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B07B9" w14:textId="77777777" w:rsidR="003E4DFF" w:rsidRPr="003E4DFF" w:rsidRDefault="003E4DFF" w:rsidP="003E4DFF">
      <w:pPr>
        <w:spacing w:line="240" w:lineRule="auto"/>
        <w:jc w:val="both"/>
        <w:rPr>
          <w:rFonts w:ascii="Times New Roman" w:eastAsia="Calibri" w:hAnsi="Times New Roman" w:cs="Times New Roman"/>
          <w:sz w:val="28"/>
          <w:szCs w:val="28"/>
        </w:rPr>
      </w:pPr>
      <w:bookmarkStart w:id="0" w:name="_GoBack"/>
      <w:bookmarkEnd w:id="0"/>
      <w:r w:rsidRPr="003E4DFF">
        <w:rPr>
          <w:rFonts w:ascii="Times New Roman" w:eastAsia="Times New Roman" w:hAnsi="Times New Roman" w:cs="Times New Roman"/>
          <w:b/>
          <w:bCs/>
          <w:sz w:val="28"/>
          <w:szCs w:val="28"/>
          <w:lang w:val="es-ES" w:eastAsia="es-ES"/>
        </w:rPr>
        <w:t xml:space="preserve">ACTA NÚMERO CINCUENTA Y CUATRO.- </w:t>
      </w:r>
      <w:r w:rsidRPr="003E4DFF">
        <w:rPr>
          <w:rFonts w:ascii="Times New Roman" w:eastAsia="Times New Roman" w:hAnsi="Times New Roman" w:cs="Times New Roman"/>
          <w:sz w:val="28"/>
          <w:szCs w:val="28"/>
          <w:lang w:val="es-ES" w:eastAsia="es-ES"/>
        </w:rPr>
        <w:t xml:space="preserve">Sesión Extraordinaria del Concejo Municipal del Municipio de San Miguel Departamento de San Miguel, convocada por el señor Alcalde Municipal Lic. Miguel Ángel Pereira Ayala, </w:t>
      </w:r>
      <w:r w:rsidRPr="003E4DFF">
        <w:rPr>
          <w:rFonts w:ascii="Times New Roman" w:eastAsia="Calibri" w:hAnsi="Times New Roman" w:cs="Times New Roman"/>
          <w:sz w:val="28"/>
          <w:szCs w:val="28"/>
          <w:lang w:val="es-SV"/>
        </w:rPr>
        <w:t>para las catorce horas del día martes veintinueve de diciembre del año dos mil veinte</w:t>
      </w:r>
      <w:r w:rsidRPr="003E4DFF">
        <w:rPr>
          <w:rFonts w:ascii="Times New Roman" w:eastAsia="Calibri" w:hAnsi="Times New Roman" w:cs="Times New Roman"/>
          <w:sz w:val="28"/>
          <w:szCs w:val="28"/>
          <w:lang w:val="es-ES"/>
        </w:rPr>
        <w:t xml:space="preserve">, en </w:t>
      </w:r>
      <w:r w:rsidRPr="003E4DFF">
        <w:rPr>
          <w:rFonts w:ascii="Times New Roman" w:eastAsia="Calibri" w:hAnsi="Times New Roman" w:cs="Times New Roman"/>
          <w:sz w:val="28"/>
          <w:szCs w:val="28"/>
          <w:lang w:val="es-SV"/>
        </w:rPr>
        <w:t>el local del Instituto Municipal de la Juventud IMJU Centro de Gobierno Municipal de esta Ciudad</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Presidida por el señor Alcalde Municipal Lic. Miguel Ángel Pereira Ayala, se inicia a las dieciséis horas cuarenta y dos minutos, debido al establecimiento del quórum</w:t>
      </w:r>
      <w:r w:rsidRPr="003E4DFF">
        <w:rPr>
          <w:rFonts w:ascii="Times New Roman" w:eastAsia="Times New Roman" w:hAnsi="Times New Roman" w:cs="Times New Roman"/>
          <w:sz w:val="28"/>
          <w:szCs w:val="28"/>
          <w:lang w:val="es-ES_tradnl" w:eastAsia="es-ES"/>
        </w:rPr>
        <w:t xml:space="preserve">.- </w:t>
      </w:r>
      <w:r w:rsidRPr="003E4DFF">
        <w:rPr>
          <w:rFonts w:ascii="Times New Roman" w:eastAsia="Times New Roman" w:hAnsi="Times New Roman" w:cs="Times New Roman"/>
          <w:sz w:val="28"/>
          <w:szCs w:val="28"/>
          <w:lang w:val="es-ES" w:eastAsia="es-ES"/>
        </w:rPr>
        <w:t>Se verifica la asistencia del Concejo Municipal y están presentes señor Síndico Municipal Lic. José Ebanan Quintanilla Gómez, Tercer Regidor Propietario Ing. Jesús Orlando González Hernández, Quinto Regidor Propietario señor Rafael Antonio Argueta, Octavo Regidor Propietario Cap. Mauricio Ernesto Campos Martínez, Décima Regidora Propietaria Srita. Denisse Yasira Sandoval Flores, Décimo Primer Regidor Propietario Lic. Orlando Antonio Ulloa Molina, Primera Regidora Suplente Lic. Eneida Vanessa Ramírez, Segunda Regidora Suplente Sra. Erika Lisseth Reyes Gómez, Tercer Regidor Suplente Lic. José Lázaro Flores Hernández; y Secretario Municipal Señor Juan Ricardo Vásquez Guzmán.- No están presentes, Primera Regidora Propietaria Lic. Enma Alicia Pineda Mayorga de Castro, Segundo Regidor Propietario Dr. José Oswaldo Granados, Cuarta Regidora Propietaria Lic. María Egdomilia Monterrosa Cruz, Sexto Regidor Propietario Dr. Juan Antonio Bustillo Mendoza, Séptima Regidora Propietaria Lic. Gilda María Mata, Noveno Regidor Propietario Lic. Mario Ernesto Portillo Arévalo, Décimo Segundo Regidor Propietario Dr. José Javier Renderos Vásquez; y Cuarta Regidora Suplente Sra. María Josefina Palacios de Reyes, no obstante haber sido convocados para esta sesión.- El</w:t>
      </w:r>
      <w:r w:rsidRPr="003E4DFF">
        <w:rPr>
          <w:rFonts w:ascii="Times New Roman" w:eastAsia="Calibri" w:hAnsi="Times New Roman" w:cs="Times New Roman"/>
          <w:sz w:val="28"/>
          <w:szCs w:val="28"/>
        </w:rPr>
        <w:t xml:space="preserve"> señor Alcalde Municipal Lic. Miguel Ángel Pereira Ayala, manifiesta: Se designa Segunda Regidora Propietaria a la Primera Regidora Suplente Lic. Eneida Vanessa Ramírez, durante esta sesión, en sustitución del Segundo Regidor Propietario Titular Dr. José Oswaldo Granados, que no está presente en esta sesión.- </w:t>
      </w:r>
      <w:r w:rsidRPr="003E4DFF">
        <w:rPr>
          <w:rFonts w:ascii="Times New Roman" w:eastAsia="Times New Roman" w:hAnsi="Times New Roman" w:cs="Times New Roman"/>
          <w:sz w:val="28"/>
          <w:szCs w:val="28"/>
          <w:lang w:val="es-ES" w:eastAsia="es-ES"/>
        </w:rPr>
        <w:t>El</w:t>
      </w:r>
      <w:r w:rsidRPr="003E4DFF">
        <w:rPr>
          <w:rFonts w:ascii="Times New Roman" w:eastAsia="Calibri" w:hAnsi="Times New Roman" w:cs="Times New Roman"/>
          <w:sz w:val="28"/>
          <w:szCs w:val="28"/>
        </w:rPr>
        <w:t xml:space="preserve"> señor Alcalde Municipal Lic. Miguel Ángel Pereira Ayala, manifiesta: Se designa Cuarto Regidor Propietario al Tercer Regidor Suplente Lic. José Lázaro Flores Hernández, durante esta sesión, en sustitución de la Cuarta Regidora Propietaria Titular Lic. María Egdomilia Monterrosa Cruz, que no está presente en esta sesión.- </w:t>
      </w:r>
      <w:r w:rsidRPr="003E4DFF">
        <w:rPr>
          <w:rFonts w:ascii="Times New Roman" w:eastAsia="Times New Roman" w:hAnsi="Times New Roman" w:cs="Times New Roman"/>
          <w:sz w:val="28"/>
          <w:szCs w:val="28"/>
          <w:lang w:val="es-ES" w:eastAsia="es-ES"/>
        </w:rPr>
        <w:t xml:space="preserve">Queda establecido el quórum con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con la asistencia de Señor Alcalde Municipal, señor Síndico Municipal,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Regidores Propietarios con derecho a voz y voto; y </w:t>
      </w:r>
      <w:r w:rsidRPr="003E4DFF">
        <w:rPr>
          <w:rFonts w:ascii="Times New Roman" w:eastAsia="Times New Roman" w:hAnsi="Times New Roman" w:cs="Times New Roman"/>
          <w:b/>
          <w:bCs/>
          <w:sz w:val="28"/>
          <w:szCs w:val="28"/>
          <w:lang w:val="es-ES" w:eastAsia="es-ES"/>
        </w:rPr>
        <w:t>una</w:t>
      </w:r>
      <w:r w:rsidRPr="003E4DFF">
        <w:rPr>
          <w:rFonts w:ascii="Times New Roman" w:eastAsia="Times New Roman" w:hAnsi="Times New Roman" w:cs="Times New Roman"/>
          <w:sz w:val="28"/>
          <w:szCs w:val="28"/>
          <w:lang w:val="es-ES" w:eastAsia="es-ES"/>
        </w:rPr>
        <w:t xml:space="preserve"> Regidora Suplente con derecho a voz.- Sometida a votación la aprobación de la agenda número cincuenta y cuatro para esta sesión correspondiente a la acta número cincuenta y cuatro, votan aprobando la agenda </w:t>
      </w:r>
      <w:r w:rsidRPr="003E4DFF">
        <w:rPr>
          <w:rFonts w:ascii="Times New Roman" w:eastAsia="Times New Roman" w:hAnsi="Times New Roman" w:cs="Times New Roman"/>
          <w:b/>
          <w:bCs/>
          <w:sz w:val="28"/>
          <w:szCs w:val="28"/>
          <w:lang w:val="es-ES" w:eastAsia="es-ES"/>
        </w:rPr>
        <w:t xml:space="preserve">nueve </w:t>
      </w:r>
      <w:r w:rsidRPr="003E4DFF">
        <w:rPr>
          <w:rFonts w:ascii="Times New Roman" w:eastAsia="Times New Roman" w:hAnsi="Times New Roman" w:cs="Times New Roman"/>
          <w:sz w:val="28"/>
          <w:szCs w:val="28"/>
          <w:lang w:val="es-ES" w:eastAsia="es-ES"/>
        </w:rPr>
        <w:t xml:space="preserve">Miembros del Concejo Municipal.- </w:t>
      </w:r>
      <w:r w:rsidRPr="003E4DFF">
        <w:rPr>
          <w:rFonts w:ascii="Times New Roman" w:eastAsia="Calibri" w:hAnsi="Times New Roman" w:cs="Times New Roman"/>
          <w:sz w:val="28"/>
          <w:szCs w:val="28"/>
          <w:lang w:val="es-ES"/>
        </w:rPr>
        <w:t xml:space="preserve">A las dieciséis </w:t>
      </w:r>
      <w:r w:rsidRPr="003E4DFF">
        <w:rPr>
          <w:rFonts w:ascii="Times New Roman" w:eastAsia="Times New Roman" w:hAnsi="Times New Roman" w:cs="Times New Roman"/>
          <w:sz w:val="28"/>
          <w:szCs w:val="28"/>
          <w:lang w:val="es-ES" w:eastAsia="es-ES"/>
        </w:rPr>
        <w:t xml:space="preserve">horas cuarenta y siete minutos se inicia la </w:t>
      </w:r>
      <w:r w:rsidRPr="003E4DFF">
        <w:rPr>
          <w:rFonts w:ascii="Times New Roman" w:eastAsia="Times New Roman" w:hAnsi="Times New Roman" w:cs="Times New Roman"/>
          <w:sz w:val="28"/>
          <w:szCs w:val="28"/>
          <w:lang w:val="es-ES" w:eastAsia="es-ES"/>
        </w:rPr>
        <w:lastRenderedPageBreak/>
        <w:t xml:space="preserve">lectura del Acta N°. 53 de fecha lunes 14/12/2020, y se finaliza con la lectura de dicha acta a las diecinueve horas cuarenta y cuatro minutos.- Durante lectura de </w:t>
      </w:r>
      <w:r w:rsidRPr="003E4DFF">
        <w:rPr>
          <w:rFonts w:ascii="Times New Roman" w:eastAsia="Calibri" w:hAnsi="Times New Roman" w:cs="Times New Roman"/>
          <w:sz w:val="28"/>
          <w:szCs w:val="28"/>
          <w:lang w:val="es-ES"/>
        </w:rPr>
        <w:t xml:space="preserve">la Acta N° 53 de fecha lunes 14/12/2020, se incorporan </w:t>
      </w:r>
      <w:r w:rsidRPr="003E4DFF">
        <w:rPr>
          <w:rFonts w:ascii="Times New Roman" w:eastAsia="Calibri" w:hAnsi="Times New Roman" w:cs="Times New Roman"/>
          <w:b/>
          <w:bCs/>
          <w:sz w:val="28"/>
          <w:szCs w:val="28"/>
          <w:lang w:val="es-ES"/>
        </w:rPr>
        <w:t>cuatro</w:t>
      </w:r>
      <w:r w:rsidRPr="003E4DFF">
        <w:rPr>
          <w:rFonts w:ascii="Times New Roman" w:eastAsia="Calibri" w:hAnsi="Times New Roman" w:cs="Times New Roman"/>
          <w:sz w:val="28"/>
          <w:szCs w:val="28"/>
          <w:lang w:val="es-ES"/>
        </w:rPr>
        <w:t xml:space="preserve"> Miembros del Concejo Municipal.- A las dieciséis horas cuarenta y siete minutos, se incorpora la </w:t>
      </w:r>
      <w:r w:rsidRPr="003E4DFF">
        <w:rPr>
          <w:rFonts w:ascii="Times New Roman" w:eastAsia="Times New Roman" w:hAnsi="Times New Roman" w:cs="Times New Roman"/>
          <w:sz w:val="28"/>
          <w:szCs w:val="28"/>
          <w:lang w:val="es-ES" w:eastAsia="es-ES"/>
        </w:rPr>
        <w:t>Primera Regidora Propietaria Lic. Enma Alicia Pineda Mayorga de Castro.- A las diecisiete horas veintiséis minutos, se incorporan dos Concejales Séptima Regidora Propietaria Lic. Gilda María Mata</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y Noveno Regidor Propietario Lic. Mario Ernesto Portillo Arévalo.- </w:t>
      </w:r>
      <w:r w:rsidRPr="003E4DFF">
        <w:rPr>
          <w:rFonts w:ascii="Times New Roman" w:eastAsia="Calibri" w:hAnsi="Times New Roman" w:cs="Times New Roman"/>
          <w:sz w:val="28"/>
          <w:szCs w:val="28"/>
          <w:lang w:val="es-ES"/>
        </w:rPr>
        <w:t>A las dieciocho horas veintiocho minutos, se incorpora el Décimo Segundo Regidor Propietario Dr. José Javier Renderos Vásquez.-</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lang w:val="es-ES" w:eastAsia="es-ES"/>
        </w:rPr>
        <w:t xml:space="preserve">En consecuencia el quórum queda establecido con </w:t>
      </w:r>
      <w:r w:rsidRPr="003E4DFF">
        <w:rPr>
          <w:rFonts w:ascii="Times New Roman" w:eastAsia="Times New Roman" w:hAnsi="Times New Roman" w:cs="Times New Roman"/>
          <w:b/>
          <w:bCs/>
          <w:sz w:val="28"/>
          <w:szCs w:val="28"/>
          <w:lang w:val="es-ES" w:eastAsia="es-ES"/>
        </w:rPr>
        <w:t xml:space="preserve">trece </w:t>
      </w:r>
      <w:r w:rsidRPr="003E4DFF">
        <w:rPr>
          <w:rFonts w:ascii="Times New Roman" w:eastAsia="Times New Roman" w:hAnsi="Times New Roman" w:cs="Times New Roman"/>
          <w:sz w:val="28"/>
          <w:szCs w:val="28"/>
          <w:lang w:val="es-ES" w:eastAsia="es-ES"/>
        </w:rPr>
        <w:t xml:space="preserve">Miembros del Concejo Municipal con derecho a voz y voto; y </w:t>
      </w:r>
      <w:r w:rsidRPr="003E4DFF">
        <w:rPr>
          <w:rFonts w:ascii="Times New Roman" w:eastAsia="Times New Roman" w:hAnsi="Times New Roman" w:cs="Times New Roman"/>
          <w:b/>
          <w:bCs/>
          <w:sz w:val="28"/>
          <w:szCs w:val="28"/>
          <w:lang w:val="es-ES" w:eastAsia="es-ES"/>
        </w:rPr>
        <w:t>una</w:t>
      </w:r>
      <w:r w:rsidRPr="003E4DFF">
        <w:rPr>
          <w:rFonts w:ascii="Times New Roman" w:eastAsia="Times New Roman" w:hAnsi="Times New Roman" w:cs="Times New Roman"/>
          <w:sz w:val="28"/>
          <w:szCs w:val="28"/>
          <w:lang w:val="es-ES" w:eastAsia="es-ES"/>
        </w:rPr>
        <w:t xml:space="preserve"> Regidora Suplente con derecho a voz.- </w:t>
      </w:r>
      <w:r w:rsidRPr="003E4DFF">
        <w:rPr>
          <w:rFonts w:ascii="Times New Roman" w:eastAsia="Calibri" w:hAnsi="Times New Roman" w:cs="Times New Roman"/>
          <w:sz w:val="28"/>
          <w:szCs w:val="28"/>
          <w:lang w:val="es-ES"/>
        </w:rPr>
        <w:t>Sometida a votación l</w:t>
      </w:r>
      <w:r w:rsidRPr="003E4DFF">
        <w:rPr>
          <w:rFonts w:ascii="Times New Roman" w:eastAsia="Times New Roman" w:hAnsi="Times New Roman" w:cs="Times New Roman"/>
          <w:sz w:val="28"/>
          <w:szCs w:val="28"/>
          <w:lang w:val="es-ES" w:eastAsia="es-ES"/>
        </w:rPr>
        <w:t xml:space="preserve">a aprobación de la Acta N° 53 de fecha lunes 14/12/2020, se aprueba por </w:t>
      </w:r>
      <w:r w:rsidRPr="003E4DFF">
        <w:rPr>
          <w:rFonts w:ascii="Times New Roman" w:eastAsia="Times New Roman" w:hAnsi="Times New Roman" w:cs="Times New Roman"/>
          <w:b/>
          <w:bCs/>
          <w:sz w:val="28"/>
          <w:szCs w:val="28"/>
          <w:lang w:val="es-ES" w:eastAsia="es-ES"/>
        </w:rPr>
        <w:t>doce</w:t>
      </w:r>
      <w:r w:rsidRPr="003E4DFF">
        <w:rPr>
          <w:rFonts w:ascii="Times New Roman" w:eastAsia="Times New Roman" w:hAnsi="Times New Roman" w:cs="Times New Roman"/>
          <w:sz w:val="28"/>
          <w:szCs w:val="28"/>
          <w:lang w:val="es-ES" w:eastAsia="es-ES"/>
        </w:rPr>
        <w:t xml:space="preserve"> votos de los Miembros del Concejo Municipal.- La Segunda Regidora Propietaria Designada Lic. Eneida Vanessa Ramírez, se ha levantado al momento de la votación de la aprobación de la acta.- El señor Concejal Cap. Mauricio Ernesto </w:t>
      </w:r>
      <w:r w:rsidRPr="003E4DFF">
        <w:rPr>
          <w:rFonts w:ascii="Times New Roman" w:eastAsia="Calibri" w:hAnsi="Times New Roman" w:cs="Times New Roman"/>
          <w:sz w:val="28"/>
          <w:szCs w:val="28"/>
          <w:lang w:val="es-ES"/>
        </w:rPr>
        <w:t xml:space="preserve">Campos Martínez, manifiesta: En relación a la aprobación del acta N° 53, en su momento y cuando fue la lectura del presupuesto para el año 2021, se solicitó cierta información: Plan Operativo, Plan de Compras, Sumario de las Disposiciones del Presupuesto; y un documento que siempre viene como parte del presupuesto que es el desglose.- Se nos entregó un CD donde se manifestó por la Contadora, que ahí venía y se me dijo que se me iba  entregar en físico; revisándolo posteriormente dicho CD, dicha información no ha sido presentada, ni en físico ni en magnético; en ese documento siempre se plasma, ya el desglose del presupuesto en su parte detallada o especifica de los ingresos y egresos o sea como se van a obtener los ingresos y como se van a hacer los gastos o egresos, que es la parte medular del plan y el presupuesto para el 2021; así es que reitero la petición y la solitud como parte de la transparencia que no sé porque se ha ocultado esa información, solicito señor Secretario y señor Alcalde, que se le pida a la Contadora que haga llegar dicho anexo.- No sé porque se ha ocultado dicha información, siempre se ha dado, porque ahí, ve uno la fuente de financiamiento de dicho presupuesto, ya que sabemos que desde  su monto en relación a los ingresos, está desfinanciado más o menos en diez millones de dólares.- La otra situación es que tengo en mis manos las certificaciones del acta 53 y en el Acuerdo Municipal donde se aprobó el presupuesto municipal, al final dice certifíquese y notifíquese; si se dice certifíquese, se está certificando señor Secretario y señor Síndico, el contenido de lo que está en el acta; y en la certificación que se me ha hecho llegar, no viene mi razonamiento; y le pregunto al señor Secretario y me dice: Que él recibió órdenes del señor Síndico de que no lo pusiera, entonces es una </w:t>
      </w:r>
      <w:r w:rsidRPr="003E4DFF">
        <w:rPr>
          <w:rFonts w:ascii="Times New Roman" w:eastAsia="Calibri" w:hAnsi="Times New Roman" w:cs="Times New Roman"/>
          <w:sz w:val="28"/>
          <w:szCs w:val="28"/>
          <w:lang w:val="es-ES"/>
        </w:rPr>
        <w:lastRenderedPageBreak/>
        <w:t xml:space="preserve">certificación literal la que yo necesito porque el Código Municipal en el Art. 44, me faculta el derecho a voz y voto de su contenido, yo soy responsable y aquí nadie va a coartar mi derecho a mi voz, diciendo que no se ponga lo que yo he manifestado, no es primera vez que pasa eso; y en lo sucesivo solicito respeto a mi derecho que me otorga la ley, así es que señor Secretario, le pido que se me entregue mi certificación de acuerdo a lo que dice la ley con los contenidos vertidos en dicho acuerdo.- El señor Concejal Lic. Mario Ernesto Portillo Arévalo, manifiesta: Siempre pido al Secretario, cuando le he solicitado Acuerdos Municipales, que sean literales; y él me ha manifestado que sus facultades llegan hasta donde lo faculta el Código Municipal y él dice que el Síndico indica que se debe poner, me gustaría que nos pongamos de acuerdo en eso, porque lo que la ley establece, es que deben ser literales.- </w:t>
      </w:r>
      <w:r w:rsidRPr="003E4DFF">
        <w:rPr>
          <w:rFonts w:ascii="Times New Roman" w:eastAsia="Times New Roman" w:hAnsi="Times New Roman" w:cs="Times New Roman"/>
          <w:b/>
          <w:bCs/>
          <w:sz w:val="28"/>
          <w:szCs w:val="28"/>
          <w:lang w:val="es-ES" w:eastAsia="es-ES"/>
        </w:rPr>
        <w:t>ACUERDO NUMERO UNO.-</w:t>
      </w:r>
      <w:r w:rsidRPr="003E4DFF">
        <w:rPr>
          <w:rFonts w:ascii="Times New Roman" w:eastAsia="Times New Roman" w:hAnsi="Times New Roman" w:cs="Times New Roman"/>
          <w:sz w:val="28"/>
          <w:szCs w:val="28"/>
          <w:lang w:val="es-ES" w:eastAsia="es-ES"/>
        </w:rPr>
        <w:t xml:space="preserve"> </w:t>
      </w:r>
      <w:r w:rsidRPr="003E4DFF">
        <w:rPr>
          <w:rFonts w:ascii="Times New Roman" w:eastAsia="Times New Roman" w:hAnsi="Times New Roman" w:cs="Times New Roman"/>
          <w:sz w:val="28"/>
          <w:szCs w:val="28"/>
        </w:rPr>
        <w:t xml:space="preserve">El Concejo Municipal, </w:t>
      </w:r>
      <w:r w:rsidRPr="003E4DFF">
        <w:rPr>
          <w:rFonts w:ascii="Times New Roman" w:eastAsia="Times New Roman" w:hAnsi="Times New Roman" w:cs="Times New Roman"/>
          <w:b/>
          <w:bCs/>
          <w:sz w:val="28"/>
          <w:szCs w:val="28"/>
        </w:rPr>
        <w:t>CONSIDERANDO:</w:t>
      </w:r>
      <w:r w:rsidRPr="003E4DFF">
        <w:rPr>
          <w:rFonts w:ascii="Times New Roman" w:eastAsia="Times New Roman" w:hAnsi="Times New Roman" w:cs="Times New Roman"/>
          <w:sz w:val="28"/>
          <w:szCs w:val="28"/>
        </w:rPr>
        <w:t xml:space="preserve"> Visto y deliberado el punto del numeral </w:t>
      </w:r>
      <w:r w:rsidRPr="003E4DFF">
        <w:rPr>
          <w:rFonts w:ascii="Times New Roman" w:eastAsia="Times New Roman" w:hAnsi="Times New Roman" w:cs="Times New Roman"/>
          <w:b/>
          <w:bCs/>
          <w:sz w:val="28"/>
          <w:szCs w:val="28"/>
        </w:rPr>
        <w:t>4</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Memorándum de fecha 07/12/2020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Municipalidad: Comunica que se ha llevado a cabo el proceso del Programa Municipal “Beca Joven” Ciclo II-2020, teniéndose nómina completa de Estudiantes de la ESCUELA ESPECIALIZADA EN INGENIERIA (ITCA-FEPADE); mediante la cual se detalla nombres, apellidos; y monto de las cuotas para efectuar el respectivo desembolso para el pago del segundo ciclo del año lectivo 2020.- Solicita Acuerdo Municipal.- </w:t>
      </w:r>
      <w:r w:rsidRPr="003E4DFF">
        <w:rPr>
          <w:rFonts w:ascii="Times New Roman" w:eastAsia="Calibri" w:hAnsi="Times New Roman" w:cs="Times New Roman"/>
          <w:bCs/>
          <w:noProof/>
          <w:sz w:val="28"/>
          <w:szCs w:val="28"/>
          <w:lang w:eastAsia="es-SV"/>
        </w:rPr>
        <w:t>Se tiene disponibilidad presupuestaria, y detalle antes mencionado.- Con el aval de los señores Síndico Municipal Lic. José Ebanan Quintanilla Gómez; y Concejal Lic. Enma Alicia Pineda Mayorga de Castro</w:t>
      </w:r>
      <w:r w:rsidRPr="003E4DFF">
        <w:rPr>
          <w:rFonts w:ascii="Times New Roman" w:eastAsia="Times New Roman" w:hAnsi="Times New Roman" w:cs="Times New Roman"/>
          <w:sz w:val="28"/>
          <w:szCs w:val="28"/>
        </w:rPr>
        <w:t xml:space="preserve">.- El señor Concejal Ing. Jesús Orlando </w:t>
      </w:r>
      <w:r w:rsidRPr="003E4DFF">
        <w:rPr>
          <w:rFonts w:ascii="Times New Roman" w:eastAsia="Calibri" w:hAnsi="Times New Roman" w:cs="Times New Roman"/>
          <w:sz w:val="28"/>
          <w:szCs w:val="28"/>
          <w:lang w:val="es-ES"/>
        </w:rPr>
        <w:t xml:space="preserve">González Hernández, manifiesta: La  vez pasada señor Alcalde, se le hizo el recomendable que hubiera un proceso inductivo de las carreras para los Estudiantes que aplicaban a las becas universitarias, y le decía de que la Alcaldía, debería tener una bolsa de oportunidades e inducir a las carreras de mecatrónica, electrónica, energía eléctrica, carreras técnicas, que son el futuro que nosotros necesitamos, que están en el desarrollo y nosotros estamos en ese punto de quiebre, donde necesitamos mano de obra calificada, me llama la atención ver diecisiete personas en un Tecnológico, ese dato es pobre, me gustaría que me explicara como está la situación, además preguntarle si con esta cancelación que se está haciendo, queda limpia la deuda o todavía se le adeuda al Tecnológico FEPADE.- El señor Alcalde Municipal Lic. Miguel Ángel Pereira Ayala, manifiesta: Con eso el Departamento de Educación, se ha hecho una orientación a las carreras técnicas, haciéndoles énfasis de que en el técnico es más rápido graduarse y acceder a un empleo, pero la mayoría prefiere las carreras universitarias; y con lo del pago, con esto ya se estaría pagando el ciclo II 2020.- </w:t>
      </w:r>
      <w:r w:rsidRPr="003E4DFF">
        <w:rPr>
          <w:rFonts w:ascii="Times New Roman" w:eastAsia="Times New Roman" w:hAnsi="Times New Roman" w:cs="Times New Roman"/>
          <w:sz w:val="28"/>
          <w:szCs w:val="28"/>
        </w:rPr>
        <w:lastRenderedPageBreak/>
        <w:t xml:space="preserve">El señor Concejal Ing. Jesús Orlando </w:t>
      </w:r>
      <w:r w:rsidRPr="003E4DFF">
        <w:rPr>
          <w:rFonts w:ascii="Times New Roman" w:eastAsia="Calibri" w:hAnsi="Times New Roman" w:cs="Times New Roman"/>
          <w:sz w:val="28"/>
          <w:szCs w:val="28"/>
          <w:lang w:val="es-ES"/>
        </w:rPr>
        <w:t xml:space="preserve">González Hernández, manifiesta: Le entiendo que se está pagando el 2020, pero aún se les debe.- El señor Alcalde Municipal Lic. Miguel Ángel Pereira Ayala, manifiesta: Con ellos, sí, solo con la UNIVO es que estaríamos pendientes.- </w:t>
      </w:r>
      <w:r w:rsidRPr="003E4DFF">
        <w:rPr>
          <w:rFonts w:ascii="Times New Roman" w:eastAsia="Times New Roman" w:hAnsi="Times New Roman" w:cs="Times New Roman"/>
          <w:sz w:val="28"/>
          <w:szCs w:val="28"/>
        </w:rPr>
        <w:t xml:space="preserve">El señor Concejal Ing. Jesús Orlando </w:t>
      </w:r>
      <w:r w:rsidRPr="003E4DFF">
        <w:rPr>
          <w:rFonts w:ascii="Times New Roman" w:eastAsia="Calibri" w:hAnsi="Times New Roman" w:cs="Times New Roman"/>
          <w:sz w:val="28"/>
          <w:szCs w:val="28"/>
          <w:lang w:val="es-ES"/>
        </w:rPr>
        <w:t xml:space="preserve">González Hernández, manifiesta: Quedamos claros que al ITCA FEPADE, quedaría saldado y no se le debe ni un cinco.- </w:t>
      </w:r>
      <w:r w:rsidRPr="003E4DFF">
        <w:rPr>
          <w:rFonts w:ascii="Times New Roman" w:eastAsia="Times New Roman" w:hAnsi="Times New Roman" w:cs="Times New Roman"/>
          <w:sz w:val="28"/>
          <w:szCs w:val="28"/>
        </w:rPr>
        <w:t>Sometido a votación v</w:t>
      </w:r>
      <w:r w:rsidRPr="003E4DFF">
        <w:rPr>
          <w:rFonts w:ascii="Times New Roman" w:eastAsia="Calibri" w:hAnsi="Times New Roman" w:cs="Times New Roman"/>
          <w:sz w:val="28"/>
          <w:szCs w:val="28"/>
          <w:lang w:val="es-SV"/>
        </w:rPr>
        <w:t>o</w:t>
      </w:r>
      <w:r w:rsidRPr="003E4DFF">
        <w:rPr>
          <w:rFonts w:ascii="Times New Roman" w:eastAsia="Times New Roman" w:hAnsi="Times New Roman" w:cs="Times New Roman"/>
          <w:sz w:val="28"/>
          <w:szCs w:val="28"/>
          <w:lang w:val="es-ES" w:eastAsia="es-ES"/>
        </w:rPr>
        <w:t xml:space="preserve">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b/>
          <w:sz w:val="28"/>
          <w:szCs w:val="28"/>
        </w:rPr>
        <w:t>1º)</w:t>
      </w:r>
      <w:r w:rsidRPr="003E4DFF">
        <w:rPr>
          <w:rFonts w:ascii="Times New Roman" w:eastAsia="Calibri" w:hAnsi="Times New Roman" w:cs="Times New Roman"/>
          <w:sz w:val="28"/>
          <w:szCs w:val="28"/>
        </w:rPr>
        <w:t xml:space="preserve"> Aprobar nómina de </w:t>
      </w:r>
      <w:r w:rsidRPr="003E4DFF">
        <w:rPr>
          <w:rFonts w:ascii="Times New Roman" w:eastAsia="Calibri" w:hAnsi="Times New Roman" w:cs="Times New Roman"/>
          <w:b/>
          <w:sz w:val="28"/>
          <w:szCs w:val="28"/>
        </w:rPr>
        <w:t>diecisiete</w:t>
      </w:r>
      <w:r w:rsidRPr="003E4DFF">
        <w:rPr>
          <w:rFonts w:ascii="Times New Roman" w:eastAsia="Calibri" w:hAnsi="Times New Roman" w:cs="Times New Roman"/>
          <w:sz w:val="28"/>
          <w:szCs w:val="28"/>
        </w:rPr>
        <w:t xml:space="preserve"> Estudiantes de Educación Superior de la ESCUELA ESPECIALIZADA EN INGENIERIA (ITCA-FEPADE) del Programa Municipal de Becas de la Alcaldía Municipal de San Miguel del año 2020, que se detalla:</w:t>
      </w:r>
    </w:p>
    <w:p w14:paraId="4D94205E" w14:textId="77777777" w:rsidR="003E4DFF" w:rsidRPr="003E4DFF" w:rsidRDefault="003E4DFF" w:rsidP="003E4DFF">
      <w:pPr>
        <w:spacing w:line="240" w:lineRule="auto"/>
        <w:jc w:val="center"/>
        <w:rPr>
          <w:rFonts w:ascii="Times New Roman" w:eastAsia="Calibri" w:hAnsi="Times New Roman" w:cs="Times New Roman"/>
          <w:b/>
          <w:bCs/>
          <w:noProof/>
          <w:sz w:val="28"/>
          <w:szCs w:val="28"/>
          <w:lang w:eastAsia="es-SV"/>
        </w:rPr>
      </w:pPr>
      <w:r w:rsidRPr="003E4DFF">
        <w:rPr>
          <w:rFonts w:ascii="Times New Roman" w:eastAsia="Calibri" w:hAnsi="Times New Roman" w:cs="Times New Roman"/>
          <w:b/>
          <w:sz w:val="28"/>
          <w:szCs w:val="28"/>
        </w:rPr>
        <w:t>MONTO TOTAL CICLO II-2020 DE LA ESCUELA ESPECIALIZADA EN INGENIERIA (ITCA-FEPADE).</w:t>
      </w:r>
    </w:p>
    <w:tbl>
      <w:tblPr>
        <w:tblW w:w="4952" w:type="dxa"/>
        <w:jc w:val="center"/>
        <w:tblCellMar>
          <w:left w:w="70" w:type="dxa"/>
          <w:right w:w="70" w:type="dxa"/>
        </w:tblCellMar>
        <w:tblLook w:val="04A0" w:firstRow="1" w:lastRow="0" w:firstColumn="1" w:lastColumn="0" w:noHBand="0" w:noVBand="1"/>
      </w:tblPr>
      <w:tblGrid>
        <w:gridCol w:w="1620"/>
        <w:gridCol w:w="1693"/>
        <w:gridCol w:w="1800"/>
      </w:tblGrid>
      <w:tr w:rsidR="003E4DFF" w:rsidRPr="003E4DFF" w14:paraId="4351BEEF" w14:textId="77777777" w:rsidTr="002816F2">
        <w:trPr>
          <w:trHeight w:val="480"/>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AA006"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eastAsia="es-SV"/>
              </w:rPr>
            </w:pPr>
            <w:r w:rsidRPr="003E4DFF">
              <w:rPr>
                <w:rFonts w:ascii="Times New Roman" w:eastAsia="Calibri" w:hAnsi="Times New Roman" w:cs="Times New Roman"/>
              </w:rPr>
              <w:br w:type="page"/>
            </w:r>
            <w:r w:rsidRPr="003E4DFF">
              <w:rPr>
                <w:rFonts w:ascii="Times New Roman" w:eastAsia="Times New Roman" w:hAnsi="Times New Roman" w:cs="Times New Roman"/>
                <w:b/>
                <w:bCs/>
                <w:color w:val="000000"/>
                <w:lang w:eastAsia="es-SV"/>
              </w:rPr>
              <w:t>INSTITUCION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1AC9D2E9"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eastAsia="es-SV"/>
              </w:rPr>
            </w:pPr>
            <w:r w:rsidRPr="003E4DFF">
              <w:rPr>
                <w:rFonts w:ascii="Times New Roman" w:eastAsia="Times New Roman" w:hAnsi="Times New Roman" w:cs="Times New Roman"/>
                <w:b/>
                <w:bCs/>
                <w:color w:val="000000"/>
                <w:lang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BACE81F"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eastAsia="es-SV"/>
              </w:rPr>
            </w:pPr>
            <w:r w:rsidRPr="003E4DFF">
              <w:rPr>
                <w:rFonts w:ascii="Times New Roman" w:eastAsia="Times New Roman" w:hAnsi="Times New Roman" w:cs="Times New Roman"/>
                <w:b/>
                <w:bCs/>
                <w:color w:val="000000"/>
                <w:lang w:eastAsia="es-SV"/>
              </w:rPr>
              <w:t>MONTO CICLO II-2020 ($)</w:t>
            </w:r>
          </w:p>
        </w:tc>
      </w:tr>
      <w:tr w:rsidR="003E4DFF" w:rsidRPr="003E4DFF" w14:paraId="39F6BBB4" w14:textId="77777777" w:rsidTr="002816F2">
        <w:trPr>
          <w:trHeight w:val="359"/>
          <w:jc w:val="center"/>
        </w:trPr>
        <w:tc>
          <w:tcPr>
            <w:tcW w:w="1492" w:type="dxa"/>
            <w:tcBorders>
              <w:top w:val="nil"/>
              <w:left w:val="single" w:sz="4" w:space="0" w:color="auto"/>
              <w:bottom w:val="nil"/>
              <w:right w:val="single" w:sz="4" w:space="0" w:color="auto"/>
            </w:tcBorders>
            <w:shd w:val="clear" w:color="auto" w:fill="auto"/>
            <w:noWrap/>
            <w:vAlign w:val="bottom"/>
            <w:hideMark/>
          </w:tcPr>
          <w:p w14:paraId="3216B037" w14:textId="77777777" w:rsidR="003E4DFF" w:rsidRPr="003E4DFF" w:rsidRDefault="003E4DFF" w:rsidP="003E4DFF">
            <w:pPr>
              <w:spacing w:after="0" w:line="240" w:lineRule="auto"/>
              <w:rPr>
                <w:rFonts w:ascii="Times New Roman" w:eastAsia="Times New Roman" w:hAnsi="Times New Roman" w:cs="Times New Roman"/>
                <w:b/>
                <w:bCs/>
                <w:color w:val="000000"/>
                <w:lang w:eastAsia="es-SV"/>
              </w:rPr>
            </w:pPr>
          </w:p>
          <w:p w14:paraId="2B72FC35"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eastAsia="es-SV"/>
              </w:rPr>
            </w:pPr>
            <w:r w:rsidRPr="003E4DFF">
              <w:rPr>
                <w:rFonts w:ascii="Times New Roman" w:eastAsia="Times New Roman" w:hAnsi="Times New Roman" w:cs="Times New Roman"/>
                <w:b/>
                <w:bCs/>
                <w:color w:val="000000"/>
                <w:lang w:eastAsia="es-SV"/>
              </w:rPr>
              <w:t>ITCA</w:t>
            </w:r>
          </w:p>
        </w:tc>
        <w:tc>
          <w:tcPr>
            <w:tcW w:w="1660" w:type="dxa"/>
            <w:tcBorders>
              <w:top w:val="nil"/>
              <w:left w:val="nil"/>
              <w:bottom w:val="nil"/>
              <w:right w:val="single" w:sz="4" w:space="0" w:color="auto"/>
            </w:tcBorders>
            <w:shd w:val="clear" w:color="auto" w:fill="auto"/>
            <w:noWrap/>
            <w:vAlign w:val="bottom"/>
            <w:hideMark/>
          </w:tcPr>
          <w:p w14:paraId="75424901" w14:textId="77777777" w:rsidR="003E4DFF" w:rsidRPr="003E4DFF" w:rsidRDefault="003E4DFF" w:rsidP="003E4DFF">
            <w:pPr>
              <w:spacing w:after="0" w:line="240" w:lineRule="auto"/>
              <w:jc w:val="center"/>
              <w:rPr>
                <w:rFonts w:ascii="Times New Roman" w:eastAsia="Times New Roman" w:hAnsi="Times New Roman" w:cs="Times New Roman"/>
                <w:color w:val="000000"/>
                <w:lang w:eastAsia="es-SV"/>
              </w:rPr>
            </w:pPr>
            <w:r w:rsidRPr="003E4DFF">
              <w:rPr>
                <w:rFonts w:ascii="Times New Roman" w:eastAsia="Times New Roman" w:hAnsi="Times New Roman" w:cs="Times New Roman"/>
                <w:color w:val="000000"/>
                <w:lang w:eastAsia="es-SV"/>
              </w:rPr>
              <w:t>17</w:t>
            </w:r>
          </w:p>
        </w:tc>
        <w:tc>
          <w:tcPr>
            <w:tcW w:w="1800" w:type="dxa"/>
            <w:tcBorders>
              <w:top w:val="nil"/>
              <w:left w:val="nil"/>
              <w:bottom w:val="nil"/>
              <w:right w:val="single" w:sz="4" w:space="0" w:color="auto"/>
            </w:tcBorders>
            <w:shd w:val="clear" w:color="auto" w:fill="auto"/>
            <w:noWrap/>
            <w:vAlign w:val="center"/>
            <w:hideMark/>
          </w:tcPr>
          <w:p w14:paraId="0AF79DB5" w14:textId="77777777" w:rsidR="003E4DFF" w:rsidRPr="003E4DFF" w:rsidRDefault="003E4DFF" w:rsidP="003E4DFF">
            <w:pPr>
              <w:spacing w:after="0" w:line="240" w:lineRule="auto"/>
              <w:jc w:val="right"/>
              <w:rPr>
                <w:rFonts w:ascii="Times New Roman" w:eastAsia="Calibri" w:hAnsi="Times New Roman" w:cs="Times New Roman"/>
                <w:b/>
                <w:color w:val="000000"/>
              </w:rPr>
            </w:pPr>
          </w:p>
          <w:p w14:paraId="5869E36C" w14:textId="77777777" w:rsidR="003E4DFF" w:rsidRPr="003E4DFF" w:rsidRDefault="003E4DFF" w:rsidP="003E4DFF">
            <w:pPr>
              <w:spacing w:after="0" w:line="240" w:lineRule="auto"/>
              <w:jc w:val="right"/>
              <w:rPr>
                <w:rFonts w:ascii="Times New Roman" w:eastAsia="Calibri" w:hAnsi="Times New Roman" w:cs="Times New Roman"/>
                <w:b/>
                <w:color w:val="000000"/>
              </w:rPr>
            </w:pPr>
          </w:p>
          <w:p w14:paraId="714688B0" w14:textId="77777777" w:rsidR="003E4DFF" w:rsidRPr="003E4DFF" w:rsidRDefault="003E4DFF" w:rsidP="003E4DFF">
            <w:pPr>
              <w:spacing w:after="0" w:line="240" w:lineRule="auto"/>
              <w:jc w:val="right"/>
              <w:rPr>
                <w:rFonts w:ascii="Times New Roman" w:eastAsia="Times New Roman" w:hAnsi="Times New Roman" w:cs="Times New Roman"/>
                <w:color w:val="000000"/>
                <w:lang w:eastAsia="es-SV"/>
              </w:rPr>
            </w:pPr>
            <w:r w:rsidRPr="003E4DFF">
              <w:rPr>
                <w:rFonts w:ascii="Times New Roman" w:eastAsia="Calibri" w:hAnsi="Times New Roman" w:cs="Times New Roman"/>
                <w:b/>
                <w:color w:val="000000"/>
              </w:rPr>
              <w:t>$2,924.00</w:t>
            </w:r>
          </w:p>
        </w:tc>
      </w:tr>
      <w:tr w:rsidR="003E4DFF" w:rsidRPr="003E4DFF" w14:paraId="6AD4D909" w14:textId="77777777" w:rsidTr="002816F2">
        <w:trPr>
          <w:trHeight w:val="359"/>
          <w:jc w:val="center"/>
        </w:trPr>
        <w:tc>
          <w:tcPr>
            <w:tcW w:w="1492" w:type="dxa"/>
            <w:tcBorders>
              <w:top w:val="nil"/>
              <w:left w:val="single" w:sz="4" w:space="0" w:color="auto"/>
              <w:bottom w:val="single" w:sz="4" w:space="0" w:color="auto"/>
              <w:right w:val="single" w:sz="4" w:space="0" w:color="auto"/>
            </w:tcBorders>
            <w:shd w:val="clear" w:color="auto" w:fill="auto"/>
            <w:noWrap/>
            <w:vAlign w:val="bottom"/>
          </w:tcPr>
          <w:p w14:paraId="498BB44B"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eastAsia="es-SV"/>
              </w:rPr>
            </w:pPr>
          </w:p>
        </w:tc>
        <w:tc>
          <w:tcPr>
            <w:tcW w:w="1660" w:type="dxa"/>
            <w:tcBorders>
              <w:top w:val="nil"/>
              <w:left w:val="nil"/>
              <w:bottom w:val="single" w:sz="4" w:space="0" w:color="auto"/>
              <w:right w:val="single" w:sz="4" w:space="0" w:color="auto"/>
            </w:tcBorders>
            <w:shd w:val="clear" w:color="auto" w:fill="auto"/>
            <w:noWrap/>
            <w:vAlign w:val="bottom"/>
          </w:tcPr>
          <w:p w14:paraId="0F907B2A" w14:textId="77777777" w:rsidR="003E4DFF" w:rsidRPr="003E4DFF" w:rsidRDefault="003E4DFF" w:rsidP="003E4DFF">
            <w:pPr>
              <w:spacing w:after="0" w:line="240" w:lineRule="auto"/>
              <w:jc w:val="center"/>
              <w:rPr>
                <w:rFonts w:ascii="Times New Roman" w:eastAsia="Times New Roman" w:hAnsi="Times New Roman" w:cs="Times New Roman"/>
                <w:color w:val="000000"/>
                <w:lang w:eastAsia="es-SV"/>
              </w:rPr>
            </w:pPr>
          </w:p>
        </w:tc>
        <w:tc>
          <w:tcPr>
            <w:tcW w:w="1800" w:type="dxa"/>
            <w:tcBorders>
              <w:top w:val="nil"/>
              <w:left w:val="nil"/>
              <w:bottom w:val="single" w:sz="4" w:space="0" w:color="auto"/>
              <w:right w:val="single" w:sz="4" w:space="0" w:color="auto"/>
            </w:tcBorders>
            <w:shd w:val="clear" w:color="auto" w:fill="auto"/>
            <w:noWrap/>
            <w:vAlign w:val="center"/>
          </w:tcPr>
          <w:p w14:paraId="34D1AC89" w14:textId="77777777" w:rsidR="003E4DFF" w:rsidRPr="003E4DFF" w:rsidRDefault="003E4DFF" w:rsidP="003E4DFF">
            <w:pPr>
              <w:spacing w:after="0" w:line="240" w:lineRule="auto"/>
              <w:jc w:val="right"/>
              <w:rPr>
                <w:rFonts w:ascii="Times New Roman" w:eastAsia="Calibri" w:hAnsi="Times New Roman" w:cs="Times New Roman"/>
                <w:b/>
                <w:color w:val="000000"/>
              </w:rPr>
            </w:pPr>
          </w:p>
        </w:tc>
      </w:tr>
    </w:tbl>
    <w:p w14:paraId="0297233D" w14:textId="77777777" w:rsidR="003E4DFF" w:rsidRPr="003E4DFF" w:rsidRDefault="003E4DFF" w:rsidP="003E4DFF">
      <w:pPr>
        <w:spacing w:line="240" w:lineRule="auto"/>
        <w:jc w:val="both"/>
        <w:rPr>
          <w:rFonts w:ascii="Times New Roman" w:eastAsia="Calibri" w:hAnsi="Times New Roman" w:cs="Times New Roman"/>
          <w:bCs/>
          <w:noProof/>
          <w:sz w:val="28"/>
          <w:szCs w:val="28"/>
          <w:lang w:eastAsia="es-SV"/>
        </w:rPr>
      </w:pPr>
    </w:p>
    <w:tbl>
      <w:tblPr>
        <w:tblW w:w="10560" w:type="dxa"/>
        <w:jc w:val="center"/>
        <w:tblCellMar>
          <w:left w:w="70" w:type="dxa"/>
          <w:right w:w="70" w:type="dxa"/>
        </w:tblCellMar>
        <w:tblLook w:val="04A0" w:firstRow="1" w:lastRow="0" w:firstColumn="1" w:lastColumn="0" w:noHBand="0" w:noVBand="1"/>
      </w:tblPr>
      <w:tblGrid>
        <w:gridCol w:w="44"/>
        <w:gridCol w:w="532"/>
        <w:gridCol w:w="1590"/>
        <w:gridCol w:w="1701"/>
        <w:gridCol w:w="1472"/>
        <w:gridCol w:w="1885"/>
        <w:gridCol w:w="1739"/>
        <w:gridCol w:w="1559"/>
        <w:gridCol w:w="38"/>
      </w:tblGrid>
      <w:tr w:rsidR="003E4DFF" w:rsidRPr="003E4DFF" w14:paraId="601DE0E6" w14:textId="77777777" w:rsidTr="002816F2">
        <w:trPr>
          <w:trHeight w:val="332"/>
          <w:jc w:val="center"/>
        </w:trPr>
        <w:tc>
          <w:tcPr>
            <w:tcW w:w="10560" w:type="dxa"/>
            <w:gridSpan w:val="9"/>
            <w:shd w:val="clear" w:color="auto" w:fill="auto"/>
            <w:noWrap/>
            <w:vAlign w:val="center"/>
            <w:hideMark/>
          </w:tcPr>
          <w:p w14:paraId="7B2F7D19"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eastAsia="es-SV"/>
              </w:rPr>
            </w:pPr>
            <w:r w:rsidRPr="003E4DFF">
              <w:rPr>
                <w:rFonts w:ascii="Times New Roman" w:eastAsia="Times New Roman" w:hAnsi="Times New Roman" w:cs="Times New Roman"/>
                <w:b/>
                <w:bCs/>
                <w:color w:val="000000"/>
                <w:sz w:val="18"/>
                <w:szCs w:val="18"/>
                <w:lang w:eastAsia="es-SV"/>
              </w:rPr>
              <w:t>NÓMINA DE PAGO ESCUELA ESPECIALIZADA EN INGENIERIA (ITCA-FEPADE)</w:t>
            </w:r>
          </w:p>
          <w:p w14:paraId="67DF3326"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eastAsia="es-SV"/>
              </w:rPr>
            </w:pPr>
            <w:r w:rsidRPr="003E4DFF">
              <w:rPr>
                <w:rFonts w:ascii="Times New Roman" w:eastAsia="Times New Roman" w:hAnsi="Times New Roman" w:cs="Times New Roman"/>
                <w:b/>
                <w:bCs/>
                <w:color w:val="000000"/>
                <w:sz w:val="18"/>
                <w:szCs w:val="18"/>
                <w:lang w:eastAsia="es-SV"/>
              </w:rPr>
              <w:t>PROGRAMA MUNICIPAL BECA JOVEN</w:t>
            </w:r>
          </w:p>
          <w:p w14:paraId="78BA2E84"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eastAsia="es-SV"/>
              </w:rPr>
            </w:pPr>
            <w:r w:rsidRPr="003E4DFF">
              <w:rPr>
                <w:rFonts w:ascii="Times New Roman" w:eastAsia="Times New Roman" w:hAnsi="Times New Roman" w:cs="Times New Roman"/>
                <w:b/>
                <w:bCs/>
                <w:color w:val="000000"/>
                <w:sz w:val="18"/>
                <w:szCs w:val="18"/>
                <w:lang w:eastAsia="es-SV"/>
              </w:rPr>
              <w:t>DEPARTAMENTO MUNICIPAL DE EDUCACIÓN</w:t>
            </w:r>
          </w:p>
          <w:p w14:paraId="19976582"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eastAsia="es-SV"/>
              </w:rPr>
            </w:pPr>
            <w:r w:rsidRPr="003E4DFF">
              <w:rPr>
                <w:rFonts w:ascii="Times New Roman" w:eastAsia="Times New Roman" w:hAnsi="Times New Roman" w:cs="Times New Roman"/>
                <w:b/>
                <w:bCs/>
                <w:color w:val="000000"/>
                <w:sz w:val="18"/>
                <w:szCs w:val="18"/>
                <w:lang w:eastAsia="es-SV"/>
              </w:rPr>
              <w:t xml:space="preserve">MUNICIPIO: SAN MIGUEL   DEPARTAMENTO: SAN MIGUEL </w:t>
            </w:r>
          </w:p>
        </w:tc>
      </w:tr>
      <w:tr w:rsidR="003E4DFF" w:rsidRPr="003E4DFF" w14:paraId="2B23B374" w14:textId="77777777" w:rsidTr="002816F2">
        <w:trPr>
          <w:trHeight w:val="332"/>
          <w:jc w:val="center"/>
        </w:trPr>
        <w:tc>
          <w:tcPr>
            <w:tcW w:w="10560" w:type="dxa"/>
            <w:gridSpan w:val="9"/>
            <w:shd w:val="clear" w:color="auto" w:fill="auto"/>
            <w:noWrap/>
            <w:vAlign w:val="center"/>
            <w:hideMark/>
          </w:tcPr>
          <w:p w14:paraId="7549CBFE"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eastAsia="es-SV"/>
              </w:rPr>
            </w:pPr>
            <w:r w:rsidRPr="003E4DFF">
              <w:rPr>
                <w:rFonts w:ascii="Times New Roman" w:eastAsia="Times New Roman" w:hAnsi="Times New Roman" w:cs="Times New Roman"/>
                <w:b/>
                <w:bCs/>
                <w:color w:val="000000"/>
                <w:sz w:val="18"/>
                <w:szCs w:val="18"/>
                <w:lang w:eastAsia="es-SV"/>
              </w:rPr>
              <w:t>CICLO II – 2020.</w:t>
            </w:r>
          </w:p>
        </w:tc>
      </w:tr>
      <w:tr w:rsidR="003E4DFF" w:rsidRPr="003E4DFF" w14:paraId="67F9C52A" w14:textId="77777777" w:rsidTr="002816F2">
        <w:tblPrEx>
          <w:tblCellMar>
            <w:left w:w="108" w:type="dxa"/>
            <w:right w:w="108" w:type="dxa"/>
          </w:tblCellMar>
        </w:tblPrEx>
        <w:trPr>
          <w:gridBefore w:val="1"/>
          <w:gridAfter w:val="1"/>
          <w:wBefore w:w="75" w:type="dxa"/>
          <w:wAfter w:w="142" w:type="dxa"/>
          <w:trHeight w:val="458"/>
          <w:jc w:val="center"/>
        </w:trPr>
        <w:tc>
          <w:tcPr>
            <w:tcW w:w="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A83D70"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N°</w:t>
            </w:r>
          </w:p>
        </w:tc>
        <w:tc>
          <w:tcPr>
            <w:tcW w:w="1590" w:type="dxa"/>
            <w:vMerge w:val="restart"/>
            <w:tcBorders>
              <w:top w:val="single" w:sz="4" w:space="0" w:color="auto"/>
              <w:left w:val="single" w:sz="4" w:space="0" w:color="auto"/>
              <w:bottom w:val="single" w:sz="4" w:space="0" w:color="000000"/>
              <w:right w:val="nil"/>
            </w:tcBorders>
            <w:shd w:val="clear" w:color="auto" w:fill="auto"/>
            <w:vAlign w:val="center"/>
            <w:hideMark/>
          </w:tcPr>
          <w:p w14:paraId="3849B26D"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NOMBRE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4ED709"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 xml:space="preserve">CARRERA </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9C7380"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 xml:space="preserve"> </w:t>
            </w:r>
            <w:proofErr w:type="gramStart"/>
            <w:r w:rsidRPr="003E4DFF">
              <w:rPr>
                <w:rFonts w:ascii="Times New Roman" w:eastAsia="Times New Roman" w:hAnsi="Times New Roman" w:cs="Times New Roman"/>
                <w:b/>
                <w:bCs/>
                <w:color w:val="000000"/>
                <w:sz w:val="20"/>
                <w:szCs w:val="20"/>
                <w:lang w:val="en-US"/>
              </w:rPr>
              <w:t>MATRICULA  Y</w:t>
            </w:r>
            <w:proofErr w:type="gramEnd"/>
            <w:r w:rsidRPr="003E4DFF">
              <w:rPr>
                <w:rFonts w:ascii="Times New Roman" w:eastAsia="Times New Roman" w:hAnsi="Times New Roman" w:cs="Times New Roman"/>
                <w:b/>
                <w:bCs/>
                <w:color w:val="000000"/>
                <w:sz w:val="20"/>
                <w:szCs w:val="20"/>
                <w:lang w:val="en-US"/>
              </w:rPr>
              <w:t xml:space="preserve"> OTROS  </w:t>
            </w:r>
          </w:p>
        </w:tc>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7B975"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CUOTA MENSUAL (5 CUOTAS)</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2B40A"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 xml:space="preserve"> LABORATORIO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1CB1B"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 xml:space="preserve"> TOTAL </w:t>
            </w:r>
            <w:proofErr w:type="gramStart"/>
            <w:r w:rsidRPr="003E4DFF">
              <w:rPr>
                <w:rFonts w:ascii="Times New Roman" w:eastAsia="Times New Roman" w:hAnsi="Times New Roman" w:cs="Times New Roman"/>
                <w:b/>
                <w:bCs/>
                <w:color w:val="000000"/>
                <w:sz w:val="20"/>
                <w:szCs w:val="20"/>
                <w:lang w:val="en-US"/>
              </w:rPr>
              <w:t>CICLO  II</w:t>
            </w:r>
            <w:proofErr w:type="gramEnd"/>
            <w:r w:rsidRPr="003E4DFF">
              <w:rPr>
                <w:rFonts w:ascii="Times New Roman" w:eastAsia="Times New Roman" w:hAnsi="Times New Roman" w:cs="Times New Roman"/>
                <w:b/>
                <w:bCs/>
                <w:color w:val="000000"/>
                <w:sz w:val="20"/>
                <w:szCs w:val="20"/>
                <w:lang w:val="en-US"/>
              </w:rPr>
              <w:t xml:space="preserve">-2020 </w:t>
            </w:r>
          </w:p>
        </w:tc>
      </w:tr>
      <w:tr w:rsidR="003E4DFF" w:rsidRPr="003E4DFF" w14:paraId="6929D864" w14:textId="77777777" w:rsidTr="002816F2">
        <w:tblPrEx>
          <w:tblCellMar>
            <w:left w:w="108" w:type="dxa"/>
            <w:right w:w="108" w:type="dxa"/>
          </w:tblCellMar>
        </w:tblPrEx>
        <w:trPr>
          <w:gridBefore w:val="1"/>
          <w:gridAfter w:val="1"/>
          <w:wBefore w:w="75" w:type="dxa"/>
          <w:wAfter w:w="142" w:type="dxa"/>
          <w:trHeight w:val="458"/>
          <w:jc w:val="center"/>
        </w:trPr>
        <w:tc>
          <w:tcPr>
            <w:tcW w:w="5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DCDD9"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c>
          <w:tcPr>
            <w:tcW w:w="1590" w:type="dxa"/>
            <w:vMerge/>
            <w:tcBorders>
              <w:top w:val="single" w:sz="4" w:space="0" w:color="auto"/>
              <w:left w:val="single" w:sz="4" w:space="0" w:color="auto"/>
              <w:bottom w:val="single" w:sz="4" w:space="0" w:color="000000"/>
              <w:right w:val="nil"/>
            </w:tcBorders>
            <w:shd w:val="clear" w:color="auto" w:fill="auto"/>
            <w:vAlign w:val="center"/>
            <w:hideMark/>
          </w:tcPr>
          <w:p w14:paraId="509EE5C2"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E11AEA"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D2823D"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c>
          <w:tcPr>
            <w:tcW w:w="18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B221F"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c>
          <w:tcPr>
            <w:tcW w:w="17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8CF70"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FABCCC" w14:textId="77777777" w:rsidR="003E4DFF" w:rsidRPr="003E4DFF" w:rsidRDefault="003E4DFF" w:rsidP="003E4DFF">
            <w:pPr>
              <w:spacing w:after="0" w:line="240" w:lineRule="auto"/>
              <w:rPr>
                <w:rFonts w:ascii="Times New Roman" w:eastAsia="Times New Roman" w:hAnsi="Times New Roman" w:cs="Times New Roman"/>
                <w:b/>
                <w:bCs/>
                <w:color w:val="000000"/>
                <w:sz w:val="20"/>
                <w:szCs w:val="20"/>
                <w:lang w:val="en-US"/>
              </w:rPr>
            </w:pPr>
          </w:p>
        </w:tc>
      </w:tr>
      <w:tr w:rsidR="003E4DFF" w:rsidRPr="003E4DFF" w14:paraId="5A182AB5"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055F5EF4"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w:t>
            </w:r>
          </w:p>
        </w:tc>
        <w:tc>
          <w:tcPr>
            <w:tcW w:w="1590" w:type="dxa"/>
            <w:tcBorders>
              <w:top w:val="nil"/>
              <w:left w:val="nil"/>
              <w:bottom w:val="single" w:sz="4" w:space="0" w:color="auto"/>
              <w:right w:val="single" w:sz="4" w:space="0" w:color="auto"/>
            </w:tcBorders>
            <w:shd w:val="clear" w:color="auto" w:fill="auto"/>
            <w:vAlign w:val="center"/>
            <w:hideMark/>
          </w:tcPr>
          <w:p w14:paraId="36CA7C53"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ALEJO ROMERO FREDY MIGUEL</w:t>
            </w:r>
          </w:p>
        </w:tc>
        <w:tc>
          <w:tcPr>
            <w:tcW w:w="1701" w:type="dxa"/>
            <w:tcBorders>
              <w:top w:val="nil"/>
              <w:left w:val="nil"/>
              <w:bottom w:val="single" w:sz="4" w:space="0" w:color="auto"/>
              <w:right w:val="single" w:sz="4" w:space="0" w:color="auto"/>
            </w:tcBorders>
            <w:shd w:val="clear" w:color="auto" w:fill="auto"/>
            <w:vAlign w:val="center"/>
            <w:hideMark/>
          </w:tcPr>
          <w:p w14:paraId="111053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3A5287DC"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0B32DF76"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39B371DB"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3423BD0B"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0E8E9A2D"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C2B482E"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2</w:t>
            </w:r>
          </w:p>
        </w:tc>
        <w:tc>
          <w:tcPr>
            <w:tcW w:w="1590" w:type="dxa"/>
            <w:tcBorders>
              <w:top w:val="nil"/>
              <w:left w:val="nil"/>
              <w:bottom w:val="single" w:sz="4" w:space="0" w:color="auto"/>
              <w:right w:val="single" w:sz="4" w:space="0" w:color="auto"/>
            </w:tcBorders>
            <w:shd w:val="clear" w:color="auto" w:fill="auto"/>
            <w:vAlign w:val="center"/>
            <w:hideMark/>
          </w:tcPr>
          <w:p w14:paraId="537CF22A"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BLANCO </w:t>
            </w:r>
            <w:proofErr w:type="spellStart"/>
            <w:r w:rsidRPr="003E4DFF">
              <w:rPr>
                <w:rFonts w:ascii="Times New Roman" w:eastAsia="Times New Roman" w:hAnsi="Times New Roman" w:cs="Times New Roman"/>
                <w:color w:val="000000"/>
                <w:sz w:val="18"/>
                <w:szCs w:val="18"/>
                <w:lang w:val="en-US"/>
              </w:rPr>
              <w:t>BLANCO</w:t>
            </w:r>
            <w:proofErr w:type="spellEnd"/>
            <w:r w:rsidRPr="003E4DFF">
              <w:rPr>
                <w:rFonts w:ascii="Times New Roman" w:eastAsia="Times New Roman" w:hAnsi="Times New Roman" w:cs="Times New Roman"/>
                <w:color w:val="000000"/>
                <w:sz w:val="18"/>
                <w:szCs w:val="18"/>
                <w:lang w:val="en-US"/>
              </w:rPr>
              <w:t xml:space="preserve"> KEVIN JOSUE</w:t>
            </w:r>
          </w:p>
        </w:tc>
        <w:tc>
          <w:tcPr>
            <w:tcW w:w="1701" w:type="dxa"/>
            <w:tcBorders>
              <w:top w:val="nil"/>
              <w:left w:val="nil"/>
              <w:bottom w:val="single" w:sz="4" w:space="0" w:color="auto"/>
              <w:right w:val="single" w:sz="4" w:space="0" w:color="auto"/>
            </w:tcBorders>
            <w:shd w:val="clear" w:color="auto" w:fill="auto"/>
            <w:noWrap/>
            <w:vAlign w:val="bottom"/>
            <w:hideMark/>
          </w:tcPr>
          <w:p w14:paraId="7B630C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INGENIERIA CIVIL</w:t>
            </w:r>
          </w:p>
        </w:tc>
        <w:tc>
          <w:tcPr>
            <w:tcW w:w="1337" w:type="dxa"/>
            <w:tcBorders>
              <w:top w:val="nil"/>
              <w:left w:val="nil"/>
              <w:bottom w:val="single" w:sz="4" w:space="0" w:color="auto"/>
              <w:right w:val="single" w:sz="4" w:space="0" w:color="auto"/>
            </w:tcBorders>
            <w:shd w:val="clear" w:color="auto" w:fill="auto"/>
            <w:vAlign w:val="center"/>
            <w:hideMark/>
          </w:tcPr>
          <w:p w14:paraId="21F68761"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09B447B8"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64300927"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1DBF68F"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513F2D2B"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0FBD7C1A"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3</w:t>
            </w:r>
          </w:p>
        </w:tc>
        <w:tc>
          <w:tcPr>
            <w:tcW w:w="1590" w:type="dxa"/>
            <w:tcBorders>
              <w:top w:val="nil"/>
              <w:left w:val="nil"/>
              <w:bottom w:val="single" w:sz="4" w:space="0" w:color="auto"/>
              <w:right w:val="single" w:sz="4" w:space="0" w:color="auto"/>
            </w:tcBorders>
            <w:shd w:val="clear" w:color="auto" w:fill="auto"/>
            <w:vAlign w:val="center"/>
            <w:hideMark/>
          </w:tcPr>
          <w:p w14:paraId="734EBD6B"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CASTRO MARTINEZ CRISTINA GUADALUPE</w:t>
            </w:r>
          </w:p>
        </w:tc>
        <w:tc>
          <w:tcPr>
            <w:tcW w:w="1701" w:type="dxa"/>
            <w:tcBorders>
              <w:top w:val="nil"/>
              <w:left w:val="nil"/>
              <w:bottom w:val="single" w:sz="4" w:space="0" w:color="auto"/>
              <w:right w:val="single" w:sz="4" w:space="0" w:color="auto"/>
            </w:tcBorders>
            <w:shd w:val="clear" w:color="auto" w:fill="auto"/>
            <w:vAlign w:val="bottom"/>
            <w:hideMark/>
          </w:tcPr>
          <w:p w14:paraId="2EC5B9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INGENIERIA CIVIL</w:t>
            </w:r>
          </w:p>
        </w:tc>
        <w:tc>
          <w:tcPr>
            <w:tcW w:w="1337" w:type="dxa"/>
            <w:tcBorders>
              <w:top w:val="nil"/>
              <w:left w:val="nil"/>
              <w:bottom w:val="single" w:sz="4" w:space="0" w:color="auto"/>
              <w:right w:val="single" w:sz="4" w:space="0" w:color="auto"/>
            </w:tcBorders>
            <w:shd w:val="clear" w:color="auto" w:fill="auto"/>
            <w:vAlign w:val="center"/>
            <w:hideMark/>
          </w:tcPr>
          <w:p w14:paraId="725B887D"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3C902663"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011D6AED"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609BBA19"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2981BF46"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FB4B8FD"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4</w:t>
            </w:r>
          </w:p>
        </w:tc>
        <w:tc>
          <w:tcPr>
            <w:tcW w:w="1590" w:type="dxa"/>
            <w:tcBorders>
              <w:top w:val="nil"/>
              <w:left w:val="nil"/>
              <w:bottom w:val="single" w:sz="4" w:space="0" w:color="auto"/>
              <w:right w:val="single" w:sz="4" w:space="0" w:color="auto"/>
            </w:tcBorders>
            <w:shd w:val="clear" w:color="auto" w:fill="auto"/>
            <w:vAlign w:val="center"/>
            <w:hideMark/>
          </w:tcPr>
          <w:p w14:paraId="5329B11A"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CEBALLOS TORRES CARLOS IVAN</w:t>
            </w:r>
          </w:p>
        </w:tc>
        <w:tc>
          <w:tcPr>
            <w:tcW w:w="1701" w:type="dxa"/>
            <w:tcBorders>
              <w:top w:val="nil"/>
              <w:left w:val="nil"/>
              <w:bottom w:val="single" w:sz="4" w:space="0" w:color="auto"/>
              <w:right w:val="single" w:sz="4" w:space="0" w:color="auto"/>
            </w:tcBorders>
            <w:shd w:val="clear" w:color="auto" w:fill="auto"/>
            <w:vAlign w:val="center"/>
            <w:hideMark/>
          </w:tcPr>
          <w:p w14:paraId="017C2191" w14:textId="77777777" w:rsidR="003E4DFF" w:rsidRPr="003E4DFF" w:rsidRDefault="003E4DFF" w:rsidP="003E4DFF">
            <w:pPr>
              <w:spacing w:after="0" w:line="240" w:lineRule="auto"/>
              <w:rPr>
                <w:rFonts w:ascii="Times New Roman" w:eastAsia="Times New Roman" w:hAnsi="Times New Roman" w:cs="Times New Roman"/>
                <w:sz w:val="18"/>
                <w:szCs w:val="18"/>
              </w:rPr>
            </w:pPr>
            <w:r w:rsidRPr="003E4DFF">
              <w:rPr>
                <w:rFonts w:ascii="Times New Roman" w:eastAsia="Times New Roman" w:hAnsi="Times New Roman" w:cs="Times New Roman"/>
                <w:sz w:val="18"/>
                <w:szCs w:val="18"/>
              </w:rPr>
              <w:t>TÉCNICO EN INGENIERIA DE SISTEMAS   INFORMÁTICOS</w:t>
            </w:r>
          </w:p>
        </w:tc>
        <w:tc>
          <w:tcPr>
            <w:tcW w:w="1337" w:type="dxa"/>
            <w:tcBorders>
              <w:top w:val="nil"/>
              <w:left w:val="nil"/>
              <w:bottom w:val="single" w:sz="4" w:space="0" w:color="auto"/>
              <w:right w:val="single" w:sz="4" w:space="0" w:color="auto"/>
            </w:tcBorders>
            <w:shd w:val="clear" w:color="auto" w:fill="auto"/>
            <w:vAlign w:val="center"/>
            <w:hideMark/>
          </w:tcPr>
          <w:p w14:paraId="12207977"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rPr>
              <w:t xml:space="preserve"> </w:t>
            </w:r>
            <w:r w:rsidRPr="003E4DFF">
              <w:rPr>
                <w:rFonts w:ascii="Times New Roman" w:eastAsia="Times New Roman" w:hAnsi="Times New Roman" w:cs="Times New Roman"/>
                <w:color w:val="000000"/>
                <w:sz w:val="18"/>
                <w:szCs w:val="18"/>
                <w:lang w:val="en-US"/>
              </w:rPr>
              <w:t xml:space="preserve">$           22.00 </w:t>
            </w:r>
          </w:p>
        </w:tc>
        <w:tc>
          <w:tcPr>
            <w:tcW w:w="1885" w:type="dxa"/>
            <w:tcBorders>
              <w:top w:val="nil"/>
              <w:left w:val="nil"/>
              <w:bottom w:val="single" w:sz="4" w:space="0" w:color="auto"/>
              <w:right w:val="single" w:sz="4" w:space="0" w:color="auto"/>
            </w:tcBorders>
            <w:shd w:val="clear" w:color="auto" w:fill="auto"/>
            <w:vAlign w:val="center"/>
            <w:hideMark/>
          </w:tcPr>
          <w:p w14:paraId="02E09025"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7C06861C"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153DE3E"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5B6FE9BD"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193B698"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lastRenderedPageBreak/>
              <w:t>5</w:t>
            </w:r>
          </w:p>
        </w:tc>
        <w:tc>
          <w:tcPr>
            <w:tcW w:w="1590" w:type="dxa"/>
            <w:tcBorders>
              <w:top w:val="nil"/>
              <w:left w:val="nil"/>
              <w:bottom w:val="single" w:sz="4" w:space="0" w:color="auto"/>
              <w:right w:val="single" w:sz="4" w:space="0" w:color="auto"/>
            </w:tcBorders>
            <w:shd w:val="clear" w:color="auto" w:fill="auto"/>
            <w:vAlign w:val="center"/>
            <w:hideMark/>
          </w:tcPr>
          <w:p w14:paraId="4AD0E113"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DOMINGUEZ GUEVARA KEVIN ENMANUEL</w:t>
            </w:r>
          </w:p>
        </w:tc>
        <w:tc>
          <w:tcPr>
            <w:tcW w:w="1701" w:type="dxa"/>
            <w:tcBorders>
              <w:top w:val="nil"/>
              <w:left w:val="nil"/>
              <w:bottom w:val="single" w:sz="4" w:space="0" w:color="auto"/>
              <w:right w:val="single" w:sz="4" w:space="0" w:color="auto"/>
            </w:tcBorders>
            <w:shd w:val="clear" w:color="auto" w:fill="auto"/>
            <w:noWrap/>
            <w:vAlign w:val="center"/>
            <w:hideMark/>
          </w:tcPr>
          <w:p w14:paraId="4A5779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18DC4CE3"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567E54D7"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478994AC"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041958CA"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497A1DCD"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F66E5E1"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6</w:t>
            </w:r>
          </w:p>
        </w:tc>
        <w:tc>
          <w:tcPr>
            <w:tcW w:w="1590" w:type="dxa"/>
            <w:tcBorders>
              <w:top w:val="nil"/>
              <w:left w:val="nil"/>
              <w:bottom w:val="single" w:sz="4" w:space="0" w:color="auto"/>
              <w:right w:val="single" w:sz="4" w:space="0" w:color="auto"/>
            </w:tcBorders>
            <w:shd w:val="clear" w:color="auto" w:fill="auto"/>
            <w:vAlign w:val="bottom"/>
            <w:hideMark/>
          </w:tcPr>
          <w:p w14:paraId="598DC9FE"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FLORES MONTOYA BRYAN AARON</w:t>
            </w:r>
          </w:p>
        </w:tc>
        <w:tc>
          <w:tcPr>
            <w:tcW w:w="1701" w:type="dxa"/>
            <w:tcBorders>
              <w:top w:val="nil"/>
              <w:left w:val="nil"/>
              <w:bottom w:val="single" w:sz="4" w:space="0" w:color="auto"/>
              <w:right w:val="single" w:sz="4" w:space="0" w:color="auto"/>
            </w:tcBorders>
            <w:shd w:val="clear" w:color="auto" w:fill="auto"/>
            <w:noWrap/>
            <w:vAlign w:val="center"/>
            <w:hideMark/>
          </w:tcPr>
          <w:p w14:paraId="2F8B0C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047649FF"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49018059"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59A59F76"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41E3567F"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336573AA"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CD62F3D"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7</w:t>
            </w:r>
          </w:p>
        </w:tc>
        <w:tc>
          <w:tcPr>
            <w:tcW w:w="1590" w:type="dxa"/>
            <w:tcBorders>
              <w:top w:val="nil"/>
              <w:left w:val="nil"/>
              <w:bottom w:val="single" w:sz="4" w:space="0" w:color="auto"/>
              <w:right w:val="single" w:sz="4" w:space="0" w:color="auto"/>
            </w:tcBorders>
            <w:shd w:val="clear" w:color="auto" w:fill="auto"/>
            <w:vAlign w:val="center"/>
            <w:hideMark/>
          </w:tcPr>
          <w:p w14:paraId="6FDF3B55"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GARCIA TORRES JORGE HUMBERTO</w:t>
            </w:r>
          </w:p>
        </w:tc>
        <w:tc>
          <w:tcPr>
            <w:tcW w:w="1701" w:type="dxa"/>
            <w:tcBorders>
              <w:top w:val="nil"/>
              <w:left w:val="nil"/>
              <w:bottom w:val="single" w:sz="4" w:space="0" w:color="auto"/>
              <w:right w:val="single" w:sz="4" w:space="0" w:color="auto"/>
            </w:tcBorders>
            <w:shd w:val="clear" w:color="auto" w:fill="auto"/>
            <w:noWrap/>
            <w:vAlign w:val="center"/>
            <w:hideMark/>
          </w:tcPr>
          <w:p w14:paraId="61F415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6BED9A2C"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15407309"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6489ED38"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1A5E6C17"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3FC3A744"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6131B45"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8</w:t>
            </w:r>
          </w:p>
        </w:tc>
        <w:tc>
          <w:tcPr>
            <w:tcW w:w="1590" w:type="dxa"/>
            <w:tcBorders>
              <w:top w:val="nil"/>
              <w:left w:val="nil"/>
              <w:bottom w:val="single" w:sz="4" w:space="0" w:color="auto"/>
              <w:right w:val="single" w:sz="4" w:space="0" w:color="auto"/>
            </w:tcBorders>
            <w:shd w:val="clear" w:color="auto" w:fill="auto"/>
            <w:vAlign w:val="center"/>
            <w:hideMark/>
          </w:tcPr>
          <w:p w14:paraId="360A1017"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GUEVARA REYES JOSE EDUARDO </w:t>
            </w:r>
          </w:p>
        </w:tc>
        <w:tc>
          <w:tcPr>
            <w:tcW w:w="1701" w:type="dxa"/>
            <w:tcBorders>
              <w:top w:val="nil"/>
              <w:left w:val="nil"/>
              <w:bottom w:val="single" w:sz="4" w:space="0" w:color="auto"/>
              <w:right w:val="single" w:sz="4" w:space="0" w:color="auto"/>
            </w:tcBorders>
            <w:shd w:val="clear" w:color="auto" w:fill="auto"/>
            <w:vAlign w:val="center"/>
            <w:hideMark/>
          </w:tcPr>
          <w:p w14:paraId="3B181D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271E1A6A"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48E826EE"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0D2A4AD0"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A84B294"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15090D8C"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FF4AAD4"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9</w:t>
            </w:r>
          </w:p>
        </w:tc>
        <w:tc>
          <w:tcPr>
            <w:tcW w:w="1590" w:type="dxa"/>
            <w:tcBorders>
              <w:top w:val="nil"/>
              <w:left w:val="nil"/>
              <w:bottom w:val="single" w:sz="4" w:space="0" w:color="auto"/>
              <w:right w:val="single" w:sz="4" w:space="0" w:color="auto"/>
            </w:tcBorders>
            <w:shd w:val="clear" w:color="auto" w:fill="auto"/>
            <w:vAlign w:val="center"/>
            <w:hideMark/>
          </w:tcPr>
          <w:p w14:paraId="784A59A9"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HENRIQUEZ MARROQUIN RAYMOND FRANCISCO</w:t>
            </w:r>
          </w:p>
        </w:tc>
        <w:tc>
          <w:tcPr>
            <w:tcW w:w="1701" w:type="dxa"/>
            <w:tcBorders>
              <w:top w:val="nil"/>
              <w:left w:val="nil"/>
              <w:bottom w:val="single" w:sz="4" w:space="0" w:color="auto"/>
              <w:right w:val="single" w:sz="4" w:space="0" w:color="auto"/>
            </w:tcBorders>
            <w:shd w:val="clear" w:color="auto" w:fill="auto"/>
            <w:noWrap/>
            <w:vAlign w:val="center"/>
            <w:hideMark/>
          </w:tcPr>
          <w:p w14:paraId="575E8F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61B99278"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2734E428"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33218EDA"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971FD24"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38722E62"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7596192"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10</w:t>
            </w:r>
          </w:p>
        </w:tc>
        <w:tc>
          <w:tcPr>
            <w:tcW w:w="1590" w:type="dxa"/>
            <w:tcBorders>
              <w:top w:val="nil"/>
              <w:left w:val="nil"/>
              <w:bottom w:val="single" w:sz="4" w:space="0" w:color="auto"/>
              <w:right w:val="single" w:sz="4" w:space="0" w:color="auto"/>
            </w:tcBorders>
            <w:shd w:val="clear" w:color="auto" w:fill="auto"/>
            <w:noWrap/>
            <w:vAlign w:val="bottom"/>
            <w:hideMark/>
          </w:tcPr>
          <w:p w14:paraId="5B00C9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JOYA </w:t>
            </w:r>
            <w:proofErr w:type="gramStart"/>
            <w:r w:rsidRPr="003E4DFF">
              <w:rPr>
                <w:rFonts w:ascii="Times New Roman" w:eastAsia="Times New Roman" w:hAnsi="Times New Roman" w:cs="Times New Roman"/>
                <w:sz w:val="18"/>
                <w:szCs w:val="18"/>
                <w:lang w:val="en-US"/>
              </w:rPr>
              <w:t>SERRANO  LUIS</w:t>
            </w:r>
            <w:proofErr w:type="gramEnd"/>
            <w:r w:rsidRPr="003E4DFF">
              <w:rPr>
                <w:rFonts w:ascii="Times New Roman" w:eastAsia="Times New Roman" w:hAnsi="Times New Roman" w:cs="Times New Roman"/>
                <w:sz w:val="18"/>
                <w:szCs w:val="18"/>
                <w:lang w:val="en-US"/>
              </w:rPr>
              <w:t xml:space="preserve"> ALBERTO </w:t>
            </w:r>
          </w:p>
        </w:tc>
        <w:tc>
          <w:tcPr>
            <w:tcW w:w="1701" w:type="dxa"/>
            <w:tcBorders>
              <w:top w:val="nil"/>
              <w:left w:val="nil"/>
              <w:bottom w:val="single" w:sz="4" w:space="0" w:color="auto"/>
              <w:right w:val="single" w:sz="4" w:space="0" w:color="auto"/>
            </w:tcBorders>
            <w:shd w:val="clear" w:color="auto" w:fill="auto"/>
            <w:vAlign w:val="center"/>
            <w:hideMark/>
          </w:tcPr>
          <w:p w14:paraId="484D53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599550AA"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50447E7F"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6EB5A7D3"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49F433C0"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57A3AC3C"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0F6A3315"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11</w:t>
            </w:r>
          </w:p>
        </w:tc>
        <w:tc>
          <w:tcPr>
            <w:tcW w:w="1590" w:type="dxa"/>
            <w:tcBorders>
              <w:top w:val="nil"/>
              <w:left w:val="nil"/>
              <w:bottom w:val="single" w:sz="4" w:space="0" w:color="auto"/>
              <w:right w:val="single" w:sz="4" w:space="0" w:color="auto"/>
            </w:tcBorders>
            <w:shd w:val="clear" w:color="auto" w:fill="auto"/>
            <w:vAlign w:val="center"/>
            <w:hideMark/>
          </w:tcPr>
          <w:p w14:paraId="7836590F"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MARTINEZ ARGUETA JOSE FREDY</w:t>
            </w:r>
          </w:p>
        </w:tc>
        <w:tc>
          <w:tcPr>
            <w:tcW w:w="1701" w:type="dxa"/>
            <w:tcBorders>
              <w:top w:val="nil"/>
              <w:left w:val="nil"/>
              <w:bottom w:val="single" w:sz="4" w:space="0" w:color="auto"/>
              <w:right w:val="single" w:sz="4" w:space="0" w:color="auto"/>
            </w:tcBorders>
            <w:shd w:val="clear" w:color="auto" w:fill="auto"/>
            <w:vAlign w:val="center"/>
            <w:hideMark/>
          </w:tcPr>
          <w:p w14:paraId="580389A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1AC40F5A"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6E8DC111"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4F348D0E"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E1430DF"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00ABF685"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134FBD"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12</w:t>
            </w:r>
          </w:p>
        </w:tc>
        <w:tc>
          <w:tcPr>
            <w:tcW w:w="1590" w:type="dxa"/>
            <w:tcBorders>
              <w:top w:val="nil"/>
              <w:left w:val="nil"/>
              <w:bottom w:val="single" w:sz="4" w:space="0" w:color="auto"/>
              <w:right w:val="single" w:sz="4" w:space="0" w:color="auto"/>
            </w:tcBorders>
            <w:shd w:val="clear" w:color="auto" w:fill="auto"/>
            <w:vAlign w:val="center"/>
            <w:hideMark/>
          </w:tcPr>
          <w:p w14:paraId="28E6EC9D"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PACHECO VELASQUEZ ALLAN LUIGI</w:t>
            </w:r>
          </w:p>
        </w:tc>
        <w:tc>
          <w:tcPr>
            <w:tcW w:w="1701" w:type="dxa"/>
            <w:tcBorders>
              <w:top w:val="nil"/>
              <w:left w:val="nil"/>
              <w:bottom w:val="single" w:sz="4" w:space="0" w:color="auto"/>
              <w:right w:val="single" w:sz="4" w:space="0" w:color="auto"/>
            </w:tcBorders>
            <w:shd w:val="clear" w:color="auto" w:fill="auto"/>
            <w:vAlign w:val="center"/>
            <w:hideMark/>
          </w:tcPr>
          <w:p w14:paraId="3E100C8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08BDEB3E"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78F66C95"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20B07FC6"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E229B48"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0908EBFC"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01D0C3B"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13</w:t>
            </w:r>
          </w:p>
        </w:tc>
        <w:tc>
          <w:tcPr>
            <w:tcW w:w="1590" w:type="dxa"/>
            <w:tcBorders>
              <w:top w:val="nil"/>
              <w:left w:val="nil"/>
              <w:bottom w:val="single" w:sz="4" w:space="0" w:color="auto"/>
              <w:right w:val="single" w:sz="4" w:space="0" w:color="auto"/>
            </w:tcBorders>
            <w:shd w:val="clear" w:color="auto" w:fill="auto"/>
            <w:vAlign w:val="center"/>
            <w:hideMark/>
          </w:tcPr>
          <w:p w14:paraId="556B0AF3"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PORTILLO RUBIO ELIAS ANTONIO</w:t>
            </w:r>
          </w:p>
        </w:tc>
        <w:tc>
          <w:tcPr>
            <w:tcW w:w="1701" w:type="dxa"/>
            <w:tcBorders>
              <w:top w:val="nil"/>
              <w:left w:val="nil"/>
              <w:bottom w:val="single" w:sz="4" w:space="0" w:color="auto"/>
              <w:right w:val="single" w:sz="4" w:space="0" w:color="auto"/>
            </w:tcBorders>
            <w:shd w:val="clear" w:color="auto" w:fill="auto"/>
            <w:noWrap/>
            <w:vAlign w:val="bottom"/>
            <w:hideMark/>
          </w:tcPr>
          <w:p w14:paraId="068FF7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INGENIERIA CIVIL</w:t>
            </w:r>
          </w:p>
        </w:tc>
        <w:tc>
          <w:tcPr>
            <w:tcW w:w="1337" w:type="dxa"/>
            <w:tcBorders>
              <w:top w:val="nil"/>
              <w:left w:val="nil"/>
              <w:bottom w:val="single" w:sz="4" w:space="0" w:color="auto"/>
              <w:right w:val="single" w:sz="4" w:space="0" w:color="auto"/>
            </w:tcBorders>
            <w:shd w:val="clear" w:color="auto" w:fill="auto"/>
            <w:vAlign w:val="center"/>
            <w:hideMark/>
          </w:tcPr>
          <w:p w14:paraId="5C19A070"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5E2CC0F4"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75F3296D"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0C89442B"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0FEB9A34"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51C52A"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14</w:t>
            </w:r>
          </w:p>
        </w:tc>
        <w:tc>
          <w:tcPr>
            <w:tcW w:w="1590" w:type="dxa"/>
            <w:tcBorders>
              <w:top w:val="nil"/>
              <w:left w:val="nil"/>
              <w:bottom w:val="single" w:sz="4" w:space="0" w:color="auto"/>
              <w:right w:val="single" w:sz="4" w:space="0" w:color="auto"/>
            </w:tcBorders>
            <w:shd w:val="clear" w:color="auto" w:fill="auto"/>
            <w:vAlign w:val="center"/>
            <w:hideMark/>
          </w:tcPr>
          <w:p w14:paraId="7A05B2F2"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QUINTANILLA GARAY BRENDA ELIZABETH</w:t>
            </w:r>
          </w:p>
        </w:tc>
        <w:tc>
          <w:tcPr>
            <w:tcW w:w="1701" w:type="dxa"/>
            <w:tcBorders>
              <w:top w:val="nil"/>
              <w:left w:val="nil"/>
              <w:bottom w:val="single" w:sz="4" w:space="0" w:color="auto"/>
              <w:right w:val="single" w:sz="4" w:space="0" w:color="auto"/>
            </w:tcBorders>
            <w:shd w:val="clear" w:color="auto" w:fill="auto"/>
            <w:vAlign w:val="center"/>
            <w:hideMark/>
          </w:tcPr>
          <w:p w14:paraId="47AEF42F" w14:textId="77777777" w:rsidR="003E4DFF" w:rsidRPr="003E4DFF" w:rsidRDefault="003E4DFF" w:rsidP="003E4DFF">
            <w:pPr>
              <w:spacing w:after="0" w:line="240" w:lineRule="auto"/>
              <w:rPr>
                <w:rFonts w:ascii="Times New Roman" w:eastAsia="Times New Roman" w:hAnsi="Times New Roman" w:cs="Times New Roman"/>
                <w:sz w:val="18"/>
                <w:szCs w:val="18"/>
              </w:rPr>
            </w:pPr>
            <w:r w:rsidRPr="003E4DFF">
              <w:rPr>
                <w:rFonts w:ascii="Times New Roman" w:eastAsia="Times New Roman" w:hAnsi="Times New Roman" w:cs="Times New Roman"/>
                <w:sz w:val="18"/>
                <w:szCs w:val="18"/>
              </w:rPr>
              <w:t>TÉCNICO EN INGENIERIA DE REDES   INFORMÁTICAS</w:t>
            </w:r>
          </w:p>
        </w:tc>
        <w:tc>
          <w:tcPr>
            <w:tcW w:w="1337" w:type="dxa"/>
            <w:tcBorders>
              <w:top w:val="nil"/>
              <w:left w:val="nil"/>
              <w:bottom w:val="single" w:sz="4" w:space="0" w:color="auto"/>
              <w:right w:val="single" w:sz="4" w:space="0" w:color="auto"/>
            </w:tcBorders>
            <w:shd w:val="clear" w:color="auto" w:fill="auto"/>
            <w:vAlign w:val="center"/>
            <w:hideMark/>
          </w:tcPr>
          <w:p w14:paraId="1DDA9C19"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rPr>
              <w:t xml:space="preserve"> </w:t>
            </w:r>
            <w:r w:rsidRPr="003E4DFF">
              <w:rPr>
                <w:rFonts w:ascii="Times New Roman" w:eastAsia="Times New Roman" w:hAnsi="Times New Roman" w:cs="Times New Roman"/>
                <w:color w:val="000000"/>
                <w:sz w:val="18"/>
                <w:szCs w:val="18"/>
                <w:lang w:val="en-US"/>
              </w:rPr>
              <w:t xml:space="preserve">$           22.00 </w:t>
            </w:r>
          </w:p>
        </w:tc>
        <w:tc>
          <w:tcPr>
            <w:tcW w:w="1885" w:type="dxa"/>
            <w:tcBorders>
              <w:top w:val="nil"/>
              <w:left w:val="nil"/>
              <w:bottom w:val="single" w:sz="4" w:space="0" w:color="auto"/>
              <w:right w:val="single" w:sz="4" w:space="0" w:color="auto"/>
            </w:tcBorders>
            <w:shd w:val="clear" w:color="auto" w:fill="auto"/>
            <w:vAlign w:val="center"/>
            <w:hideMark/>
          </w:tcPr>
          <w:p w14:paraId="66A32992"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1C7EB29D"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4396EC14"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4B125CA8"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8775AF"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15</w:t>
            </w:r>
          </w:p>
        </w:tc>
        <w:tc>
          <w:tcPr>
            <w:tcW w:w="1590" w:type="dxa"/>
            <w:tcBorders>
              <w:top w:val="nil"/>
              <w:left w:val="nil"/>
              <w:bottom w:val="single" w:sz="4" w:space="0" w:color="auto"/>
              <w:right w:val="single" w:sz="4" w:space="0" w:color="auto"/>
            </w:tcBorders>
            <w:shd w:val="clear" w:color="auto" w:fill="auto"/>
            <w:noWrap/>
            <w:vAlign w:val="bottom"/>
            <w:hideMark/>
          </w:tcPr>
          <w:p w14:paraId="53BAAEA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QUINTANILLA GOMEZ JULIO ALBERTO </w:t>
            </w:r>
          </w:p>
        </w:tc>
        <w:tc>
          <w:tcPr>
            <w:tcW w:w="1701" w:type="dxa"/>
            <w:tcBorders>
              <w:top w:val="nil"/>
              <w:left w:val="nil"/>
              <w:bottom w:val="single" w:sz="4" w:space="0" w:color="auto"/>
              <w:right w:val="single" w:sz="4" w:space="0" w:color="auto"/>
            </w:tcBorders>
            <w:shd w:val="clear" w:color="auto" w:fill="auto"/>
            <w:vAlign w:val="center"/>
            <w:hideMark/>
          </w:tcPr>
          <w:p w14:paraId="3BCA8A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64401BD5"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0A7898A4"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4F849262"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BF0AC65"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32A5652A"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A797B31"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16</w:t>
            </w:r>
          </w:p>
        </w:tc>
        <w:tc>
          <w:tcPr>
            <w:tcW w:w="1590" w:type="dxa"/>
            <w:tcBorders>
              <w:top w:val="nil"/>
              <w:left w:val="nil"/>
              <w:bottom w:val="single" w:sz="4" w:space="0" w:color="auto"/>
              <w:right w:val="single" w:sz="4" w:space="0" w:color="auto"/>
            </w:tcBorders>
            <w:shd w:val="clear" w:color="auto" w:fill="auto"/>
            <w:vAlign w:val="center"/>
            <w:hideMark/>
          </w:tcPr>
          <w:p w14:paraId="4177B854"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RODRIGUEZ GUEVARA GERMAN NEFTALI</w:t>
            </w:r>
          </w:p>
        </w:tc>
        <w:tc>
          <w:tcPr>
            <w:tcW w:w="1701" w:type="dxa"/>
            <w:tcBorders>
              <w:top w:val="nil"/>
              <w:left w:val="nil"/>
              <w:bottom w:val="single" w:sz="4" w:space="0" w:color="auto"/>
              <w:right w:val="single" w:sz="4" w:space="0" w:color="auto"/>
            </w:tcBorders>
            <w:shd w:val="clear" w:color="auto" w:fill="auto"/>
            <w:vAlign w:val="center"/>
            <w:hideMark/>
          </w:tcPr>
          <w:p w14:paraId="28E74A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single" w:sz="4" w:space="0" w:color="auto"/>
              <w:right w:val="single" w:sz="4" w:space="0" w:color="auto"/>
            </w:tcBorders>
            <w:shd w:val="clear" w:color="auto" w:fill="auto"/>
            <w:vAlign w:val="center"/>
            <w:hideMark/>
          </w:tcPr>
          <w:p w14:paraId="4C2E7876"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single" w:sz="4" w:space="0" w:color="auto"/>
              <w:right w:val="single" w:sz="4" w:space="0" w:color="auto"/>
            </w:tcBorders>
            <w:shd w:val="clear" w:color="auto" w:fill="auto"/>
            <w:vAlign w:val="center"/>
            <w:hideMark/>
          </w:tcPr>
          <w:p w14:paraId="2DD031B7"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single" w:sz="4" w:space="0" w:color="auto"/>
              <w:right w:val="single" w:sz="4" w:space="0" w:color="auto"/>
            </w:tcBorders>
            <w:shd w:val="clear" w:color="auto" w:fill="auto"/>
            <w:vAlign w:val="center"/>
            <w:hideMark/>
          </w:tcPr>
          <w:p w14:paraId="27101412"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single" w:sz="4" w:space="0" w:color="auto"/>
              <w:right w:val="single" w:sz="4" w:space="0" w:color="auto"/>
            </w:tcBorders>
            <w:shd w:val="clear" w:color="auto" w:fill="auto"/>
            <w:vAlign w:val="center"/>
            <w:hideMark/>
          </w:tcPr>
          <w:p w14:paraId="2EDEC12B"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37C7B5C8" w14:textId="77777777" w:rsidTr="002816F2">
        <w:tblPrEx>
          <w:tblCellMar>
            <w:left w:w="108" w:type="dxa"/>
            <w:right w:w="108" w:type="dxa"/>
          </w:tblCellMar>
        </w:tblPrEx>
        <w:trPr>
          <w:gridBefore w:val="1"/>
          <w:gridAfter w:val="1"/>
          <w:wBefore w:w="75" w:type="dxa"/>
          <w:wAfter w:w="142" w:type="dxa"/>
          <w:trHeight w:val="6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0E26CE3C"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n-US"/>
              </w:rPr>
            </w:pPr>
            <w:r w:rsidRPr="003E4DFF">
              <w:rPr>
                <w:rFonts w:ascii="Times New Roman" w:eastAsia="Times New Roman" w:hAnsi="Times New Roman" w:cs="Times New Roman"/>
                <w:b/>
                <w:bCs/>
                <w:color w:val="000000"/>
                <w:sz w:val="18"/>
                <w:szCs w:val="18"/>
                <w:lang w:val="en-US"/>
              </w:rPr>
              <w:t>17</w:t>
            </w:r>
          </w:p>
        </w:tc>
        <w:tc>
          <w:tcPr>
            <w:tcW w:w="1590" w:type="dxa"/>
            <w:tcBorders>
              <w:top w:val="nil"/>
              <w:left w:val="nil"/>
              <w:bottom w:val="nil"/>
              <w:right w:val="single" w:sz="4" w:space="0" w:color="auto"/>
            </w:tcBorders>
            <w:shd w:val="clear" w:color="auto" w:fill="auto"/>
            <w:vAlign w:val="center"/>
            <w:hideMark/>
          </w:tcPr>
          <w:p w14:paraId="01C27C56"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proofErr w:type="gramStart"/>
            <w:r w:rsidRPr="003E4DFF">
              <w:rPr>
                <w:rFonts w:ascii="Times New Roman" w:eastAsia="Times New Roman" w:hAnsi="Times New Roman" w:cs="Times New Roman"/>
                <w:color w:val="000000"/>
                <w:sz w:val="18"/>
                <w:szCs w:val="18"/>
                <w:lang w:val="en-US"/>
              </w:rPr>
              <w:t>SORTO  CABRERA</w:t>
            </w:r>
            <w:proofErr w:type="gramEnd"/>
            <w:r w:rsidRPr="003E4DFF">
              <w:rPr>
                <w:rFonts w:ascii="Times New Roman" w:eastAsia="Times New Roman" w:hAnsi="Times New Roman" w:cs="Times New Roman"/>
                <w:color w:val="000000"/>
                <w:sz w:val="18"/>
                <w:szCs w:val="18"/>
                <w:lang w:val="en-US"/>
              </w:rPr>
              <w:t xml:space="preserve"> ANDERSON RIGOBERTO</w:t>
            </w:r>
          </w:p>
        </w:tc>
        <w:tc>
          <w:tcPr>
            <w:tcW w:w="1701" w:type="dxa"/>
            <w:tcBorders>
              <w:top w:val="nil"/>
              <w:left w:val="nil"/>
              <w:bottom w:val="nil"/>
              <w:right w:val="single" w:sz="4" w:space="0" w:color="auto"/>
            </w:tcBorders>
            <w:shd w:val="clear" w:color="auto" w:fill="auto"/>
            <w:noWrap/>
            <w:vAlign w:val="center"/>
            <w:hideMark/>
          </w:tcPr>
          <w:p w14:paraId="1D28AC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INGENIERÍA ELÉCTRICA</w:t>
            </w:r>
          </w:p>
        </w:tc>
        <w:tc>
          <w:tcPr>
            <w:tcW w:w="1337" w:type="dxa"/>
            <w:tcBorders>
              <w:top w:val="nil"/>
              <w:left w:val="nil"/>
              <w:bottom w:val="nil"/>
              <w:right w:val="single" w:sz="4" w:space="0" w:color="auto"/>
            </w:tcBorders>
            <w:shd w:val="clear" w:color="auto" w:fill="auto"/>
            <w:vAlign w:val="center"/>
            <w:hideMark/>
          </w:tcPr>
          <w:p w14:paraId="3C810CCD"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22.00 </w:t>
            </w:r>
          </w:p>
        </w:tc>
        <w:tc>
          <w:tcPr>
            <w:tcW w:w="1885" w:type="dxa"/>
            <w:tcBorders>
              <w:top w:val="nil"/>
              <w:left w:val="nil"/>
              <w:bottom w:val="nil"/>
              <w:right w:val="single" w:sz="4" w:space="0" w:color="auto"/>
            </w:tcBorders>
            <w:shd w:val="clear" w:color="auto" w:fill="auto"/>
            <w:vAlign w:val="center"/>
            <w:hideMark/>
          </w:tcPr>
          <w:p w14:paraId="3DD4E95E"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$22.00*5=$110.00</w:t>
            </w:r>
          </w:p>
        </w:tc>
        <w:tc>
          <w:tcPr>
            <w:tcW w:w="1739" w:type="dxa"/>
            <w:tcBorders>
              <w:top w:val="nil"/>
              <w:left w:val="nil"/>
              <w:bottom w:val="nil"/>
              <w:right w:val="single" w:sz="4" w:space="0" w:color="auto"/>
            </w:tcBorders>
            <w:shd w:val="clear" w:color="auto" w:fill="auto"/>
            <w:vAlign w:val="center"/>
            <w:hideMark/>
          </w:tcPr>
          <w:p w14:paraId="2C098D45" w14:textId="77777777" w:rsidR="003E4DFF" w:rsidRPr="003E4DFF" w:rsidRDefault="003E4DFF" w:rsidP="003E4DFF">
            <w:pPr>
              <w:spacing w:after="0" w:line="240" w:lineRule="auto"/>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40.00 </w:t>
            </w:r>
          </w:p>
        </w:tc>
        <w:tc>
          <w:tcPr>
            <w:tcW w:w="1559" w:type="dxa"/>
            <w:tcBorders>
              <w:top w:val="nil"/>
              <w:left w:val="nil"/>
              <w:bottom w:val="nil"/>
              <w:right w:val="single" w:sz="4" w:space="0" w:color="auto"/>
            </w:tcBorders>
            <w:shd w:val="clear" w:color="auto" w:fill="auto"/>
            <w:vAlign w:val="center"/>
            <w:hideMark/>
          </w:tcPr>
          <w:p w14:paraId="057D6CE8" w14:textId="77777777" w:rsidR="003E4DFF" w:rsidRPr="003E4DFF" w:rsidRDefault="003E4DFF" w:rsidP="003E4DFF">
            <w:pPr>
              <w:spacing w:after="0" w:line="240" w:lineRule="auto"/>
              <w:jc w:val="center"/>
              <w:rPr>
                <w:rFonts w:ascii="Times New Roman" w:eastAsia="Times New Roman" w:hAnsi="Times New Roman" w:cs="Times New Roman"/>
                <w:color w:val="000000"/>
                <w:sz w:val="18"/>
                <w:szCs w:val="18"/>
                <w:lang w:val="en-US"/>
              </w:rPr>
            </w:pPr>
            <w:r w:rsidRPr="003E4DFF">
              <w:rPr>
                <w:rFonts w:ascii="Times New Roman" w:eastAsia="Times New Roman" w:hAnsi="Times New Roman" w:cs="Times New Roman"/>
                <w:color w:val="000000"/>
                <w:sz w:val="18"/>
                <w:szCs w:val="18"/>
                <w:lang w:val="en-US"/>
              </w:rPr>
              <w:t xml:space="preserve"> $             172.00 </w:t>
            </w:r>
          </w:p>
        </w:tc>
      </w:tr>
      <w:tr w:rsidR="003E4DFF" w:rsidRPr="003E4DFF" w14:paraId="0B75C3DE" w14:textId="77777777" w:rsidTr="002816F2">
        <w:tblPrEx>
          <w:tblCellMar>
            <w:left w:w="108" w:type="dxa"/>
            <w:right w:w="108" w:type="dxa"/>
          </w:tblCellMar>
        </w:tblPrEx>
        <w:trPr>
          <w:gridBefore w:val="1"/>
          <w:gridAfter w:val="1"/>
          <w:wBefore w:w="75" w:type="dxa"/>
          <w:wAfter w:w="142" w:type="dxa"/>
          <w:trHeight w:val="300"/>
          <w:jc w:val="center"/>
        </w:trPr>
        <w:tc>
          <w:tcPr>
            <w:tcW w:w="8784"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9587A9" w14:textId="77777777" w:rsidR="003E4DFF" w:rsidRPr="003E4DFF" w:rsidRDefault="003E4DFF" w:rsidP="003E4DFF">
            <w:pPr>
              <w:spacing w:after="0" w:line="240" w:lineRule="auto"/>
              <w:jc w:val="center"/>
              <w:rPr>
                <w:rFonts w:ascii="Times New Roman" w:eastAsia="Times New Roman" w:hAnsi="Times New Roman" w:cs="Times New Roman"/>
                <w:b/>
                <w:bCs/>
                <w:iCs/>
                <w:color w:val="000000"/>
                <w:sz w:val="20"/>
                <w:szCs w:val="20"/>
                <w:lang w:val="en-US"/>
              </w:rPr>
            </w:pPr>
            <w:r w:rsidRPr="003E4DFF">
              <w:rPr>
                <w:rFonts w:ascii="Times New Roman" w:eastAsia="Times New Roman" w:hAnsi="Times New Roman" w:cs="Times New Roman"/>
                <w:b/>
                <w:bCs/>
                <w:iCs/>
                <w:color w:val="000000"/>
                <w:sz w:val="20"/>
                <w:szCs w:val="20"/>
                <w:lang w:val="en-US"/>
              </w:rPr>
              <w:t>TOTAL CICLO II-2020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82153F" w14:textId="77777777" w:rsidR="003E4DFF" w:rsidRPr="003E4DFF" w:rsidRDefault="003E4DFF" w:rsidP="003E4DFF">
            <w:pPr>
              <w:spacing w:after="0" w:line="240" w:lineRule="auto"/>
              <w:rPr>
                <w:rFonts w:ascii="Times New Roman" w:eastAsia="Times New Roman" w:hAnsi="Times New Roman" w:cs="Times New Roman"/>
                <w:b/>
                <w:bCs/>
                <w:iCs/>
                <w:color w:val="000000"/>
                <w:sz w:val="20"/>
                <w:szCs w:val="20"/>
                <w:lang w:val="en-US"/>
              </w:rPr>
            </w:pPr>
            <w:r w:rsidRPr="003E4DFF">
              <w:rPr>
                <w:rFonts w:ascii="Times New Roman" w:eastAsia="Times New Roman" w:hAnsi="Times New Roman" w:cs="Times New Roman"/>
                <w:b/>
                <w:bCs/>
                <w:iCs/>
                <w:color w:val="000000"/>
                <w:sz w:val="20"/>
                <w:szCs w:val="20"/>
                <w:lang w:val="en-US"/>
              </w:rPr>
              <w:t xml:space="preserve"> $        2,924.00 </w:t>
            </w:r>
          </w:p>
        </w:tc>
      </w:tr>
    </w:tbl>
    <w:p w14:paraId="3FE7D50B" w14:textId="77777777" w:rsidR="003E4DFF" w:rsidRPr="003E4DFF" w:rsidRDefault="003E4DFF" w:rsidP="003E4DFF">
      <w:pPr>
        <w:jc w:val="both"/>
        <w:rPr>
          <w:rFonts w:ascii="Times New Roman" w:eastAsia="Calibri" w:hAnsi="Times New Roman" w:cs="Times New Roman"/>
          <w:sz w:val="28"/>
          <w:szCs w:val="28"/>
          <w:lang w:val="es-SV"/>
        </w:rPr>
      </w:pPr>
      <w:r w:rsidRPr="003E4DFF">
        <w:rPr>
          <w:rFonts w:ascii="Times New Roman" w:eastAsia="Calibri" w:hAnsi="Times New Roman" w:cs="Times New Roman"/>
          <w:b/>
          <w:sz w:val="28"/>
          <w:szCs w:val="28"/>
        </w:rPr>
        <w:t>2º)</w:t>
      </w:r>
      <w:r w:rsidRPr="003E4DFF">
        <w:rPr>
          <w:rFonts w:ascii="Times New Roman" w:eastAsia="Calibri" w:hAnsi="Times New Roman" w:cs="Times New Roman"/>
          <w:sz w:val="28"/>
          <w:szCs w:val="28"/>
        </w:rPr>
        <w:t xml:space="preserve"> Autorizar de fondos propios la erogación de </w:t>
      </w:r>
      <w:r w:rsidRPr="003E4DFF">
        <w:rPr>
          <w:rFonts w:ascii="Times New Roman" w:eastAsia="Calibri" w:hAnsi="Times New Roman" w:cs="Times New Roman"/>
          <w:b/>
          <w:sz w:val="28"/>
          <w:szCs w:val="28"/>
        </w:rPr>
        <w:t>$2,924.00</w:t>
      </w:r>
      <w:r w:rsidRPr="003E4DFF">
        <w:rPr>
          <w:rFonts w:ascii="Times New Roman" w:eastAsia="Calibri" w:hAnsi="Times New Roman" w:cs="Times New Roman"/>
          <w:sz w:val="28"/>
          <w:szCs w:val="28"/>
        </w:rPr>
        <w:t xml:space="preserve"> con aplicación a la cifra presupuestaria </w:t>
      </w:r>
      <w:r w:rsidRPr="003E4DFF">
        <w:rPr>
          <w:rFonts w:ascii="Times New Roman" w:eastAsia="Calibri" w:hAnsi="Times New Roman" w:cs="Times New Roman"/>
          <w:b/>
          <w:bCs/>
          <w:noProof/>
          <w:sz w:val="28"/>
          <w:szCs w:val="28"/>
          <w:lang w:eastAsia="es-SV"/>
        </w:rPr>
        <w:t>56305</w:t>
      </w:r>
      <w:r w:rsidRPr="003E4DFF">
        <w:rPr>
          <w:rFonts w:ascii="Times New Roman" w:eastAsia="Calibri" w:hAnsi="Times New Roman" w:cs="Times New Roman"/>
          <w:bCs/>
          <w:noProof/>
          <w:sz w:val="28"/>
          <w:szCs w:val="28"/>
          <w:lang w:eastAsia="es-SV"/>
        </w:rPr>
        <w:t>-BECAS,</w:t>
      </w:r>
      <w:r w:rsidRPr="003E4DFF">
        <w:rPr>
          <w:rFonts w:ascii="Times New Roman" w:eastAsia="Calibri" w:hAnsi="Times New Roman" w:cs="Times New Roman"/>
          <w:sz w:val="28"/>
          <w:szCs w:val="28"/>
        </w:rPr>
        <w:t xml:space="preserve"> para el pago a la ESCUELA ESPECIALIZADA EN INGENIERIA (ITCA-FEPADE), en cumplimiento al convenio con dicha Institución; y nómina de Estudiantes detallada</w:t>
      </w:r>
      <w:r w:rsidRPr="003E4DFF">
        <w:rPr>
          <w:rFonts w:ascii="Times New Roman" w:eastAsia="Calibri" w:hAnsi="Times New Roman" w:cs="Times New Roman"/>
          <w:color w:val="000000"/>
          <w:sz w:val="28"/>
          <w:szCs w:val="28"/>
        </w:rPr>
        <w:t xml:space="preserve">.- </w:t>
      </w:r>
      <w:r w:rsidRPr="003E4DFF">
        <w:rPr>
          <w:rFonts w:ascii="Times New Roman" w:eastAsia="Times New Roman" w:hAnsi="Times New Roman" w:cs="Times New Roman"/>
          <w:b/>
          <w:bCs/>
          <w:sz w:val="28"/>
          <w:szCs w:val="28"/>
        </w:rPr>
        <w:t xml:space="preserve">CERTIFÍQUESE Y NOTIFIQUESE.- </w:t>
      </w:r>
      <w:r w:rsidRPr="003E4DFF">
        <w:rPr>
          <w:rFonts w:ascii="Times New Roman" w:eastAsia="Times New Roman" w:hAnsi="Times New Roman" w:cs="Times New Roman"/>
          <w:b/>
          <w:bCs/>
          <w:sz w:val="28"/>
          <w:szCs w:val="28"/>
          <w:lang w:val="es-ES" w:eastAsia="es-ES"/>
        </w:rPr>
        <w:t>ACUERDO NUMERO DOS.-</w:t>
      </w:r>
      <w:r w:rsidRPr="003E4DFF">
        <w:rPr>
          <w:rFonts w:ascii="Times New Roman" w:eastAsia="Times New Roman" w:hAnsi="Times New Roman" w:cs="Times New Roman"/>
          <w:sz w:val="28"/>
          <w:szCs w:val="28"/>
          <w:lang w:val="es-ES" w:eastAsia="es-ES"/>
        </w:rPr>
        <w:t xml:space="preserve"> </w:t>
      </w:r>
      <w:r w:rsidRPr="003E4DFF">
        <w:rPr>
          <w:rFonts w:ascii="Times New Roman" w:eastAsia="Times New Roman" w:hAnsi="Times New Roman" w:cs="Times New Roman"/>
          <w:sz w:val="28"/>
          <w:szCs w:val="28"/>
        </w:rPr>
        <w:t xml:space="preserve">El Concejo Municipal, </w:t>
      </w:r>
      <w:r w:rsidRPr="003E4DFF">
        <w:rPr>
          <w:rFonts w:ascii="Times New Roman" w:eastAsia="Times New Roman" w:hAnsi="Times New Roman" w:cs="Times New Roman"/>
          <w:b/>
          <w:bCs/>
          <w:sz w:val="28"/>
          <w:szCs w:val="28"/>
        </w:rPr>
        <w:t>CONSIDERANDO:</w:t>
      </w:r>
      <w:r w:rsidRPr="003E4DFF">
        <w:rPr>
          <w:rFonts w:ascii="Times New Roman" w:eastAsia="Times New Roman" w:hAnsi="Times New Roman" w:cs="Times New Roman"/>
          <w:sz w:val="28"/>
          <w:szCs w:val="28"/>
        </w:rPr>
        <w:t xml:space="preserve"> Visto y deliberado el punto del numeral </w:t>
      </w:r>
      <w:r w:rsidRPr="003E4DFF">
        <w:rPr>
          <w:rFonts w:ascii="Times New Roman" w:eastAsia="Times New Roman" w:hAnsi="Times New Roman" w:cs="Times New Roman"/>
          <w:b/>
          <w:bCs/>
          <w:sz w:val="28"/>
          <w:szCs w:val="28"/>
        </w:rPr>
        <w:t>5</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Memorándum de fecha 07/12/2020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Municipalidad: Comunica que se ha llevado a cabo el proceso del Programa Municipal “Beca Joven” Ciclo II-2020, </w:t>
      </w:r>
      <w:r w:rsidRPr="003E4DFF">
        <w:rPr>
          <w:rFonts w:ascii="Times New Roman" w:eastAsia="Calibri" w:hAnsi="Times New Roman" w:cs="Times New Roman"/>
          <w:sz w:val="28"/>
          <w:szCs w:val="28"/>
        </w:rPr>
        <w:lastRenderedPageBreak/>
        <w:t>teniéndose nómina de Estudiantes de la UNIVERSIDAD MODULAR ABIERTA (UMA); mediante la cual se tiene el detalle de nombres, apellidos; y monto de las cuotas para efectuar el respectivo desembolso, para el pago del segundo Ciclo del año lectivo 2020.- Solicita Acuerdo Municipal.-</w:t>
      </w:r>
      <w:r w:rsidRPr="003E4DFF">
        <w:rPr>
          <w:rFonts w:ascii="Times New Roman" w:eastAsia="Calibri" w:hAnsi="Times New Roman" w:cs="Times New Roman"/>
          <w:bCs/>
          <w:noProof/>
          <w:sz w:val="28"/>
          <w:szCs w:val="28"/>
          <w:lang w:eastAsia="es-SV"/>
        </w:rPr>
        <w:t xml:space="preserve"> Se tiene disponibilidad presupuestaria, y detalle antes mencionado.- Con el aval de los señores Síndico Municipal Lic. José Ebanan Quintanilla Gómez; y Concejal Lic. Enma Alicia Pineda Mayorga de Castro</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rPr>
        <w:t xml:space="preserve">El señor Concejal Ing. Jesús Orlando </w:t>
      </w:r>
      <w:r w:rsidRPr="003E4DFF">
        <w:rPr>
          <w:rFonts w:ascii="Times New Roman" w:eastAsia="Calibri" w:hAnsi="Times New Roman" w:cs="Times New Roman"/>
          <w:sz w:val="28"/>
          <w:szCs w:val="28"/>
          <w:lang w:val="es-ES"/>
        </w:rPr>
        <w:t xml:space="preserve">González Hernández, manifiesta: Recuerdo que en vez pasada se le comento al Secretario que le agregara una columna para ver el nivel académico en que se encontraban, en que ciclo, para ver cómo iba el desarrollo de la educación de estos jóvenes, y ese es un dato importante que sirve para futuros administradores de la Municipalidad, no sé qué le paso Secretario, que no le puso la información requerida, que ya le había hecho la observación.- El señor Alcalde Municipal Lic. Miguel Ángel Pereira Ayala, manifiesta: En el anterior se le puso, ya se había dicho, talvez ahí Secretario, que se le coloque ese dato.- </w:t>
      </w:r>
      <w:r w:rsidRPr="003E4DFF">
        <w:rPr>
          <w:rFonts w:ascii="Times New Roman" w:eastAsia="Times New Roman" w:hAnsi="Times New Roman" w:cs="Times New Roman"/>
          <w:sz w:val="28"/>
          <w:szCs w:val="28"/>
        </w:rPr>
        <w:t xml:space="preserve">El señor Concejal Ing. Jesús Orlando </w:t>
      </w:r>
      <w:r w:rsidRPr="003E4DFF">
        <w:rPr>
          <w:rFonts w:ascii="Times New Roman" w:eastAsia="Calibri" w:hAnsi="Times New Roman" w:cs="Times New Roman"/>
          <w:sz w:val="28"/>
          <w:szCs w:val="28"/>
          <w:lang w:val="es-ES"/>
        </w:rPr>
        <w:t>González Hernández, manifiesta: Talvez la misma pregunta: Con relación al Tecnológico, si con esto ya estaría saldada la deuda.- El señor Alcalde Municipal Lic. Miguel Ángel Pereira Ayala, manifiesta: De hecho, con todos está saldado el ciclo I,  excepto con la UNIVO que solo se pagó el 50% del Ciclo I, y con estos estaríamos  saldando el Ciclo II.-</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color w:val="000000"/>
          <w:sz w:val="28"/>
          <w:szCs w:val="28"/>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b/>
          <w:sz w:val="28"/>
          <w:szCs w:val="28"/>
          <w:lang w:val="es-SV"/>
        </w:rPr>
        <w:t>1º)</w:t>
      </w:r>
      <w:r w:rsidRPr="003E4DFF">
        <w:rPr>
          <w:rFonts w:ascii="Times New Roman" w:eastAsia="Calibri" w:hAnsi="Times New Roman" w:cs="Times New Roman"/>
          <w:sz w:val="28"/>
          <w:szCs w:val="28"/>
          <w:lang w:val="es-SV"/>
        </w:rPr>
        <w:tab/>
        <w:t xml:space="preserve">Aprobar nómina de </w:t>
      </w:r>
      <w:r w:rsidRPr="003E4DFF">
        <w:rPr>
          <w:rFonts w:ascii="Times New Roman" w:eastAsia="Calibri" w:hAnsi="Times New Roman" w:cs="Times New Roman"/>
          <w:b/>
          <w:sz w:val="28"/>
          <w:szCs w:val="28"/>
          <w:lang w:val="es-SV"/>
        </w:rPr>
        <w:t>ciento veintiséis</w:t>
      </w:r>
      <w:r w:rsidRPr="003E4DFF">
        <w:rPr>
          <w:rFonts w:ascii="Times New Roman" w:eastAsia="Calibri" w:hAnsi="Times New Roman" w:cs="Times New Roman"/>
          <w:sz w:val="28"/>
          <w:szCs w:val="28"/>
          <w:lang w:val="es-SV"/>
        </w:rPr>
        <w:t xml:space="preserve"> Estudiantes de Educación Superior de la UNIVERSIDAD MODULAR ABIERTA (UMA) del Programa Municipal de Becas de la Alcaldía Municipal de San Miguel del año 2020, que se detalla:</w:t>
      </w:r>
    </w:p>
    <w:p w14:paraId="3BE4E615" w14:textId="77777777" w:rsidR="003E4DFF" w:rsidRPr="003E4DFF" w:rsidRDefault="003E4DFF" w:rsidP="003E4DFF">
      <w:pPr>
        <w:spacing w:line="240" w:lineRule="auto"/>
        <w:jc w:val="center"/>
        <w:rPr>
          <w:rFonts w:ascii="Times New Roman" w:eastAsia="Calibri" w:hAnsi="Times New Roman" w:cs="Times New Roman"/>
          <w:b/>
          <w:sz w:val="28"/>
          <w:szCs w:val="28"/>
          <w:lang w:val="es-SV"/>
        </w:rPr>
      </w:pPr>
      <w:r w:rsidRPr="003E4DFF">
        <w:rPr>
          <w:rFonts w:ascii="Times New Roman" w:eastAsia="Calibri" w:hAnsi="Times New Roman" w:cs="Times New Roman"/>
          <w:b/>
          <w:sz w:val="28"/>
          <w:szCs w:val="28"/>
          <w:lang w:val="es-SV"/>
        </w:rPr>
        <w:t>MONTO TOTAL CICLO II-2020 DE UNIVERSIDAD MODULAR ABIERTA (UMA).</w:t>
      </w:r>
    </w:p>
    <w:tbl>
      <w:tblPr>
        <w:tblW w:w="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1693"/>
        <w:gridCol w:w="1800"/>
      </w:tblGrid>
      <w:tr w:rsidR="003E4DFF" w:rsidRPr="003E4DFF" w14:paraId="0260DB64" w14:textId="77777777" w:rsidTr="002816F2">
        <w:trPr>
          <w:trHeight w:val="480"/>
          <w:jc w:val="center"/>
        </w:trPr>
        <w:tc>
          <w:tcPr>
            <w:tcW w:w="1492" w:type="dxa"/>
            <w:shd w:val="clear" w:color="auto" w:fill="auto"/>
            <w:vAlign w:val="center"/>
            <w:hideMark/>
          </w:tcPr>
          <w:p w14:paraId="575B7A5C"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Calibri" w:hAnsi="Times New Roman" w:cs="Times New Roman"/>
                <w:lang w:val="es-SV"/>
              </w:rPr>
              <w:br w:type="page"/>
            </w:r>
            <w:r w:rsidRPr="003E4DFF">
              <w:rPr>
                <w:rFonts w:ascii="Times New Roman" w:eastAsia="Times New Roman" w:hAnsi="Times New Roman" w:cs="Times New Roman"/>
                <w:b/>
                <w:bCs/>
                <w:lang w:val="es-SV" w:eastAsia="es-SV"/>
              </w:rPr>
              <w:t>INSTITUCION</w:t>
            </w:r>
          </w:p>
        </w:tc>
        <w:tc>
          <w:tcPr>
            <w:tcW w:w="1660" w:type="dxa"/>
            <w:shd w:val="clear" w:color="auto" w:fill="auto"/>
            <w:vAlign w:val="center"/>
            <w:hideMark/>
          </w:tcPr>
          <w:p w14:paraId="6B72073E"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CANTIDAD DE ESTUDIANTES</w:t>
            </w:r>
          </w:p>
        </w:tc>
        <w:tc>
          <w:tcPr>
            <w:tcW w:w="1800" w:type="dxa"/>
            <w:shd w:val="clear" w:color="auto" w:fill="auto"/>
            <w:vAlign w:val="center"/>
            <w:hideMark/>
          </w:tcPr>
          <w:p w14:paraId="108CBDFA"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MONTO CICLO II-2020 ($)</w:t>
            </w:r>
          </w:p>
        </w:tc>
      </w:tr>
      <w:tr w:rsidR="003E4DFF" w:rsidRPr="003E4DFF" w14:paraId="5C95309E" w14:textId="77777777" w:rsidTr="002816F2">
        <w:trPr>
          <w:trHeight w:val="359"/>
          <w:jc w:val="center"/>
        </w:trPr>
        <w:tc>
          <w:tcPr>
            <w:tcW w:w="1492" w:type="dxa"/>
            <w:shd w:val="clear" w:color="auto" w:fill="auto"/>
            <w:noWrap/>
            <w:vAlign w:val="bottom"/>
            <w:hideMark/>
          </w:tcPr>
          <w:p w14:paraId="58CD4E50"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p>
          <w:p w14:paraId="57423BBD"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UMA</w:t>
            </w:r>
          </w:p>
        </w:tc>
        <w:tc>
          <w:tcPr>
            <w:tcW w:w="1660" w:type="dxa"/>
            <w:shd w:val="clear" w:color="auto" w:fill="auto"/>
            <w:noWrap/>
            <w:vAlign w:val="bottom"/>
            <w:hideMark/>
          </w:tcPr>
          <w:p w14:paraId="22FAA8FD" w14:textId="77777777" w:rsidR="003E4DFF" w:rsidRPr="003E4DFF" w:rsidRDefault="003E4DFF" w:rsidP="003E4DFF">
            <w:pPr>
              <w:spacing w:after="0" w:line="240" w:lineRule="auto"/>
              <w:jc w:val="center"/>
              <w:rPr>
                <w:rFonts w:ascii="Times New Roman" w:eastAsia="Times New Roman" w:hAnsi="Times New Roman" w:cs="Times New Roman"/>
                <w:lang w:val="es-SV" w:eastAsia="es-SV"/>
              </w:rPr>
            </w:pPr>
            <w:r w:rsidRPr="003E4DFF">
              <w:rPr>
                <w:rFonts w:ascii="Times New Roman" w:eastAsia="Times New Roman" w:hAnsi="Times New Roman" w:cs="Times New Roman"/>
                <w:lang w:val="es-SV" w:eastAsia="es-SV"/>
              </w:rPr>
              <w:t>126</w:t>
            </w:r>
          </w:p>
        </w:tc>
        <w:tc>
          <w:tcPr>
            <w:tcW w:w="1800" w:type="dxa"/>
            <w:shd w:val="clear" w:color="auto" w:fill="auto"/>
            <w:noWrap/>
            <w:vAlign w:val="center"/>
            <w:hideMark/>
          </w:tcPr>
          <w:p w14:paraId="0531B7E6" w14:textId="77777777" w:rsidR="003E4DFF" w:rsidRPr="003E4DFF" w:rsidRDefault="003E4DFF" w:rsidP="003E4DFF">
            <w:pPr>
              <w:spacing w:after="0" w:line="240" w:lineRule="auto"/>
              <w:jc w:val="right"/>
              <w:rPr>
                <w:rFonts w:ascii="Times New Roman" w:eastAsia="Calibri" w:hAnsi="Times New Roman" w:cs="Times New Roman"/>
                <w:b/>
                <w:lang w:val="es-SV"/>
              </w:rPr>
            </w:pPr>
          </w:p>
          <w:p w14:paraId="5F6898B1" w14:textId="77777777" w:rsidR="003E4DFF" w:rsidRPr="003E4DFF" w:rsidRDefault="003E4DFF" w:rsidP="003E4DFF">
            <w:pPr>
              <w:spacing w:after="0" w:line="240" w:lineRule="auto"/>
              <w:jc w:val="right"/>
              <w:rPr>
                <w:rFonts w:ascii="Times New Roman" w:eastAsia="Calibri" w:hAnsi="Times New Roman" w:cs="Times New Roman"/>
                <w:b/>
                <w:lang w:val="es-SV"/>
              </w:rPr>
            </w:pPr>
          </w:p>
          <w:p w14:paraId="4AB6A999" w14:textId="77777777" w:rsidR="003E4DFF" w:rsidRPr="003E4DFF" w:rsidRDefault="003E4DFF" w:rsidP="003E4DFF">
            <w:pPr>
              <w:spacing w:after="0" w:line="240" w:lineRule="auto"/>
              <w:jc w:val="right"/>
              <w:rPr>
                <w:rFonts w:ascii="Times New Roman" w:eastAsia="Times New Roman" w:hAnsi="Times New Roman" w:cs="Times New Roman"/>
                <w:lang w:val="es-SV" w:eastAsia="es-SV"/>
              </w:rPr>
            </w:pPr>
            <w:proofErr w:type="gramStart"/>
            <w:r w:rsidRPr="003E4DFF">
              <w:rPr>
                <w:rFonts w:ascii="Times New Roman" w:eastAsia="Calibri" w:hAnsi="Times New Roman" w:cs="Times New Roman"/>
                <w:b/>
                <w:lang w:val="es-SV"/>
              </w:rPr>
              <w:t>$</w:t>
            </w:r>
            <w:r w:rsidRPr="003E4DFF">
              <w:rPr>
                <w:rFonts w:ascii="Times New Roman" w:eastAsia="Times New Roman" w:hAnsi="Times New Roman" w:cs="Times New Roman"/>
                <w:b/>
                <w:bCs/>
                <w:iCs/>
                <w:lang w:val="en-US"/>
              </w:rPr>
              <w:t xml:space="preserve">  42,329.50</w:t>
            </w:r>
            <w:proofErr w:type="gramEnd"/>
            <w:r w:rsidRPr="003E4DFF">
              <w:rPr>
                <w:rFonts w:ascii="Times New Roman" w:eastAsia="Times New Roman" w:hAnsi="Times New Roman" w:cs="Times New Roman"/>
                <w:b/>
                <w:bCs/>
                <w:iCs/>
                <w:lang w:val="en-US"/>
              </w:rPr>
              <w:t xml:space="preserve"> </w:t>
            </w:r>
            <w:r w:rsidRPr="003E4DFF">
              <w:rPr>
                <w:rFonts w:ascii="Times New Roman" w:eastAsia="Calibri" w:hAnsi="Times New Roman" w:cs="Times New Roman"/>
                <w:b/>
                <w:lang w:val="es-SV"/>
              </w:rPr>
              <w:t xml:space="preserve">  </w:t>
            </w:r>
          </w:p>
        </w:tc>
      </w:tr>
    </w:tbl>
    <w:p w14:paraId="6276F5AA"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p>
    <w:p w14:paraId="08BB538D"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p>
    <w:tbl>
      <w:tblPr>
        <w:tblW w:w="10768" w:type="dxa"/>
        <w:jc w:val="center"/>
        <w:tblLook w:val="04A0" w:firstRow="1" w:lastRow="0" w:firstColumn="1" w:lastColumn="0" w:noHBand="0" w:noVBand="1"/>
      </w:tblPr>
      <w:tblGrid>
        <w:gridCol w:w="562"/>
        <w:gridCol w:w="1560"/>
        <w:gridCol w:w="1417"/>
        <w:gridCol w:w="1653"/>
        <w:gridCol w:w="1276"/>
        <w:gridCol w:w="1275"/>
        <w:gridCol w:w="1701"/>
        <w:gridCol w:w="1536"/>
        <w:gridCol w:w="165"/>
      </w:tblGrid>
      <w:tr w:rsidR="003E4DFF" w:rsidRPr="003E4DFF" w14:paraId="684FF9F5" w14:textId="77777777" w:rsidTr="002816F2">
        <w:trPr>
          <w:gridAfter w:val="1"/>
          <w:wAfter w:w="165" w:type="dxa"/>
          <w:trHeight w:val="300"/>
          <w:jc w:val="center"/>
        </w:trPr>
        <w:tc>
          <w:tcPr>
            <w:tcW w:w="10603" w:type="dxa"/>
            <w:gridSpan w:val="8"/>
            <w:shd w:val="clear" w:color="auto" w:fill="auto"/>
            <w:noWrap/>
            <w:vAlign w:val="bottom"/>
            <w:hideMark/>
          </w:tcPr>
          <w:p w14:paraId="15810511" w14:textId="77777777" w:rsidR="003E4DFF" w:rsidRPr="003E4DFF" w:rsidRDefault="003E4DFF" w:rsidP="003E4DFF">
            <w:pPr>
              <w:spacing w:after="0" w:line="240" w:lineRule="auto"/>
              <w:rPr>
                <w:rFonts w:ascii="Times New Roman" w:eastAsia="Times New Roman" w:hAnsi="Times New Roman" w:cs="Times New Roman"/>
                <w:color w:val="000000"/>
                <w:lang w:val="es-SV"/>
              </w:rPr>
            </w:pPr>
          </w:p>
          <w:tbl>
            <w:tblPr>
              <w:tblW w:w="0" w:type="auto"/>
              <w:tblCellSpacing w:w="0" w:type="dxa"/>
              <w:tblCellMar>
                <w:left w:w="0" w:type="dxa"/>
                <w:right w:w="0" w:type="dxa"/>
              </w:tblCellMar>
              <w:tblLook w:val="04A0" w:firstRow="1" w:lastRow="0" w:firstColumn="1" w:lastColumn="0" w:noHBand="0" w:noVBand="1"/>
            </w:tblPr>
            <w:tblGrid>
              <w:gridCol w:w="8260"/>
            </w:tblGrid>
            <w:tr w:rsidR="003E4DFF" w:rsidRPr="003E4DFF" w14:paraId="13DC07C1" w14:textId="77777777" w:rsidTr="002816F2">
              <w:trPr>
                <w:trHeight w:val="300"/>
                <w:tblCellSpacing w:w="0" w:type="dxa"/>
              </w:trPr>
              <w:tc>
                <w:tcPr>
                  <w:tcW w:w="8260" w:type="dxa"/>
                  <w:tcBorders>
                    <w:top w:val="nil"/>
                    <w:left w:val="nil"/>
                    <w:bottom w:val="nil"/>
                    <w:right w:val="nil"/>
                  </w:tcBorders>
                  <w:shd w:val="clear" w:color="auto" w:fill="auto"/>
                  <w:noWrap/>
                  <w:vAlign w:val="center"/>
                  <w:hideMark/>
                </w:tcPr>
                <w:p w14:paraId="11AC2389"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s-SV"/>
                    </w:rPr>
                  </w:pPr>
                  <w:r w:rsidRPr="003E4DFF">
                    <w:rPr>
                      <w:rFonts w:ascii="Times New Roman" w:eastAsia="Times New Roman" w:hAnsi="Times New Roman" w:cs="Times New Roman"/>
                      <w:b/>
                      <w:bCs/>
                      <w:sz w:val="18"/>
                      <w:szCs w:val="18"/>
                      <w:lang w:val="es-SV"/>
                    </w:rPr>
                    <w:t xml:space="preserve">                                                   NOMINA DE PAGO UNIVERSIDAD MODULAR ABIERTA (UMA)</w:t>
                  </w:r>
                </w:p>
              </w:tc>
            </w:tr>
          </w:tbl>
          <w:p w14:paraId="7B222770" w14:textId="77777777" w:rsidR="003E4DFF" w:rsidRPr="003E4DFF" w:rsidRDefault="003E4DFF" w:rsidP="003E4DFF">
            <w:pPr>
              <w:spacing w:after="0" w:line="240" w:lineRule="auto"/>
              <w:rPr>
                <w:rFonts w:ascii="Times New Roman" w:eastAsia="Times New Roman" w:hAnsi="Times New Roman" w:cs="Times New Roman"/>
                <w:color w:val="000000"/>
                <w:lang w:val="es-SV"/>
              </w:rPr>
            </w:pPr>
          </w:p>
        </w:tc>
      </w:tr>
      <w:tr w:rsidR="003E4DFF" w:rsidRPr="003E4DFF" w14:paraId="130DE009" w14:textId="77777777" w:rsidTr="002816F2">
        <w:trPr>
          <w:gridAfter w:val="1"/>
          <w:wAfter w:w="165" w:type="dxa"/>
          <w:trHeight w:val="300"/>
          <w:jc w:val="center"/>
        </w:trPr>
        <w:tc>
          <w:tcPr>
            <w:tcW w:w="10603" w:type="dxa"/>
            <w:gridSpan w:val="8"/>
            <w:shd w:val="clear" w:color="auto" w:fill="auto"/>
            <w:noWrap/>
            <w:vAlign w:val="center"/>
            <w:hideMark/>
          </w:tcPr>
          <w:p w14:paraId="5F351906"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PROGRAMA MUNICIPAL BECA JOVEN</w:t>
            </w:r>
          </w:p>
        </w:tc>
      </w:tr>
      <w:tr w:rsidR="003E4DFF" w:rsidRPr="003E4DFF" w14:paraId="5C1F4CBA" w14:textId="77777777" w:rsidTr="002816F2">
        <w:trPr>
          <w:gridAfter w:val="1"/>
          <w:wAfter w:w="165" w:type="dxa"/>
          <w:trHeight w:val="300"/>
          <w:jc w:val="center"/>
        </w:trPr>
        <w:tc>
          <w:tcPr>
            <w:tcW w:w="10603" w:type="dxa"/>
            <w:gridSpan w:val="8"/>
            <w:shd w:val="clear" w:color="auto" w:fill="auto"/>
            <w:noWrap/>
            <w:vAlign w:val="center"/>
            <w:hideMark/>
          </w:tcPr>
          <w:p w14:paraId="16587F7B"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 xml:space="preserve">DEPARTAMENTO MUNICIPAL DE EDUCACIÓN </w:t>
            </w:r>
          </w:p>
        </w:tc>
      </w:tr>
      <w:tr w:rsidR="003E4DFF" w:rsidRPr="003E4DFF" w14:paraId="28CFE606" w14:textId="77777777" w:rsidTr="002816F2">
        <w:trPr>
          <w:gridAfter w:val="1"/>
          <w:wAfter w:w="165" w:type="dxa"/>
          <w:trHeight w:val="300"/>
          <w:jc w:val="center"/>
        </w:trPr>
        <w:tc>
          <w:tcPr>
            <w:tcW w:w="10603" w:type="dxa"/>
            <w:gridSpan w:val="8"/>
            <w:shd w:val="clear" w:color="auto" w:fill="auto"/>
            <w:noWrap/>
            <w:vAlign w:val="center"/>
            <w:hideMark/>
          </w:tcPr>
          <w:p w14:paraId="37CF5A81"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s-SV"/>
              </w:rPr>
            </w:pPr>
            <w:r w:rsidRPr="003E4DFF">
              <w:rPr>
                <w:rFonts w:ascii="Times New Roman" w:eastAsia="Times New Roman" w:hAnsi="Times New Roman" w:cs="Times New Roman"/>
                <w:b/>
                <w:bCs/>
                <w:sz w:val="18"/>
                <w:szCs w:val="18"/>
                <w:lang w:val="es-SV"/>
              </w:rPr>
              <w:t xml:space="preserve">MUNICIPIO: SAN MIGUEL   DEPARTAMENTO: SAN MIGUEL </w:t>
            </w:r>
          </w:p>
        </w:tc>
      </w:tr>
      <w:tr w:rsidR="003E4DFF" w:rsidRPr="003E4DFF" w14:paraId="19C43C71" w14:textId="77777777" w:rsidTr="002816F2">
        <w:trPr>
          <w:gridAfter w:val="1"/>
          <w:wAfter w:w="165" w:type="dxa"/>
          <w:trHeight w:val="300"/>
          <w:jc w:val="center"/>
        </w:trPr>
        <w:tc>
          <w:tcPr>
            <w:tcW w:w="10603" w:type="dxa"/>
            <w:gridSpan w:val="8"/>
            <w:shd w:val="clear" w:color="auto" w:fill="auto"/>
            <w:noWrap/>
            <w:vAlign w:val="center"/>
            <w:hideMark/>
          </w:tcPr>
          <w:p w14:paraId="4AB841E1"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CICLO II-2020</w:t>
            </w:r>
          </w:p>
        </w:tc>
      </w:tr>
      <w:tr w:rsidR="003E4DFF" w:rsidRPr="003E4DFF" w14:paraId="0BC3B6E5" w14:textId="77777777" w:rsidTr="002816F2">
        <w:trPr>
          <w:trHeight w:val="60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F7D8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N°</w:t>
            </w:r>
          </w:p>
        </w:tc>
        <w:tc>
          <w:tcPr>
            <w:tcW w:w="1560" w:type="dxa"/>
            <w:tcBorders>
              <w:top w:val="single" w:sz="4" w:space="0" w:color="auto"/>
              <w:left w:val="single" w:sz="4" w:space="0" w:color="auto"/>
              <w:bottom w:val="nil"/>
              <w:right w:val="nil"/>
            </w:tcBorders>
            <w:shd w:val="clear" w:color="auto" w:fill="auto"/>
            <w:vAlign w:val="center"/>
          </w:tcPr>
          <w:p w14:paraId="3C8EE8D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NIVEL ACADEMICO (CICLO)</w:t>
            </w:r>
          </w:p>
        </w:tc>
        <w:tc>
          <w:tcPr>
            <w:tcW w:w="1417" w:type="dxa"/>
            <w:tcBorders>
              <w:top w:val="single" w:sz="4" w:space="0" w:color="auto"/>
              <w:left w:val="single" w:sz="4" w:space="0" w:color="auto"/>
              <w:bottom w:val="single" w:sz="4" w:space="0" w:color="auto"/>
              <w:right w:val="nil"/>
            </w:tcBorders>
            <w:shd w:val="clear" w:color="auto" w:fill="auto"/>
            <w:noWrap/>
            <w:vAlign w:val="center"/>
            <w:hideMark/>
          </w:tcPr>
          <w:p w14:paraId="5187BA0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NOMBRE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784C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CARRERA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8AE1DB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MATRICULA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AB6B14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 xml:space="preserve">CUOTA 1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DBBA25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CUOTA MENSUAL (5 CUOTAS)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24F001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TOTAL CICLO II-2020</w:t>
            </w:r>
          </w:p>
        </w:tc>
      </w:tr>
      <w:tr w:rsidR="003E4DFF" w:rsidRPr="003E4DFF" w14:paraId="297AB82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4C33A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C674E6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38E965"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AGUILAR DE AMAYA YANETH ROSIBEL</w:t>
            </w:r>
          </w:p>
        </w:tc>
        <w:tc>
          <w:tcPr>
            <w:tcW w:w="1276" w:type="dxa"/>
            <w:tcBorders>
              <w:top w:val="nil"/>
              <w:left w:val="nil"/>
              <w:bottom w:val="single" w:sz="4" w:space="0" w:color="auto"/>
              <w:right w:val="single" w:sz="4" w:space="0" w:color="auto"/>
            </w:tcBorders>
            <w:shd w:val="clear" w:color="auto" w:fill="auto"/>
            <w:vAlign w:val="center"/>
            <w:hideMark/>
          </w:tcPr>
          <w:p w14:paraId="7C5E7E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5037ABD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02C7AF2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197E5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B4F3A4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FCE391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3F6FF8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B62F6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4FC81"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ALVARADO BENITEZ ROSA DEL CARMEN</w:t>
            </w:r>
          </w:p>
        </w:tc>
        <w:tc>
          <w:tcPr>
            <w:tcW w:w="1276" w:type="dxa"/>
            <w:tcBorders>
              <w:top w:val="nil"/>
              <w:left w:val="nil"/>
              <w:bottom w:val="single" w:sz="4" w:space="0" w:color="auto"/>
              <w:right w:val="single" w:sz="4" w:space="0" w:color="auto"/>
            </w:tcBorders>
            <w:shd w:val="clear" w:color="auto" w:fill="auto"/>
            <w:vAlign w:val="center"/>
            <w:hideMark/>
          </w:tcPr>
          <w:p w14:paraId="369786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6E2016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00935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C6005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AB293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253110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570798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w:t>
            </w:r>
          </w:p>
        </w:tc>
        <w:tc>
          <w:tcPr>
            <w:tcW w:w="1560" w:type="dxa"/>
            <w:tcBorders>
              <w:top w:val="nil"/>
              <w:left w:val="single" w:sz="4" w:space="0" w:color="auto"/>
              <w:bottom w:val="single" w:sz="4" w:space="0" w:color="auto"/>
              <w:right w:val="single" w:sz="4" w:space="0" w:color="auto"/>
            </w:tcBorders>
            <w:shd w:val="clear" w:color="auto" w:fill="auto"/>
            <w:vAlign w:val="center"/>
          </w:tcPr>
          <w:p w14:paraId="46F1F70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F4F2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ANDRADE ROBLES HEISELL MILENA</w:t>
            </w:r>
          </w:p>
        </w:tc>
        <w:tc>
          <w:tcPr>
            <w:tcW w:w="1276" w:type="dxa"/>
            <w:tcBorders>
              <w:top w:val="nil"/>
              <w:left w:val="nil"/>
              <w:bottom w:val="single" w:sz="4" w:space="0" w:color="auto"/>
              <w:right w:val="single" w:sz="4" w:space="0" w:color="auto"/>
            </w:tcBorders>
            <w:shd w:val="clear" w:color="auto" w:fill="auto"/>
            <w:vAlign w:val="center"/>
            <w:hideMark/>
          </w:tcPr>
          <w:p w14:paraId="39ABF25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PROFESORADO EN ESTUDIOS SOCIALES </w:t>
            </w:r>
          </w:p>
        </w:tc>
        <w:tc>
          <w:tcPr>
            <w:tcW w:w="1276" w:type="dxa"/>
            <w:tcBorders>
              <w:top w:val="nil"/>
              <w:left w:val="nil"/>
              <w:bottom w:val="single" w:sz="4" w:space="0" w:color="auto"/>
              <w:right w:val="single" w:sz="4" w:space="0" w:color="auto"/>
            </w:tcBorders>
            <w:shd w:val="clear" w:color="auto" w:fill="auto"/>
            <w:noWrap/>
            <w:vAlign w:val="bottom"/>
            <w:hideMark/>
          </w:tcPr>
          <w:p w14:paraId="147DD5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A6B78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8036E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6AF68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E44C34B"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7C0191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90983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C94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APARICIO CRUZ MIRNA MADELEINE </w:t>
            </w:r>
          </w:p>
        </w:tc>
        <w:tc>
          <w:tcPr>
            <w:tcW w:w="1276" w:type="dxa"/>
            <w:tcBorders>
              <w:top w:val="nil"/>
              <w:left w:val="nil"/>
              <w:bottom w:val="single" w:sz="4" w:space="0" w:color="auto"/>
              <w:right w:val="single" w:sz="4" w:space="0" w:color="auto"/>
            </w:tcBorders>
            <w:shd w:val="clear" w:color="auto" w:fill="auto"/>
            <w:vAlign w:val="center"/>
            <w:hideMark/>
          </w:tcPr>
          <w:p w14:paraId="6E36C7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468A8B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4C085D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77E8D9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ADEBE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3E48852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04D7A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w:t>
            </w:r>
          </w:p>
        </w:tc>
        <w:tc>
          <w:tcPr>
            <w:tcW w:w="1560" w:type="dxa"/>
            <w:tcBorders>
              <w:top w:val="nil"/>
              <w:left w:val="single" w:sz="4" w:space="0" w:color="auto"/>
              <w:bottom w:val="single" w:sz="4" w:space="0" w:color="auto"/>
              <w:right w:val="single" w:sz="4" w:space="0" w:color="auto"/>
            </w:tcBorders>
            <w:shd w:val="clear" w:color="auto" w:fill="auto"/>
            <w:vAlign w:val="center"/>
          </w:tcPr>
          <w:p w14:paraId="77D31A5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SEXTO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60CE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ARAGON BLANCO EVERTH AMILCAR</w:t>
            </w:r>
          </w:p>
        </w:tc>
        <w:tc>
          <w:tcPr>
            <w:tcW w:w="1276" w:type="dxa"/>
            <w:tcBorders>
              <w:top w:val="nil"/>
              <w:left w:val="nil"/>
              <w:bottom w:val="single" w:sz="4" w:space="0" w:color="auto"/>
              <w:right w:val="single" w:sz="4" w:space="0" w:color="auto"/>
            </w:tcBorders>
            <w:shd w:val="clear" w:color="auto" w:fill="auto"/>
            <w:vAlign w:val="center"/>
            <w:hideMark/>
          </w:tcPr>
          <w:p w14:paraId="154A45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5D5347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5EDDFC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5254B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2D4F1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C273AC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28834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w:t>
            </w:r>
          </w:p>
        </w:tc>
        <w:tc>
          <w:tcPr>
            <w:tcW w:w="1560" w:type="dxa"/>
            <w:tcBorders>
              <w:top w:val="nil"/>
              <w:left w:val="single" w:sz="4" w:space="0" w:color="auto"/>
              <w:bottom w:val="single" w:sz="4" w:space="0" w:color="auto"/>
              <w:right w:val="single" w:sz="4" w:space="0" w:color="auto"/>
            </w:tcBorders>
            <w:shd w:val="clear" w:color="auto" w:fill="auto"/>
            <w:vAlign w:val="center"/>
          </w:tcPr>
          <w:p w14:paraId="504048E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SEGUNDO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99C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ARCE CASTRO HELEN ALTAGRACIA</w:t>
            </w:r>
          </w:p>
        </w:tc>
        <w:tc>
          <w:tcPr>
            <w:tcW w:w="1276" w:type="dxa"/>
            <w:tcBorders>
              <w:top w:val="nil"/>
              <w:left w:val="nil"/>
              <w:bottom w:val="single" w:sz="4" w:space="0" w:color="auto"/>
              <w:right w:val="single" w:sz="4" w:space="0" w:color="auto"/>
            </w:tcBorders>
            <w:shd w:val="clear" w:color="auto" w:fill="auto"/>
            <w:vAlign w:val="center"/>
            <w:hideMark/>
          </w:tcPr>
          <w:p w14:paraId="3628AD5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PROFESORADO EN EDUCACION INICIAL Y PARVULARIA </w:t>
            </w:r>
          </w:p>
        </w:tc>
        <w:tc>
          <w:tcPr>
            <w:tcW w:w="1276" w:type="dxa"/>
            <w:tcBorders>
              <w:top w:val="nil"/>
              <w:left w:val="nil"/>
              <w:bottom w:val="single" w:sz="4" w:space="0" w:color="auto"/>
              <w:right w:val="single" w:sz="4" w:space="0" w:color="auto"/>
            </w:tcBorders>
            <w:shd w:val="clear" w:color="auto" w:fill="auto"/>
            <w:noWrap/>
            <w:vAlign w:val="bottom"/>
            <w:hideMark/>
          </w:tcPr>
          <w:p w14:paraId="518F5B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03B3E0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6BE68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B6C81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23ADEE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06BA1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1DB70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0299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AREVALO ARGUETA REINA ISABEL</w:t>
            </w:r>
          </w:p>
        </w:tc>
        <w:tc>
          <w:tcPr>
            <w:tcW w:w="1276" w:type="dxa"/>
            <w:tcBorders>
              <w:top w:val="nil"/>
              <w:left w:val="nil"/>
              <w:bottom w:val="single" w:sz="4" w:space="0" w:color="auto"/>
              <w:right w:val="single" w:sz="4" w:space="0" w:color="auto"/>
            </w:tcBorders>
            <w:shd w:val="clear" w:color="auto" w:fill="auto"/>
            <w:vAlign w:val="center"/>
            <w:hideMark/>
          </w:tcPr>
          <w:p w14:paraId="6EC6975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53A7C8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66C4D5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84391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322343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CAC5192"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8710F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A3095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SEXTO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ACD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ARGUETA </w:t>
            </w:r>
            <w:proofErr w:type="spellStart"/>
            <w:r w:rsidRPr="003E4DFF">
              <w:rPr>
                <w:rFonts w:ascii="Cambria" w:eastAsia="Times New Roman" w:hAnsi="Cambria" w:cs="Calibri"/>
                <w:sz w:val="18"/>
                <w:szCs w:val="18"/>
                <w:lang w:val="en-US"/>
              </w:rPr>
              <w:t>ARGUETA</w:t>
            </w:r>
            <w:proofErr w:type="spellEnd"/>
            <w:r w:rsidRPr="003E4DFF">
              <w:rPr>
                <w:rFonts w:ascii="Cambria" w:eastAsia="Times New Roman" w:hAnsi="Cambria" w:cs="Calibri"/>
                <w:sz w:val="18"/>
                <w:szCs w:val="18"/>
                <w:lang w:val="en-US"/>
              </w:rPr>
              <w:t xml:space="preserve"> FLOR CLARIBEL </w:t>
            </w:r>
          </w:p>
        </w:tc>
        <w:tc>
          <w:tcPr>
            <w:tcW w:w="1276" w:type="dxa"/>
            <w:tcBorders>
              <w:top w:val="nil"/>
              <w:left w:val="nil"/>
              <w:bottom w:val="single" w:sz="4" w:space="0" w:color="auto"/>
              <w:right w:val="single" w:sz="4" w:space="0" w:color="auto"/>
            </w:tcBorders>
            <w:shd w:val="clear" w:color="auto" w:fill="auto"/>
            <w:vAlign w:val="center"/>
            <w:hideMark/>
          </w:tcPr>
          <w:p w14:paraId="639252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7F7677F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EE613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B8CD97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58078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789713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C24BB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w:t>
            </w:r>
          </w:p>
        </w:tc>
        <w:tc>
          <w:tcPr>
            <w:tcW w:w="1560" w:type="dxa"/>
            <w:tcBorders>
              <w:top w:val="nil"/>
              <w:left w:val="single" w:sz="4" w:space="0" w:color="auto"/>
              <w:bottom w:val="single" w:sz="4" w:space="0" w:color="auto"/>
              <w:right w:val="single" w:sz="4" w:space="0" w:color="auto"/>
            </w:tcBorders>
            <w:shd w:val="clear" w:color="auto" w:fill="auto"/>
            <w:vAlign w:val="center"/>
          </w:tcPr>
          <w:p w14:paraId="1DDEB6A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291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ARGUETA AVALOS GLENDA JUDITH </w:t>
            </w:r>
          </w:p>
        </w:tc>
        <w:tc>
          <w:tcPr>
            <w:tcW w:w="1276" w:type="dxa"/>
            <w:tcBorders>
              <w:top w:val="nil"/>
              <w:left w:val="nil"/>
              <w:bottom w:val="single" w:sz="4" w:space="0" w:color="auto"/>
              <w:right w:val="single" w:sz="4" w:space="0" w:color="auto"/>
            </w:tcBorders>
            <w:shd w:val="clear" w:color="auto" w:fill="auto"/>
            <w:vAlign w:val="center"/>
            <w:hideMark/>
          </w:tcPr>
          <w:p w14:paraId="5756F5CE"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center"/>
            <w:hideMark/>
          </w:tcPr>
          <w:p w14:paraId="3E20D6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0CE3E0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D39C9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D05834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27AB8EE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EC9169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3743689"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SEXTO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CE8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AVILES GONZALEZ DONIS ERICK</w:t>
            </w:r>
          </w:p>
        </w:tc>
        <w:tc>
          <w:tcPr>
            <w:tcW w:w="1276" w:type="dxa"/>
            <w:tcBorders>
              <w:top w:val="nil"/>
              <w:left w:val="nil"/>
              <w:bottom w:val="single" w:sz="4" w:space="0" w:color="auto"/>
              <w:right w:val="single" w:sz="4" w:space="0" w:color="auto"/>
            </w:tcBorders>
            <w:shd w:val="clear" w:color="auto" w:fill="auto"/>
            <w:vAlign w:val="center"/>
            <w:hideMark/>
          </w:tcPr>
          <w:p w14:paraId="53517D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783C040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1739B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B15A3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82AA9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0CF5A4A"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963CE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w:t>
            </w:r>
          </w:p>
        </w:tc>
        <w:tc>
          <w:tcPr>
            <w:tcW w:w="1560" w:type="dxa"/>
            <w:tcBorders>
              <w:top w:val="nil"/>
              <w:left w:val="single" w:sz="4" w:space="0" w:color="auto"/>
              <w:bottom w:val="single" w:sz="4" w:space="0" w:color="auto"/>
              <w:right w:val="single" w:sz="4" w:space="0" w:color="auto"/>
            </w:tcBorders>
            <w:shd w:val="clear" w:color="auto" w:fill="auto"/>
            <w:vAlign w:val="center"/>
          </w:tcPr>
          <w:p w14:paraId="4DAAABCD"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DC17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BATRES OCHOA EDGAR ALEXIS </w:t>
            </w:r>
          </w:p>
        </w:tc>
        <w:tc>
          <w:tcPr>
            <w:tcW w:w="1276" w:type="dxa"/>
            <w:tcBorders>
              <w:top w:val="nil"/>
              <w:left w:val="nil"/>
              <w:bottom w:val="single" w:sz="4" w:space="0" w:color="auto"/>
              <w:right w:val="single" w:sz="4" w:space="0" w:color="auto"/>
            </w:tcBorders>
            <w:shd w:val="clear" w:color="auto" w:fill="auto"/>
            <w:vAlign w:val="center"/>
            <w:hideMark/>
          </w:tcPr>
          <w:p w14:paraId="0444FF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66162D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BCBDD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70EF8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4684F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77394F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DC7BA6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w:t>
            </w:r>
          </w:p>
        </w:tc>
        <w:tc>
          <w:tcPr>
            <w:tcW w:w="1560" w:type="dxa"/>
            <w:tcBorders>
              <w:top w:val="nil"/>
              <w:left w:val="single" w:sz="4" w:space="0" w:color="auto"/>
              <w:bottom w:val="single" w:sz="4" w:space="0" w:color="auto"/>
              <w:right w:val="single" w:sz="4" w:space="0" w:color="auto"/>
            </w:tcBorders>
            <w:shd w:val="clear" w:color="auto" w:fill="auto"/>
            <w:vAlign w:val="center"/>
          </w:tcPr>
          <w:p w14:paraId="4246BC0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SEGUNDO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A79A9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BATRES OCHOA RONALD WILFREDO</w:t>
            </w:r>
          </w:p>
        </w:tc>
        <w:tc>
          <w:tcPr>
            <w:tcW w:w="1276" w:type="dxa"/>
            <w:tcBorders>
              <w:top w:val="nil"/>
              <w:left w:val="nil"/>
              <w:bottom w:val="single" w:sz="4" w:space="0" w:color="auto"/>
              <w:right w:val="single" w:sz="4" w:space="0" w:color="auto"/>
            </w:tcBorders>
            <w:shd w:val="clear" w:color="auto" w:fill="auto"/>
            <w:vAlign w:val="bottom"/>
            <w:hideMark/>
          </w:tcPr>
          <w:p w14:paraId="6EE1F149"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6CF26F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2BA60CC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C454D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9AA5B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4F8B422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8272EC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w:t>
            </w:r>
          </w:p>
        </w:tc>
        <w:tc>
          <w:tcPr>
            <w:tcW w:w="1560" w:type="dxa"/>
            <w:tcBorders>
              <w:top w:val="nil"/>
              <w:left w:val="single" w:sz="4" w:space="0" w:color="auto"/>
              <w:bottom w:val="single" w:sz="4" w:space="0" w:color="auto"/>
              <w:right w:val="single" w:sz="4" w:space="0" w:color="auto"/>
            </w:tcBorders>
            <w:shd w:val="clear" w:color="auto" w:fill="auto"/>
            <w:vAlign w:val="center"/>
          </w:tcPr>
          <w:p w14:paraId="123B9BE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SEMINARIO DE GRADUACION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9E67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BERRIOS VELIS JULISSA GUADALUPE</w:t>
            </w:r>
          </w:p>
        </w:tc>
        <w:tc>
          <w:tcPr>
            <w:tcW w:w="1276" w:type="dxa"/>
            <w:tcBorders>
              <w:top w:val="nil"/>
              <w:left w:val="nil"/>
              <w:bottom w:val="single" w:sz="4" w:space="0" w:color="auto"/>
              <w:right w:val="single" w:sz="4" w:space="0" w:color="auto"/>
            </w:tcBorders>
            <w:shd w:val="clear" w:color="auto" w:fill="auto"/>
            <w:vAlign w:val="center"/>
            <w:hideMark/>
          </w:tcPr>
          <w:p w14:paraId="296BE18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2AB831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749B8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2252A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6CA07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1D4C63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769BE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14</w:t>
            </w:r>
          </w:p>
        </w:tc>
        <w:tc>
          <w:tcPr>
            <w:tcW w:w="1560" w:type="dxa"/>
            <w:tcBorders>
              <w:top w:val="nil"/>
              <w:left w:val="single" w:sz="4" w:space="0" w:color="auto"/>
              <w:bottom w:val="single" w:sz="4" w:space="0" w:color="auto"/>
              <w:right w:val="single" w:sz="4" w:space="0" w:color="auto"/>
            </w:tcBorders>
            <w:shd w:val="clear" w:color="auto" w:fill="auto"/>
            <w:vAlign w:val="center"/>
          </w:tcPr>
          <w:p w14:paraId="5D48BC4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C8A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BLANCO NUÑEZ KEVEN VALENTIN </w:t>
            </w:r>
          </w:p>
        </w:tc>
        <w:tc>
          <w:tcPr>
            <w:tcW w:w="1276" w:type="dxa"/>
            <w:tcBorders>
              <w:top w:val="nil"/>
              <w:left w:val="nil"/>
              <w:bottom w:val="single" w:sz="4" w:space="0" w:color="auto"/>
              <w:right w:val="single" w:sz="4" w:space="0" w:color="auto"/>
            </w:tcBorders>
            <w:shd w:val="clear" w:color="auto" w:fill="auto"/>
            <w:vAlign w:val="center"/>
            <w:hideMark/>
          </w:tcPr>
          <w:p w14:paraId="410450E6"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center"/>
            <w:hideMark/>
          </w:tcPr>
          <w:p w14:paraId="5DA055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6B0A85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DA7E30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CBCCB6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732CE95"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C475F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w:t>
            </w:r>
          </w:p>
        </w:tc>
        <w:tc>
          <w:tcPr>
            <w:tcW w:w="1560" w:type="dxa"/>
            <w:tcBorders>
              <w:top w:val="nil"/>
              <w:left w:val="single" w:sz="4" w:space="0" w:color="auto"/>
              <w:bottom w:val="single" w:sz="4" w:space="0" w:color="auto"/>
              <w:right w:val="single" w:sz="4" w:space="0" w:color="auto"/>
            </w:tcBorders>
            <w:shd w:val="clear" w:color="auto" w:fill="auto"/>
            <w:vAlign w:val="center"/>
          </w:tcPr>
          <w:p w14:paraId="2DEE135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68DA8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BONILLA ESCOBAR CLAUDIA ROSIBEL</w:t>
            </w:r>
          </w:p>
        </w:tc>
        <w:tc>
          <w:tcPr>
            <w:tcW w:w="1276" w:type="dxa"/>
            <w:tcBorders>
              <w:top w:val="nil"/>
              <w:left w:val="nil"/>
              <w:bottom w:val="single" w:sz="4" w:space="0" w:color="auto"/>
              <w:right w:val="single" w:sz="4" w:space="0" w:color="auto"/>
            </w:tcBorders>
            <w:shd w:val="clear" w:color="auto" w:fill="auto"/>
            <w:vAlign w:val="center"/>
            <w:hideMark/>
          </w:tcPr>
          <w:p w14:paraId="4E954D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50C298E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546F9B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8AA54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96949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20BDD5E5"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2C313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w:t>
            </w:r>
          </w:p>
        </w:tc>
        <w:tc>
          <w:tcPr>
            <w:tcW w:w="1560" w:type="dxa"/>
            <w:tcBorders>
              <w:top w:val="nil"/>
              <w:left w:val="single" w:sz="4" w:space="0" w:color="auto"/>
              <w:bottom w:val="single" w:sz="4" w:space="0" w:color="auto"/>
              <w:right w:val="single" w:sz="4" w:space="0" w:color="auto"/>
            </w:tcBorders>
            <w:shd w:val="clear" w:color="auto" w:fill="auto"/>
            <w:vAlign w:val="center"/>
          </w:tcPr>
          <w:p w14:paraId="016944B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SEGUNDO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E7880"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BONILLA IGLESIAS NATHALI DEL ROSARIO</w:t>
            </w:r>
          </w:p>
        </w:tc>
        <w:tc>
          <w:tcPr>
            <w:tcW w:w="1276" w:type="dxa"/>
            <w:tcBorders>
              <w:top w:val="nil"/>
              <w:left w:val="nil"/>
              <w:bottom w:val="single" w:sz="4" w:space="0" w:color="auto"/>
              <w:right w:val="single" w:sz="4" w:space="0" w:color="auto"/>
            </w:tcBorders>
            <w:shd w:val="clear" w:color="auto" w:fill="auto"/>
            <w:vAlign w:val="center"/>
            <w:hideMark/>
          </w:tcPr>
          <w:p w14:paraId="14E193AE"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PROFESORADO EN LENGUAJE Y LITERATURA</w:t>
            </w:r>
          </w:p>
        </w:tc>
        <w:tc>
          <w:tcPr>
            <w:tcW w:w="1276" w:type="dxa"/>
            <w:tcBorders>
              <w:top w:val="nil"/>
              <w:left w:val="nil"/>
              <w:bottom w:val="single" w:sz="4" w:space="0" w:color="auto"/>
              <w:right w:val="single" w:sz="4" w:space="0" w:color="auto"/>
            </w:tcBorders>
            <w:shd w:val="clear" w:color="auto" w:fill="auto"/>
            <w:noWrap/>
            <w:vAlign w:val="bottom"/>
            <w:hideMark/>
          </w:tcPr>
          <w:p w14:paraId="2CEB3C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578090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A42AC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AD8F8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58C437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C3634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C426E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662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BONILLA VÁSQUEZ LEIDY CAROLINA </w:t>
            </w:r>
          </w:p>
        </w:tc>
        <w:tc>
          <w:tcPr>
            <w:tcW w:w="1276" w:type="dxa"/>
            <w:tcBorders>
              <w:top w:val="nil"/>
              <w:left w:val="nil"/>
              <w:bottom w:val="single" w:sz="4" w:space="0" w:color="auto"/>
              <w:right w:val="single" w:sz="4" w:space="0" w:color="auto"/>
            </w:tcBorders>
            <w:shd w:val="clear" w:color="auto" w:fill="auto"/>
            <w:vAlign w:val="center"/>
            <w:hideMark/>
          </w:tcPr>
          <w:p w14:paraId="48D2C97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598730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325C4B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9C1E1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DE1AB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285CF0BF"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03F1F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18</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662EC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D5BE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BURUCA MOLINA ARCEDIS YALETH </w:t>
            </w:r>
          </w:p>
        </w:tc>
        <w:tc>
          <w:tcPr>
            <w:tcW w:w="1276" w:type="dxa"/>
            <w:tcBorders>
              <w:top w:val="nil"/>
              <w:left w:val="nil"/>
              <w:bottom w:val="single" w:sz="4" w:space="0" w:color="auto"/>
              <w:right w:val="single" w:sz="4" w:space="0" w:color="auto"/>
            </w:tcBorders>
            <w:shd w:val="clear" w:color="auto" w:fill="auto"/>
            <w:vAlign w:val="center"/>
            <w:hideMark/>
          </w:tcPr>
          <w:p w14:paraId="675BEE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center"/>
            <w:hideMark/>
          </w:tcPr>
          <w:p w14:paraId="4CE35EA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9B2B5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67E746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E9515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77D056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08CA79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19</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05AA9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E23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BUSTILLO MENDOZA RAUL MANUEL  </w:t>
            </w:r>
          </w:p>
        </w:tc>
        <w:tc>
          <w:tcPr>
            <w:tcW w:w="1276" w:type="dxa"/>
            <w:tcBorders>
              <w:top w:val="nil"/>
              <w:left w:val="nil"/>
              <w:bottom w:val="single" w:sz="4" w:space="0" w:color="auto"/>
              <w:right w:val="single" w:sz="4" w:space="0" w:color="auto"/>
            </w:tcBorders>
            <w:shd w:val="clear" w:color="auto" w:fill="auto"/>
            <w:vAlign w:val="center"/>
            <w:hideMark/>
          </w:tcPr>
          <w:p w14:paraId="7760F5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5DB12A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0C3E1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5BA3B7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487C4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5BB4A7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45165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F77AE60"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962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CABRERA BENÍTEZ ROXANA NOHEMÍ</w:t>
            </w:r>
          </w:p>
        </w:tc>
        <w:tc>
          <w:tcPr>
            <w:tcW w:w="1276" w:type="dxa"/>
            <w:tcBorders>
              <w:top w:val="nil"/>
              <w:left w:val="nil"/>
              <w:bottom w:val="single" w:sz="4" w:space="0" w:color="auto"/>
              <w:right w:val="single" w:sz="4" w:space="0" w:color="auto"/>
            </w:tcBorders>
            <w:shd w:val="clear" w:color="auto" w:fill="auto"/>
            <w:vAlign w:val="center"/>
            <w:hideMark/>
          </w:tcPr>
          <w:p w14:paraId="5EF004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38E38D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CB424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5FB30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08692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6979FC87"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23CE2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21</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A9A19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8E0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CAMPOS VIERA HELEN MARYCELESTE</w:t>
            </w:r>
          </w:p>
        </w:tc>
        <w:tc>
          <w:tcPr>
            <w:tcW w:w="1276" w:type="dxa"/>
            <w:tcBorders>
              <w:top w:val="nil"/>
              <w:left w:val="nil"/>
              <w:bottom w:val="single" w:sz="4" w:space="0" w:color="auto"/>
              <w:right w:val="single" w:sz="4" w:space="0" w:color="auto"/>
            </w:tcBorders>
            <w:shd w:val="clear" w:color="auto" w:fill="auto"/>
            <w:vAlign w:val="center"/>
            <w:hideMark/>
          </w:tcPr>
          <w:p w14:paraId="40B821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72E737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B4A03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16A58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7DCB7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796EEC2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7D9A75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22</w:t>
            </w:r>
          </w:p>
        </w:tc>
        <w:tc>
          <w:tcPr>
            <w:tcW w:w="1560" w:type="dxa"/>
            <w:tcBorders>
              <w:top w:val="nil"/>
              <w:left w:val="single" w:sz="4" w:space="0" w:color="auto"/>
              <w:bottom w:val="single" w:sz="4" w:space="0" w:color="auto"/>
              <w:right w:val="single" w:sz="4" w:space="0" w:color="auto"/>
            </w:tcBorders>
            <w:shd w:val="clear" w:color="auto" w:fill="auto"/>
            <w:vAlign w:val="center"/>
          </w:tcPr>
          <w:p w14:paraId="43F504A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SEGUNDO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4AE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CANALES NAVARRO MARIA ESTHER</w:t>
            </w:r>
          </w:p>
        </w:tc>
        <w:tc>
          <w:tcPr>
            <w:tcW w:w="1276" w:type="dxa"/>
            <w:tcBorders>
              <w:top w:val="nil"/>
              <w:left w:val="nil"/>
              <w:bottom w:val="single" w:sz="4" w:space="0" w:color="auto"/>
              <w:right w:val="single" w:sz="4" w:space="0" w:color="auto"/>
            </w:tcBorders>
            <w:shd w:val="clear" w:color="auto" w:fill="auto"/>
            <w:vAlign w:val="center"/>
            <w:hideMark/>
          </w:tcPr>
          <w:p w14:paraId="5106E1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276" w:type="dxa"/>
            <w:tcBorders>
              <w:top w:val="nil"/>
              <w:left w:val="nil"/>
              <w:bottom w:val="single" w:sz="4" w:space="0" w:color="auto"/>
              <w:right w:val="single" w:sz="4" w:space="0" w:color="auto"/>
            </w:tcBorders>
            <w:shd w:val="clear" w:color="auto" w:fill="auto"/>
            <w:noWrap/>
            <w:vAlign w:val="bottom"/>
            <w:hideMark/>
          </w:tcPr>
          <w:p w14:paraId="1003EE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01F258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92DEB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1B435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16C56B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673C3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23</w:t>
            </w:r>
          </w:p>
        </w:tc>
        <w:tc>
          <w:tcPr>
            <w:tcW w:w="1560" w:type="dxa"/>
            <w:tcBorders>
              <w:top w:val="nil"/>
              <w:left w:val="single" w:sz="4" w:space="0" w:color="auto"/>
              <w:bottom w:val="single" w:sz="4" w:space="0" w:color="auto"/>
              <w:right w:val="single" w:sz="4" w:space="0" w:color="auto"/>
            </w:tcBorders>
            <w:shd w:val="clear" w:color="auto" w:fill="auto"/>
            <w:vAlign w:val="center"/>
          </w:tcPr>
          <w:p w14:paraId="267DC780"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B31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CAÑAS MARTINEZ MIGUEL ANGEL  </w:t>
            </w:r>
          </w:p>
        </w:tc>
        <w:tc>
          <w:tcPr>
            <w:tcW w:w="1276" w:type="dxa"/>
            <w:tcBorders>
              <w:top w:val="nil"/>
              <w:left w:val="nil"/>
              <w:bottom w:val="single" w:sz="4" w:space="0" w:color="auto"/>
              <w:right w:val="single" w:sz="4" w:space="0" w:color="auto"/>
            </w:tcBorders>
            <w:shd w:val="clear" w:color="auto" w:fill="auto"/>
            <w:vAlign w:val="center"/>
            <w:hideMark/>
          </w:tcPr>
          <w:p w14:paraId="3F941C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300652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D86C9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6F34BC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EAF2D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65EAB6A"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46EBE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24</w:t>
            </w:r>
          </w:p>
        </w:tc>
        <w:tc>
          <w:tcPr>
            <w:tcW w:w="1560" w:type="dxa"/>
            <w:tcBorders>
              <w:top w:val="nil"/>
              <w:left w:val="single" w:sz="4" w:space="0" w:color="auto"/>
              <w:bottom w:val="single" w:sz="4" w:space="0" w:color="auto"/>
              <w:right w:val="single" w:sz="4" w:space="0" w:color="auto"/>
            </w:tcBorders>
            <w:shd w:val="clear" w:color="auto" w:fill="auto"/>
            <w:vAlign w:val="center"/>
          </w:tcPr>
          <w:p w14:paraId="2FD5568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64A5A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CASTILLO BENAVIDES DARIS MANUEL</w:t>
            </w:r>
          </w:p>
        </w:tc>
        <w:tc>
          <w:tcPr>
            <w:tcW w:w="1276" w:type="dxa"/>
            <w:tcBorders>
              <w:top w:val="nil"/>
              <w:left w:val="nil"/>
              <w:bottom w:val="single" w:sz="4" w:space="0" w:color="auto"/>
              <w:right w:val="single" w:sz="4" w:space="0" w:color="auto"/>
            </w:tcBorders>
            <w:shd w:val="clear" w:color="auto" w:fill="auto"/>
            <w:vAlign w:val="center"/>
            <w:hideMark/>
          </w:tcPr>
          <w:p w14:paraId="7E33A4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1E4527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5DFA154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E0FB9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C5DD2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EBA27BF"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E2D91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25</w:t>
            </w:r>
          </w:p>
        </w:tc>
        <w:tc>
          <w:tcPr>
            <w:tcW w:w="1560" w:type="dxa"/>
            <w:tcBorders>
              <w:top w:val="nil"/>
              <w:left w:val="single" w:sz="4" w:space="0" w:color="auto"/>
              <w:bottom w:val="single" w:sz="4" w:space="0" w:color="auto"/>
              <w:right w:val="single" w:sz="4" w:space="0" w:color="auto"/>
            </w:tcBorders>
            <w:shd w:val="clear" w:color="auto" w:fill="auto"/>
            <w:vAlign w:val="center"/>
          </w:tcPr>
          <w:p w14:paraId="01AF7AE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0A120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CASTILLO ORELLANA ESTRELLA ABIGAIL</w:t>
            </w:r>
          </w:p>
        </w:tc>
        <w:tc>
          <w:tcPr>
            <w:tcW w:w="1276" w:type="dxa"/>
            <w:tcBorders>
              <w:top w:val="nil"/>
              <w:left w:val="nil"/>
              <w:bottom w:val="single" w:sz="4" w:space="0" w:color="auto"/>
              <w:right w:val="single" w:sz="4" w:space="0" w:color="auto"/>
            </w:tcBorders>
            <w:shd w:val="clear" w:color="auto" w:fill="auto"/>
            <w:vAlign w:val="center"/>
            <w:hideMark/>
          </w:tcPr>
          <w:p w14:paraId="5162A642"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50910B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676B038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F723B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C6A8D4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1DE630B"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938D2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59ABE9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DEA1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CASTILLO TORRES ESTENIA EMELINA</w:t>
            </w:r>
          </w:p>
        </w:tc>
        <w:tc>
          <w:tcPr>
            <w:tcW w:w="1276" w:type="dxa"/>
            <w:tcBorders>
              <w:top w:val="nil"/>
              <w:left w:val="nil"/>
              <w:bottom w:val="single" w:sz="4" w:space="0" w:color="auto"/>
              <w:right w:val="single" w:sz="4" w:space="0" w:color="auto"/>
            </w:tcBorders>
            <w:shd w:val="clear" w:color="auto" w:fill="auto"/>
            <w:vAlign w:val="center"/>
            <w:hideMark/>
          </w:tcPr>
          <w:p w14:paraId="3B5A4248"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center"/>
            <w:hideMark/>
          </w:tcPr>
          <w:p w14:paraId="10AD9A6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6F0917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AD802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BDE7FE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DD271C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8A5C7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27</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09EEF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05664"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CASTRO DE MOLINA JOSELINE ABIGAIL</w:t>
            </w:r>
          </w:p>
        </w:tc>
        <w:tc>
          <w:tcPr>
            <w:tcW w:w="1276" w:type="dxa"/>
            <w:tcBorders>
              <w:top w:val="nil"/>
              <w:left w:val="nil"/>
              <w:bottom w:val="single" w:sz="4" w:space="0" w:color="auto"/>
              <w:right w:val="single" w:sz="4" w:space="0" w:color="auto"/>
            </w:tcBorders>
            <w:shd w:val="clear" w:color="auto" w:fill="auto"/>
            <w:vAlign w:val="center"/>
            <w:hideMark/>
          </w:tcPr>
          <w:p w14:paraId="719EEEB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center"/>
            <w:hideMark/>
          </w:tcPr>
          <w:p w14:paraId="793847F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7F2D50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87452E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9C220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23411D6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630C3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28</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D7C982"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A56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CERON TOBAR ROXANA BEATRIZ </w:t>
            </w:r>
          </w:p>
        </w:tc>
        <w:tc>
          <w:tcPr>
            <w:tcW w:w="1276" w:type="dxa"/>
            <w:tcBorders>
              <w:top w:val="nil"/>
              <w:left w:val="nil"/>
              <w:bottom w:val="single" w:sz="4" w:space="0" w:color="auto"/>
              <w:right w:val="single" w:sz="4" w:space="0" w:color="auto"/>
            </w:tcBorders>
            <w:shd w:val="clear" w:color="auto" w:fill="auto"/>
            <w:vAlign w:val="center"/>
            <w:hideMark/>
          </w:tcPr>
          <w:p w14:paraId="04C555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216571D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BCC1D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709158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2ECD8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68BCD8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12710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29</w:t>
            </w:r>
          </w:p>
        </w:tc>
        <w:tc>
          <w:tcPr>
            <w:tcW w:w="1560" w:type="dxa"/>
            <w:tcBorders>
              <w:top w:val="nil"/>
              <w:left w:val="single" w:sz="4" w:space="0" w:color="auto"/>
              <w:bottom w:val="single" w:sz="4" w:space="0" w:color="auto"/>
              <w:right w:val="single" w:sz="4" w:space="0" w:color="auto"/>
            </w:tcBorders>
            <w:shd w:val="clear" w:color="auto" w:fill="auto"/>
            <w:vAlign w:val="center"/>
          </w:tcPr>
          <w:p w14:paraId="22870D9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1DB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CHAPETON SALMERON </w:t>
            </w:r>
            <w:r w:rsidRPr="003E4DFF">
              <w:rPr>
                <w:rFonts w:ascii="Cambria" w:eastAsia="Times New Roman" w:hAnsi="Cambria" w:cs="Calibri"/>
                <w:sz w:val="18"/>
                <w:szCs w:val="18"/>
                <w:lang w:val="en-US"/>
              </w:rPr>
              <w:lastRenderedPageBreak/>
              <w:t xml:space="preserve">DAMARIS STEFANY </w:t>
            </w:r>
          </w:p>
        </w:tc>
        <w:tc>
          <w:tcPr>
            <w:tcW w:w="1276" w:type="dxa"/>
            <w:tcBorders>
              <w:top w:val="nil"/>
              <w:left w:val="nil"/>
              <w:bottom w:val="single" w:sz="4" w:space="0" w:color="auto"/>
              <w:right w:val="single" w:sz="4" w:space="0" w:color="auto"/>
            </w:tcBorders>
            <w:shd w:val="clear" w:color="auto" w:fill="auto"/>
            <w:vAlign w:val="center"/>
            <w:hideMark/>
          </w:tcPr>
          <w:p w14:paraId="57DBC4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2510337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993E2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972B7F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10922E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6C595D07"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58B24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1BCF56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1EA0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CHAVARRIA ORDOÑEZ BRENDA KARINA </w:t>
            </w:r>
          </w:p>
        </w:tc>
        <w:tc>
          <w:tcPr>
            <w:tcW w:w="1276" w:type="dxa"/>
            <w:tcBorders>
              <w:top w:val="nil"/>
              <w:left w:val="nil"/>
              <w:bottom w:val="single" w:sz="4" w:space="0" w:color="auto"/>
              <w:right w:val="single" w:sz="4" w:space="0" w:color="auto"/>
            </w:tcBorders>
            <w:shd w:val="clear" w:color="auto" w:fill="auto"/>
            <w:vAlign w:val="center"/>
            <w:hideMark/>
          </w:tcPr>
          <w:p w14:paraId="36FC1CD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00EAF5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50DB7B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F1E47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7A9E8E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D03349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B52D7B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31</w:t>
            </w:r>
          </w:p>
        </w:tc>
        <w:tc>
          <w:tcPr>
            <w:tcW w:w="1560" w:type="dxa"/>
            <w:tcBorders>
              <w:top w:val="nil"/>
              <w:left w:val="single" w:sz="4" w:space="0" w:color="auto"/>
              <w:bottom w:val="single" w:sz="4" w:space="0" w:color="auto"/>
              <w:right w:val="single" w:sz="4" w:space="0" w:color="auto"/>
            </w:tcBorders>
            <w:shd w:val="clear" w:color="auto" w:fill="auto"/>
            <w:vAlign w:val="center"/>
          </w:tcPr>
          <w:p w14:paraId="74298EC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SEGUNDO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703D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COREAS HERNANDEZ JESSICA LISETH</w:t>
            </w:r>
          </w:p>
        </w:tc>
        <w:tc>
          <w:tcPr>
            <w:tcW w:w="1276" w:type="dxa"/>
            <w:tcBorders>
              <w:top w:val="nil"/>
              <w:left w:val="nil"/>
              <w:bottom w:val="single" w:sz="4" w:space="0" w:color="auto"/>
              <w:right w:val="single" w:sz="4" w:space="0" w:color="auto"/>
            </w:tcBorders>
            <w:shd w:val="clear" w:color="auto" w:fill="auto"/>
            <w:vAlign w:val="center"/>
            <w:hideMark/>
          </w:tcPr>
          <w:p w14:paraId="1A3C2F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11F6D8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5DC9D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3B9848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C2A47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658EE4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05080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32</w:t>
            </w:r>
          </w:p>
        </w:tc>
        <w:tc>
          <w:tcPr>
            <w:tcW w:w="1560" w:type="dxa"/>
            <w:tcBorders>
              <w:top w:val="nil"/>
              <w:left w:val="single" w:sz="4" w:space="0" w:color="auto"/>
              <w:bottom w:val="single" w:sz="4" w:space="0" w:color="auto"/>
              <w:right w:val="single" w:sz="4" w:space="0" w:color="auto"/>
            </w:tcBorders>
            <w:shd w:val="clear" w:color="auto" w:fill="auto"/>
            <w:vAlign w:val="center"/>
          </w:tcPr>
          <w:p w14:paraId="5F10D9F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86BD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DIAZ QUESIA YAMILETH </w:t>
            </w:r>
          </w:p>
        </w:tc>
        <w:tc>
          <w:tcPr>
            <w:tcW w:w="1276" w:type="dxa"/>
            <w:tcBorders>
              <w:top w:val="nil"/>
              <w:left w:val="nil"/>
              <w:bottom w:val="single" w:sz="4" w:space="0" w:color="auto"/>
              <w:right w:val="single" w:sz="4" w:space="0" w:color="auto"/>
            </w:tcBorders>
            <w:shd w:val="clear" w:color="auto" w:fill="auto"/>
            <w:vAlign w:val="center"/>
            <w:hideMark/>
          </w:tcPr>
          <w:p w14:paraId="6012AA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276" w:type="dxa"/>
            <w:tcBorders>
              <w:top w:val="nil"/>
              <w:left w:val="nil"/>
              <w:bottom w:val="single" w:sz="4" w:space="0" w:color="auto"/>
              <w:right w:val="single" w:sz="4" w:space="0" w:color="auto"/>
            </w:tcBorders>
            <w:shd w:val="clear" w:color="auto" w:fill="auto"/>
            <w:noWrap/>
            <w:vAlign w:val="bottom"/>
            <w:hideMark/>
          </w:tcPr>
          <w:p w14:paraId="4722DE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1FAEF5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5FB74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AC157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A85B2D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BA1F8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33</w:t>
            </w:r>
          </w:p>
        </w:tc>
        <w:tc>
          <w:tcPr>
            <w:tcW w:w="1560" w:type="dxa"/>
            <w:tcBorders>
              <w:top w:val="nil"/>
              <w:left w:val="single" w:sz="4" w:space="0" w:color="auto"/>
              <w:bottom w:val="single" w:sz="4" w:space="0" w:color="auto"/>
              <w:right w:val="single" w:sz="4" w:space="0" w:color="auto"/>
            </w:tcBorders>
            <w:shd w:val="clear" w:color="auto" w:fill="auto"/>
            <w:vAlign w:val="center"/>
          </w:tcPr>
          <w:p w14:paraId="3B58D3BD"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FD4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ESCOBAR LOPEZ JOSE ENRIQUE </w:t>
            </w:r>
          </w:p>
        </w:tc>
        <w:tc>
          <w:tcPr>
            <w:tcW w:w="1276" w:type="dxa"/>
            <w:tcBorders>
              <w:top w:val="nil"/>
              <w:left w:val="nil"/>
              <w:bottom w:val="single" w:sz="4" w:space="0" w:color="auto"/>
              <w:right w:val="single" w:sz="4" w:space="0" w:color="auto"/>
            </w:tcBorders>
            <w:shd w:val="clear" w:color="auto" w:fill="auto"/>
            <w:vAlign w:val="center"/>
            <w:hideMark/>
          </w:tcPr>
          <w:p w14:paraId="2F5B24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276" w:type="dxa"/>
            <w:tcBorders>
              <w:top w:val="nil"/>
              <w:left w:val="nil"/>
              <w:bottom w:val="single" w:sz="4" w:space="0" w:color="auto"/>
              <w:right w:val="single" w:sz="4" w:space="0" w:color="auto"/>
            </w:tcBorders>
            <w:shd w:val="clear" w:color="auto" w:fill="auto"/>
            <w:noWrap/>
            <w:vAlign w:val="bottom"/>
            <w:hideMark/>
          </w:tcPr>
          <w:p w14:paraId="569762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089EA1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8994D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C41FC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5AF3E2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62A895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34</w:t>
            </w:r>
          </w:p>
        </w:tc>
        <w:tc>
          <w:tcPr>
            <w:tcW w:w="1560" w:type="dxa"/>
            <w:tcBorders>
              <w:top w:val="nil"/>
              <w:left w:val="single" w:sz="4" w:space="0" w:color="auto"/>
              <w:bottom w:val="single" w:sz="4" w:space="0" w:color="auto"/>
              <w:right w:val="single" w:sz="4" w:space="0" w:color="auto"/>
            </w:tcBorders>
            <w:shd w:val="clear" w:color="auto" w:fill="auto"/>
            <w:vAlign w:val="center"/>
          </w:tcPr>
          <w:p w14:paraId="28E4BBE2"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0893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ESCOBAR RIVERA KEIRY STEFANY </w:t>
            </w:r>
          </w:p>
        </w:tc>
        <w:tc>
          <w:tcPr>
            <w:tcW w:w="1276" w:type="dxa"/>
            <w:tcBorders>
              <w:top w:val="nil"/>
              <w:left w:val="nil"/>
              <w:bottom w:val="single" w:sz="4" w:space="0" w:color="auto"/>
              <w:right w:val="single" w:sz="4" w:space="0" w:color="auto"/>
            </w:tcBorders>
            <w:shd w:val="clear" w:color="auto" w:fill="auto"/>
            <w:vAlign w:val="center"/>
            <w:hideMark/>
          </w:tcPr>
          <w:p w14:paraId="66167E7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07FE3F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3FCB42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3B75A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C1C53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238CFCE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F084C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35</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23D1D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5FA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FLORES HERNÁNDEZ JOSÉ MATEO </w:t>
            </w:r>
          </w:p>
        </w:tc>
        <w:tc>
          <w:tcPr>
            <w:tcW w:w="1276" w:type="dxa"/>
            <w:tcBorders>
              <w:top w:val="nil"/>
              <w:left w:val="nil"/>
              <w:bottom w:val="single" w:sz="4" w:space="0" w:color="auto"/>
              <w:right w:val="single" w:sz="4" w:space="0" w:color="auto"/>
            </w:tcBorders>
            <w:shd w:val="clear" w:color="auto" w:fill="auto"/>
            <w:vAlign w:val="center"/>
            <w:hideMark/>
          </w:tcPr>
          <w:p w14:paraId="22D5E3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027F91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2FB7A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348A562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A171B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16CF57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CF3A4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36</w:t>
            </w:r>
          </w:p>
        </w:tc>
        <w:tc>
          <w:tcPr>
            <w:tcW w:w="1560" w:type="dxa"/>
            <w:tcBorders>
              <w:top w:val="nil"/>
              <w:left w:val="single" w:sz="4" w:space="0" w:color="auto"/>
              <w:bottom w:val="single" w:sz="4" w:space="0" w:color="auto"/>
              <w:right w:val="single" w:sz="4" w:space="0" w:color="auto"/>
            </w:tcBorders>
            <w:shd w:val="clear" w:color="auto" w:fill="auto"/>
            <w:vAlign w:val="center"/>
          </w:tcPr>
          <w:p w14:paraId="12FC9D0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FDAC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GALEANO DE BERRIOS KATHERINE PATRICIA  </w:t>
            </w:r>
          </w:p>
        </w:tc>
        <w:tc>
          <w:tcPr>
            <w:tcW w:w="1276" w:type="dxa"/>
            <w:tcBorders>
              <w:top w:val="nil"/>
              <w:left w:val="nil"/>
              <w:bottom w:val="single" w:sz="4" w:space="0" w:color="auto"/>
              <w:right w:val="single" w:sz="4" w:space="0" w:color="auto"/>
            </w:tcBorders>
            <w:shd w:val="clear" w:color="auto" w:fill="auto"/>
            <w:vAlign w:val="center"/>
            <w:hideMark/>
          </w:tcPr>
          <w:p w14:paraId="6117B1B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276" w:type="dxa"/>
            <w:tcBorders>
              <w:top w:val="nil"/>
              <w:left w:val="nil"/>
              <w:bottom w:val="single" w:sz="4" w:space="0" w:color="auto"/>
              <w:right w:val="single" w:sz="4" w:space="0" w:color="auto"/>
            </w:tcBorders>
            <w:shd w:val="clear" w:color="auto" w:fill="auto"/>
            <w:noWrap/>
            <w:vAlign w:val="center"/>
            <w:hideMark/>
          </w:tcPr>
          <w:p w14:paraId="650AB6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707DA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34E0C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440B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EA5BCEB"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C12B53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37</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BE1182"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99F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GALEAS GIRON RONNY LEONEL</w:t>
            </w:r>
          </w:p>
        </w:tc>
        <w:tc>
          <w:tcPr>
            <w:tcW w:w="1276" w:type="dxa"/>
            <w:tcBorders>
              <w:top w:val="nil"/>
              <w:left w:val="nil"/>
              <w:bottom w:val="single" w:sz="4" w:space="0" w:color="auto"/>
              <w:right w:val="single" w:sz="4" w:space="0" w:color="auto"/>
            </w:tcBorders>
            <w:shd w:val="clear" w:color="auto" w:fill="auto"/>
            <w:vAlign w:val="center"/>
            <w:hideMark/>
          </w:tcPr>
          <w:p w14:paraId="50C98E98"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 TURISTICAS</w:t>
            </w:r>
          </w:p>
        </w:tc>
        <w:tc>
          <w:tcPr>
            <w:tcW w:w="1276" w:type="dxa"/>
            <w:tcBorders>
              <w:top w:val="nil"/>
              <w:left w:val="nil"/>
              <w:bottom w:val="single" w:sz="4" w:space="0" w:color="auto"/>
              <w:right w:val="single" w:sz="4" w:space="0" w:color="auto"/>
            </w:tcBorders>
            <w:shd w:val="clear" w:color="auto" w:fill="auto"/>
            <w:noWrap/>
            <w:vAlign w:val="center"/>
            <w:hideMark/>
          </w:tcPr>
          <w:p w14:paraId="5F702C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6D61FE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6371B4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C1E3A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156227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4D660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38</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50E30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2695E"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GARCIA DE SIERRA PERFECTA DE JESUS</w:t>
            </w:r>
          </w:p>
        </w:tc>
        <w:tc>
          <w:tcPr>
            <w:tcW w:w="1276" w:type="dxa"/>
            <w:tcBorders>
              <w:top w:val="nil"/>
              <w:left w:val="nil"/>
              <w:bottom w:val="single" w:sz="4" w:space="0" w:color="auto"/>
              <w:right w:val="single" w:sz="4" w:space="0" w:color="auto"/>
            </w:tcBorders>
            <w:shd w:val="clear" w:color="auto" w:fill="auto"/>
            <w:vAlign w:val="center"/>
            <w:hideMark/>
          </w:tcPr>
          <w:p w14:paraId="0C3135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56E447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0E8C28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3207E4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E709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146D0CE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073E87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39</w:t>
            </w:r>
          </w:p>
        </w:tc>
        <w:tc>
          <w:tcPr>
            <w:tcW w:w="1560" w:type="dxa"/>
            <w:tcBorders>
              <w:top w:val="nil"/>
              <w:left w:val="single" w:sz="4" w:space="0" w:color="auto"/>
              <w:bottom w:val="single" w:sz="4" w:space="0" w:color="auto"/>
              <w:right w:val="single" w:sz="4" w:space="0" w:color="auto"/>
            </w:tcBorders>
            <w:shd w:val="clear" w:color="auto" w:fill="auto"/>
            <w:vAlign w:val="center"/>
          </w:tcPr>
          <w:p w14:paraId="59A93B60"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7AEA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GARCIA MAGAÑA MARIO ANTONIO</w:t>
            </w:r>
          </w:p>
        </w:tc>
        <w:tc>
          <w:tcPr>
            <w:tcW w:w="1276" w:type="dxa"/>
            <w:tcBorders>
              <w:top w:val="nil"/>
              <w:left w:val="nil"/>
              <w:bottom w:val="single" w:sz="4" w:space="0" w:color="auto"/>
              <w:right w:val="single" w:sz="4" w:space="0" w:color="auto"/>
            </w:tcBorders>
            <w:shd w:val="clear" w:color="auto" w:fill="auto"/>
            <w:vAlign w:val="center"/>
            <w:hideMark/>
          </w:tcPr>
          <w:p w14:paraId="5AD3781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7DB39C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E7FC6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36DEEF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19962B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475ACB95"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94CE8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5C3543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215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SORTO JOSE ELIAS  </w:t>
            </w:r>
          </w:p>
        </w:tc>
        <w:tc>
          <w:tcPr>
            <w:tcW w:w="1276" w:type="dxa"/>
            <w:tcBorders>
              <w:top w:val="nil"/>
              <w:left w:val="nil"/>
              <w:bottom w:val="single" w:sz="4" w:space="0" w:color="auto"/>
              <w:right w:val="single" w:sz="4" w:space="0" w:color="auto"/>
            </w:tcBorders>
            <w:shd w:val="clear" w:color="auto" w:fill="auto"/>
            <w:vAlign w:val="center"/>
            <w:hideMark/>
          </w:tcPr>
          <w:p w14:paraId="668D00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4A4D5A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148C2C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6086CB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E3521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4C10D0E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41012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41</w:t>
            </w:r>
          </w:p>
        </w:tc>
        <w:tc>
          <w:tcPr>
            <w:tcW w:w="1560" w:type="dxa"/>
            <w:tcBorders>
              <w:top w:val="nil"/>
              <w:left w:val="single" w:sz="4" w:space="0" w:color="auto"/>
              <w:bottom w:val="single" w:sz="4" w:space="0" w:color="auto"/>
              <w:right w:val="single" w:sz="4" w:space="0" w:color="auto"/>
            </w:tcBorders>
            <w:shd w:val="clear" w:color="auto" w:fill="auto"/>
            <w:vAlign w:val="center"/>
          </w:tcPr>
          <w:p w14:paraId="35D4F4F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6F8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GAVARRETE SORIANO ESTELA</w:t>
            </w:r>
          </w:p>
        </w:tc>
        <w:tc>
          <w:tcPr>
            <w:tcW w:w="1276" w:type="dxa"/>
            <w:tcBorders>
              <w:top w:val="nil"/>
              <w:left w:val="nil"/>
              <w:bottom w:val="single" w:sz="4" w:space="0" w:color="auto"/>
              <w:right w:val="single" w:sz="4" w:space="0" w:color="auto"/>
            </w:tcBorders>
            <w:shd w:val="clear" w:color="auto" w:fill="auto"/>
            <w:vAlign w:val="center"/>
            <w:hideMark/>
          </w:tcPr>
          <w:p w14:paraId="7D2BEE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1967A7A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38970D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5F864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543FB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43847D2"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2AD4C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42</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32C71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988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GIRON RAMIREZ GERSON EMMANUEL </w:t>
            </w:r>
          </w:p>
        </w:tc>
        <w:tc>
          <w:tcPr>
            <w:tcW w:w="1276" w:type="dxa"/>
            <w:tcBorders>
              <w:top w:val="nil"/>
              <w:left w:val="nil"/>
              <w:bottom w:val="single" w:sz="4" w:space="0" w:color="auto"/>
              <w:right w:val="single" w:sz="4" w:space="0" w:color="auto"/>
            </w:tcBorders>
            <w:shd w:val="clear" w:color="auto" w:fill="auto"/>
            <w:vAlign w:val="center"/>
            <w:hideMark/>
          </w:tcPr>
          <w:p w14:paraId="5B44E8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7D989F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631EEE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4B7CD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A5183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E37197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2832C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43</w:t>
            </w:r>
          </w:p>
        </w:tc>
        <w:tc>
          <w:tcPr>
            <w:tcW w:w="1560" w:type="dxa"/>
            <w:tcBorders>
              <w:top w:val="nil"/>
              <w:left w:val="single" w:sz="4" w:space="0" w:color="auto"/>
              <w:bottom w:val="single" w:sz="4" w:space="0" w:color="auto"/>
              <w:right w:val="single" w:sz="4" w:space="0" w:color="auto"/>
            </w:tcBorders>
            <w:shd w:val="clear" w:color="auto" w:fill="auto"/>
            <w:vAlign w:val="center"/>
          </w:tcPr>
          <w:p w14:paraId="57310749"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1533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GOMEZ RODRIGUEZ EDWIN ALEXANDER</w:t>
            </w:r>
          </w:p>
        </w:tc>
        <w:tc>
          <w:tcPr>
            <w:tcW w:w="1276" w:type="dxa"/>
            <w:tcBorders>
              <w:top w:val="nil"/>
              <w:left w:val="nil"/>
              <w:bottom w:val="single" w:sz="4" w:space="0" w:color="auto"/>
              <w:right w:val="single" w:sz="4" w:space="0" w:color="auto"/>
            </w:tcBorders>
            <w:shd w:val="clear" w:color="auto" w:fill="auto"/>
            <w:vAlign w:val="center"/>
            <w:hideMark/>
          </w:tcPr>
          <w:p w14:paraId="5B111F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3AFF7F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6C2B0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5FA9D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A69F7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0E4E78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D9CEF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44</w:t>
            </w:r>
          </w:p>
        </w:tc>
        <w:tc>
          <w:tcPr>
            <w:tcW w:w="1560" w:type="dxa"/>
            <w:tcBorders>
              <w:top w:val="nil"/>
              <w:left w:val="single" w:sz="4" w:space="0" w:color="auto"/>
              <w:bottom w:val="single" w:sz="4" w:space="0" w:color="auto"/>
              <w:right w:val="single" w:sz="4" w:space="0" w:color="auto"/>
            </w:tcBorders>
            <w:shd w:val="clear" w:color="auto" w:fill="auto"/>
            <w:vAlign w:val="center"/>
          </w:tcPr>
          <w:p w14:paraId="08E5ABA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076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GONZALEZ CHAVARRIA JOSE AGUSTIN</w:t>
            </w:r>
          </w:p>
        </w:tc>
        <w:tc>
          <w:tcPr>
            <w:tcW w:w="1276" w:type="dxa"/>
            <w:tcBorders>
              <w:top w:val="nil"/>
              <w:left w:val="nil"/>
              <w:bottom w:val="single" w:sz="4" w:space="0" w:color="auto"/>
              <w:right w:val="single" w:sz="4" w:space="0" w:color="auto"/>
            </w:tcBorders>
            <w:shd w:val="clear" w:color="auto" w:fill="auto"/>
            <w:vAlign w:val="center"/>
            <w:hideMark/>
          </w:tcPr>
          <w:p w14:paraId="12877C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72B0980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BC559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D0D21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BBCB12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422FB0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9409E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45</w:t>
            </w:r>
          </w:p>
        </w:tc>
        <w:tc>
          <w:tcPr>
            <w:tcW w:w="1560" w:type="dxa"/>
            <w:tcBorders>
              <w:top w:val="nil"/>
              <w:left w:val="single" w:sz="4" w:space="0" w:color="auto"/>
              <w:bottom w:val="single" w:sz="4" w:space="0" w:color="auto"/>
              <w:right w:val="single" w:sz="4" w:space="0" w:color="auto"/>
            </w:tcBorders>
            <w:shd w:val="clear" w:color="auto" w:fill="auto"/>
            <w:vAlign w:val="center"/>
          </w:tcPr>
          <w:p w14:paraId="024BC7B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A970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GRANADOS MONTESINO JOSE ARMANDO </w:t>
            </w:r>
          </w:p>
        </w:tc>
        <w:tc>
          <w:tcPr>
            <w:tcW w:w="1276" w:type="dxa"/>
            <w:tcBorders>
              <w:top w:val="nil"/>
              <w:left w:val="nil"/>
              <w:bottom w:val="single" w:sz="4" w:space="0" w:color="auto"/>
              <w:right w:val="single" w:sz="4" w:space="0" w:color="auto"/>
            </w:tcBorders>
            <w:shd w:val="clear" w:color="auto" w:fill="auto"/>
            <w:vAlign w:val="center"/>
            <w:hideMark/>
          </w:tcPr>
          <w:p w14:paraId="52C164B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center"/>
            <w:hideMark/>
          </w:tcPr>
          <w:p w14:paraId="60421B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31FEE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B1788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0EECC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2F344DA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0617C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46</w:t>
            </w:r>
          </w:p>
        </w:tc>
        <w:tc>
          <w:tcPr>
            <w:tcW w:w="1560" w:type="dxa"/>
            <w:tcBorders>
              <w:top w:val="nil"/>
              <w:left w:val="single" w:sz="4" w:space="0" w:color="auto"/>
              <w:bottom w:val="single" w:sz="4" w:space="0" w:color="auto"/>
              <w:right w:val="single" w:sz="4" w:space="0" w:color="auto"/>
            </w:tcBorders>
            <w:shd w:val="clear" w:color="auto" w:fill="auto"/>
            <w:vAlign w:val="center"/>
          </w:tcPr>
          <w:p w14:paraId="4DCC443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251B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GUEVARA BONILLA JASMIN PATRICIA </w:t>
            </w:r>
          </w:p>
        </w:tc>
        <w:tc>
          <w:tcPr>
            <w:tcW w:w="1276" w:type="dxa"/>
            <w:tcBorders>
              <w:top w:val="nil"/>
              <w:left w:val="nil"/>
              <w:bottom w:val="single" w:sz="4" w:space="0" w:color="auto"/>
              <w:right w:val="single" w:sz="4" w:space="0" w:color="auto"/>
            </w:tcBorders>
            <w:shd w:val="clear" w:color="auto" w:fill="auto"/>
            <w:vAlign w:val="center"/>
            <w:hideMark/>
          </w:tcPr>
          <w:p w14:paraId="46E5C1D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774AC9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0B1C21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12C93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627C8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847F0CF"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94196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47</w:t>
            </w:r>
          </w:p>
        </w:tc>
        <w:tc>
          <w:tcPr>
            <w:tcW w:w="1560" w:type="dxa"/>
            <w:tcBorders>
              <w:top w:val="nil"/>
              <w:left w:val="single" w:sz="4" w:space="0" w:color="auto"/>
              <w:bottom w:val="single" w:sz="4" w:space="0" w:color="auto"/>
              <w:right w:val="single" w:sz="4" w:space="0" w:color="auto"/>
            </w:tcBorders>
            <w:shd w:val="clear" w:color="auto" w:fill="auto"/>
            <w:vAlign w:val="center"/>
          </w:tcPr>
          <w:p w14:paraId="40A0139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C22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GUEVARA DE ZELAYA VIRGINIA </w:t>
            </w:r>
          </w:p>
        </w:tc>
        <w:tc>
          <w:tcPr>
            <w:tcW w:w="1276" w:type="dxa"/>
            <w:tcBorders>
              <w:top w:val="nil"/>
              <w:left w:val="nil"/>
              <w:bottom w:val="single" w:sz="4" w:space="0" w:color="auto"/>
              <w:right w:val="single" w:sz="4" w:space="0" w:color="auto"/>
            </w:tcBorders>
            <w:shd w:val="clear" w:color="auto" w:fill="auto"/>
            <w:vAlign w:val="center"/>
            <w:hideMark/>
          </w:tcPr>
          <w:p w14:paraId="4A6B48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10B9CD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4310B9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73AB29B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86B52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5233822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AEDEA8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48</w:t>
            </w:r>
          </w:p>
        </w:tc>
        <w:tc>
          <w:tcPr>
            <w:tcW w:w="1560" w:type="dxa"/>
            <w:tcBorders>
              <w:top w:val="nil"/>
              <w:left w:val="single" w:sz="4" w:space="0" w:color="auto"/>
              <w:bottom w:val="single" w:sz="4" w:space="0" w:color="auto"/>
              <w:right w:val="single" w:sz="4" w:space="0" w:color="auto"/>
            </w:tcBorders>
            <w:shd w:val="clear" w:color="auto" w:fill="auto"/>
            <w:vAlign w:val="center"/>
          </w:tcPr>
          <w:p w14:paraId="344BE34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B4CF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GUEVARA </w:t>
            </w:r>
            <w:proofErr w:type="spellStart"/>
            <w:r w:rsidRPr="003E4DFF">
              <w:rPr>
                <w:rFonts w:ascii="Cambria" w:eastAsia="Times New Roman" w:hAnsi="Cambria" w:cs="Calibri"/>
                <w:color w:val="000000"/>
                <w:sz w:val="18"/>
                <w:szCs w:val="18"/>
                <w:lang w:val="en-US"/>
              </w:rPr>
              <w:t>GUEVARA</w:t>
            </w:r>
            <w:proofErr w:type="spellEnd"/>
            <w:r w:rsidRPr="003E4DFF">
              <w:rPr>
                <w:rFonts w:ascii="Cambria" w:eastAsia="Times New Roman" w:hAnsi="Cambria" w:cs="Calibri"/>
                <w:color w:val="000000"/>
                <w:sz w:val="18"/>
                <w:szCs w:val="18"/>
                <w:lang w:val="en-US"/>
              </w:rPr>
              <w:t xml:space="preserve"> VERONICA MILAGRO</w:t>
            </w:r>
          </w:p>
        </w:tc>
        <w:tc>
          <w:tcPr>
            <w:tcW w:w="1276" w:type="dxa"/>
            <w:tcBorders>
              <w:top w:val="nil"/>
              <w:left w:val="nil"/>
              <w:bottom w:val="single" w:sz="4" w:space="0" w:color="auto"/>
              <w:right w:val="single" w:sz="4" w:space="0" w:color="auto"/>
            </w:tcBorders>
            <w:shd w:val="clear" w:color="auto" w:fill="auto"/>
            <w:vAlign w:val="center"/>
            <w:hideMark/>
          </w:tcPr>
          <w:p w14:paraId="6FA4C40C"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1F01E7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270DF1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D0315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A4989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A0BE97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15A10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49</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CFA1F2"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4AC4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GUEVARA MORALES NELSON IVAN</w:t>
            </w:r>
          </w:p>
        </w:tc>
        <w:tc>
          <w:tcPr>
            <w:tcW w:w="1276" w:type="dxa"/>
            <w:tcBorders>
              <w:top w:val="nil"/>
              <w:left w:val="nil"/>
              <w:bottom w:val="single" w:sz="4" w:space="0" w:color="auto"/>
              <w:right w:val="single" w:sz="4" w:space="0" w:color="auto"/>
            </w:tcBorders>
            <w:shd w:val="clear" w:color="auto" w:fill="auto"/>
            <w:vAlign w:val="bottom"/>
            <w:hideMark/>
          </w:tcPr>
          <w:p w14:paraId="7DD25185" w14:textId="77777777" w:rsidR="003E4DFF" w:rsidRPr="003E4DFF" w:rsidRDefault="003E4DFF" w:rsidP="003E4DFF">
            <w:pPr>
              <w:spacing w:after="0" w:line="240" w:lineRule="auto"/>
              <w:rPr>
                <w:rFonts w:ascii="Cambria" w:eastAsia="Times New Roman" w:hAnsi="Cambria" w:cs="Calibri"/>
                <w:color w:val="000000"/>
                <w:sz w:val="18"/>
                <w:szCs w:val="18"/>
                <w:lang w:val="en-US"/>
              </w:rPr>
            </w:pPr>
            <w:proofErr w:type="gramStart"/>
            <w:r w:rsidRPr="003E4DFF">
              <w:rPr>
                <w:rFonts w:ascii="Cambria" w:eastAsia="Times New Roman" w:hAnsi="Cambria" w:cs="Calibri"/>
                <w:color w:val="000000"/>
                <w:sz w:val="18"/>
                <w:szCs w:val="18"/>
                <w:lang w:val="en-US"/>
              </w:rPr>
              <w:t>LICENCIATURA  EN</w:t>
            </w:r>
            <w:proofErr w:type="gramEnd"/>
            <w:r w:rsidRPr="003E4DFF">
              <w:rPr>
                <w:rFonts w:ascii="Cambria" w:eastAsia="Times New Roman" w:hAnsi="Cambria" w:cs="Calibri"/>
                <w:color w:val="000000"/>
                <w:sz w:val="18"/>
                <w:szCs w:val="18"/>
                <w:lang w:val="en-US"/>
              </w:rPr>
              <w:t xml:space="preserve"> INFORMATICA</w:t>
            </w:r>
          </w:p>
        </w:tc>
        <w:tc>
          <w:tcPr>
            <w:tcW w:w="1276" w:type="dxa"/>
            <w:tcBorders>
              <w:top w:val="nil"/>
              <w:left w:val="nil"/>
              <w:bottom w:val="single" w:sz="4" w:space="0" w:color="auto"/>
              <w:right w:val="single" w:sz="4" w:space="0" w:color="auto"/>
            </w:tcBorders>
            <w:shd w:val="clear" w:color="auto" w:fill="auto"/>
            <w:noWrap/>
            <w:vAlign w:val="center"/>
            <w:hideMark/>
          </w:tcPr>
          <w:p w14:paraId="088E55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577F58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4B8209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6B287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086AD3A"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607559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50</w:t>
            </w:r>
          </w:p>
        </w:tc>
        <w:tc>
          <w:tcPr>
            <w:tcW w:w="1560" w:type="dxa"/>
            <w:tcBorders>
              <w:top w:val="nil"/>
              <w:left w:val="single" w:sz="4" w:space="0" w:color="auto"/>
              <w:bottom w:val="single" w:sz="4" w:space="0" w:color="auto"/>
              <w:right w:val="single" w:sz="4" w:space="0" w:color="auto"/>
            </w:tcBorders>
            <w:shd w:val="clear" w:color="auto" w:fill="auto"/>
            <w:vAlign w:val="center"/>
          </w:tcPr>
          <w:p w14:paraId="726C3F6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924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GUZMAN FLORES FLOR STEFANY </w:t>
            </w:r>
          </w:p>
        </w:tc>
        <w:tc>
          <w:tcPr>
            <w:tcW w:w="1276" w:type="dxa"/>
            <w:tcBorders>
              <w:top w:val="nil"/>
              <w:left w:val="nil"/>
              <w:bottom w:val="single" w:sz="4" w:space="0" w:color="auto"/>
              <w:right w:val="single" w:sz="4" w:space="0" w:color="auto"/>
            </w:tcBorders>
            <w:shd w:val="clear" w:color="auto" w:fill="auto"/>
            <w:vAlign w:val="center"/>
            <w:hideMark/>
          </w:tcPr>
          <w:p w14:paraId="6882FF6E"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048E0E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58C1DD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05321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03F89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BFE1F4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B0532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51</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71D04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05C4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HERNÁNDEZ AMAYA CARMEN LILI</w:t>
            </w:r>
          </w:p>
        </w:tc>
        <w:tc>
          <w:tcPr>
            <w:tcW w:w="1276" w:type="dxa"/>
            <w:tcBorders>
              <w:top w:val="nil"/>
              <w:left w:val="nil"/>
              <w:bottom w:val="single" w:sz="4" w:space="0" w:color="auto"/>
              <w:right w:val="single" w:sz="4" w:space="0" w:color="auto"/>
            </w:tcBorders>
            <w:shd w:val="clear" w:color="auto" w:fill="auto"/>
            <w:vAlign w:val="center"/>
            <w:hideMark/>
          </w:tcPr>
          <w:p w14:paraId="06F209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0E6C2C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6EB04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611EF7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C05F7B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2C3385A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018B0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52</w:t>
            </w:r>
          </w:p>
        </w:tc>
        <w:tc>
          <w:tcPr>
            <w:tcW w:w="1560" w:type="dxa"/>
            <w:tcBorders>
              <w:top w:val="nil"/>
              <w:left w:val="single" w:sz="4" w:space="0" w:color="auto"/>
              <w:bottom w:val="single" w:sz="4" w:space="0" w:color="auto"/>
              <w:right w:val="single" w:sz="4" w:space="0" w:color="auto"/>
            </w:tcBorders>
            <w:shd w:val="clear" w:color="auto" w:fill="auto"/>
            <w:vAlign w:val="center"/>
          </w:tcPr>
          <w:p w14:paraId="693F6EE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E41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BLANCO KAYLA NAHED</w:t>
            </w:r>
          </w:p>
        </w:tc>
        <w:tc>
          <w:tcPr>
            <w:tcW w:w="1276" w:type="dxa"/>
            <w:tcBorders>
              <w:top w:val="nil"/>
              <w:left w:val="nil"/>
              <w:bottom w:val="single" w:sz="4" w:space="0" w:color="auto"/>
              <w:right w:val="single" w:sz="4" w:space="0" w:color="auto"/>
            </w:tcBorders>
            <w:shd w:val="clear" w:color="auto" w:fill="auto"/>
            <w:vAlign w:val="center"/>
            <w:hideMark/>
          </w:tcPr>
          <w:p w14:paraId="098108F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3640904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65EB59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0D7F9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898E2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0E1DE9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9C376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53</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0575E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90D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RIVERA CLARA LISSETH</w:t>
            </w:r>
          </w:p>
        </w:tc>
        <w:tc>
          <w:tcPr>
            <w:tcW w:w="1276" w:type="dxa"/>
            <w:tcBorders>
              <w:top w:val="nil"/>
              <w:left w:val="nil"/>
              <w:bottom w:val="single" w:sz="4" w:space="0" w:color="auto"/>
              <w:right w:val="single" w:sz="4" w:space="0" w:color="auto"/>
            </w:tcBorders>
            <w:shd w:val="clear" w:color="auto" w:fill="auto"/>
            <w:vAlign w:val="center"/>
            <w:hideMark/>
          </w:tcPr>
          <w:p w14:paraId="0FE3B7D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2E0F52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1CDBB0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309D9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BF4295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81A843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2542B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54</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7D239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C788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HERNÁNDEZ RIVERA JOSÉ ÓSCAR MANUEL </w:t>
            </w:r>
          </w:p>
        </w:tc>
        <w:tc>
          <w:tcPr>
            <w:tcW w:w="1276" w:type="dxa"/>
            <w:tcBorders>
              <w:top w:val="nil"/>
              <w:left w:val="nil"/>
              <w:bottom w:val="single" w:sz="4" w:space="0" w:color="auto"/>
              <w:right w:val="single" w:sz="4" w:space="0" w:color="auto"/>
            </w:tcBorders>
            <w:shd w:val="clear" w:color="auto" w:fill="auto"/>
            <w:vAlign w:val="center"/>
            <w:hideMark/>
          </w:tcPr>
          <w:p w14:paraId="4238D7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19A542B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3FCD88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60C2E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C63B4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8F2D6B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C500B7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55</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D50FC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B11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JIMENEZ ROMERO WENDY GUADALUPE</w:t>
            </w:r>
          </w:p>
        </w:tc>
        <w:tc>
          <w:tcPr>
            <w:tcW w:w="1276" w:type="dxa"/>
            <w:tcBorders>
              <w:top w:val="nil"/>
              <w:left w:val="nil"/>
              <w:bottom w:val="single" w:sz="4" w:space="0" w:color="auto"/>
              <w:right w:val="single" w:sz="4" w:space="0" w:color="auto"/>
            </w:tcBorders>
            <w:shd w:val="clear" w:color="auto" w:fill="auto"/>
            <w:vAlign w:val="center"/>
            <w:hideMark/>
          </w:tcPr>
          <w:p w14:paraId="6E6DE4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08E13A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388B29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E3721A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1371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1DA4698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722D5F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E77F94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A376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JURADO DIAZ JOSUE NEFTALI  </w:t>
            </w:r>
          </w:p>
        </w:tc>
        <w:tc>
          <w:tcPr>
            <w:tcW w:w="1276" w:type="dxa"/>
            <w:tcBorders>
              <w:top w:val="nil"/>
              <w:left w:val="nil"/>
              <w:bottom w:val="single" w:sz="4" w:space="0" w:color="auto"/>
              <w:right w:val="single" w:sz="4" w:space="0" w:color="auto"/>
            </w:tcBorders>
            <w:shd w:val="clear" w:color="auto" w:fill="auto"/>
            <w:vAlign w:val="center"/>
            <w:hideMark/>
          </w:tcPr>
          <w:p w14:paraId="69033F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3C963D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6ACB9D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063650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027459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ABABD5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770123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57</w:t>
            </w:r>
          </w:p>
        </w:tc>
        <w:tc>
          <w:tcPr>
            <w:tcW w:w="1560" w:type="dxa"/>
            <w:tcBorders>
              <w:top w:val="nil"/>
              <w:left w:val="single" w:sz="4" w:space="0" w:color="auto"/>
              <w:bottom w:val="single" w:sz="4" w:space="0" w:color="auto"/>
              <w:right w:val="single" w:sz="4" w:space="0" w:color="auto"/>
            </w:tcBorders>
            <w:shd w:val="clear" w:color="auto" w:fill="auto"/>
            <w:vAlign w:val="center"/>
          </w:tcPr>
          <w:p w14:paraId="3177A31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8A4C3"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LARIN CHAVARRIA SUJEYRI DE LA PAZ</w:t>
            </w:r>
          </w:p>
        </w:tc>
        <w:tc>
          <w:tcPr>
            <w:tcW w:w="1276" w:type="dxa"/>
            <w:tcBorders>
              <w:top w:val="nil"/>
              <w:left w:val="nil"/>
              <w:bottom w:val="single" w:sz="4" w:space="0" w:color="auto"/>
              <w:right w:val="single" w:sz="4" w:space="0" w:color="auto"/>
            </w:tcBorders>
            <w:shd w:val="clear" w:color="auto" w:fill="auto"/>
            <w:vAlign w:val="center"/>
            <w:hideMark/>
          </w:tcPr>
          <w:p w14:paraId="2795ACE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3416C82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90936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1796DD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A7738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F81B1F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FDFC0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58</w:t>
            </w:r>
          </w:p>
        </w:tc>
        <w:tc>
          <w:tcPr>
            <w:tcW w:w="1560" w:type="dxa"/>
            <w:tcBorders>
              <w:top w:val="nil"/>
              <w:left w:val="single" w:sz="4" w:space="0" w:color="auto"/>
              <w:bottom w:val="single" w:sz="4" w:space="0" w:color="auto"/>
              <w:right w:val="single" w:sz="4" w:space="0" w:color="auto"/>
            </w:tcBorders>
            <w:shd w:val="clear" w:color="auto" w:fill="auto"/>
            <w:vAlign w:val="center"/>
          </w:tcPr>
          <w:p w14:paraId="52BB9C4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7E9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LEMUS APARICIO RUTH MICHELLE </w:t>
            </w:r>
          </w:p>
        </w:tc>
        <w:tc>
          <w:tcPr>
            <w:tcW w:w="1276" w:type="dxa"/>
            <w:tcBorders>
              <w:top w:val="nil"/>
              <w:left w:val="nil"/>
              <w:bottom w:val="single" w:sz="4" w:space="0" w:color="auto"/>
              <w:right w:val="single" w:sz="4" w:space="0" w:color="auto"/>
            </w:tcBorders>
            <w:shd w:val="clear" w:color="auto" w:fill="auto"/>
            <w:vAlign w:val="center"/>
            <w:hideMark/>
          </w:tcPr>
          <w:p w14:paraId="6765531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3531ADB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4DE228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8456E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A9B366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56D456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94B68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59</w:t>
            </w:r>
          </w:p>
        </w:tc>
        <w:tc>
          <w:tcPr>
            <w:tcW w:w="1560" w:type="dxa"/>
            <w:tcBorders>
              <w:top w:val="nil"/>
              <w:left w:val="single" w:sz="4" w:space="0" w:color="auto"/>
              <w:bottom w:val="single" w:sz="4" w:space="0" w:color="auto"/>
              <w:right w:val="single" w:sz="4" w:space="0" w:color="auto"/>
            </w:tcBorders>
            <w:shd w:val="clear" w:color="auto" w:fill="auto"/>
            <w:vAlign w:val="center"/>
          </w:tcPr>
          <w:p w14:paraId="0D2A5D0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0A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LOBO VASQUEZ JOSELINE GISELA </w:t>
            </w:r>
          </w:p>
        </w:tc>
        <w:tc>
          <w:tcPr>
            <w:tcW w:w="1276" w:type="dxa"/>
            <w:tcBorders>
              <w:top w:val="nil"/>
              <w:left w:val="nil"/>
              <w:bottom w:val="single" w:sz="4" w:space="0" w:color="auto"/>
              <w:right w:val="single" w:sz="4" w:space="0" w:color="auto"/>
            </w:tcBorders>
            <w:shd w:val="clear" w:color="auto" w:fill="auto"/>
            <w:vAlign w:val="center"/>
            <w:hideMark/>
          </w:tcPr>
          <w:p w14:paraId="0CEDD6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1B45A75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5A30C0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B4621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C7667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49717A5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0C91B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93E87F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23BC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LOPEZ BATRES LUIS OMAR</w:t>
            </w:r>
          </w:p>
        </w:tc>
        <w:tc>
          <w:tcPr>
            <w:tcW w:w="1276" w:type="dxa"/>
            <w:tcBorders>
              <w:top w:val="nil"/>
              <w:left w:val="nil"/>
              <w:bottom w:val="single" w:sz="4" w:space="0" w:color="auto"/>
              <w:right w:val="single" w:sz="4" w:space="0" w:color="auto"/>
            </w:tcBorders>
            <w:shd w:val="clear" w:color="auto" w:fill="auto"/>
            <w:vAlign w:val="center"/>
            <w:hideMark/>
          </w:tcPr>
          <w:p w14:paraId="0DEC64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40E919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498962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6A2EAF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31DCD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FB201A5"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6EA6B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61</w:t>
            </w:r>
          </w:p>
        </w:tc>
        <w:tc>
          <w:tcPr>
            <w:tcW w:w="1560" w:type="dxa"/>
            <w:tcBorders>
              <w:top w:val="nil"/>
              <w:left w:val="single" w:sz="4" w:space="0" w:color="auto"/>
              <w:bottom w:val="single" w:sz="4" w:space="0" w:color="auto"/>
              <w:right w:val="single" w:sz="4" w:space="0" w:color="auto"/>
            </w:tcBorders>
            <w:shd w:val="clear" w:color="auto" w:fill="auto"/>
            <w:vAlign w:val="center"/>
          </w:tcPr>
          <w:p w14:paraId="2CFE3E7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EB3A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LOPEZ NAVAS ANSELMO ADALBERTO </w:t>
            </w:r>
          </w:p>
        </w:tc>
        <w:tc>
          <w:tcPr>
            <w:tcW w:w="1276" w:type="dxa"/>
            <w:tcBorders>
              <w:top w:val="nil"/>
              <w:left w:val="nil"/>
              <w:bottom w:val="single" w:sz="4" w:space="0" w:color="auto"/>
              <w:right w:val="single" w:sz="4" w:space="0" w:color="auto"/>
            </w:tcBorders>
            <w:shd w:val="clear" w:color="auto" w:fill="auto"/>
            <w:vAlign w:val="center"/>
            <w:hideMark/>
          </w:tcPr>
          <w:p w14:paraId="392F84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6EFD28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11446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1EBFA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4EAD31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514A95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F5FD1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62</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FA651E"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618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LÓPEZ YANES NEFTALI </w:t>
            </w:r>
          </w:p>
        </w:tc>
        <w:tc>
          <w:tcPr>
            <w:tcW w:w="1276" w:type="dxa"/>
            <w:tcBorders>
              <w:top w:val="nil"/>
              <w:left w:val="nil"/>
              <w:bottom w:val="single" w:sz="4" w:space="0" w:color="auto"/>
              <w:right w:val="single" w:sz="4" w:space="0" w:color="auto"/>
            </w:tcBorders>
            <w:shd w:val="clear" w:color="auto" w:fill="auto"/>
            <w:vAlign w:val="center"/>
            <w:hideMark/>
          </w:tcPr>
          <w:p w14:paraId="52D8508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4F95264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27EA3B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5FEED3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841F3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13AD761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B1FE2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63</w:t>
            </w:r>
          </w:p>
        </w:tc>
        <w:tc>
          <w:tcPr>
            <w:tcW w:w="1560" w:type="dxa"/>
            <w:tcBorders>
              <w:top w:val="nil"/>
              <w:left w:val="single" w:sz="4" w:space="0" w:color="auto"/>
              <w:bottom w:val="single" w:sz="4" w:space="0" w:color="auto"/>
              <w:right w:val="single" w:sz="4" w:space="0" w:color="auto"/>
            </w:tcBorders>
            <w:shd w:val="clear" w:color="auto" w:fill="auto"/>
            <w:vAlign w:val="center"/>
          </w:tcPr>
          <w:p w14:paraId="7B6FB57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A9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LOVOS UMAÑA ISAAC ANSELMO </w:t>
            </w:r>
          </w:p>
        </w:tc>
        <w:tc>
          <w:tcPr>
            <w:tcW w:w="1276" w:type="dxa"/>
            <w:tcBorders>
              <w:top w:val="nil"/>
              <w:left w:val="nil"/>
              <w:bottom w:val="single" w:sz="4" w:space="0" w:color="auto"/>
              <w:right w:val="single" w:sz="4" w:space="0" w:color="auto"/>
            </w:tcBorders>
            <w:shd w:val="clear" w:color="auto" w:fill="auto"/>
            <w:vAlign w:val="center"/>
            <w:hideMark/>
          </w:tcPr>
          <w:p w14:paraId="7A1671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4A142F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3685A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5568521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E21D9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8D39D1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97804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64</w:t>
            </w:r>
          </w:p>
        </w:tc>
        <w:tc>
          <w:tcPr>
            <w:tcW w:w="1560" w:type="dxa"/>
            <w:tcBorders>
              <w:top w:val="nil"/>
              <w:left w:val="single" w:sz="4" w:space="0" w:color="auto"/>
              <w:bottom w:val="single" w:sz="4" w:space="0" w:color="auto"/>
              <w:right w:val="single" w:sz="4" w:space="0" w:color="auto"/>
            </w:tcBorders>
            <w:shd w:val="clear" w:color="auto" w:fill="auto"/>
            <w:vAlign w:val="center"/>
          </w:tcPr>
          <w:p w14:paraId="4F20372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078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MADRID CARLOS RODOLFO</w:t>
            </w:r>
          </w:p>
        </w:tc>
        <w:tc>
          <w:tcPr>
            <w:tcW w:w="1276" w:type="dxa"/>
            <w:tcBorders>
              <w:top w:val="nil"/>
              <w:left w:val="nil"/>
              <w:bottom w:val="single" w:sz="4" w:space="0" w:color="auto"/>
              <w:right w:val="single" w:sz="4" w:space="0" w:color="auto"/>
            </w:tcBorders>
            <w:shd w:val="clear" w:color="auto" w:fill="auto"/>
            <w:vAlign w:val="center"/>
            <w:hideMark/>
          </w:tcPr>
          <w:p w14:paraId="213C9E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2D8CA2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075046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DB757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DB1CB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ACEF875"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93DF07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83FDEA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4D6E1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MADRID DE VILLALOBOS VERONICA ELIZABETH   </w:t>
            </w:r>
          </w:p>
        </w:tc>
        <w:tc>
          <w:tcPr>
            <w:tcW w:w="1276" w:type="dxa"/>
            <w:tcBorders>
              <w:top w:val="nil"/>
              <w:left w:val="nil"/>
              <w:bottom w:val="single" w:sz="4" w:space="0" w:color="auto"/>
              <w:right w:val="single" w:sz="4" w:space="0" w:color="auto"/>
            </w:tcBorders>
            <w:shd w:val="clear" w:color="auto" w:fill="auto"/>
            <w:vAlign w:val="center"/>
            <w:hideMark/>
          </w:tcPr>
          <w:p w14:paraId="3684E5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23544A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3BE4A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62B2A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10BBF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127E62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1E890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66</w:t>
            </w:r>
          </w:p>
        </w:tc>
        <w:tc>
          <w:tcPr>
            <w:tcW w:w="1560" w:type="dxa"/>
            <w:tcBorders>
              <w:top w:val="nil"/>
              <w:left w:val="single" w:sz="4" w:space="0" w:color="auto"/>
              <w:bottom w:val="single" w:sz="4" w:space="0" w:color="auto"/>
              <w:right w:val="single" w:sz="4" w:space="0" w:color="auto"/>
            </w:tcBorders>
            <w:shd w:val="clear" w:color="auto" w:fill="auto"/>
            <w:vAlign w:val="center"/>
          </w:tcPr>
          <w:p w14:paraId="1B7BBA4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A68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MAGAÑA MONDRAGON SILVIA GUADALUPE </w:t>
            </w:r>
          </w:p>
        </w:tc>
        <w:tc>
          <w:tcPr>
            <w:tcW w:w="1276" w:type="dxa"/>
            <w:tcBorders>
              <w:top w:val="nil"/>
              <w:left w:val="nil"/>
              <w:bottom w:val="single" w:sz="4" w:space="0" w:color="auto"/>
              <w:right w:val="single" w:sz="4" w:space="0" w:color="auto"/>
            </w:tcBorders>
            <w:shd w:val="clear" w:color="auto" w:fill="auto"/>
            <w:vAlign w:val="center"/>
            <w:hideMark/>
          </w:tcPr>
          <w:p w14:paraId="384FC710"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CIENCIAS DE LA EDUCACION ESPECIALIDAD EN LENGUAJE Y LITERATURA</w:t>
            </w:r>
          </w:p>
        </w:tc>
        <w:tc>
          <w:tcPr>
            <w:tcW w:w="1276" w:type="dxa"/>
            <w:tcBorders>
              <w:top w:val="nil"/>
              <w:left w:val="nil"/>
              <w:bottom w:val="single" w:sz="4" w:space="0" w:color="auto"/>
              <w:right w:val="single" w:sz="4" w:space="0" w:color="auto"/>
            </w:tcBorders>
            <w:shd w:val="clear" w:color="auto" w:fill="auto"/>
            <w:noWrap/>
            <w:vAlign w:val="center"/>
            <w:hideMark/>
          </w:tcPr>
          <w:p w14:paraId="67947C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468712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46CF991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531C3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5A3CDF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B4DED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67</w:t>
            </w:r>
          </w:p>
        </w:tc>
        <w:tc>
          <w:tcPr>
            <w:tcW w:w="1560" w:type="dxa"/>
            <w:tcBorders>
              <w:top w:val="nil"/>
              <w:left w:val="single" w:sz="4" w:space="0" w:color="auto"/>
              <w:bottom w:val="single" w:sz="4" w:space="0" w:color="auto"/>
              <w:right w:val="single" w:sz="4" w:space="0" w:color="auto"/>
            </w:tcBorders>
            <w:shd w:val="clear" w:color="auto" w:fill="auto"/>
            <w:vAlign w:val="center"/>
          </w:tcPr>
          <w:p w14:paraId="1FD5262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D7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MALDONADO VILLEGA MARINA LISSETTE</w:t>
            </w:r>
          </w:p>
        </w:tc>
        <w:tc>
          <w:tcPr>
            <w:tcW w:w="1276" w:type="dxa"/>
            <w:tcBorders>
              <w:top w:val="nil"/>
              <w:left w:val="nil"/>
              <w:bottom w:val="single" w:sz="4" w:space="0" w:color="auto"/>
              <w:right w:val="single" w:sz="4" w:space="0" w:color="auto"/>
            </w:tcBorders>
            <w:shd w:val="clear" w:color="auto" w:fill="auto"/>
            <w:vAlign w:val="center"/>
            <w:hideMark/>
          </w:tcPr>
          <w:p w14:paraId="537A40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140D55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5EA144A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BD2C6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00E74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180E3FF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82243D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68</w:t>
            </w:r>
          </w:p>
        </w:tc>
        <w:tc>
          <w:tcPr>
            <w:tcW w:w="1560" w:type="dxa"/>
            <w:tcBorders>
              <w:top w:val="nil"/>
              <w:left w:val="single" w:sz="4" w:space="0" w:color="auto"/>
              <w:bottom w:val="single" w:sz="4" w:space="0" w:color="auto"/>
              <w:right w:val="single" w:sz="4" w:space="0" w:color="auto"/>
            </w:tcBorders>
            <w:shd w:val="clear" w:color="auto" w:fill="auto"/>
            <w:vAlign w:val="center"/>
          </w:tcPr>
          <w:p w14:paraId="65927722"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14B3D"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 xml:space="preserve">MARENCO DE ALVARENGA GLENDA BEATRIZ </w:t>
            </w:r>
          </w:p>
        </w:tc>
        <w:tc>
          <w:tcPr>
            <w:tcW w:w="1276" w:type="dxa"/>
            <w:tcBorders>
              <w:top w:val="nil"/>
              <w:left w:val="nil"/>
              <w:bottom w:val="single" w:sz="4" w:space="0" w:color="auto"/>
              <w:right w:val="single" w:sz="4" w:space="0" w:color="auto"/>
            </w:tcBorders>
            <w:shd w:val="clear" w:color="auto" w:fill="auto"/>
            <w:vAlign w:val="center"/>
            <w:hideMark/>
          </w:tcPr>
          <w:p w14:paraId="49E02E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386913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21E06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4FA45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04F94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0B4B08B"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B8DF9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69</w:t>
            </w:r>
          </w:p>
        </w:tc>
        <w:tc>
          <w:tcPr>
            <w:tcW w:w="1560" w:type="dxa"/>
            <w:tcBorders>
              <w:top w:val="nil"/>
              <w:left w:val="single" w:sz="4" w:space="0" w:color="auto"/>
              <w:bottom w:val="single" w:sz="4" w:space="0" w:color="auto"/>
              <w:right w:val="single" w:sz="4" w:space="0" w:color="auto"/>
            </w:tcBorders>
            <w:shd w:val="clear" w:color="auto" w:fill="auto"/>
            <w:vAlign w:val="center"/>
          </w:tcPr>
          <w:p w14:paraId="50667D2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CC8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MARENCO JOYA KATHERINE GABRIELA  </w:t>
            </w:r>
          </w:p>
        </w:tc>
        <w:tc>
          <w:tcPr>
            <w:tcW w:w="1276" w:type="dxa"/>
            <w:tcBorders>
              <w:top w:val="nil"/>
              <w:left w:val="nil"/>
              <w:bottom w:val="single" w:sz="4" w:space="0" w:color="auto"/>
              <w:right w:val="single" w:sz="4" w:space="0" w:color="auto"/>
            </w:tcBorders>
            <w:shd w:val="clear" w:color="auto" w:fill="auto"/>
            <w:vAlign w:val="center"/>
            <w:hideMark/>
          </w:tcPr>
          <w:p w14:paraId="5EFAC2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55008E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116DA7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6BD36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3DEAD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EAB9E8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EE5B8C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DEECD4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55F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MARQUEZ CARRILLO JOSE AUDELIO </w:t>
            </w:r>
          </w:p>
        </w:tc>
        <w:tc>
          <w:tcPr>
            <w:tcW w:w="1276" w:type="dxa"/>
            <w:tcBorders>
              <w:top w:val="nil"/>
              <w:left w:val="nil"/>
              <w:bottom w:val="single" w:sz="4" w:space="0" w:color="auto"/>
              <w:right w:val="single" w:sz="4" w:space="0" w:color="auto"/>
            </w:tcBorders>
            <w:shd w:val="clear" w:color="auto" w:fill="auto"/>
            <w:vAlign w:val="center"/>
            <w:hideMark/>
          </w:tcPr>
          <w:p w14:paraId="19791A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5608263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11AFD4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176BF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38C76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387439B"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ECEB6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71</w:t>
            </w:r>
          </w:p>
        </w:tc>
        <w:tc>
          <w:tcPr>
            <w:tcW w:w="1560" w:type="dxa"/>
            <w:tcBorders>
              <w:top w:val="nil"/>
              <w:left w:val="single" w:sz="4" w:space="0" w:color="auto"/>
              <w:bottom w:val="single" w:sz="4" w:space="0" w:color="auto"/>
              <w:right w:val="single" w:sz="4" w:space="0" w:color="auto"/>
            </w:tcBorders>
            <w:shd w:val="clear" w:color="auto" w:fill="auto"/>
            <w:vAlign w:val="center"/>
          </w:tcPr>
          <w:p w14:paraId="740F596E"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6C5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MARTÍNEZ MENDOZA VERÓNICA ELIZABETH </w:t>
            </w:r>
          </w:p>
        </w:tc>
        <w:tc>
          <w:tcPr>
            <w:tcW w:w="1276" w:type="dxa"/>
            <w:tcBorders>
              <w:top w:val="nil"/>
              <w:left w:val="nil"/>
              <w:bottom w:val="single" w:sz="4" w:space="0" w:color="auto"/>
              <w:right w:val="single" w:sz="4" w:space="0" w:color="auto"/>
            </w:tcBorders>
            <w:shd w:val="clear" w:color="auto" w:fill="auto"/>
            <w:vAlign w:val="center"/>
            <w:hideMark/>
          </w:tcPr>
          <w:p w14:paraId="2F3B3D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0EC13F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6A7062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0A4E0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05622F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3BC392D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3952C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72</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2A3AE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21AA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MEDRANO ESTRADA JOSE DANILO  </w:t>
            </w:r>
          </w:p>
        </w:tc>
        <w:tc>
          <w:tcPr>
            <w:tcW w:w="1276" w:type="dxa"/>
            <w:tcBorders>
              <w:top w:val="nil"/>
              <w:left w:val="nil"/>
              <w:bottom w:val="single" w:sz="4" w:space="0" w:color="auto"/>
              <w:right w:val="single" w:sz="4" w:space="0" w:color="auto"/>
            </w:tcBorders>
            <w:shd w:val="clear" w:color="auto" w:fill="auto"/>
            <w:vAlign w:val="center"/>
            <w:hideMark/>
          </w:tcPr>
          <w:p w14:paraId="0E95AA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1EBF2D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7504A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E351C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699F7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6548897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8E429A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73</w:t>
            </w:r>
          </w:p>
        </w:tc>
        <w:tc>
          <w:tcPr>
            <w:tcW w:w="1560" w:type="dxa"/>
            <w:tcBorders>
              <w:top w:val="nil"/>
              <w:left w:val="single" w:sz="4" w:space="0" w:color="auto"/>
              <w:bottom w:val="single" w:sz="4" w:space="0" w:color="auto"/>
              <w:right w:val="single" w:sz="4" w:space="0" w:color="auto"/>
            </w:tcBorders>
            <w:shd w:val="clear" w:color="auto" w:fill="auto"/>
            <w:vAlign w:val="center"/>
          </w:tcPr>
          <w:p w14:paraId="441DC6D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175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MERINO </w:t>
            </w:r>
            <w:proofErr w:type="spellStart"/>
            <w:r w:rsidRPr="003E4DFF">
              <w:rPr>
                <w:rFonts w:ascii="Cambria" w:eastAsia="Times New Roman" w:hAnsi="Cambria" w:cs="Calibri"/>
                <w:sz w:val="18"/>
                <w:szCs w:val="18"/>
                <w:lang w:val="en-US"/>
              </w:rPr>
              <w:t>MERINO</w:t>
            </w:r>
            <w:proofErr w:type="spellEnd"/>
            <w:r w:rsidRPr="003E4DFF">
              <w:rPr>
                <w:rFonts w:ascii="Cambria" w:eastAsia="Times New Roman" w:hAnsi="Cambria" w:cs="Calibri"/>
                <w:sz w:val="18"/>
                <w:szCs w:val="18"/>
                <w:lang w:val="en-US"/>
              </w:rPr>
              <w:t xml:space="preserve"> MEDARDO  </w:t>
            </w:r>
          </w:p>
        </w:tc>
        <w:tc>
          <w:tcPr>
            <w:tcW w:w="1276" w:type="dxa"/>
            <w:tcBorders>
              <w:top w:val="nil"/>
              <w:left w:val="nil"/>
              <w:bottom w:val="single" w:sz="4" w:space="0" w:color="auto"/>
              <w:right w:val="single" w:sz="4" w:space="0" w:color="auto"/>
            </w:tcBorders>
            <w:shd w:val="clear" w:color="auto" w:fill="auto"/>
            <w:vAlign w:val="center"/>
            <w:hideMark/>
          </w:tcPr>
          <w:p w14:paraId="46E4A794"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center"/>
            <w:hideMark/>
          </w:tcPr>
          <w:p w14:paraId="4CFDC5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3E9F54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17DEF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754A4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6CCC5735"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CD9BD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74</w:t>
            </w:r>
          </w:p>
        </w:tc>
        <w:tc>
          <w:tcPr>
            <w:tcW w:w="1560" w:type="dxa"/>
            <w:tcBorders>
              <w:top w:val="nil"/>
              <w:left w:val="single" w:sz="4" w:space="0" w:color="auto"/>
              <w:bottom w:val="single" w:sz="4" w:space="0" w:color="auto"/>
              <w:right w:val="single" w:sz="4" w:space="0" w:color="auto"/>
            </w:tcBorders>
            <w:shd w:val="clear" w:color="auto" w:fill="auto"/>
            <w:vAlign w:val="center"/>
          </w:tcPr>
          <w:p w14:paraId="2CDFDD72"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388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MOLINA PORTILLO RODRIGO ERNESTO</w:t>
            </w:r>
          </w:p>
        </w:tc>
        <w:tc>
          <w:tcPr>
            <w:tcW w:w="1276" w:type="dxa"/>
            <w:tcBorders>
              <w:top w:val="nil"/>
              <w:left w:val="nil"/>
              <w:bottom w:val="single" w:sz="4" w:space="0" w:color="auto"/>
              <w:right w:val="single" w:sz="4" w:space="0" w:color="auto"/>
            </w:tcBorders>
            <w:shd w:val="clear" w:color="auto" w:fill="auto"/>
            <w:vAlign w:val="center"/>
            <w:hideMark/>
          </w:tcPr>
          <w:p w14:paraId="4B6966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25985C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61205D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31B6C0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AF9D0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66D93D8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63A8D6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75</w:t>
            </w:r>
          </w:p>
        </w:tc>
        <w:tc>
          <w:tcPr>
            <w:tcW w:w="1560" w:type="dxa"/>
            <w:tcBorders>
              <w:top w:val="nil"/>
              <w:left w:val="single" w:sz="4" w:space="0" w:color="auto"/>
              <w:bottom w:val="single" w:sz="4" w:space="0" w:color="auto"/>
              <w:right w:val="single" w:sz="4" w:space="0" w:color="auto"/>
            </w:tcBorders>
            <w:shd w:val="clear" w:color="auto" w:fill="auto"/>
            <w:vAlign w:val="center"/>
          </w:tcPr>
          <w:p w14:paraId="3F50947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D96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MOLINA RIVERA RUDIS ROLANDO</w:t>
            </w:r>
          </w:p>
        </w:tc>
        <w:tc>
          <w:tcPr>
            <w:tcW w:w="1276" w:type="dxa"/>
            <w:tcBorders>
              <w:top w:val="nil"/>
              <w:left w:val="nil"/>
              <w:bottom w:val="single" w:sz="4" w:space="0" w:color="auto"/>
              <w:right w:val="single" w:sz="4" w:space="0" w:color="auto"/>
            </w:tcBorders>
            <w:shd w:val="clear" w:color="auto" w:fill="auto"/>
            <w:vAlign w:val="center"/>
            <w:hideMark/>
          </w:tcPr>
          <w:p w14:paraId="4E5F54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3A3566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DB99F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52169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DC7D8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6A73ABE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1A70E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76</w:t>
            </w:r>
          </w:p>
        </w:tc>
        <w:tc>
          <w:tcPr>
            <w:tcW w:w="1560" w:type="dxa"/>
            <w:tcBorders>
              <w:top w:val="nil"/>
              <w:left w:val="single" w:sz="4" w:space="0" w:color="auto"/>
              <w:bottom w:val="single" w:sz="4" w:space="0" w:color="auto"/>
              <w:right w:val="single" w:sz="4" w:space="0" w:color="auto"/>
            </w:tcBorders>
            <w:shd w:val="clear" w:color="auto" w:fill="auto"/>
            <w:vAlign w:val="center"/>
          </w:tcPr>
          <w:p w14:paraId="0C6A60B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CAC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NAVARRO </w:t>
            </w:r>
            <w:proofErr w:type="gramStart"/>
            <w:r w:rsidRPr="003E4DFF">
              <w:rPr>
                <w:rFonts w:ascii="Cambria" w:eastAsia="Times New Roman" w:hAnsi="Cambria" w:cs="Calibri"/>
                <w:sz w:val="18"/>
                <w:szCs w:val="18"/>
                <w:lang w:val="en-US"/>
              </w:rPr>
              <w:t>ORTEZ  YESENIA</w:t>
            </w:r>
            <w:proofErr w:type="gramEnd"/>
            <w:r w:rsidRPr="003E4DFF">
              <w:rPr>
                <w:rFonts w:ascii="Cambria" w:eastAsia="Times New Roman" w:hAnsi="Cambria" w:cs="Calibri"/>
                <w:sz w:val="18"/>
                <w:szCs w:val="18"/>
                <w:lang w:val="en-US"/>
              </w:rPr>
              <w:t xml:space="preserve"> CAROLINA </w:t>
            </w:r>
          </w:p>
        </w:tc>
        <w:tc>
          <w:tcPr>
            <w:tcW w:w="1276" w:type="dxa"/>
            <w:tcBorders>
              <w:top w:val="nil"/>
              <w:left w:val="nil"/>
              <w:bottom w:val="single" w:sz="4" w:space="0" w:color="auto"/>
              <w:right w:val="single" w:sz="4" w:space="0" w:color="auto"/>
            </w:tcBorders>
            <w:shd w:val="clear" w:color="auto" w:fill="auto"/>
            <w:vAlign w:val="center"/>
            <w:hideMark/>
          </w:tcPr>
          <w:p w14:paraId="49505B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2AC3AC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2FBD32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0847DC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7E2FF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41F601BB"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295ABC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77</w:t>
            </w:r>
          </w:p>
        </w:tc>
        <w:tc>
          <w:tcPr>
            <w:tcW w:w="1560" w:type="dxa"/>
            <w:tcBorders>
              <w:top w:val="nil"/>
              <w:left w:val="single" w:sz="4" w:space="0" w:color="auto"/>
              <w:bottom w:val="single" w:sz="4" w:space="0" w:color="auto"/>
              <w:right w:val="single" w:sz="4" w:space="0" w:color="auto"/>
            </w:tcBorders>
            <w:shd w:val="clear" w:color="auto" w:fill="auto"/>
            <w:vAlign w:val="center"/>
          </w:tcPr>
          <w:p w14:paraId="72EBF7B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AFC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NIETO MEJIA DEYSI SOFIA </w:t>
            </w:r>
          </w:p>
        </w:tc>
        <w:tc>
          <w:tcPr>
            <w:tcW w:w="1276" w:type="dxa"/>
            <w:tcBorders>
              <w:top w:val="nil"/>
              <w:left w:val="nil"/>
              <w:bottom w:val="single" w:sz="4" w:space="0" w:color="auto"/>
              <w:right w:val="single" w:sz="4" w:space="0" w:color="auto"/>
            </w:tcBorders>
            <w:shd w:val="clear" w:color="auto" w:fill="auto"/>
            <w:vAlign w:val="center"/>
            <w:hideMark/>
          </w:tcPr>
          <w:p w14:paraId="2BFB01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576EDF9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53836E4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42B7B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33777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1CF2D01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AD486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78</w:t>
            </w:r>
          </w:p>
        </w:tc>
        <w:tc>
          <w:tcPr>
            <w:tcW w:w="1560" w:type="dxa"/>
            <w:tcBorders>
              <w:top w:val="nil"/>
              <w:left w:val="single" w:sz="4" w:space="0" w:color="auto"/>
              <w:bottom w:val="single" w:sz="4" w:space="0" w:color="auto"/>
              <w:right w:val="single" w:sz="4" w:space="0" w:color="auto"/>
            </w:tcBorders>
            <w:shd w:val="clear" w:color="auto" w:fill="auto"/>
            <w:vAlign w:val="center"/>
          </w:tcPr>
          <w:p w14:paraId="33BED58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138F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NOBLES RODRIGUEZ MOISES ELIAS   </w:t>
            </w:r>
          </w:p>
        </w:tc>
        <w:tc>
          <w:tcPr>
            <w:tcW w:w="1276" w:type="dxa"/>
            <w:tcBorders>
              <w:top w:val="nil"/>
              <w:left w:val="nil"/>
              <w:bottom w:val="single" w:sz="4" w:space="0" w:color="auto"/>
              <w:right w:val="single" w:sz="4" w:space="0" w:color="auto"/>
            </w:tcBorders>
            <w:shd w:val="clear" w:color="auto" w:fill="auto"/>
            <w:vAlign w:val="center"/>
            <w:hideMark/>
          </w:tcPr>
          <w:p w14:paraId="7870AA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276" w:type="dxa"/>
            <w:tcBorders>
              <w:top w:val="nil"/>
              <w:left w:val="nil"/>
              <w:bottom w:val="single" w:sz="4" w:space="0" w:color="auto"/>
              <w:right w:val="single" w:sz="4" w:space="0" w:color="auto"/>
            </w:tcBorders>
            <w:shd w:val="clear" w:color="auto" w:fill="auto"/>
            <w:noWrap/>
            <w:vAlign w:val="bottom"/>
            <w:hideMark/>
          </w:tcPr>
          <w:p w14:paraId="1558FC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11DD22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B92EF4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EF1CA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F322B4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25EDB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79</w:t>
            </w:r>
          </w:p>
        </w:tc>
        <w:tc>
          <w:tcPr>
            <w:tcW w:w="1560" w:type="dxa"/>
            <w:tcBorders>
              <w:top w:val="nil"/>
              <w:left w:val="single" w:sz="4" w:space="0" w:color="auto"/>
              <w:bottom w:val="single" w:sz="4" w:space="0" w:color="auto"/>
              <w:right w:val="single" w:sz="4" w:space="0" w:color="auto"/>
            </w:tcBorders>
            <w:shd w:val="clear" w:color="auto" w:fill="auto"/>
            <w:vAlign w:val="center"/>
          </w:tcPr>
          <w:p w14:paraId="0C1DDD9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A24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PAIZ PALMA JOSE ELIZARDO  </w:t>
            </w:r>
          </w:p>
        </w:tc>
        <w:tc>
          <w:tcPr>
            <w:tcW w:w="1276" w:type="dxa"/>
            <w:tcBorders>
              <w:top w:val="nil"/>
              <w:left w:val="nil"/>
              <w:bottom w:val="single" w:sz="4" w:space="0" w:color="auto"/>
              <w:right w:val="single" w:sz="4" w:space="0" w:color="auto"/>
            </w:tcBorders>
            <w:shd w:val="clear" w:color="auto" w:fill="auto"/>
            <w:vAlign w:val="center"/>
            <w:hideMark/>
          </w:tcPr>
          <w:p w14:paraId="15E8E8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231A0E0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9986F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7ECA1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BEB5B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D7B5FD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B3F62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CF6ED1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6AA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PARADA VARGAS DIEGO ALEXIS</w:t>
            </w:r>
          </w:p>
        </w:tc>
        <w:tc>
          <w:tcPr>
            <w:tcW w:w="1276" w:type="dxa"/>
            <w:tcBorders>
              <w:top w:val="nil"/>
              <w:left w:val="nil"/>
              <w:bottom w:val="single" w:sz="4" w:space="0" w:color="auto"/>
              <w:right w:val="single" w:sz="4" w:space="0" w:color="auto"/>
            </w:tcBorders>
            <w:shd w:val="clear" w:color="auto" w:fill="auto"/>
            <w:vAlign w:val="center"/>
            <w:hideMark/>
          </w:tcPr>
          <w:p w14:paraId="79F2D7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743E1D2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DF124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71334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6C9241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324433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18F69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81</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B8511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B206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PEREZ ARAGON CONSUELO HAYDEE</w:t>
            </w:r>
          </w:p>
        </w:tc>
        <w:tc>
          <w:tcPr>
            <w:tcW w:w="1276" w:type="dxa"/>
            <w:tcBorders>
              <w:top w:val="nil"/>
              <w:left w:val="nil"/>
              <w:bottom w:val="single" w:sz="4" w:space="0" w:color="auto"/>
              <w:right w:val="single" w:sz="4" w:space="0" w:color="auto"/>
            </w:tcBorders>
            <w:shd w:val="clear" w:color="auto" w:fill="auto"/>
            <w:vAlign w:val="center"/>
            <w:hideMark/>
          </w:tcPr>
          <w:p w14:paraId="54E76C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4D3B781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D7A1C2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center"/>
            <w:hideMark/>
          </w:tcPr>
          <w:p w14:paraId="50963D2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$ 53.00*5 = $ 265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EB43A1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371.00 </w:t>
            </w:r>
          </w:p>
        </w:tc>
      </w:tr>
      <w:tr w:rsidR="003E4DFF" w:rsidRPr="003E4DFF" w14:paraId="0C172D9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327E4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82</w:t>
            </w:r>
          </w:p>
        </w:tc>
        <w:tc>
          <w:tcPr>
            <w:tcW w:w="1560" w:type="dxa"/>
            <w:tcBorders>
              <w:top w:val="nil"/>
              <w:left w:val="single" w:sz="4" w:space="0" w:color="auto"/>
              <w:bottom w:val="single" w:sz="4" w:space="0" w:color="auto"/>
              <w:right w:val="single" w:sz="4" w:space="0" w:color="auto"/>
            </w:tcBorders>
            <w:shd w:val="clear" w:color="auto" w:fill="auto"/>
            <w:vAlign w:val="center"/>
          </w:tcPr>
          <w:p w14:paraId="79241F1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4B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PERLA PALACIOS WALESKA ESTEFANIA</w:t>
            </w:r>
          </w:p>
        </w:tc>
        <w:tc>
          <w:tcPr>
            <w:tcW w:w="1276" w:type="dxa"/>
            <w:tcBorders>
              <w:top w:val="nil"/>
              <w:left w:val="nil"/>
              <w:bottom w:val="single" w:sz="4" w:space="0" w:color="auto"/>
              <w:right w:val="single" w:sz="4" w:space="0" w:color="auto"/>
            </w:tcBorders>
            <w:shd w:val="clear" w:color="auto" w:fill="auto"/>
            <w:vAlign w:val="center"/>
            <w:hideMark/>
          </w:tcPr>
          <w:p w14:paraId="4EF2CA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535E9F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01E1D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E5EC5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4B9EF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11E6602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3DA01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83</w:t>
            </w:r>
          </w:p>
        </w:tc>
        <w:tc>
          <w:tcPr>
            <w:tcW w:w="1560" w:type="dxa"/>
            <w:tcBorders>
              <w:top w:val="nil"/>
              <w:left w:val="single" w:sz="4" w:space="0" w:color="auto"/>
              <w:bottom w:val="single" w:sz="4" w:space="0" w:color="auto"/>
              <w:right w:val="single" w:sz="4" w:space="0" w:color="auto"/>
            </w:tcBorders>
            <w:shd w:val="clear" w:color="auto" w:fill="auto"/>
            <w:vAlign w:val="center"/>
          </w:tcPr>
          <w:p w14:paraId="0733C48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0793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PINEDA ORELLANA GLENDA LISSETTE </w:t>
            </w:r>
          </w:p>
        </w:tc>
        <w:tc>
          <w:tcPr>
            <w:tcW w:w="1276" w:type="dxa"/>
            <w:tcBorders>
              <w:top w:val="nil"/>
              <w:left w:val="nil"/>
              <w:bottom w:val="single" w:sz="4" w:space="0" w:color="auto"/>
              <w:right w:val="single" w:sz="4" w:space="0" w:color="auto"/>
            </w:tcBorders>
            <w:shd w:val="clear" w:color="auto" w:fill="auto"/>
            <w:vAlign w:val="center"/>
            <w:hideMark/>
          </w:tcPr>
          <w:p w14:paraId="05B2D6F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38ED9B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0E7041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39FA8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F18B5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60E4912"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E03AD5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84</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1E593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0A48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PORTILLO DIAZ OSIEL SECUNDINO</w:t>
            </w:r>
          </w:p>
        </w:tc>
        <w:tc>
          <w:tcPr>
            <w:tcW w:w="1276" w:type="dxa"/>
            <w:tcBorders>
              <w:top w:val="nil"/>
              <w:left w:val="nil"/>
              <w:bottom w:val="single" w:sz="4" w:space="0" w:color="auto"/>
              <w:right w:val="single" w:sz="4" w:space="0" w:color="auto"/>
            </w:tcBorders>
            <w:shd w:val="clear" w:color="auto" w:fill="auto"/>
            <w:vAlign w:val="center"/>
            <w:hideMark/>
          </w:tcPr>
          <w:p w14:paraId="49C4FF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259621D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B9CB1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54CED1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33151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9BB3ED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D161C6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85</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4C14E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A9D0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PORTILLO ZELAYA FREDY RAMON  </w:t>
            </w:r>
          </w:p>
        </w:tc>
        <w:tc>
          <w:tcPr>
            <w:tcW w:w="1276" w:type="dxa"/>
            <w:tcBorders>
              <w:top w:val="nil"/>
              <w:left w:val="nil"/>
              <w:bottom w:val="single" w:sz="4" w:space="0" w:color="auto"/>
              <w:right w:val="single" w:sz="4" w:space="0" w:color="auto"/>
            </w:tcBorders>
            <w:shd w:val="clear" w:color="auto" w:fill="auto"/>
            <w:vAlign w:val="center"/>
            <w:hideMark/>
          </w:tcPr>
          <w:p w14:paraId="48F7482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51989B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680034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809B8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80317F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02415D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677FD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86</w:t>
            </w:r>
          </w:p>
        </w:tc>
        <w:tc>
          <w:tcPr>
            <w:tcW w:w="1560" w:type="dxa"/>
            <w:tcBorders>
              <w:top w:val="nil"/>
              <w:left w:val="single" w:sz="4" w:space="0" w:color="auto"/>
              <w:bottom w:val="single" w:sz="4" w:space="0" w:color="auto"/>
              <w:right w:val="single" w:sz="4" w:space="0" w:color="auto"/>
            </w:tcBorders>
            <w:shd w:val="clear" w:color="auto" w:fill="auto"/>
            <w:vAlign w:val="center"/>
          </w:tcPr>
          <w:p w14:paraId="60A0807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D773B"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POZADA DE ROMERO ANA RUBENIA</w:t>
            </w:r>
          </w:p>
        </w:tc>
        <w:tc>
          <w:tcPr>
            <w:tcW w:w="1276" w:type="dxa"/>
            <w:tcBorders>
              <w:top w:val="nil"/>
              <w:left w:val="nil"/>
              <w:bottom w:val="single" w:sz="4" w:space="0" w:color="auto"/>
              <w:right w:val="single" w:sz="4" w:space="0" w:color="auto"/>
            </w:tcBorders>
            <w:shd w:val="clear" w:color="auto" w:fill="auto"/>
            <w:vAlign w:val="center"/>
            <w:hideMark/>
          </w:tcPr>
          <w:p w14:paraId="6A83BAAB"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center"/>
            <w:hideMark/>
          </w:tcPr>
          <w:p w14:paraId="5A9D20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58FCEA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9B222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1EB6F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BF397B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65F4B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87</w:t>
            </w:r>
          </w:p>
        </w:tc>
        <w:tc>
          <w:tcPr>
            <w:tcW w:w="1560" w:type="dxa"/>
            <w:tcBorders>
              <w:top w:val="nil"/>
              <w:left w:val="single" w:sz="4" w:space="0" w:color="auto"/>
              <w:bottom w:val="single" w:sz="4" w:space="0" w:color="auto"/>
              <w:right w:val="single" w:sz="4" w:space="0" w:color="auto"/>
            </w:tcBorders>
            <w:shd w:val="clear" w:color="auto" w:fill="auto"/>
            <w:vAlign w:val="center"/>
          </w:tcPr>
          <w:p w14:paraId="796967F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8CD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PRUDENCIO RAMIREZ ANA RUBI</w:t>
            </w:r>
          </w:p>
        </w:tc>
        <w:tc>
          <w:tcPr>
            <w:tcW w:w="1276" w:type="dxa"/>
            <w:tcBorders>
              <w:top w:val="nil"/>
              <w:left w:val="nil"/>
              <w:bottom w:val="single" w:sz="4" w:space="0" w:color="auto"/>
              <w:right w:val="single" w:sz="4" w:space="0" w:color="auto"/>
            </w:tcBorders>
            <w:shd w:val="clear" w:color="auto" w:fill="auto"/>
            <w:vAlign w:val="center"/>
            <w:hideMark/>
          </w:tcPr>
          <w:p w14:paraId="44B9B4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235A175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523ED3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F4C6B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1C3B49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2BE29E4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10FEC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88</w:t>
            </w:r>
          </w:p>
        </w:tc>
        <w:tc>
          <w:tcPr>
            <w:tcW w:w="1560" w:type="dxa"/>
            <w:tcBorders>
              <w:top w:val="nil"/>
              <w:left w:val="single" w:sz="4" w:space="0" w:color="auto"/>
              <w:bottom w:val="single" w:sz="4" w:space="0" w:color="auto"/>
              <w:right w:val="single" w:sz="4" w:space="0" w:color="auto"/>
            </w:tcBorders>
            <w:shd w:val="clear" w:color="auto" w:fill="auto"/>
            <w:vAlign w:val="center"/>
          </w:tcPr>
          <w:p w14:paraId="760C1A2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4F5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RAMIREZ MENDEZ JOSE OSVALDO </w:t>
            </w:r>
          </w:p>
        </w:tc>
        <w:tc>
          <w:tcPr>
            <w:tcW w:w="1276" w:type="dxa"/>
            <w:tcBorders>
              <w:top w:val="nil"/>
              <w:left w:val="nil"/>
              <w:bottom w:val="single" w:sz="4" w:space="0" w:color="auto"/>
              <w:right w:val="single" w:sz="4" w:space="0" w:color="auto"/>
            </w:tcBorders>
            <w:shd w:val="clear" w:color="auto" w:fill="auto"/>
            <w:vAlign w:val="center"/>
            <w:hideMark/>
          </w:tcPr>
          <w:p w14:paraId="5B4A09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4261374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691FF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9FA020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72CC7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790826A"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FDF172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89</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89368D"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FE75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RAMIREZ REYES ANA FRANCISCA</w:t>
            </w:r>
          </w:p>
        </w:tc>
        <w:tc>
          <w:tcPr>
            <w:tcW w:w="1276" w:type="dxa"/>
            <w:tcBorders>
              <w:top w:val="nil"/>
              <w:left w:val="nil"/>
              <w:bottom w:val="single" w:sz="4" w:space="0" w:color="auto"/>
              <w:right w:val="single" w:sz="4" w:space="0" w:color="auto"/>
            </w:tcBorders>
            <w:shd w:val="clear" w:color="auto" w:fill="auto"/>
            <w:vAlign w:val="center"/>
            <w:hideMark/>
          </w:tcPr>
          <w:p w14:paraId="7AFBC94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286521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4ACF79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147C2D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ADEFC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78BAB31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E8093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90</w:t>
            </w:r>
          </w:p>
        </w:tc>
        <w:tc>
          <w:tcPr>
            <w:tcW w:w="1560" w:type="dxa"/>
            <w:tcBorders>
              <w:top w:val="nil"/>
              <w:left w:val="single" w:sz="4" w:space="0" w:color="auto"/>
              <w:bottom w:val="single" w:sz="4" w:space="0" w:color="auto"/>
              <w:right w:val="single" w:sz="4" w:space="0" w:color="auto"/>
            </w:tcBorders>
            <w:shd w:val="clear" w:color="auto" w:fill="auto"/>
            <w:vAlign w:val="center"/>
          </w:tcPr>
          <w:p w14:paraId="29B6E56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BEA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RAMOS PORTILLO JOHANNA CRISTELA  </w:t>
            </w:r>
          </w:p>
        </w:tc>
        <w:tc>
          <w:tcPr>
            <w:tcW w:w="1276" w:type="dxa"/>
            <w:tcBorders>
              <w:top w:val="nil"/>
              <w:left w:val="nil"/>
              <w:bottom w:val="single" w:sz="4" w:space="0" w:color="auto"/>
              <w:right w:val="single" w:sz="4" w:space="0" w:color="auto"/>
            </w:tcBorders>
            <w:shd w:val="clear" w:color="auto" w:fill="auto"/>
            <w:vAlign w:val="center"/>
            <w:hideMark/>
          </w:tcPr>
          <w:p w14:paraId="5AA486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74C63D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42C3D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04C8E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F0D2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2003DF99"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75C86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91</w:t>
            </w:r>
          </w:p>
        </w:tc>
        <w:tc>
          <w:tcPr>
            <w:tcW w:w="1560" w:type="dxa"/>
            <w:tcBorders>
              <w:top w:val="nil"/>
              <w:left w:val="single" w:sz="4" w:space="0" w:color="auto"/>
              <w:bottom w:val="single" w:sz="4" w:space="0" w:color="auto"/>
              <w:right w:val="single" w:sz="4" w:space="0" w:color="auto"/>
            </w:tcBorders>
            <w:shd w:val="clear" w:color="auto" w:fill="auto"/>
            <w:vAlign w:val="center"/>
          </w:tcPr>
          <w:p w14:paraId="1A952CA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DE95F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REYES ARGUETA MAYRA BEATRIZ</w:t>
            </w:r>
          </w:p>
        </w:tc>
        <w:tc>
          <w:tcPr>
            <w:tcW w:w="1276" w:type="dxa"/>
            <w:tcBorders>
              <w:top w:val="nil"/>
              <w:left w:val="nil"/>
              <w:bottom w:val="single" w:sz="4" w:space="0" w:color="auto"/>
              <w:right w:val="single" w:sz="4" w:space="0" w:color="auto"/>
            </w:tcBorders>
            <w:shd w:val="clear" w:color="auto" w:fill="auto"/>
            <w:vAlign w:val="center"/>
            <w:hideMark/>
          </w:tcPr>
          <w:p w14:paraId="612D52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22C66DD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1704B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3C06FC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15A2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701D5A7A"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A5C16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92</w:t>
            </w:r>
          </w:p>
        </w:tc>
        <w:tc>
          <w:tcPr>
            <w:tcW w:w="1560" w:type="dxa"/>
            <w:tcBorders>
              <w:top w:val="nil"/>
              <w:left w:val="single" w:sz="4" w:space="0" w:color="auto"/>
              <w:bottom w:val="single" w:sz="4" w:space="0" w:color="auto"/>
              <w:right w:val="single" w:sz="4" w:space="0" w:color="auto"/>
            </w:tcBorders>
            <w:shd w:val="clear" w:color="auto" w:fill="auto"/>
            <w:vAlign w:val="center"/>
          </w:tcPr>
          <w:p w14:paraId="24FA726D"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494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REYES GUEVARA JUAN PABLO</w:t>
            </w:r>
          </w:p>
        </w:tc>
        <w:tc>
          <w:tcPr>
            <w:tcW w:w="1276" w:type="dxa"/>
            <w:tcBorders>
              <w:top w:val="nil"/>
              <w:left w:val="nil"/>
              <w:bottom w:val="single" w:sz="4" w:space="0" w:color="auto"/>
              <w:right w:val="single" w:sz="4" w:space="0" w:color="auto"/>
            </w:tcBorders>
            <w:shd w:val="clear" w:color="auto" w:fill="auto"/>
            <w:vAlign w:val="center"/>
            <w:hideMark/>
          </w:tcPr>
          <w:p w14:paraId="45CCF7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633B10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6BF84E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FDD7A4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EA80D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4584EF1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24DC4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93</w:t>
            </w:r>
          </w:p>
        </w:tc>
        <w:tc>
          <w:tcPr>
            <w:tcW w:w="1560" w:type="dxa"/>
            <w:tcBorders>
              <w:top w:val="nil"/>
              <w:left w:val="single" w:sz="4" w:space="0" w:color="auto"/>
              <w:bottom w:val="single" w:sz="4" w:space="0" w:color="auto"/>
              <w:right w:val="single" w:sz="4" w:space="0" w:color="auto"/>
            </w:tcBorders>
            <w:shd w:val="clear" w:color="auto" w:fill="auto"/>
            <w:vAlign w:val="center"/>
          </w:tcPr>
          <w:p w14:paraId="6E226CA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AFF22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RIVAS LOVO ESTEFANY DEL CARMEN  </w:t>
            </w:r>
          </w:p>
        </w:tc>
        <w:tc>
          <w:tcPr>
            <w:tcW w:w="1276" w:type="dxa"/>
            <w:tcBorders>
              <w:top w:val="nil"/>
              <w:left w:val="nil"/>
              <w:bottom w:val="single" w:sz="4" w:space="0" w:color="auto"/>
              <w:right w:val="single" w:sz="4" w:space="0" w:color="auto"/>
            </w:tcBorders>
            <w:shd w:val="clear" w:color="auto" w:fill="auto"/>
            <w:vAlign w:val="center"/>
            <w:hideMark/>
          </w:tcPr>
          <w:p w14:paraId="2DE8A8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518EEE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37260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5DA04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7E19E5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15B30A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7D5EE2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94</w:t>
            </w:r>
          </w:p>
        </w:tc>
        <w:tc>
          <w:tcPr>
            <w:tcW w:w="1560" w:type="dxa"/>
            <w:tcBorders>
              <w:top w:val="nil"/>
              <w:left w:val="single" w:sz="4" w:space="0" w:color="auto"/>
              <w:bottom w:val="single" w:sz="4" w:space="0" w:color="auto"/>
              <w:right w:val="single" w:sz="4" w:space="0" w:color="auto"/>
            </w:tcBorders>
            <w:shd w:val="clear" w:color="auto" w:fill="auto"/>
            <w:vAlign w:val="center"/>
          </w:tcPr>
          <w:p w14:paraId="051DEDA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26B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RIVERA FERNANDEZ JOSE CARLOS  </w:t>
            </w:r>
          </w:p>
        </w:tc>
        <w:tc>
          <w:tcPr>
            <w:tcW w:w="1276" w:type="dxa"/>
            <w:tcBorders>
              <w:top w:val="nil"/>
              <w:left w:val="nil"/>
              <w:bottom w:val="single" w:sz="4" w:space="0" w:color="auto"/>
              <w:right w:val="single" w:sz="4" w:space="0" w:color="auto"/>
            </w:tcBorders>
            <w:shd w:val="clear" w:color="auto" w:fill="auto"/>
            <w:vAlign w:val="center"/>
            <w:hideMark/>
          </w:tcPr>
          <w:p w14:paraId="714537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276" w:type="dxa"/>
            <w:tcBorders>
              <w:top w:val="nil"/>
              <w:left w:val="nil"/>
              <w:bottom w:val="single" w:sz="4" w:space="0" w:color="auto"/>
              <w:right w:val="single" w:sz="4" w:space="0" w:color="auto"/>
            </w:tcBorders>
            <w:shd w:val="clear" w:color="auto" w:fill="auto"/>
            <w:noWrap/>
            <w:vAlign w:val="bottom"/>
            <w:hideMark/>
          </w:tcPr>
          <w:p w14:paraId="077385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75DC69F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3D9BE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7242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511DF4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6730B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BC3D9F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D61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RIVERA SANCHEZ ENRIQUE JOSE </w:t>
            </w:r>
          </w:p>
        </w:tc>
        <w:tc>
          <w:tcPr>
            <w:tcW w:w="1276" w:type="dxa"/>
            <w:tcBorders>
              <w:top w:val="nil"/>
              <w:left w:val="nil"/>
              <w:bottom w:val="single" w:sz="4" w:space="0" w:color="auto"/>
              <w:right w:val="single" w:sz="4" w:space="0" w:color="auto"/>
            </w:tcBorders>
            <w:shd w:val="clear" w:color="auto" w:fill="auto"/>
            <w:vAlign w:val="center"/>
            <w:hideMark/>
          </w:tcPr>
          <w:p w14:paraId="71DAF9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789244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1E69A3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5ADEE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CA731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3B31797D"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9AE42B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96</w:t>
            </w:r>
          </w:p>
        </w:tc>
        <w:tc>
          <w:tcPr>
            <w:tcW w:w="1560" w:type="dxa"/>
            <w:tcBorders>
              <w:top w:val="nil"/>
              <w:left w:val="single" w:sz="4" w:space="0" w:color="auto"/>
              <w:bottom w:val="single" w:sz="4" w:space="0" w:color="auto"/>
              <w:right w:val="single" w:sz="4" w:space="0" w:color="auto"/>
            </w:tcBorders>
            <w:shd w:val="clear" w:color="auto" w:fill="auto"/>
            <w:vAlign w:val="center"/>
          </w:tcPr>
          <w:p w14:paraId="4D421D4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917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RODRÍGUEZ ARGUETA NEHEMÍAS OSMIN</w:t>
            </w:r>
          </w:p>
        </w:tc>
        <w:tc>
          <w:tcPr>
            <w:tcW w:w="1276" w:type="dxa"/>
            <w:tcBorders>
              <w:top w:val="nil"/>
              <w:left w:val="nil"/>
              <w:bottom w:val="single" w:sz="4" w:space="0" w:color="auto"/>
              <w:right w:val="single" w:sz="4" w:space="0" w:color="auto"/>
            </w:tcBorders>
            <w:shd w:val="clear" w:color="auto" w:fill="auto"/>
            <w:vAlign w:val="center"/>
            <w:hideMark/>
          </w:tcPr>
          <w:p w14:paraId="66CA02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6ECBEE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084F6D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7FDD2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F84F8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7EC3CC1F"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0E918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97</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F15E60"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789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RODRIGUEZ DE GARAY ROSA AMELIA</w:t>
            </w:r>
          </w:p>
        </w:tc>
        <w:tc>
          <w:tcPr>
            <w:tcW w:w="1276" w:type="dxa"/>
            <w:tcBorders>
              <w:top w:val="nil"/>
              <w:left w:val="nil"/>
              <w:bottom w:val="single" w:sz="4" w:space="0" w:color="auto"/>
              <w:right w:val="single" w:sz="4" w:space="0" w:color="auto"/>
            </w:tcBorders>
            <w:shd w:val="clear" w:color="auto" w:fill="auto"/>
            <w:vAlign w:val="center"/>
            <w:hideMark/>
          </w:tcPr>
          <w:p w14:paraId="292532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130DD1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142B06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519C7F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BC2E4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28974083"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7ABD4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98</w:t>
            </w:r>
          </w:p>
        </w:tc>
        <w:tc>
          <w:tcPr>
            <w:tcW w:w="1560" w:type="dxa"/>
            <w:tcBorders>
              <w:top w:val="nil"/>
              <w:left w:val="single" w:sz="4" w:space="0" w:color="auto"/>
              <w:bottom w:val="single" w:sz="4" w:space="0" w:color="auto"/>
              <w:right w:val="single" w:sz="4" w:space="0" w:color="auto"/>
            </w:tcBorders>
            <w:shd w:val="clear" w:color="auto" w:fill="auto"/>
            <w:vAlign w:val="center"/>
          </w:tcPr>
          <w:p w14:paraId="57BBCB3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7004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RODRIGUEZ FUENTES KARLA ALEJANDRA</w:t>
            </w:r>
          </w:p>
        </w:tc>
        <w:tc>
          <w:tcPr>
            <w:tcW w:w="1276" w:type="dxa"/>
            <w:tcBorders>
              <w:top w:val="nil"/>
              <w:left w:val="nil"/>
              <w:bottom w:val="single" w:sz="4" w:space="0" w:color="auto"/>
              <w:right w:val="single" w:sz="4" w:space="0" w:color="auto"/>
            </w:tcBorders>
            <w:shd w:val="clear" w:color="auto" w:fill="auto"/>
            <w:vAlign w:val="center"/>
            <w:hideMark/>
          </w:tcPr>
          <w:p w14:paraId="1661D9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42E055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3338A8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1FAFD7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7DCB1A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56D0596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D929EF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99</w:t>
            </w:r>
          </w:p>
        </w:tc>
        <w:tc>
          <w:tcPr>
            <w:tcW w:w="1560" w:type="dxa"/>
            <w:tcBorders>
              <w:top w:val="nil"/>
              <w:left w:val="single" w:sz="4" w:space="0" w:color="auto"/>
              <w:bottom w:val="single" w:sz="4" w:space="0" w:color="auto"/>
              <w:right w:val="single" w:sz="4" w:space="0" w:color="auto"/>
            </w:tcBorders>
            <w:shd w:val="clear" w:color="auto" w:fill="auto"/>
            <w:vAlign w:val="center"/>
          </w:tcPr>
          <w:p w14:paraId="0CE8EDC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6BDC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RODRIGUEZ MARTINEZ ERICK ERNESTO</w:t>
            </w:r>
          </w:p>
        </w:tc>
        <w:tc>
          <w:tcPr>
            <w:tcW w:w="1276" w:type="dxa"/>
            <w:tcBorders>
              <w:top w:val="nil"/>
              <w:left w:val="nil"/>
              <w:bottom w:val="single" w:sz="4" w:space="0" w:color="auto"/>
              <w:right w:val="single" w:sz="4" w:space="0" w:color="auto"/>
            </w:tcBorders>
            <w:shd w:val="clear" w:color="auto" w:fill="auto"/>
            <w:vAlign w:val="center"/>
            <w:hideMark/>
          </w:tcPr>
          <w:p w14:paraId="3ADBC7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1C88E5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AD0F1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CC97B4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88BD0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95671BA"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203A4B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0D3769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A7F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RODRIGUEZ MEJIA IVAN BALMORE </w:t>
            </w:r>
          </w:p>
        </w:tc>
        <w:tc>
          <w:tcPr>
            <w:tcW w:w="1276" w:type="dxa"/>
            <w:tcBorders>
              <w:top w:val="nil"/>
              <w:left w:val="nil"/>
              <w:bottom w:val="single" w:sz="4" w:space="0" w:color="auto"/>
              <w:right w:val="single" w:sz="4" w:space="0" w:color="auto"/>
            </w:tcBorders>
            <w:shd w:val="clear" w:color="auto" w:fill="auto"/>
            <w:vAlign w:val="center"/>
            <w:hideMark/>
          </w:tcPr>
          <w:p w14:paraId="6581592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2E4716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782A75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FE579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17CBC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BDE54A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55C06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101</w:t>
            </w:r>
          </w:p>
        </w:tc>
        <w:tc>
          <w:tcPr>
            <w:tcW w:w="1560" w:type="dxa"/>
            <w:tcBorders>
              <w:top w:val="nil"/>
              <w:left w:val="single" w:sz="4" w:space="0" w:color="auto"/>
              <w:bottom w:val="single" w:sz="4" w:space="0" w:color="auto"/>
              <w:right w:val="single" w:sz="4" w:space="0" w:color="auto"/>
            </w:tcBorders>
            <w:shd w:val="clear" w:color="auto" w:fill="auto"/>
            <w:vAlign w:val="center"/>
          </w:tcPr>
          <w:p w14:paraId="48C3862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EC3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RODRÍGUEZ QUINTANILLA JACQUELINE CAROLINA   </w:t>
            </w:r>
          </w:p>
        </w:tc>
        <w:tc>
          <w:tcPr>
            <w:tcW w:w="1276" w:type="dxa"/>
            <w:tcBorders>
              <w:top w:val="nil"/>
              <w:left w:val="nil"/>
              <w:bottom w:val="single" w:sz="4" w:space="0" w:color="auto"/>
              <w:right w:val="single" w:sz="4" w:space="0" w:color="auto"/>
            </w:tcBorders>
            <w:shd w:val="clear" w:color="auto" w:fill="auto"/>
            <w:vAlign w:val="center"/>
            <w:hideMark/>
          </w:tcPr>
          <w:p w14:paraId="3B8E13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548C3BE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22E2D7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379AC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DCDD12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5F20CC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61A7E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102</w:t>
            </w:r>
          </w:p>
        </w:tc>
        <w:tc>
          <w:tcPr>
            <w:tcW w:w="1560" w:type="dxa"/>
            <w:tcBorders>
              <w:top w:val="nil"/>
              <w:left w:val="single" w:sz="4" w:space="0" w:color="auto"/>
              <w:bottom w:val="single" w:sz="4" w:space="0" w:color="auto"/>
              <w:right w:val="single" w:sz="4" w:space="0" w:color="auto"/>
            </w:tcBorders>
            <w:shd w:val="clear" w:color="auto" w:fill="auto"/>
            <w:vAlign w:val="center"/>
          </w:tcPr>
          <w:p w14:paraId="0C73869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E11E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RODRIGUEZ </w:t>
            </w:r>
            <w:proofErr w:type="spellStart"/>
            <w:r w:rsidRPr="003E4DFF">
              <w:rPr>
                <w:rFonts w:ascii="Cambria" w:eastAsia="Times New Roman" w:hAnsi="Cambria" w:cs="Calibri"/>
                <w:color w:val="000000"/>
                <w:sz w:val="18"/>
                <w:szCs w:val="18"/>
                <w:lang w:val="en-US"/>
              </w:rPr>
              <w:t>RODRIGUEZ</w:t>
            </w:r>
            <w:proofErr w:type="spellEnd"/>
            <w:r w:rsidRPr="003E4DFF">
              <w:rPr>
                <w:rFonts w:ascii="Cambria" w:eastAsia="Times New Roman" w:hAnsi="Cambria" w:cs="Calibri"/>
                <w:color w:val="000000"/>
                <w:sz w:val="18"/>
                <w:szCs w:val="18"/>
                <w:lang w:val="en-US"/>
              </w:rPr>
              <w:t xml:space="preserve"> JULISSA MARGARITA </w:t>
            </w:r>
          </w:p>
        </w:tc>
        <w:tc>
          <w:tcPr>
            <w:tcW w:w="1276" w:type="dxa"/>
            <w:tcBorders>
              <w:top w:val="nil"/>
              <w:left w:val="nil"/>
              <w:bottom w:val="single" w:sz="4" w:space="0" w:color="auto"/>
              <w:right w:val="single" w:sz="4" w:space="0" w:color="auto"/>
            </w:tcBorders>
            <w:shd w:val="clear" w:color="auto" w:fill="auto"/>
            <w:vAlign w:val="center"/>
            <w:hideMark/>
          </w:tcPr>
          <w:p w14:paraId="1C0107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center"/>
            <w:hideMark/>
          </w:tcPr>
          <w:p w14:paraId="6E8BC7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37054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769BA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E13BA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9CA550E"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1E14B6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103</w:t>
            </w:r>
          </w:p>
        </w:tc>
        <w:tc>
          <w:tcPr>
            <w:tcW w:w="1560" w:type="dxa"/>
            <w:tcBorders>
              <w:top w:val="nil"/>
              <w:left w:val="single" w:sz="4" w:space="0" w:color="auto"/>
              <w:bottom w:val="single" w:sz="4" w:space="0" w:color="auto"/>
              <w:right w:val="single" w:sz="4" w:space="0" w:color="auto"/>
            </w:tcBorders>
            <w:shd w:val="clear" w:color="auto" w:fill="auto"/>
            <w:vAlign w:val="center"/>
          </w:tcPr>
          <w:p w14:paraId="7B171DE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27B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SANTOS TORRES CATALINA SANTOS</w:t>
            </w:r>
          </w:p>
        </w:tc>
        <w:tc>
          <w:tcPr>
            <w:tcW w:w="1276" w:type="dxa"/>
            <w:tcBorders>
              <w:top w:val="nil"/>
              <w:left w:val="nil"/>
              <w:bottom w:val="single" w:sz="4" w:space="0" w:color="auto"/>
              <w:right w:val="single" w:sz="4" w:space="0" w:color="auto"/>
            </w:tcBorders>
            <w:shd w:val="clear" w:color="auto" w:fill="auto"/>
            <w:vAlign w:val="center"/>
            <w:hideMark/>
          </w:tcPr>
          <w:p w14:paraId="4BA44A6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78C7F9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2AC2905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0528CE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988A2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65E76F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2DD08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104</w:t>
            </w:r>
          </w:p>
        </w:tc>
        <w:tc>
          <w:tcPr>
            <w:tcW w:w="1560" w:type="dxa"/>
            <w:tcBorders>
              <w:top w:val="nil"/>
              <w:left w:val="single" w:sz="4" w:space="0" w:color="auto"/>
              <w:bottom w:val="single" w:sz="4" w:space="0" w:color="auto"/>
              <w:right w:val="single" w:sz="4" w:space="0" w:color="auto"/>
            </w:tcBorders>
            <w:shd w:val="clear" w:color="auto" w:fill="auto"/>
            <w:vAlign w:val="center"/>
          </w:tcPr>
          <w:p w14:paraId="72A6A296"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84DD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SORTO ARGUETA SALVADOR ANTONIO </w:t>
            </w:r>
          </w:p>
        </w:tc>
        <w:tc>
          <w:tcPr>
            <w:tcW w:w="1276" w:type="dxa"/>
            <w:tcBorders>
              <w:top w:val="nil"/>
              <w:left w:val="nil"/>
              <w:bottom w:val="single" w:sz="4" w:space="0" w:color="auto"/>
              <w:right w:val="single" w:sz="4" w:space="0" w:color="auto"/>
            </w:tcBorders>
            <w:shd w:val="clear" w:color="auto" w:fill="auto"/>
            <w:vAlign w:val="center"/>
            <w:hideMark/>
          </w:tcPr>
          <w:p w14:paraId="22906E1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19DCD2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78A50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03EED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9239D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08B2858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05D8E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105</w:t>
            </w:r>
          </w:p>
        </w:tc>
        <w:tc>
          <w:tcPr>
            <w:tcW w:w="1560" w:type="dxa"/>
            <w:tcBorders>
              <w:top w:val="nil"/>
              <w:left w:val="single" w:sz="4" w:space="0" w:color="auto"/>
              <w:bottom w:val="single" w:sz="4" w:space="0" w:color="auto"/>
              <w:right w:val="single" w:sz="4" w:space="0" w:color="auto"/>
            </w:tcBorders>
            <w:shd w:val="clear" w:color="auto" w:fill="auto"/>
            <w:vAlign w:val="center"/>
          </w:tcPr>
          <w:p w14:paraId="585F48EC"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D5D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SUAREZ SANTOS OLIVIA GABRIELA</w:t>
            </w:r>
          </w:p>
        </w:tc>
        <w:tc>
          <w:tcPr>
            <w:tcW w:w="1276" w:type="dxa"/>
            <w:tcBorders>
              <w:top w:val="nil"/>
              <w:left w:val="nil"/>
              <w:bottom w:val="single" w:sz="4" w:space="0" w:color="auto"/>
              <w:right w:val="single" w:sz="4" w:space="0" w:color="auto"/>
            </w:tcBorders>
            <w:shd w:val="clear" w:color="auto" w:fill="auto"/>
            <w:vAlign w:val="center"/>
            <w:hideMark/>
          </w:tcPr>
          <w:p w14:paraId="166F4B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46B217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94B847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125554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04601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458E040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3B8487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106</w:t>
            </w:r>
          </w:p>
        </w:tc>
        <w:tc>
          <w:tcPr>
            <w:tcW w:w="1560" w:type="dxa"/>
            <w:tcBorders>
              <w:top w:val="nil"/>
              <w:left w:val="single" w:sz="4" w:space="0" w:color="auto"/>
              <w:bottom w:val="single" w:sz="4" w:space="0" w:color="auto"/>
              <w:right w:val="single" w:sz="4" w:space="0" w:color="auto"/>
            </w:tcBorders>
            <w:shd w:val="clear" w:color="auto" w:fill="auto"/>
            <w:vAlign w:val="center"/>
          </w:tcPr>
          <w:p w14:paraId="0FC16D6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DDBC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TICAS PINEDA JUAN ANTONIO</w:t>
            </w:r>
          </w:p>
        </w:tc>
        <w:tc>
          <w:tcPr>
            <w:tcW w:w="1276" w:type="dxa"/>
            <w:tcBorders>
              <w:top w:val="nil"/>
              <w:left w:val="nil"/>
              <w:bottom w:val="single" w:sz="4" w:space="0" w:color="auto"/>
              <w:right w:val="single" w:sz="4" w:space="0" w:color="auto"/>
            </w:tcBorders>
            <w:shd w:val="clear" w:color="auto" w:fill="auto"/>
            <w:vAlign w:val="center"/>
            <w:hideMark/>
          </w:tcPr>
          <w:p w14:paraId="7F3574AC"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center"/>
            <w:hideMark/>
          </w:tcPr>
          <w:p w14:paraId="40C9F5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center"/>
            <w:hideMark/>
          </w:tcPr>
          <w:p w14:paraId="1EE3C0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22664E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49E732A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C367F77"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43D93E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107</w:t>
            </w:r>
          </w:p>
        </w:tc>
        <w:tc>
          <w:tcPr>
            <w:tcW w:w="1560" w:type="dxa"/>
            <w:tcBorders>
              <w:top w:val="nil"/>
              <w:left w:val="single" w:sz="4" w:space="0" w:color="auto"/>
              <w:bottom w:val="single" w:sz="4" w:space="0" w:color="auto"/>
              <w:right w:val="single" w:sz="4" w:space="0" w:color="auto"/>
            </w:tcBorders>
            <w:shd w:val="clear" w:color="auto" w:fill="auto"/>
            <w:vAlign w:val="center"/>
          </w:tcPr>
          <w:p w14:paraId="7960CFF3"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68A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TORRES ARAUZ LUIS ENRIQUE  </w:t>
            </w:r>
          </w:p>
        </w:tc>
        <w:tc>
          <w:tcPr>
            <w:tcW w:w="1276" w:type="dxa"/>
            <w:tcBorders>
              <w:top w:val="nil"/>
              <w:left w:val="nil"/>
              <w:bottom w:val="single" w:sz="4" w:space="0" w:color="auto"/>
              <w:right w:val="single" w:sz="4" w:space="0" w:color="auto"/>
            </w:tcBorders>
            <w:shd w:val="clear" w:color="auto" w:fill="auto"/>
            <w:vAlign w:val="center"/>
            <w:hideMark/>
          </w:tcPr>
          <w:p w14:paraId="05B8EB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221E55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0CC5C2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3AF8F1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B50F7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5979CA4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1C4F9E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108</w:t>
            </w:r>
          </w:p>
        </w:tc>
        <w:tc>
          <w:tcPr>
            <w:tcW w:w="1560" w:type="dxa"/>
            <w:tcBorders>
              <w:top w:val="nil"/>
              <w:left w:val="single" w:sz="4" w:space="0" w:color="auto"/>
              <w:bottom w:val="single" w:sz="4" w:space="0" w:color="auto"/>
              <w:right w:val="single" w:sz="4" w:space="0" w:color="auto"/>
            </w:tcBorders>
            <w:shd w:val="clear" w:color="auto" w:fill="auto"/>
            <w:vAlign w:val="center"/>
          </w:tcPr>
          <w:p w14:paraId="7CB5097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B4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UMANZOR BARRIOS PATRICIA YESENIA  </w:t>
            </w:r>
          </w:p>
        </w:tc>
        <w:tc>
          <w:tcPr>
            <w:tcW w:w="1276" w:type="dxa"/>
            <w:tcBorders>
              <w:top w:val="nil"/>
              <w:left w:val="nil"/>
              <w:bottom w:val="single" w:sz="4" w:space="0" w:color="auto"/>
              <w:right w:val="single" w:sz="4" w:space="0" w:color="auto"/>
            </w:tcBorders>
            <w:shd w:val="clear" w:color="auto" w:fill="auto"/>
            <w:vAlign w:val="center"/>
            <w:hideMark/>
          </w:tcPr>
          <w:p w14:paraId="68D692CA"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0ACA46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0CEEEF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56A3F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8142F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1571E1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05299C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109</w:t>
            </w:r>
          </w:p>
        </w:tc>
        <w:tc>
          <w:tcPr>
            <w:tcW w:w="1560" w:type="dxa"/>
            <w:tcBorders>
              <w:top w:val="nil"/>
              <w:left w:val="single" w:sz="4" w:space="0" w:color="auto"/>
              <w:bottom w:val="single" w:sz="4" w:space="0" w:color="auto"/>
              <w:right w:val="single" w:sz="4" w:space="0" w:color="auto"/>
            </w:tcBorders>
            <w:shd w:val="clear" w:color="auto" w:fill="auto"/>
            <w:vAlign w:val="center"/>
          </w:tcPr>
          <w:p w14:paraId="6BE15A47"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35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URQUILLA TORRES KARINA YAMILETH</w:t>
            </w:r>
          </w:p>
        </w:tc>
        <w:tc>
          <w:tcPr>
            <w:tcW w:w="1276" w:type="dxa"/>
            <w:tcBorders>
              <w:top w:val="nil"/>
              <w:left w:val="nil"/>
              <w:bottom w:val="single" w:sz="4" w:space="0" w:color="auto"/>
              <w:right w:val="single" w:sz="4" w:space="0" w:color="auto"/>
            </w:tcBorders>
            <w:shd w:val="clear" w:color="auto" w:fill="auto"/>
            <w:vAlign w:val="center"/>
            <w:hideMark/>
          </w:tcPr>
          <w:p w14:paraId="297D61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4A12B0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4A0693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9544E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26540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074484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2A63B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110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340845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49D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VANEGAS SALAS CLAUDIA IVETTE</w:t>
            </w:r>
          </w:p>
        </w:tc>
        <w:tc>
          <w:tcPr>
            <w:tcW w:w="1276" w:type="dxa"/>
            <w:tcBorders>
              <w:top w:val="nil"/>
              <w:left w:val="nil"/>
              <w:bottom w:val="single" w:sz="4" w:space="0" w:color="auto"/>
              <w:right w:val="single" w:sz="4" w:space="0" w:color="auto"/>
            </w:tcBorders>
            <w:shd w:val="clear" w:color="auto" w:fill="auto"/>
            <w:vAlign w:val="center"/>
            <w:hideMark/>
          </w:tcPr>
          <w:p w14:paraId="17785C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7F857E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3F4FE6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7748B54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B6017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3720A6C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058D4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111</w:t>
            </w:r>
          </w:p>
        </w:tc>
        <w:tc>
          <w:tcPr>
            <w:tcW w:w="1560" w:type="dxa"/>
            <w:tcBorders>
              <w:top w:val="nil"/>
              <w:left w:val="single" w:sz="4" w:space="0" w:color="auto"/>
              <w:bottom w:val="single" w:sz="4" w:space="0" w:color="auto"/>
              <w:right w:val="single" w:sz="4" w:space="0" w:color="auto"/>
            </w:tcBorders>
            <w:shd w:val="clear" w:color="auto" w:fill="auto"/>
            <w:vAlign w:val="center"/>
          </w:tcPr>
          <w:p w14:paraId="4809D3B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PRE- ESPECIALIZACION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B845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VARGAS DE PARADA GLENDA LOURDES </w:t>
            </w:r>
          </w:p>
        </w:tc>
        <w:tc>
          <w:tcPr>
            <w:tcW w:w="1276" w:type="dxa"/>
            <w:tcBorders>
              <w:top w:val="nil"/>
              <w:left w:val="nil"/>
              <w:bottom w:val="single" w:sz="4" w:space="0" w:color="auto"/>
              <w:right w:val="single" w:sz="4" w:space="0" w:color="auto"/>
            </w:tcBorders>
            <w:shd w:val="clear" w:color="auto" w:fill="auto"/>
            <w:vAlign w:val="center"/>
            <w:hideMark/>
          </w:tcPr>
          <w:p w14:paraId="20E109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743BEB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275" w:type="dxa"/>
            <w:tcBorders>
              <w:top w:val="nil"/>
              <w:left w:val="nil"/>
              <w:bottom w:val="single" w:sz="4" w:space="0" w:color="auto"/>
              <w:right w:val="single" w:sz="4" w:space="0" w:color="auto"/>
            </w:tcBorders>
            <w:shd w:val="clear" w:color="auto" w:fill="auto"/>
            <w:noWrap/>
            <w:vAlign w:val="bottom"/>
            <w:hideMark/>
          </w:tcPr>
          <w:p w14:paraId="39C402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62.50 </w:t>
            </w:r>
          </w:p>
        </w:tc>
        <w:tc>
          <w:tcPr>
            <w:tcW w:w="1701" w:type="dxa"/>
            <w:tcBorders>
              <w:top w:val="nil"/>
              <w:left w:val="nil"/>
              <w:bottom w:val="single" w:sz="4" w:space="0" w:color="auto"/>
              <w:right w:val="single" w:sz="4" w:space="0" w:color="auto"/>
            </w:tcBorders>
            <w:shd w:val="clear" w:color="auto" w:fill="auto"/>
            <w:vAlign w:val="bottom"/>
            <w:hideMark/>
          </w:tcPr>
          <w:p w14:paraId="2F9268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$62.50*5= $312.50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EC999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437.50 </w:t>
            </w:r>
          </w:p>
        </w:tc>
      </w:tr>
      <w:tr w:rsidR="003E4DFF" w:rsidRPr="003E4DFF" w14:paraId="599DF442"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AA9EA1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112</w:t>
            </w:r>
          </w:p>
        </w:tc>
        <w:tc>
          <w:tcPr>
            <w:tcW w:w="1560" w:type="dxa"/>
            <w:tcBorders>
              <w:top w:val="nil"/>
              <w:left w:val="single" w:sz="4" w:space="0" w:color="auto"/>
              <w:bottom w:val="single" w:sz="4" w:space="0" w:color="auto"/>
              <w:right w:val="single" w:sz="4" w:space="0" w:color="auto"/>
            </w:tcBorders>
            <w:shd w:val="clear" w:color="auto" w:fill="auto"/>
            <w:vAlign w:val="center"/>
          </w:tcPr>
          <w:p w14:paraId="6385719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422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VASQUEZ JIMENEZ KRISSIA DAMARIS </w:t>
            </w:r>
          </w:p>
        </w:tc>
        <w:tc>
          <w:tcPr>
            <w:tcW w:w="1276" w:type="dxa"/>
            <w:tcBorders>
              <w:top w:val="nil"/>
              <w:left w:val="nil"/>
              <w:bottom w:val="single" w:sz="4" w:space="0" w:color="auto"/>
              <w:right w:val="single" w:sz="4" w:space="0" w:color="auto"/>
            </w:tcBorders>
            <w:shd w:val="clear" w:color="auto" w:fill="auto"/>
            <w:vAlign w:val="center"/>
            <w:hideMark/>
          </w:tcPr>
          <w:p w14:paraId="4991FD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00C5E7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434FD5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68BA7C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537D2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78E2BB6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BB06B4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113</w:t>
            </w:r>
          </w:p>
        </w:tc>
        <w:tc>
          <w:tcPr>
            <w:tcW w:w="1560" w:type="dxa"/>
            <w:tcBorders>
              <w:top w:val="nil"/>
              <w:left w:val="single" w:sz="4" w:space="0" w:color="auto"/>
              <w:bottom w:val="single" w:sz="4" w:space="0" w:color="auto"/>
              <w:right w:val="single" w:sz="4" w:space="0" w:color="auto"/>
            </w:tcBorders>
            <w:shd w:val="clear" w:color="auto" w:fill="auto"/>
            <w:vAlign w:val="center"/>
          </w:tcPr>
          <w:p w14:paraId="5A0F904D"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FC5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VASQUEZ LOPEZ LUIS ALONSO</w:t>
            </w:r>
          </w:p>
        </w:tc>
        <w:tc>
          <w:tcPr>
            <w:tcW w:w="1276" w:type="dxa"/>
            <w:tcBorders>
              <w:top w:val="nil"/>
              <w:left w:val="nil"/>
              <w:bottom w:val="single" w:sz="4" w:space="0" w:color="auto"/>
              <w:right w:val="single" w:sz="4" w:space="0" w:color="auto"/>
            </w:tcBorders>
            <w:shd w:val="clear" w:color="auto" w:fill="auto"/>
            <w:vAlign w:val="center"/>
            <w:hideMark/>
          </w:tcPr>
          <w:p w14:paraId="37DCE63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307941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6DEEDB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151F9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0CECE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55F88A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D3BD3A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114</w:t>
            </w:r>
          </w:p>
        </w:tc>
        <w:tc>
          <w:tcPr>
            <w:tcW w:w="1560" w:type="dxa"/>
            <w:tcBorders>
              <w:top w:val="nil"/>
              <w:left w:val="single" w:sz="4" w:space="0" w:color="auto"/>
              <w:bottom w:val="single" w:sz="4" w:space="0" w:color="auto"/>
              <w:right w:val="single" w:sz="4" w:space="0" w:color="auto"/>
            </w:tcBorders>
            <w:shd w:val="clear" w:color="auto" w:fill="auto"/>
            <w:vAlign w:val="center"/>
          </w:tcPr>
          <w:p w14:paraId="6B329B5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DEF8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VASQUEZ RAMOS JUAN JOSE</w:t>
            </w:r>
          </w:p>
        </w:tc>
        <w:tc>
          <w:tcPr>
            <w:tcW w:w="1276" w:type="dxa"/>
            <w:tcBorders>
              <w:top w:val="nil"/>
              <w:left w:val="nil"/>
              <w:bottom w:val="single" w:sz="4" w:space="0" w:color="auto"/>
              <w:right w:val="single" w:sz="4" w:space="0" w:color="auto"/>
            </w:tcBorders>
            <w:shd w:val="clear" w:color="auto" w:fill="auto"/>
            <w:vAlign w:val="center"/>
            <w:hideMark/>
          </w:tcPr>
          <w:p w14:paraId="6D5B24B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center"/>
            <w:hideMark/>
          </w:tcPr>
          <w:p w14:paraId="5C9CB1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025C56B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B76776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ACF7F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37E39EAC"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0AF1D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ECD09F"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C45D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VASQUEZ REYES LISBETH EUNICE </w:t>
            </w:r>
          </w:p>
        </w:tc>
        <w:tc>
          <w:tcPr>
            <w:tcW w:w="1276" w:type="dxa"/>
            <w:tcBorders>
              <w:top w:val="nil"/>
              <w:left w:val="nil"/>
              <w:bottom w:val="single" w:sz="4" w:space="0" w:color="auto"/>
              <w:right w:val="single" w:sz="4" w:space="0" w:color="auto"/>
            </w:tcBorders>
            <w:shd w:val="clear" w:color="auto" w:fill="auto"/>
            <w:vAlign w:val="center"/>
            <w:hideMark/>
          </w:tcPr>
          <w:p w14:paraId="08E040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1E131C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5E434C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6EA36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2335F8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103A1FF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4AF8F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116</w:t>
            </w:r>
          </w:p>
        </w:tc>
        <w:tc>
          <w:tcPr>
            <w:tcW w:w="1560" w:type="dxa"/>
            <w:tcBorders>
              <w:top w:val="nil"/>
              <w:left w:val="single" w:sz="4" w:space="0" w:color="auto"/>
              <w:bottom w:val="single" w:sz="4" w:space="0" w:color="auto"/>
              <w:right w:val="single" w:sz="4" w:space="0" w:color="auto"/>
            </w:tcBorders>
            <w:shd w:val="clear" w:color="auto" w:fill="auto"/>
            <w:vAlign w:val="center"/>
          </w:tcPr>
          <w:p w14:paraId="013EC6D9"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F2A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VASQUEZ TORRES KARLA CAROLINA </w:t>
            </w:r>
          </w:p>
        </w:tc>
        <w:tc>
          <w:tcPr>
            <w:tcW w:w="1276" w:type="dxa"/>
            <w:tcBorders>
              <w:top w:val="nil"/>
              <w:left w:val="nil"/>
              <w:bottom w:val="single" w:sz="4" w:space="0" w:color="auto"/>
              <w:right w:val="single" w:sz="4" w:space="0" w:color="auto"/>
            </w:tcBorders>
            <w:shd w:val="clear" w:color="auto" w:fill="auto"/>
            <w:vAlign w:val="center"/>
            <w:hideMark/>
          </w:tcPr>
          <w:p w14:paraId="3DEE6F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276" w:type="dxa"/>
            <w:tcBorders>
              <w:top w:val="nil"/>
              <w:left w:val="nil"/>
              <w:bottom w:val="single" w:sz="4" w:space="0" w:color="auto"/>
              <w:right w:val="single" w:sz="4" w:space="0" w:color="auto"/>
            </w:tcBorders>
            <w:shd w:val="clear" w:color="auto" w:fill="auto"/>
            <w:noWrap/>
            <w:vAlign w:val="bottom"/>
            <w:hideMark/>
          </w:tcPr>
          <w:p w14:paraId="7F2A293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0F7D0A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4B10C4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D43E1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677DC247"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E8D37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117</w:t>
            </w:r>
          </w:p>
        </w:tc>
        <w:tc>
          <w:tcPr>
            <w:tcW w:w="1560" w:type="dxa"/>
            <w:tcBorders>
              <w:top w:val="nil"/>
              <w:left w:val="single" w:sz="4" w:space="0" w:color="auto"/>
              <w:bottom w:val="single" w:sz="4" w:space="0" w:color="auto"/>
              <w:right w:val="single" w:sz="4" w:space="0" w:color="auto"/>
            </w:tcBorders>
            <w:shd w:val="clear" w:color="auto" w:fill="auto"/>
            <w:vAlign w:val="center"/>
          </w:tcPr>
          <w:p w14:paraId="1F0577C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1480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VEGA HERNANDEZ LILIANA VANESSA</w:t>
            </w:r>
          </w:p>
        </w:tc>
        <w:tc>
          <w:tcPr>
            <w:tcW w:w="1276" w:type="dxa"/>
            <w:tcBorders>
              <w:top w:val="nil"/>
              <w:left w:val="nil"/>
              <w:bottom w:val="single" w:sz="4" w:space="0" w:color="auto"/>
              <w:right w:val="single" w:sz="4" w:space="0" w:color="auto"/>
            </w:tcBorders>
            <w:shd w:val="clear" w:color="auto" w:fill="auto"/>
            <w:vAlign w:val="center"/>
            <w:hideMark/>
          </w:tcPr>
          <w:p w14:paraId="0AC48DCF"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 xml:space="preserve">PROFESORADO EN EDUCACION INICIAL Y PARVULARIA </w:t>
            </w:r>
          </w:p>
        </w:tc>
        <w:tc>
          <w:tcPr>
            <w:tcW w:w="1276" w:type="dxa"/>
            <w:tcBorders>
              <w:top w:val="nil"/>
              <w:left w:val="nil"/>
              <w:bottom w:val="single" w:sz="4" w:space="0" w:color="auto"/>
              <w:right w:val="single" w:sz="4" w:space="0" w:color="auto"/>
            </w:tcBorders>
            <w:shd w:val="clear" w:color="auto" w:fill="auto"/>
            <w:noWrap/>
            <w:vAlign w:val="bottom"/>
            <w:hideMark/>
          </w:tcPr>
          <w:p w14:paraId="3180F5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3B4B65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67F77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731AD5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8C52FF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E9306E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118</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7D3924"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DECIMO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05F6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VELASQUEZ MEJIA WALTER ULISES </w:t>
            </w:r>
          </w:p>
        </w:tc>
        <w:tc>
          <w:tcPr>
            <w:tcW w:w="1276" w:type="dxa"/>
            <w:tcBorders>
              <w:top w:val="nil"/>
              <w:left w:val="nil"/>
              <w:bottom w:val="single" w:sz="4" w:space="0" w:color="auto"/>
              <w:right w:val="single" w:sz="4" w:space="0" w:color="auto"/>
            </w:tcBorders>
            <w:shd w:val="clear" w:color="auto" w:fill="auto"/>
            <w:vAlign w:val="center"/>
            <w:hideMark/>
          </w:tcPr>
          <w:p w14:paraId="53D88B21"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355E473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7CDF7E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513F6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$53.00*5= $265.00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9E748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614B6C44"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CCC9A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119</w:t>
            </w:r>
          </w:p>
        </w:tc>
        <w:tc>
          <w:tcPr>
            <w:tcW w:w="1560" w:type="dxa"/>
            <w:tcBorders>
              <w:top w:val="nil"/>
              <w:left w:val="single" w:sz="4" w:space="0" w:color="auto"/>
              <w:bottom w:val="single" w:sz="4" w:space="0" w:color="auto"/>
              <w:right w:val="single" w:sz="4" w:space="0" w:color="auto"/>
            </w:tcBorders>
            <w:shd w:val="clear" w:color="auto" w:fill="auto"/>
            <w:vAlign w:val="center"/>
          </w:tcPr>
          <w:p w14:paraId="3E60DFBD"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427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VELASQUEZ TURCIOS KARLA MILADY </w:t>
            </w:r>
          </w:p>
        </w:tc>
        <w:tc>
          <w:tcPr>
            <w:tcW w:w="1276" w:type="dxa"/>
            <w:tcBorders>
              <w:top w:val="nil"/>
              <w:left w:val="nil"/>
              <w:bottom w:val="single" w:sz="4" w:space="0" w:color="auto"/>
              <w:right w:val="single" w:sz="4" w:space="0" w:color="auto"/>
            </w:tcBorders>
            <w:shd w:val="clear" w:color="auto" w:fill="auto"/>
            <w:vAlign w:val="center"/>
            <w:hideMark/>
          </w:tcPr>
          <w:p w14:paraId="7429E05C"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ADMINISTRACIÓN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059127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2CA634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F38A6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B55AF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3C513077"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58563F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120</w:t>
            </w:r>
          </w:p>
        </w:tc>
        <w:tc>
          <w:tcPr>
            <w:tcW w:w="1560" w:type="dxa"/>
            <w:tcBorders>
              <w:top w:val="nil"/>
              <w:left w:val="single" w:sz="4" w:space="0" w:color="auto"/>
              <w:bottom w:val="single" w:sz="4" w:space="0" w:color="auto"/>
              <w:right w:val="single" w:sz="4" w:space="0" w:color="auto"/>
            </w:tcBorders>
            <w:shd w:val="clear" w:color="auto" w:fill="auto"/>
            <w:vAlign w:val="center"/>
          </w:tcPr>
          <w:p w14:paraId="0959C159"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SEMINARIO DE GRADUACION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5B1E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VELASQUEZ VENTURA GERSON JOSUE</w:t>
            </w:r>
          </w:p>
        </w:tc>
        <w:tc>
          <w:tcPr>
            <w:tcW w:w="1276" w:type="dxa"/>
            <w:tcBorders>
              <w:top w:val="nil"/>
              <w:left w:val="nil"/>
              <w:bottom w:val="single" w:sz="4" w:space="0" w:color="auto"/>
              <w:right w:val="single" w:sz="4" w:space="0" w:color="auto"/>
            </w:tcBorders>
            <w:shd w:val="clear" w:color="auto" w:fill="auto"/>
            <w:vAlign w:val="center"/>
            <w:hideMark/>
          </w:tcPr>
          <w:p w14:paraId="699C54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2D4F73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5C030D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C39D8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523452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328BBEC0"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BD154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121</w:t>
            </w:r>
          </w:p>
        </w:tc>
        <w:tc>
          <w:tcPr>
            <w:tcW w:w="1560" w:type="dxa"/>
            <w:tcBorders>
              <w:top w:val="nil"/>
              <w:left w:val="single" w:sz="4" w:space="0" w:color="auto"/>
              <w:bottom w:val="single" w:sz="4" w:space="0" w:color="auto"/>
              <w:right w:val="single" w:sz="4" w:space="0" w:color="auto"/>
            </w:tcBorders>
            <w:shd w:val="clear" w:color="auto" w:fill="auto"/>
            <w:vAlign w:val="center"/>
          </w:tcPr>
          <w:p w14:paraId="1DE53828"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80C5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VENTURA CASTRO TANIA MAGALI</w:t>
            </w:r>
          </w:p>
        </w:tc>
        <w:tc>
          <w:tcPr>
            <w:tcW w:w="1276" w:type="dxa"/>
            <w:tcBorders>
              <w:top w:val="nil"/>
              <w:left w:val="nil"/>
              <w:bottom w:val="single" w:sz="4" w:space="0" w:color="auto"/>
              <w:right w:val="single" w:sz="4" w:space="0" w:color="auto"/>
            </w:tcBorders>
            <w:shd w:val="clear" w:color="auto" w:fill="auto"/>
            <w:vAlign w:val="center"/>
            <w:hideMark/>
          </w:tcPr>
          <w:p w14:paraId="32EDDC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bottom"/>
            <w:hideMark/>
          </w:tcPr>
          <w:p w14:paraId="6A2CB5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502D93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F8BC6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0511B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AE5AA77"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2190D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122</w:t>
            </w:r>
          </w:p>
        </w:tc>
        <w:tc>
          <w:tcPr>
            <w:tcW w:w="1560" w:type="dxa"/>
            <w:tcBorders>
              <w:top w:val="nil"/>
              <w:left w:val="single" w:sz="4" w:space="0" w:color="auto"/>
              <w:bottom w:val="single" w:sz="4" w:space="0" w:color="auto"/>
              <w:right w:val="single" w:sz="4" w:space="0" w:color="auto"/>
            </w:tcBorders>
            <w:shd w:val="clear" w:color="auto" w:fill="auto"/>
            <w:vAlign w:val="center"/>
          </w:tcPr>
          <w:p w14:paraId="40BE275A"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CUARTO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877B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VENTURA CASTRO HERBERT STALYN</w:t>
            </w:r>
          </w:p>
        </w:tc>
        <w:tc>
          <w:tcPr>
            <w:tcW w:w="1276" w:type="dxa"/>
            <w:tcBorders>
              <w:top w:val="nil"/>
              <w:left w:val="nil"/>
              <w:bottom w:val="nil"/>
              <w:right w:val="single" w:sz="4" w:space="0" w:color="auto"/>
            </w:tcBorders>
            <w:shd w:val="clear" w:color="auto" w:fill="auto"/>
            <w:vAlign w:val="center"/>
            <w:hideMark/>
          </w:tcPr>
          <w:p w14:paraId="2C15A7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55C336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3D18C0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79A5F9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6F5640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5B9F5F2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7C977A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123</w:t>
            </w:r>
          </w:p>
        </w:tc>
        <w:tc>
          <w:tcPr>
            <w:tcW w:w="1560" w:type="dxa"/>
            <w:tcBorders>
              <w:top w:val="nil"/>
              <w:left w:val="single" w:sz="4" w:space="0" w:color="auto"/>
              <w:bottom w:val="single" w:sz="4" w:space="0" w:color="auto"/>
              <w:right w:val="single" w:sz="4" w:space="0" w:color="auto"/>
            </w:tcBorders>
            <w:shd w:val="clear" w:color="auto" w:fill="auto"/>
            <w:vAlign w:val="center"/>
          </w:tcPr>
          <w:p w14:paraId="470085D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SEGUNDO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B046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VENTURA URBINA PAOLA ABIGAIL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98412C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LICENCIATURA EN IDIOMA INGLES </w:t>
            </w:r>
          </w:p>
        </w:tc>
        <w:tc>
          <w:tcPr>
            <w:tcW w:w="1276" w:type="dxa"/>
            <w:tcBorders>
              <w:top w:val="nil"/>
              <w:left w:val="nil"/>
              <w:bottom w:val="single" w:sz="4" w:space="0" w:color="auto"/>
              <w:right w:val="single" w:sz="4" w:space="0" w:color="auto"/>
            </w:tcBorders>
            <w:shd w:val="clear" w:color="auto" w:fill="auto"/>
            <w:noWrap/>
            <w:vAlign w:val="bottom"/>
            <w:hideMark/>
          </w:tcPr>
          <w:p w14:paraId="5AD1E4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bottom"/>
            <w:hideMark/>
          </w:tcPr>
          <w:p w14:paraId="4145DA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FDCA0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E04DD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5B5CE26"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C125BA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124</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539CAB"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15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ZELAYA LOPEZ MIRNA LISSETH  </w:t>
            </w:r>
          </w:p>
        </w:tc>
        <w:tc>
          <w:tcPr>
            <w:tcW w:w="1276" w:type="dxa"/>
            <w:tcBorders>
              <w:top w:val="nil"/>
              <w:left w:val="nil"/>
              <w:bottom w:val="single" w:sz="4" w:space="0" w:color="auto"/>
              <w:right w:val="single" w:sz="4" w:space="0" w:color="auto"/>
            </w:tcBorders>
            <w:shd w:val="clear" w:color="auto" w:fill="auto"/>
            <w:vAlign w:val="center"/>
            <w:hideMark/>
          </w:tcPr>
          <w:p w14:paraId="3A697D4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EDUCACIÓN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7BF77D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53.00 </w:t>
            </w:r>
          </w:p>
        </w:tc>
        <w:tc>
          <w:tcPr>
            <w:tcW w:w="1275" w:type="dxa"/>
            <w:tcBorders>
              <w:top w:val="nil"/>
              <w:left w:val="nil"/>
              <w:bottom w:val="single" w:sz="4" w:space="0" w:color="auto"/>
              <w:right w:val="single" w:sz="4" w:space="0" w:color="auto"/>
            </w:tcBorders>
            <w:shd w:val="clear" w:color="auto" w:fill="auto"/>
            <w:noWrap/>
            <w:vAlign w:val="bottom"/>
            <w:hideMark/>
          </w:tcPr>
          <w:p w14:paraId="609F5B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5C8925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146870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0DF82AF1"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AB22C5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125</w:t>
            </w:r>
          </w:p>
        </w:tc>
        <w:tc>
          <w:tcPr>
            <w:tcW w:w="1560" w:type="dxa"/>
            <w:tcBorders>
              <w:top w:val="nil"/>
              <w:left w:val="single" w:sz="4" w:space="0" w:color="auto"/>
              <w:bottom w:val="single" w:sz="4" w:space="0" w:color="auto"/>
              <w:right w:val="single" w:sz="4" w:space="0" w:color="auto"/>
            </w:tcBorders>
            <w:shd w:val="clear" w:color="auto" w:fill="auto"/>
            <w:vAlign w:val="center"/>
          </w:tcPr>
          <w:p w14:paraId="105D0491"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 xml:space="preserve">OCTAVO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4F02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ZULETA MANZANARES JUAN MARCELO</w:t>
            </w:r>
          </w:p>
        </w:tc>
        <w:tc>
          <w:tcPr>
            <w:tcW w:w="1276" w:type="dxa"/>
            <w:tcBorders>
              <w:top w:val="nil"/>
              <w:left w:val="nil"/>
              <w:bottom w:val="single" w:sz="4" w:space="0" w:color="auto"/>
              <w:right w:val="single" w:sz="4" w:space="0" w:color="auto"/>
            </w:tcBorders>
            <w:shd w:val="clear" w:color="auto" w:fill="auto"/>
            <w:vAlign w:val="center"/>
            <w:hideMark/>
          </w:tcPr>
          <w:p w14:paraId="15FE4B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57A942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1357B4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vAlign w:val="bottom"/>
            <w:hideMark/>
          </w:tcPr>
          <w:p w14:paraId="26ABF3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$53.00*5= $265.00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2DAAD6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371.00 </w:t>
            </w:r>
          </w:p>
        </w:tc>
      </w:tr>
      <w:tr w:rsidR="003E4DFF" w:rsidRPr="003E4DFF" w14:paraId="3B760098" w14:textId="77777777" w:rsidTr="002816F2">
        <w:trPr>
          <w:trHeight w:val="600"/>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94143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126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FD8C325" w14:textId="77777777" w:rsidR="003E4DFF" w:rsidRPr="003E4DFF" w:rsidRDefault="003E4DFF" w:rsidP="003E4DFF">
            <w:pPr>
              <w:jc w:val="center"/>
              <w:rPr>
                <w:rFonts w:ascii="Cambria" w:eastAsia="Calibri" w:hAnsi="Cambria" w:cs="Calibri"/>
                <w:color w:val="000000"/>
                <w:sz w:val="16"/>
                <w:szCs w:val="16"/>
                <w:lang w:val="es-SV"/>
              </w:rPr>
            </w:pPr>
            <w:r w:rsidRPr="003E4DFF">
              <w:rPr>
                <w:rFonts w:ascii="Cambria" w:eastAsia="Calibri" w:hAnsi="Cambria" w:cs="Calibri"/>
                <w:color w:val="000000"/>
                <w:sz w:val="16"/>
                <w:szCs w:val="16"/>
                <w:lang w:val="es-SV"/>
              </w:rPr>
              <w:t>SEXTO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346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ZULETA MANZANARES OSWALDO ARQUÍMEDES  </w:t>
            </w:r>
          </w:p>
        </w:tc>
        <w:tc>
          <w:tcPr>
            <w:tcW w:w="1276" w:type="dxa"/>
            <w:tcBorders>
              <w:top w:val="nil"/>
              <w:left w:val="nil"/>
              <w:bottom w:val="single" w:sz="4" w:space="0" w:color="auto"/>
              <w:right w:val="single" w:sz="4" w:space="0" w:color="auto"/>
            </w:tcBorders>
            <w:shd w:val="clear" w:color="auto" w:fill="auto"/>
            <w:vAlign w:val="center"/>
            <w:hideMark/>
          </w:tcPr>
          <w:p w14:paraId="537915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276" w:type="dxa"/>
            <w:tcBorders>
              <w:top w:val="nil"/>
              <w:left w:val="nil"/>
              <w:bottom w:val="single" w:sz="4" w:space="0" w:color="auto"/>
              <w:right w:val="single" w:sz="4" w:space="0" w:color="auto"/>
            </w:tcBorders>
            <w:shd w:val="clear" w:color="auto" w:fill="auto"/>
            <w:noWrap/>
            <w:vAlign w:val="center"/>
            <w:hideMark/>
          </w:tcPr>
          <w:p w14:paraId="674D1E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275" w:type="dxa"/>
            <w:tcBorders>
              <w:top w:val="nil"/>
              <w:left w:val="nil"/>
              <w:bottom w:val="single" w:sz="4" w:space="0" w:color="auto"/>
              <w:right w:val="single" w:sz="4" w:space="0" w:color="auto"/>
            </w:tcBorders>
            <w:shd w:val="clear" w:color="auto" w:fill="auto"/>
            <w:noWrap/>
            <w:vAlign w:val="center"/>
            <w:hideMark/>
          </w:tcPr>
          <w:p w14:paraId="1490E4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53.00 </w:t>
            </w:r>
          </w:p>
        </w:tc>
        <w:tc>
          <w:tcPr>
            <w:tcW w:w="1701" w:type="dxa"/>
            <w:tcBorders>
              <w:top w:val="nil"/>
              <w:left w:val="nil"/>
              <w:bottom w:val="single" w:sz="4" w:space="0" w:color="auto"/>
              <w:right w:val="single" w:sz="4" w:space="0" w:color="auto"/>
            </w:tcBorders>
            <w:shd w:val="clear" w:color="auto" w:fill="auto"/>
            <w:noWrap/>
            <w:vAlign w:val="bottom"/>
            <w:hideMark/>
          </w:tcPr>
          <w:p w14:paraId="15AD966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$36.00*5=$180.00 </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3F6FB4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286.00 </w:t>
            </w:r>
          </w:p>
        </w:tc>
      </w:tr>
      <w:tr w:rsidR="003E4DFF" w:rsidRPr="003E4DFF" w14:paraId="37D1BD71" w14:textId="77777777" w:rsidTr="002816F2">
        <w:trPr>
          <w:trHeight w:val="300"/>
          <w:jc w:val="center"/>
        </w:trPr>
        <w:tc>
          <w:tcPr>
            <w:tcW w:w="9067" w:type="dxa"/>
            <w:gridSpan w:val="7"/>
            <w:tcBorders>
              <w:top w:val="single" w:sz="4" w:space="0" w:color="auto"/>
              <w:left w:val="single" w:sz="4" w:space="0" w:color="auto"/>
              <w:bottom w:val="single" w:sz="4" w:space="0" w:color="auto"/>
              <w:right w:val="single" w:sz="4" w:space="0" w:color="000000"/>
            </w:tcBorders>
          </w:tcPr>
          <w:p w14:paraId="39018EB3" w14:textId="77777777" w:rsidR="003E4DFF" w:rsidRPr="003E4DFF" w:rsidRDefault="003E4DFF" w:rsidP="003E4DFF">
            <w:pPr>
              <w:spacing w:after="0" w:line="240" w:lineRule="auto"/>
              <w:jc w:val="center"/>
              <w:rPr>
                <w:rFonts w:ascii="Cambria" w:eastAsia="Times New Roman" w:hAnsi="Cambria" w:cs="Calibri"/>
                <w:b/>
                <w:bCs/>
                <w:color w:val="000000"/>
                <w:sz w:val="20"/>
                <w:szCs w:val="20"/>
                <w:lang w:val="en-US"/>
              </w:rPr>
            </w:pPr>
            <w:r w:rsidRPr="003E4DFF">
              <w:rPr>
                <w:rFonts w:ascii="Cambria" w:eastAsia="Times New Roman" w:hAnsi="Cambria" w:cs="Calibri"/>
                <w:b/>
                <w:bCs/>
                <w:color w:val="000000"/>
                <w:sz w:val="20"/>
                <w:szCs w:val="20"/>
                <w:lang w:val="en-US"/>
              </w:rPr>
              <w:t>TOTAL CICLO II-2020</w:t>
            </w:r>
          </w:p>
        </w:tc>
        <w:tc>
          <w:tcPr>
            <w:tcW w:w="1701" w:type="dxa"/>
            <w:gridSpan w:val="2"/>
            <w:tcBorders>
              <w:top w:val="nil"/>
              <w:left w:val="nil"/>
              <w:bottom w:val="single" w:sz="4" w:space="0" w:color="auto"/>
              <w:right w:val="single" w:sz="4" w:space="0" w:color="auto"/>
            </w:tcBorders>
            <w:shd w:val="clear" w:color="auto" w:fill="auto"/>
            <w:noWrap/>
            <w:vAlign w:val="bottom"/>
            <w:hideMark/>
          </w:tcPr>
          <w:p w14:paraId="0BCC4DCF" w14:textId="77777777" w:rsidR="003E4DFF" w:rsidRPr="003E4DFF" w:rsidRDefault="003E4DFF" w:rsidP="003E4DFF">
            <w:pPr>
              <w:spacing w:after="0" w:line="240" w:lineRule="auto"/>
              <w:rPr>
                <w:rFonts w:ascii="Cambria" w:eastAsia="Times New Roman" w:hAnsi="Cambria" w:cs="Calibri"/>
                <w:b/>
                <w:bCs/>
                <w:color w:val="000000"/>
                <w:sz w:val="20"/>
                <w:szCs w:val="20"/>
                <w:lang w:val="en-US"/>
              </w:rPr>
            </w:pPr>
            <w:r w:rsidRPr="003E4DFF">
              <w:rPr>
                <w:rFonts w:ascii="Cambria" w:eastAsia="Times New Roman" w:hAnsi="Cambria" w:cs="Calibri"/>
                <w:b/>
                <w:bCs/>
                <w:color w:val="000000"/>
                <w:sz w:val="20"/>
                <w:szCs w:val="20"/>
                <w:lang w:val="en-US"/>
              </w:rPr>
              <w:t xml:space="preserve"> $       42,329.50 </w:t>
            </w:r>
          </w:p>
        </w:tc>
      </w:tr>
    </w:tbl>
    <w:p w14:paraId="045D5738" w14:textId="77777777" w:rsidR="003E4DFF" w:rsidRPr="003E4DFF" w:rsidRDefault="003E4DFF" w:rsidP="003E4DFF">
      <w:pPr>
        <w:jc w:val="both"/>
        <w:rPr>
          <w:rFonts w:ascii="Times New Roman" w:eastAsia="Calibri" w:hAnsi="Times New Roman" w:cs="Times New Roman"/>
          <w:sz w:val="28"/>
          <w:szCs w:val="28"/>
          <w:lang w:val="es-SV"/>
        </w:rPr>
      </w:pPr>
      <w:r w:rsidRPr="003E4DFF">
        <w:rPr>
          <w:rFonts w:ascii="Times New Roman" w:eastAsia="Calibri" w:hAnsi="Times New Roman" w:cs="Times New Roman"/>
          <w:b/>
          <w:sz w:val="28"/>
          <w:szCs w:val="28"/>
          <w:lang w:val="es-SV"/>
        </w:rPr>
        <w:t>2º)</w:t>
      </w:r>
      <w:r w:rsidRPr="003E4DFF">
        <w:rPr>
          <w:rFonts w:ascii="Times New Roman" w:eastAsia="Calibri" w:hAnsi="Times New Roman" w:cs="Times New Roman"/>
          <w:sz w:val="28"/>
          <w:szCs w:val="28"/>
          <w:lang w:val="es-SV"/>
        </w:rPr>
        <w:t xml:space="preserve"> Autorizar de fondos propios la erogación de </w:t>
      </w:r>
      <w:r w:rsidRPr="003E4DFF">
        <w:rPr>
          <w:rFonts w:ascii="Times New Roman" w:eastAsia="Calibri" w:hAnsi="Times New Roman" w:cs="Times New Roman"/>
          <w:b/>
          <w:sz w:val="28"/>
          <w:szCs w:val="28"/>
          <w:lang w:val="es-SV"/>
        </w:rPr>
        <w:t>$42,329.50</w:t>
      </w:r>
      <w:r w:rsidRPr="003E4DFF">
        <w:rPr>
          <w:rFonts w:ascii="Times New Roman" w:eastAsia="Calibri" w:hAnsi="Times New Roman" w:cs="Times New Roman"/>
          <w:sz w:val="28"/>
          <w:szCs w:val="28"/>
          <w:lang w:val="es-SV"/>
        </w:rPr>
        <w:t xml:space="preserve"> con aplicación a la cifra presupuestaria </w:t>
      </w:r>
      <w:r w:rsidRPr="003E4DFF">
        <w:rPr>
          <w:rFonts w:ascii="Times New Roman" w:eastAsia="Calibri" w:hAnsi="Times New Roman" w:cs="Times New Roman"/>
          <w:b/>
          <w:bCs/>
          <w:noProof/>
          <w:sz w:val="28"/>
          <w:szCs w:val="28"/>
          <w:lang w:val="es-SV" w:eastAsia="es-SV"/>
        </w:rPr>
        <w:t>56305</w:t>
      </w:r>
      <w:r w:rsidRPr="003E4DFF">
        <w:rPr>
          <w:rFonts w:ascii="Times New Roman" w:eastAsia="Calibri" w:hAnsi="Times New Roman" w:cs="Times New Roman"/>
          <w:bCs/>
          <w:noProof/>
          <w:sz w:val="28"/>
          <w:szCs w:val="28"/>
          <w:lang w:val="es-SV" w:eastAsia="es-SV"/>
        </w:rPr>
        <w:t>-BECAS,</w:t>
      </w:r>
      <w:r w:rsidRPr="003E4DFF">
        <w:rPr>
          <w:rFonts w:ascii="Times New Roman" w:eastAsia="Calibri" w:hAnsi="Times New Roman" w:cs="Times New Roman"/>
          <w:sz w:val="28"/>
          <w:szCs w:val="28"/>
          <w:lang w:val="es-SV"/>
        </w:rPr>
        <w:t xml:space="preserve"> para el pago correspondiente a la UNIVERSIDAD MODULAR ABIERTA (UMA), en cumplimiento al convenio con dicha Institución; y nómina de Estudiantes antes detallada</w:t>
      </w:r>
      <w:r w:rsidRPr="003E4DFF">
        <w:rPr>
          <w:rFonts w:ascii="Times New Roman" w:eastAsia="Calibri" w:hAnsi="Times New Roman" w:cs="Times New Roman"/>
          <w:color w:val="000000"/>
          <w:sz w:val="28"/>
          <w:szCs w:val="28"/>
        </w:rPr>
        <w:t>.-</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rPr>
        <w:t xml:space="preserve">CERTIFÍQUESE Y NOTIFIQUESE.- </w:t>
      </w:r>
      <w:r w:rsidRPr="003E4DFF">
        <w:rPr>
          <w:rFonts w:ascii="Times New Roman" w:eastAsia="Times New Roman" w:hAnsi="Times New Roman" w:cs="Times New Roman"/>
          <w:sz w:val="28"/>
          <w:szCs w:val="28"/>
          <w:lang w:val="es-ES" w:eastAsia="es-ES"/>
        </w:rPr>
        <w:t xml:space="preserve"> </w:t>
      </w:r>
      <w:r w:rsidRPr="003E4DFF">
        <w:rPr>
          <w:rFonts w:ascii="Times New Roman" w:eastAsia="Times New Roman" w:hAnsi="Times New Roman" w:cs="Times New Roman"/>
          <w:b/>
          <w:bCs/>
          <w:sz w:val="28"/>
          <w:szCs w:val="28"/>
          <w:lang w:val="es-ES" w:eastAsia="es-ES"/>
        </w:rPr>
        <w:t>ACUERDO NUMERO TRES.-</w:t>
      </w:r>
      <w:r w:rsidRPr="003E4DFF">
        <w:rPr>
          <w:rFonts w:ascii="Times New Roman" w:eastAsia="Times New Roman" w:hAnsi="Times New Roman" w:cs="Times New Roman"/>
          <w:sz w:val="28"/>
          <w:szCs w:val="28"/>
          <w:lang w:val="es-ES" w:eastAsia="es-ES"/>
        </w:rPr>
        <w:t xml:space="preserve"> </w:t>
      </w:r>
      <w:r w:rsidRPr="003E4DFF">
        <w:rPr>
          <w:rFonts w:ascii="Times New Roman" w:eastAsia="Times New Roman" w:hAnsi="Times New Roman" w:cs="Times New Roman"/>
          <w:sz w:val="28"/>
          <w:szCs w:val="28"/>
        </w:rPr>
        <w:t xml:space="preserve">El Concejo Municipal, </w:t>
      </w:r>
      <w:r w:rsidRPr="003E4DFF">
        <w:rPr>
          <w:rFonts w:ascii="Times New Roman" w:eastAsia="Times New Roman" w:hAnsi="Times New Roman" w:cs="Times New Roman"/>
          <w:b/>
          <w:bCs/>
          <w:sz w:val="28"/>
          <w:szCs w:val="28"/>
        </w:rPr>
        <w:t>CONSIDERANDO:</w:t>
      </w:r>
      <w:r w:rsidRPr="003E4DFF">
        <w:rPr>
          <w:rFonts w:ascii="Times New Roman" w:eastAsia="Times New Roman" w:hAnsi="Times New Roman" w:cs="Times New Roman"/>
          <w:sz w:val="28"/>
          <w:szCs w:val="28"/>
        </w:rPr>
        <w:t xml:space="preserve"> Visto y deliberado el punto del numeral </w:t>
      </w:r>
      <w:r w:rsidRPr="003E4DFF">
        <w:rPr>
          <w:rFonts w:ascii="Times New Roman" w:eastAsia="Calibri" w:hAnsi="Times New Roman" w:cs="Times New Roman"/>
          <w:b/>
          <w:bCs/>
          <w:sz w:val="28"/>
          <w:szCs w:val="28"/>
        </w:rPr>
        <w:t>6</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Memorándum de fecha 09/12/2020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Municipalidad: Comunica que se ha llevado a cabo el proceso del Programa Municipal “Beca Joven” Ciclo II-2020, teniéndose nómina completa de Estudiantes de la UNIVERSIDAD DOCTOR ANDRES BELLO (UNAB), mediante la cual se detalla nombres, apellidos; y monto de las cuotas para efectuar el respectivo desembolso, para el pago del segundo ciclo del año lectivo 2020.- Solicita Acuerdo Municipal.- </w:t>
      </w:r>
      <w:r w:rsidRPr="003E4DFF">
        <w:rPr>
          <w:rFonts w:ascii="Times New Roman" w:eastAsia="Calibri" w:hAnsi="Times New Roman" w:cs="Times New Roman"/>
          <w:bCs/>
          <w:noProof/>
          <w:sz w:val="28"/>
          <w:szCs w:val="28"/>
          <w:lang w:eastAsia="es-SV"/>
        </w:rPr>
        <w:t>Se tiene disponibilidad presupuestaria, y detalle antes mencionado.- Con el aval de los señores Síndico Municipal Lic. José Ebanan Quintanilla Gómez; y Concejal Lic. Enma Alicia Pineda Mayorga de Castro</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rPr>
        <w:t xml:space="preserve">El señor Concejal Ing. Jesús Orlando </w:t>
      </w:r>
      <w:r w:rsidRPr="003E4DFF">
        <w:rPr>
          <w:rFonts w:ascii="Times New Roman" w:eastAsia="Calibri" w:hAnsi="Times New Roman" w:cs="Times New Roman"/>
          <w:sz w:val="28"/>
          <w:szCs w:val="28"/>
          <w:lang w:val="es-ES"/>
        </w:rPr>
        <w:t>González Hernández, manifiesta: Talvez la misma observación con relación a que falta el cuadro con el detalle de que ciclo están cursando, si con esto ya estaría saldada la deuda; y cuando se va a pagar porque hace días aprobamos el Ciclo I y hay Universidades que aún se les debe.- El señor Alcalde Municipal Lic. Miguel Ángel Pereira Ayala, manifiesta: Se pagaría en enero 2021.-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 </w:t>
      </w:r>
      <w:r w:rsidRPr="003E4DFF">
        <w:rPr>
          <w:rFonts w:ascii="Times New Roman" w:eastAsia="Times New Roman" w:hAnsi="Times New Roman" w:cs="Times New Roman"/>
          <w:sz w:val="28"/>
          <w:szCs w:val="28"/>
          <w:lang w:val="es-ES" w:eastAsia="es-ES"/>
        </w:rPr>
        <w:t>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b/>
          <w:sz w:val="28"/>
          <w:szCs w:val="28"/>
          <w:lang w:val="es-SV"/>
        </w:rPr>
        <w:t xml:space="preserve">1º) </w:t>
      </w:r>
      <w:r w:rsidRPr="003E4DFF">
        <w:rPr>
          <w:rFonts w:ascii="Times New Roman" w:eastAsia="Calibri" w:hAnsi="Times New Roman" w:cs="Times New Roman"/>
          <w:sz w:val="28"/>
          <w:szCs w:val="28"/>
          <w:lang w:val="es-SV"/>
        </w:rPr>
        <w:t xml:space="preserve">Aprobar nómina de </w:t>
      </w:r>
      <w:r w:rsidRPr="003E4DFF">
        <w:rPr>
          <w:rFonts w:ascii="Times New Roman" w:eastAsia="Calibri" w:hAnsi="Times New Roman" w:cs="Times New Roman"/>
          <w:b/>
          <w:sz w:val="28"/>
          <w:szCs w:val="28"/>
          <w:lang w:val="es-SV"/>
        </w:rPr>
        <w:t>cuatrocientos cuarenta y dos</w:t>
      </w:r>
      <w:r w:rsidRPr="003E4DFF">
        <w:rPr>
          <w:rFonts w:ascii="Times New Roman" w:eastAsia="Calibri" w:hAnsi="Times New Roman" w:cs="Times New Roman"/>
          <w:sz w:val="28"/>
          <w:szCs w:val="28"/>
          <w:lang w:val="es-SV"/>
        </w:rPr>
        <w:t xml:space="preserve"> Estudiantes de Educación Superior de la UNIVERSIDAD DOCTOR ANDRES BELLO (UNAB) del Programa Municipal de Becas de la Alcaldía Municipal de San Miguel del año 2020, que se detalla:</w:t>
      </w:r>
    </w:p>
    <w:p w14:paraId="0BE7B78B" w14:textId="77777777" w:rsidR="003E4DFF" w:rsidRPr="003E4DFF" w:rsidRDefault="003E4DFF" w:rsidP="003E4DFF">
      <w:pPr>
        <w:spacing w:line="240" w:lineRule="auto"/>
        <w:jc w:val="center"/>
        <w:rPr>
          <w:rFonts w:ascii="Times New Roman" w:eastAsia="Calibri" w:hAnsi="Times New Roman" w:cs="Times New Roman"/>
          <w:b/>
          <w:sz w:val="28"/>
          <w:szCs w:val="28"/>
          <w:lang w:val="es-SV"/>
        </w:rPr>
      </w:pPr>
      <w:r w:rsidRPr="003E4DFF">
        <w:rPr>
          <w:rFonts w:ascii="Times New Roman" w:eastAsia="Calibri" w:hAnsi="Times New Roman" w:cs="Times New Roman"/>
          <w:b/>
          <w:sz w:val="28"/>
          <w:szCs w:val="28"/>
          <w:lang w:val="es-SV"/>
        </w:rPr>
        <w:t>MONTO TOTAL CICLO II-2020 DE UNIVERSIDAD DOCTOR ANDRES BELLO (UNAB).</w:t>
      </w:r>
    </w:p>
    <w:tbl>
      <w:tblPr>
        <w:tblW w:w="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0"/>
        <w:gridCol w:w="1693"/>
        <w:gridCol w:w="1800"/>
      </w:tblGrid>
      <w:tr w:rsidR="003E4DFF" w:rsidRPr="003E4DFF" w14:paraId="2644CA64" w14:textId="77777777" w:rsidTr="002816F2">
        <w:trPr>
          <w:trHeight w:val="480"/>
          <w:jc w:val="center"/>
        </w:trPr>
        <w:tc>
          <w:tcPr>
            <w:tcW w:w="1492" w:type="dxa"/>
            <w:shd w:val="clear" w:color="auto" w:fill="auto"/>
            <w:vAlign w:val="center"/>
            <w:hideMark/>
          </w:tcPr>
          <w:p w14:paraId="53790BD0"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Calibri" w:hAnsi="Times New Roman" w:cs="Times New Roman"/>
                <w:lang w:val="es-SV"/>
              </w:rPr>
              <w:lastRenderedPageBreak/>
              <w:br w:type="page"/>
            </w:r>
            <w:r w:rsidRPr="003E4DFF">
              <w:rPr>
                <w:rFonts w:ascii="Times New Roman" w:eastAsia="Times New Roman" w:hAnsi="Times New Roman" w:cs="Times New Roman"/>
                <w:b/>
                <w:bCs/>
                <w:lang w:val="es-SV" w:eastAsia="es-SV"/>
              </w:rPr>
              <w:t>INSTITUCION</w:t>
            </w:r>
          </w:p>
        </w:tc>
        <w:tc>
          <w:tcPr>
            <w:tcW w:w="1660" w:type="dxa"/>
            <w:shd w:val="clear" w:color="auto" w:fill="auto"/>
            <w:vAlign w:val="center"/>
            <w:hideMark/>
          </w:tcPr>
          <w:p w14:paraId="65C70CDE"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CANTIDAD DE ESTUDIANTES</w:t>
            </w:r>
          </w:p>
        </w:tc>
        <w:tc>
          <w:tcPr>
            <w:tcW w:w="1800" w:type="dxa"/>
            <w:shd w:val="clear" w:color="auto" w:fill="auto"/>
            <w:vAlign w:val="center"/>
            <w:hideMark/>
          </w:tcPr>
          <w:p w14:paraId="2045867A"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MONTO CICLO II-2020 ($)</w:t>
            </w:r>
          </w:p>
        </w:tc>
      </w:tr>
      <w:tr w:rsidR="003E4DFF" w:rsidRPr="003E4DFF" w14:paraId="720AA72A" w14:textId="77777777" w:rsidTr="002816F2">
        <w:trPr>
          <w:trHeight w:val="359"/>
          <w:jc w:val="center"/>
        </w:trPr>
        <w:tc>
          <w:tcPr>
            <w:tcW w:w="1492" w:type="dxa"/>
            <w:shd w:val="clear" w:color="auto" w:fill="auto"/>
            <w:noWrap/>
            <w:vAlign w:val="bottom"/>
            <w:hideMark/>
          </w:tcPr>
          <w:p w14:paraId="38153086"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UNAB</w:t>
            </w:r>
          </w:p>
        </w:tc>
        <w:tc>
          <w:tcPr>
            <w:tcW w:w="1660" w:type="dxa"/>
            <w:shd w:val="clear" w:color="auto" w:fill="auto"/>
            <w:noWrap/>
            <w:vAlign w:val="bottom"/>
            <w:hideMark/>
          </w:tcPr>
          <w:p w14:paraId="1FF3687D" w14:textId="77777777" w:rsidR="003E4DFF" w:rsidRPr="003E4DFF" w:rsidRDefault="003E4DFF" w:rsidP="003E4DFF">
            <w:pPr>
              <w:spacing w:after="0" w:line="240" w:lineRule="auto"/>
              <w:jc w:val="center"/>
              <w:rPr>
                <w:rFonts w:ascii="Times New Roman" w:eastAsia="Times New Roman" w:hAnsi="Times New Roman" w:cs="Times New Roman"/>
                <w:lang w:val="es-SV" w:eastAsia="es-SV"/>
              </w:rPr>
            </w:pPr>
            <w:r w:rsidRPr="003E4DFF">
              <w:rPr>
                <w:rFonts w:ascii="Times New Roman" w:eastAsia="Times New Roman" w:hAnsi="Times New Roman" w:cs="Times New Roman"/>
                <w:lang w:val="es-SV" w:eastAsia="es-SV"/>
              </w:rPr>
              <w:t>442</w:t>
            </w:r>
          </w:p>
        </w:tc>
        <w:tc>
          <w:tcPr>
            <w:tcW w:w="1800" w:type="dxa"/>
            <w:shd w:val="clear" w:color="auto" w:fill="auto"/>
            <w:noWrap/>
            <w:vAlign w:val="center"/>
            <w:hideMark/>
          </w:tcPr>
          <w:p w14:paraId="57FC34C9" w14:textId="77777777" w:rsidR="003E4DFF" w:rsidRPr="003E4DFF" w:rsidRDefault="003E4DFF" w:rsidP="003E4DFF">
            <w:pPr>
              <w:spacing w:after="0" w:line="240" w:lineRule="auto"/>
              <w:rPr>
                <w:rFonts w:ascii="Times New Roman" w:eastAsia="Calibri" w:hAnsi="Times New Roman" w:cs="Times New Roman"/>
                <w:b/>
                <w:lang w:val="es-SV"/>
              </w:rPr>
            </w:pPr>
          </w:p>
          <w:p w14:paraId="0181F7C3" w14:textId="77777777" w:rsidR="003E4DFF" w:rsidRPr="003E4DFF" w:rsidRDefault="003E4DFF" w:rsidP="003E4DFF">
            <w:pPr>
              <w:spacing w:after="0" w:line="240" w:lineRule="auto"/>
              <w:jc w:val="center"/>
              <w:rPr>
                <w:rFonts w:ascii="Times New Roman" w:eastAsia="Times New Roman" w:hAnsi="Times New Roman" w:cs="Times New Roman"/>
                <w:lang w:val="es-SV" w:eastAsia="es-SV"/>
              </w:rPr>
            </w:pPr>
            <w:r w:rsidRPr="003E4DFF">
              <w:rPr>
                <w:rFonts w:ascii="Times New Roman" w:eastAsia="Calibri" w:hAnsi="Times New Roman" w:cs="Times New Roman"/>
                <w:b/>
                <w:lang w:val="es-SV"/>
              </w:rPr>
              <w:t>$154,483.75</w:t>
            </w:r>
          </w:p>
        </w:tc>
      </w:tr>
    </w:tbl>
    <w:p w14:paraId="1DBBE05C" w14:textId="77777777" w:rsidR="003E4DFF" w:rsidRPr="003E4DFF" w:rsidRDefault="003E4DFF" w:rsidP="003E4DFF">
      <w:pPr>
        <w:spacing w:line="240" w:lineRule="auto"/>
        <w:ind w:hanging="426"/>
        <w:jc w:val="both"/>
        <w:rPr>
          <w:rFonts w:ascii="Times New Roman" w:eastAsia="Calibri" w:hAnsi="Times New Roman" w:cs="Times New Roman"/>
          <w:sz w:val="28"/>
          <w:szCs w:val="28"/>
          <w:lang w:val="es-SV"/>
        </w:rPr>
      </w:pPr>
    </w:p>
    <w:tbl>
      <w:tblPr>
        <w:tblW w:w="11199" w:type="dxa"/>
        <w:jc w:val="center"/>
        <w:tblLayout w:type="fixed"/>
        <w:tblCellMar>
          <w:left w:w="70" w:type="dxa"/>
          <w:right w:w="70" w:type="dxa"/>
        </w:tblCellMar>
        <w:tblLook w:val="04A0" w:firstRow="1" w:lastRow="0" w:firstColumn="1" w:lastColumn="0" w:noHBand="0" w:noVBand="1"/>
      </w:tblPr>
      <w:tblGrid>
        <w:gridCol w:w="11199"/>
      </w:tblGrid>
      <w:tr w:rsidR="003E4DFF" w:rsidRPr="003E4DFF" w14:paraId="767C3DD2" w14:textId="77777777" w:rsidTr="002816F2">
        <w:trPr>
          <w:trHeight w:val="332"/>
          <w:jc w:val="center"/>
        </w:trPr>
        <w:tc>
          <w:tcPr>
            <w:tcW w:w="11199" w:type="dxa"/>
            <w:shd w:val="clear" w:color="auto" w:fill="auto"/>
            <w:noWrap/>
            <w:vAlign w:val="center"/>
            <w:hideMark/>
          </w:tcPr>
          <w:p w14:paraId="4B9AF03B" w14:textId="77777777" w:rsidR="003E4DFF" w:rsidRPr="003E4DFF" w:rsidRDefault="003E4DFF" w:rsidP="003E4DFF">
            <w:pPr>
              <w:spacing w:after="0"/>
              <w:jc w:val="center"/>
              <w:rPr>
                <w:rFonts w:ascii="Cambria" w:eastAsia="Calibri" w:hAnsi="Cambria" w:cs="Times New Roman"/>
                <w:b/>
                <w:sz w:val="18"/>
                <w:szCs w:val="18"/>
                <w:lang w:val="es-SV"/>
              </w:rPr>
            </w:pPr>
            <w:r w:rsidRPr="003E4DFF">
              <w:rPr>
                <w:rFonts w:ascii="Cambria" w:eastAsia="Times New Roman" w:hAnsi="Cambria" w:cs="Times New Roman"/>
                <w:b/>
                <w:bCs/>
                <w:sz w:val="18"/>
                <w:szCs w:val="18"/>
                <w:lang w:val="es-SV" w:eastAsia="es-SV"/>
              </w:rPr>
              <w:t xml:space="preserve">NOMINA DE PAGO </w:t>
            </w:r>
            <w:r w:rsidRPr="003E4DFF">
              <w:rPr>
                <w:rFonts w:ascii="Cambria" w:eastAsia="Calibri" w:hAnsi="Cambria" w:cs="Times New Roman"/>
                <w:b/>
                <w:sz w:val="18"/>
                <w:szCs w:val="18"/>
                <w:lang w:val="es-ES"/>
              </w:rPr>
              <w:t xml:space="preserve">DE </w:t>
            </w:r>
            <w:r w:rsidRPr="003E4DFF">
              <w:rPr>
                <w:rFonts w:ascii="Cambria" w:eastAsia="Times New Roman" w:hAnsi="Cambria" w:cs="Times New Roman"/>
                <w:b/>
                <w:bCs/>
                <w:sz w:val="18"/>
                <w:szCs w:val="18"/>
                <w:lang w:val="es-SV" w:eastAsia="es-SV"/>
              </w:rPr>
              <w:t>UNIVERSIDAD DOCTOR ANDRES BELLO (UNAB</w:t>
            </w:r>
            <w:r w:rsidRPr="003E4DFF">
              <w:rPr>
                <w:rFonts w:ascii="Cambria" w:eastAsia="Calibri" w:hAnsi="Cambria" w:cs="Times New Roman"/>
                <w:b/>
                <w:sz w:val="18"/>
                <w:szCs w:val="18"/>
                <w:lang w:val="es-SV"/>
              </w:rPr>
              <w:t>)</w:t>
            </w:r>
          </w:p>
          <w:p w14:paraId="11FED3DD" w14:textId="77777777" w:rsidR="003E4DFF" w:rsidRPr="003E4DFF" w:rsidRDefault="003E4DFF" w:rsidP="003E4DFF">
            <w:pPr>
              <w:spacing w:after="0" w:line="276" w:lineRule="auto"/>
              <w:jc w:val="center"/>
              <w:rPr>
                <w:rFonts w:ascii="Cambria" w:eastAsia="Times New Roman" w:hAnsi="Cambria" w:cs="Times New Roman"/>
                <w:b/>
                <w:bCs/>
                <w:sz w:val="18"/>
                <w:szCs w:val="18"/>
                <w:lang w:val="es-SV" w:eastAsia="es-SV"/>
              </w:rPr>
            </w:pPr>
            <w:r w:rsidRPr="003E4DFF">
              <w:rPr>
                <w:rFonts w:ascii="Cambria" w:eastAsia="Times New Roman" w:hAnsi="Cambria" w:cs="Times New Roman"/>
                <w:b/>
                <w:bCs/>
                <w:sz w:val="18"/>
                <w:szCs w:val="18"/>
                <w:lang w:val="es-SV" w:eastAsia="es-SV"/>
              </w:rPr>
              <w:t>PROGRAMA MUNICIPAL BECA JOVEN</w:t>
            </w:r>
          </w:p>
          <w:p w14:paraId="7812833F" w14:textId="77777777" w:rsidR="003E4DFF" w:rsidRPr="003E4DFF" w:rsidRDefault="003E4DFF" w:rsidP="003E4DFF">
            <w:pPr>
              <w:spacing w:after="0" w:line="276" w:lineRule="auto"/>
              <w:jc w:val="center"/>
              <w:rPr>
                <w:rFonts w:ascii="Cambria" w:eastAsia="Times New Roman" w:hAnsi="Cambria" w:cs="Times New Roman"/>
                <w:b/>
                <w:bCs/>
                <w:sz w:val="18"/>
                <w:szCs w:val="18"/>
                <w:lang w:val="es-SV" w:eastAsia="es-SV"/>
              </w:rPr>
            </w:pPr>
            <w:r w:rsidRPr="003E4DFF">
              <w:rPr>
                <w:rFonts w:ascii="Cambria" w:eastAsia="Times New Roman" w:hAnsi="Cambria" w:cs="Times New Roman"/>
                <w:b/>
                <w:bCs/>
                <w:sz w:val="18"/>
                <w:szCs w:val="18"/>
                <w:lang w:val="es-SV" w:eastAsia="es-SV"/>
              </w:rPr>
              <w:t>DEPARTAMENTO MUNICIPAL DE EDUCACIÓN</w:t>
            </w:r>
          </w:p>
          <w:p w14:paraId="79421067" w14:textId="77777777" w:rsidR="003E4DFF" w:rsidRPr="003E4DFF" w:rsidRDefault="003E4DFF" w:rsidP="003E4DFF">
            <w:pPr>
              <w:spacing w:after="0" w:line="276" w:lineRule="auto"/>
              <w:jc w:val="center"/>
              <w:rPr>
                <w:rFonts w:ascii="Cambria" w:eastAsia="Times New Roman" w:hAnsi="Cambria" w:cs="Times New Roman"/>
                <w:b/>
                <w:bCs/>
                <w:sz w:val="18"/>
                <w:szCs w:val="18"/>
                <w:lang w:val="es-SV" w:eastAsia="es-SV"/>
              </w:rPr>
            </w:pPr>
            <w:r w:rsidRPr="003E4DFF">
              <w:rPr>
                <w:rFonts w:ascii="Cambria" w:eastAsia="Times New Roman" w:hAnsi="Cambria" w:cs="Times New Roman"/>
                <w:b/>
                <w:bCs/>
                <w:sz w:val="18"/>
                <w:szCs w:val="18"/>
                <w:lang w:val="es-SV" w:eastAsia="es-SV"/>
              </w:rPr>
              <w:t xml:space="preserve">MUNICIPIO: SAN MIGUEL   DEPARTAMENTO: SAN MIGUEL </w:t>
            </w:r>
          </w:p>
        </w:tc>
      </w:tr>
      <w:tr w:rsidR="003E4DFF" w:rsidRPr="003E4DFF" w14:paraId="02BF0A73" w14:textId="77777777" w:rsidTr="002816F2">
        <w:trPr>
          <w:trHeight w:val="332"/>
          <w:jc w:val="center"/>
        </w:trPr>
        <w:tc>
          <w:tcPr>
            <w:tcW w:w="11199" w:type="dxa"/>
            <w:shd w:val="clear" w:color="auto" w:fill="auto"/>
            <w:noWrap/>
            <w:vAlign w:val="center"/>
            <w:hideMark/>
          </w:tcPr>
          <w:p w14:paraId="175C8B9D" w14:textId="77777777" w:rsidR="003E4DFF" w:rsidRPr="003E4DFF" w:rsidRDefault="003E4DFF" w:rsidP="003E4DFF">
            <w:pPr>
              <w:spacing w:after="0" w:line="276" w:lineRule="auto"/>
              <w:jc w:val="center"/>
              <w:rPr>
                <w:rFonts w:ascii="Cambria" w:eastAsia="Times New Roman" w:hAnsi="Cambria" w:cs="Times New Roman"/>
                <w:b/>
                <w:bCs/>
                <w:sz w:val="18"/>
                <w:szCs w:val="18"/>
                <w:lang w:val="es-SV" w:eastAsia="es-SV"/>
              </w:rPr>
            </w:pPr>
            <w:r w:rsidRPr="003E4DFF">
              <w:rPr>
                <w:rFonts w:ascii="Cambria" w:eastAsia="Times New Roman" w:hAnsi="Cambria" w:cs="Times New Roman"/>
                <w:b/>
                <w:bCs/>
                <w:sz w:val="18"/>
                <w:szCs w:val="18"/>
                <w:lang w:val="es-SV" w:eastAsia="es-SV"/>
              </w:rPr>
              <w:t>CICLO II - 2020</w:t>
            </w:r>
          </w:p>
          <w:p w14:paraId="5464D648" w14:textId="77777777" w:rsidR="003E4DFF" w:rsidRPr="003E4DFF" w:rsidRDefault="003E4DFF" w:rsidP="003E4DFF">
            <w:pPr>
              <w:spacing w:after="0" w:line="276" w:lineRule="auto"/>
              <w:rPr>
                <w:rFonts w:ascii="Cambria" w:eastAsia="Times New Roman" w:hAnsi="Cambria" w:cs="Times New Roman"/>
                <w:b/>
                <w:bCs/>
                <w:sz w:val="18"/>
                <w:szCs w:val="18"/>
                <w:lang w:val="es-SV" w:eastAsia="es-SV"/>
              </w:rPr>
            </w:pPr>
          </w:p>
          <w:p w14:paraId="3B7D769A" w14:textId="77777777" w:rsidR="003E4DFF" w:rsidRPr="003E4DFF" w:rsidRDefault="003E4DFF" w:rsidP="003E4DFF">
            <w:pPr>
              <w:spacing w:after="0" w:line="276" w:lineRule="auto"/>
              <w:rPr>
                <w:rFonts w:ascii="Cambria" w:eastAsia="Times New Roman" w:hAnsi="Cambria" w:cs="Times New Roman"/>
                <w:b/>
                <w:bCs/>
                <w:sz w:val="18"/>
                <w:szCs w:val="18"/>
                <w:lang w:val="es-SV" w:eastAsia="es-SV"/>
              </w:rPr>
            </w:pPr>
          </w:p>
          <w:tbl>
            <w:tblPr>
              <w:tblW w:w="10420" w:type="dxa"/>
              <w:tblLayout w:type="fixed"/>
              <w:tblLook w:val="04A0" w:firstRow="1" w:lastRow="0" w:firstColumn="1" w:lastColumn="0" w:noHBand="0" w:noVBand="1"/>
            </w:tblPr>
            <w:tblGrid>
              <w:gridCol w:w="600"/>
              <w:gridCol w:w="1300"/>
              <w:gridCol w:w="1587"/>
              <w:gridCol w:w="1587"/>
              <w:gridCol w:w="1377"/>
              <w:gridCol w:w="1797"/>
              <w:gridCol w:w="2172"/>
            </w:tblGrid>
            <w:tr w:rsidR="003E4DFF" w:rsidRPr="003E4DFF" w14:paraId="2DD83CED" w14:textId="77777777" w:rsidTr="002816F2">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C1BE" w14:textId="77777777" w:rsidR="003E4DFF" w:rsidRPr="003E4DFF" w:rsidRDefault="003E4DFF" w:rsidP="003E4DFF">
                  <w:pPr>
                    <w:spacing w:after="0" w:line="240" w:lineRule="auto"/>
                    <w:jc w:val="center"/>
                    <w:rPr>
                      <w:rFonts w:ascii="Cambria" w:eastAsia="Times New Roman" w:hAnsi="Cambria" w:cs="Calibri"/>
                      <w:b/>
                      <w:bCs/>
                      <w:color w:val="000000"/>
                      <w:sz w:val="16"/>
                      <w:szCs w:val="16"/>
                      <w:lang w:val="en-US"/>
                    </w:rPr>
                  </w:pPr>
                  <w:r w:rsidRPr="003E4DFF">
                    <w:rPr>
                      <w:rFonts w:ascii="Cambria" w:eastAsia="Times New Roman" w:hAnsi="Cambria" w:cs="Calibri"/>
                      <w:b/>
                      <w:bCs/>
                      <w:color w:val="000000"/>
                      <w:sz w:val="16"/>
                      <w:szCs w:val="16"/>
                      <w:lang w:val="en-US"/>
                    </w:rPr>
                    <w:t>N°</w:t>
                  </w:r>
                </w:p>
              </w:tc>
              <w:tc>
                <w:tcPr>
                  <w:tcW w:w="1300" w:type="dxa"/>
                  <w:tcBorders>
                    <w:top w:val="single" w:sz="4" w:space="0" w:color="auto"/>
                    <w:left w:val="single" w:sz="4" w:space="0" w:color="auto"/>
                    <w:bottom w:val="single" w:sz="4" w:space="0" w:color="auto"/>
                    <w:right w:val="nil"/>
                  </w:tcBorders>
                  <w:shd w:val="clear" w:color="auto" w:fill="auto"/>
                  <w:vAlign w:val="center"/>
                </w:tcPr>
                <w:p w14:paraId="2A848106" w14:textId="77777777" w:rsidR="003E4DFF" w:rsidRPr="003E4DFF" w:rsidRDefault="003E4DFF" w:rsidP="003E4DFF">
                  <w:pPr>
                    <w:jc w:val="center"/>
                    <w:rPr>
                      <w:rFonts w:ascii="Cambria" w:eastAsia="Calibri" w:hAnsi="Cambria" w:cs="Calibri"/>
                      <w:b/>
                      <w:bCs/>
                      <w:color w:val="000000"/>
                      <w:sz w:val="16"/>
                      <w:szCs w:val="16"/>
                      <w:lang w:val="es-SV"/>
                    </w:rPr>
                  </w:pPr>
                </w:p>
                <w:p w14:paraId="38568558" w14:textId="77777777" w:rsidR="003E4DFF" w:rsidRPr="003E4DFF" w:rsidRDefault="003E4DFF" w:rsidP="003E4DFF">
                  <w:pPr>
                    <w:jc w:val="center"/>
                    <w:rPr>
                      <w:rFonts w:ascii="Cambria" w:eastAsia="Calibri" w:hAnsi="Cambria" w:cs="Calibri"/>
                      <w:b/>
                      <w:bCs/>
                      <w:color w:val="000000"/>
                      <w:sz w:val="16"/>
                      <w:szCs w:val="16"/>
                      <w:lang w:val="es-SV"/>
                    </w:rPr>
                  </w:pPr>
                  <w:r w:rsidRPr="003E4DFF">
                    <w:rPr>
                      <w:rFonts w:ascii="Cambria" w:eastAsia="Calibri" w:hAnsi="Cambria" w:cs="Calibri"/>
                      <w:b/>
                      <w:bCs/>
                      <w:color w:val="000000"/>
                      <w:sz w:val="16"/>
                      <w:szCs w:val="16"/>
                      <w:lang w:val="es-SV"/>
                    </w:rPr>
                    <w:t>NIVEL ACADEMICO</w:t>
                  </w:r>
                </w:p>
              </w:tc>
              <w:tc>
                <w:tcPr>
                  <w:tcW w:w="1587" w:type="dxa"/>
                  <w:tcBorders>
                    <w:top w:val="single" w:sz="4" w:space="0" w:color="auto"/>
                    <w:left w:val="single" w:sz="4" w:space="0" w:color="auto"/>
                    <w:bottom w:val="single" w:sz="4" w:space="0" w:color="auto"/>
                    <w:right w:val="nil"/>
                  </w:tcBorders>
                  <w:shd w:val="clear" w:color="auto" w:fill="auto"/>
                  <w:vAlign w:val="center"/>
                  <w:hideMark/>
                </w:tcPr>
                <w:p w14:paraId="6A46435A" w14:textId="77777777" w:rsidR="003E4DFF" w:rsidRPr="003E4DFF" w:rsidRDefault="003E4DFF" w:rsidP="003E4DFF">
                  <w:pPr>
                    <w:spacing w:after="0" w:line="240" w:lineRule="auto"/>
                    <w:jc w:val="center"/>
                    <w:rPr>
                      <w:rFonts w:ascii="Cambria" w:eastAsia="Times New Roman" w:hAnsi="Cambria" w:cs="Calibri"/>
                      <w:b/>
                      <w:bCs/>
                      <w:color w:val="000000"/>
                      <w:sz w:val="16"/>
                      <w:szCs w:val="16"/>
                      <w:lang w:val="en-US"/>
                    </w:rPr>
                  </w:pPr>
                  <w:r w:rsidRPr="003E4DFF">
                    <w:rPr>
                      <w:rFonts w:ascii="Cambria" w:eastAsia="Times New Roman" w:hAnsi="Cambria" w:cs="Calibri"/>
                      <w:b/>
                      <w:bCs/>
                      <w:color w:val="000000"/>
                      <w:sz w:val="16"/>
                      <w:szCs w:val="16"/>
                      <w:lang w:val="en-US"/>
                    </w:rPr>
                    <w:t>NOMBRE</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2D15A" w14:textId="77777777" w:rsidR="003E4DFF" w:rsidRPr="003E4DFF" w:rsidRDefault="003E4DFF" w:rsidP="003E4DFF">
                  <w:pPr>
                    <w:spacing w:after="0" w:line="240" w:lineRule="auto"/>
                    <w:jc w:val="center"/>
                    <w:rPr>
                      <w:rFonts w:ascii="Cambria" w:eastAsia="Times New Roman" w:hAnsi="Cambria" w:cs="Calibri"/>
                      <w:b/>
                      <w:bCs/>
                      <w:color w:val="000000"/>
                      <w:sz w:val="16"/>
                      <w:szCs w:val="16"/>
                      <w:lang w:val="en-US"/>
                    </w:rPr>
                  </w:pPr>
                  <w:r w:rsidRPr="003E4DFF">
                    <w:rPr>
                      <w:rFonts w:ascii="Cambria" w:eastAsia="Times New Roman" w:hAnsi="Cambria" w:cs="Calibri"/>
                      <w:b/>
                      <w:bCs/>
                      <w:color w:val="000000"/>
                      <w:sz w:val="16"/>
                      <w:szCs w:val="16"/>
                      <w:lang w:val="en-US"/>
                    </w:rPr>
                    <w:t>CARRERA</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2F7634A0"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 xml:space="preserve"> MATRICULA </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64CDAA2D"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 xml:space="preserve"> CUOTA MENSUAL (6 CUOTAS)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66833" w14:textId="77777777" w:rsidR="003E4DFF" w:rsidRPr="003E4DFF" w:rsidRDefault="003E4DFF" w:rsidP="003E4DFF">
                  <w:pPr>
                    <w:spacing w:after="0" w:line="240" w:lineRule="auto"/>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 xml:space="preserve"> TOTAL CICLO II-2020 </w:t>
                  </w:r>
                </w:p>
              </w:tc>
            </w:tr>
            <w:tr w:rsidR="003E4DFF" w:rsidRPr="003E4DFF" w14:paraId="1CAF8B3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A6261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011147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A4A91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ACOSTA REYES JOSELINE MARIA</w:t>
                  </w:r>
                </w:p>
              </w:tc>
              <w:tc>
                <w:tcPr>
                  <w:tcW w:w="1587" w:type="dxa"/>
                  <w:tcBorders>
                    <w:top w:val="nil"/>
                    <w:left w:val="nil"/>
                    <w:bottom w:val="single" w:sz="4" w:space="0" w:color="auto"/>
                    <w:right w:val="single" w:sz="4" w:space="0" w:color="auto"/>
                  </w:tcBorders>
                  <w:shd w:val="clear" w:color="auto" w:fill="auto"/>
                  <w:vAlign w:val="center"/>
                  <w:hideMark/>
                </w:tcPr>
                <w:p w14:paraId="19CB92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33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single" w:sz="4" w:space="0" w:color="auto"/>
                    <w:left w:val="nil"/>
                    <w:bottom w:val="single" w:sz="4" w:space="0" w:color="auto"/>
                    <w:right w:val="single" w:sz="4" w:space="0" w:color="auto"/>
                  </w:tcBorders>
                  <w:shd w:val="clear" w:color="auto" w:fill="auto"/>
                  <w:noWrap/>
                  <w:vAlign w:val="center"/>
                  <w:hideMark/>
                </w:tcPr>
                <w:p w14:paraId="41C093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442B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B35A20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7CB40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C13D58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4FF3531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AGUILAR LAZO ESDRAS ISRAEL</w:t>
                  </w:r>
                </w:p>
              </w:tc>
              <w:tc>
                <w:tcPr>
                  <w:tcW w:w="1587" w:type="dxa"/>
                  <w:tcBorders>
                    <w:top w:val="nil"/>
                    <w:left w:val="nil"/>
                    <w:bottom w:val="single" w:sz="4" w:space="0" w:color="auto"/>
                    <w:right w:val="single" w:sz="4" w:space="0" w:color="auto"/>
                  </w:tcBorders>
                  <w:shd w:val="clear" w:color="auto" w:fill="auto"/>
                  <w:vAlign w:val="center"/>
                  <w:hideMark/>
                </w:tcPr>
                <w:p w14:paraId="44C86CD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804E7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F4224D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B6F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00AF09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95268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BF4EAEF"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1DE5820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AGUILAR SIERRA ARMIDA CANDELARIA</w:t>
                  </w:r>
                </w:p>
              </w:tc>
              <w:tc>
                <w:tcPr>
                  <w:tcW w:w="1587" w:type="dxa"/>
                  <w:tcBorders>
                    <w:top w:val="nil"/>
                    <w:left w:val="nil"/>
                    <w:bottom w:val="single" w:sz="4" w:space="0" w:color="auto"/>
                    <w:right w:val="single" w:sz="4" w:space="0" w:color="auto"/>
                  </w:tcBorders>
                  <w:shd w:val="clear" w:color="auto" w:fill="auto"/>
                  <w:vAlign w:val="center"/>
                  <w:hideMark/>
                </w:tcPr>
                <w:p w14:paraId="08BA310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9F744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4E0E27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FFA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CBFAA7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BDECF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w:t>
                  </w:r>
                </w:p>
              </w:tc>
              <w:tc>
                <w:tcPr>
                  <w:tcW w:w="1300" w:type="dxa"/>
                  <w:tcBorders>
                    <w:top w:val="nil"/>
                    <w:left w:val="single" w:sz="4" w:space="0" w:color="auto"/>
                    <w:bottom w:val="single" w:sz="4" w:space="0" w:color="auto"/>
                    <w:right w:val="single" w:sz="4" w:space="0" w:color="auto"/>
                  </w:tcBorders>
                  <w:shd w:val="clear" w:color="auto" w:fill="auto"/>
                  <w:vAlign w:val="center"/>
                </w:tcPr>
                <w:p w14:paraId="6738741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BCB08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AGUIRRE OSORIO JULISSA ALEXANDRA</w:t>
                  </w:r>
                </w:p>
              </w:tc>
              <w:tc>
                <w:tcPr>
                  <w:tcW w:w="1587" w:type="dxa"/>
                  <w:tcBorders>
                    <w:top w:val="nil"/>
                    <w:left w:val="nil"/>
                    <w:bottom w:val="single" w:sz="4" w:space="0" w:color="auto"/>
                    <w:right w:val="single" w:sz="4" w:space="0" w:color="auto"/>
                  </w:tcBorders>
                  <w:shd w:val="clear" w:color="auto" w:fill="auto"/>
                  <w:vAlign w:val="center"/>
                  <w:hideMark/>
                </w:tcPr>
                <w:p w14:paraId="370D19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C8BA6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471A84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115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5EB297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FBEE5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EF3B90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70F17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ALBERTO AMAYA JONATHAN FRANCISCO</w:t>
                  </w:r>
                </w:p>
              </w:tc>
              <w:tc>
                <w:tcPr>
                  <w:tcW w:w="1587" w:type="dxa"/>
                  <w:tcBorders>
                    <w:top w:val="nil"/>
                    <w:left w:val="nil"/>
                    <w:bottom w:val="single" w:sz="4" w:space="0" w:color="auto"/>
                    <w:right w:val="single" w:sz="4" w:space="0" w:color="auto"/>
                  </w:tcBorders>
                  <w:shd w:val="clear" w:color="auto" w:fill="auto"/>
                  <w:vAlign w:val="center"/>
                  <w:hideMark/>
                </w:tcPr>
                <w:p w14:paraId="28F4BD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024CD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EEEAD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F82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8271A1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A29BA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E399B26"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301DF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ALFARO MAJANO KARLA JULISSA</w:t>
                  </w:r>
                </w:p>
              </w:tc>
              <w:tc>
                <w:tcPr>
                  <w:tcW w:w="1587" w:type="dxa"/>
                  <w:tcBorders>
                    <w:top w:val="nil"/>
                    <w:left w:val="nil"/>
                    <w:bottom w:val="single" w:sz="4" w:space="0" w:color="auto"/>
                    <w:right w:val="single" w:sz="4" w:space="0" w:color="auto"/>
                  </w:tcBorders>
                  <w:shd w:val="clear" w:color="auto" w:fill="auto"/>
                  <w:vAlign w:val="center"/>
                  <w:hideMark/>
                </w:tcPr>
                <w:p w14:paraId="49F9D4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05767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430A7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BED9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CD038A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21BD5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68FD7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2D139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ALVARADO ALVARENGA SARAI ISABEL</w:t>
                  </w:r>
                </w:p>
              </w:tc>
              <w:tc>
                <w:tcPr>
                  <w:tcW w:w="1587" w:type="dxa"/>
                  <w:tcBorders>
                    <w:top w:val="nil"/>
                    <w:left w:val="nil"/>
                    <w:bottom w:val="single" w:sz="4" w:space="0" w:color="auto"/>
                    <w:right w:val="single" w:sz="4" w:space="0" w:color="auto"/>
                  </w:tcBorders>
                  <w:shd w:val="clear" w:color="auto" w:fill="auto"/>
                  <w:vAlign w:val="center"/>
                  <w:hideMark/>
                </w:tcPr>
                <w:p w14:paraId="1FA4C5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F2646F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A7CA9B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8090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C9A255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1B0F7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2D91D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7419D5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ALVARENGA CANALES KATY STEFANY</w:t>
                  </w:r>
                </w:p>
              </w:tc>
              <w:tc>
                <w:tcPr>
                  <w:tcW w:w="1587" w:type="dxa"/>
                  <w:tcBorders>
                    <w:top w:val="nil"/>
                    <w:left w:val="nil"/>
                    <w:bottom w:val="single" w:sz="4" w:space="0" w:color="auto"/>
                    <w:right w:val="single" w:sz="4" w:space="0" w:color="auto"/>
                  </w:tcBorders>
                  <w:shd w:val="clear" w:color="auto" w:fill="auto"/>
                  <w:vAlign w:val="center"/>
                  <w:hideMark/>
                </w:tcPr>
                <w:p w14:paraId="5B3D9BB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58CCE5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5D5E02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47F7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6678FDB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98184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w:t>
                  </w:r>
                </w:p>
              </w:tc>
              <w:tc>
                <w:tcPr>
                  <w:tcW w:w="1300" w:type="dxa"/>
                  <w:tcBorders>
                    <w:top w:val="nil"/>
                    <w:left w:val="single" w:sz="4" w:space="0" w:color="auto"/>
                    <w:bottom w:val="single" w:sz="4" w:space="0" w:color="auto"/>
                    <w:right w:val="single" w:sz="4" w:space="0" w:color="auto"/>
                  </w:tcBorders>
                  <w:shd w:val="clear" w:color="auto" w:fill="auto"/>
                  <w:vAlign w:val="center"/>
                </w:tcPr>
                <w:p w14:paraId="45E95907"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40942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ALVARENGA SALAVERRIA CAROLINA ELIZABETH</w:t>
                  </w:r>
                </w:p>
              </w:tc>
              <w:tc>
                <w:tcPr>
                  <w:tcW w:w="1587" w:type="dxa"/>
                  <w:tcBorders>
                    <w:top w:val="nil"/>
                    <w:left w:val="nil"/>
                    <w:bottom w:val="single" w:sz="4" w:space="0" w:color="auto"/>
                    <w:right w:val="single" w:sz="4" w:space="0" w:color="auto"/>
                  </w:tcBorders>
                  <w:shd w:val="clear" w:color="auto" w:fill="auto"/>
                  <w:vAlign w:val="center"/>
                  <w:hideMark/>
                </w:tcPr>
                <w:p w14:paraId="124BE3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04713C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72407F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2FB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099E65F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AB83A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w:t>
                  </w:r>
                </w:p>
              </w:tc>
              <w:tc>
                <w:tcPr>
                  <w:tcW w:w="1300" w:type="dxa"/>
                  <w:tcBorders>
                    <w:top w:val="nil"/>
                    <w:left w:val="single" w:sz="4" w:space="0" w:color="auto"/>
                    <w:bottom w:val="single" w:sz="4" w:space="0" w:color="auto"/>
                    <w:right w:val="single" w:sz="4" w:space="0" w:color="auto"/>
                  </w:tcBorders>
                  <w:shd w:val="clear" w:color="auto" w:fill="auto"/>
                  <w:vAlign w:val="center"/>
                </w:tcPr>
                <w:p w14:paraId="30E62310"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7DBF9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ALVAREZ FLORES GABRIELA GUADALUPE</w:t>
                  </w:r>
                </w:p>
              </w:tc>
              <w:tc>
                <w:tcPr>
                  <w:tcW w:w="1587" w:type="dxa"/>
                  <w:tcBorders>
                    <w:top w:val="nil"/>
                    <w:left w:val="nil"/>
                    <w:bottom w:val="single" w:sz="4" w:space="0" w:color="auto"/>
                    <w:right w:val="single" w:sz="4" w:space="0" w:color="auto"/>
                  </w:tcBorders>
                  <w:shd w:val="clear" w:color="auto" w:fill="auto"/>
                  <w:vAlign w:val="center"/>
                  <w:hideMark/>
                </w:tcPr>
                <w:p w14:paraId="1D0531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B3C0C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79BD0CF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784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011CF41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B9B49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B5260EC"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25D03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ALVAREZ PINEDA MARVIN ALEXANDER</w:t>
                  </w:r>
                </w:p>
              </w:tc>
              <w:tc>
                <w:tcPr>
                  <w:tcW w:w="1587" w:type="dxa"/>
                  <w:tcBorders>
                    <w:top w:val="nil"/>
                    <w:left w:val="nil"/>
                    <w:bottom w:val="single" w:sz="4" w:space="0" w:color="auto"/>
                    <w:right w:val="single" w:sz="4" w:space="0" w:color="auto"/>
                  </w:tcBorders>
                  <w:shd w:val="clear" w:color="auto" w:fill="auto"/>
                  <w:vAlign w:val="center"/>
                  <w:hideMark/>
                </w:tcPr>
                <w:p w14:paraId="055EB6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D90257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DFAE35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013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F2D92E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CC5C5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12</w:t>
                  </w:r>
                </w:p>
              </w:tc>
              <w:tc>
                <w:tcPr>
                  <w:tcW w:w="1300" w:type="dxa"/>
                  <w:tcBorders>
                    <w:top w:val="nil"/>
                    <w:left w:val="single" w:sz="4" w:space="0" w:color="auto"/>
                    <w:bottom w:val="single" w:sz="4" w:space="0" w:color="auto"/>
                    <w:right w:val="single" w:sz="4" w:space="0" w:color="auto"/>
                  </w:tcBorders>
                  <w:shd w:val="clear" w:color="auto" w:fill="auto"/>
                  <w:vAlign w:val="center"/>
                </w:tcPr>
                <w:p w14:paraId="11001F0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CB1FF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AMAYA MAJANO XIOMARA ELIZABETH</w:t>
                  </w:r>
                </w:p>
              </w:tc>
              <w:tc>
                <w:tcPr>
                  <w:tcW w:w="1587" w:type="dxa"/>
                  <w:tcBorders>
                    <w:top w:val="nil"/>
                    <w:left w:val="nil"/>
                    <w:bottom w:val="single" w:sz="4" w:space="0" w:color="auto"/>
                    <w:right w:val="single" w:sz="4" w:space="0" w:color="auto"/>
                  </w:tcBorders>
                  <w:shd w:val="clear" w:color="auto" w:fill="auto"/>
                  <w:vAlign w:val="center"/>
                  <w:hideMark/>
                </w:tcPr>
                <w:p w14:paraId="639CA8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C01F3C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1F153E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E3D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1E66E30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69CC6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w:t>
                  </w:r>
                </w:p>
              </w:tc>
              <w:tc>
                <w:tcPr>
                  <w:tcW w:w="1300" w:type="dxa"/>
                  <w:tcBorders>
                    <w:top w:val="nil"/>
                    <w:left w:val="single" w:sz="4" w:space="0" w:color="auto"/>
                    <w:bottom w:val="single" w:sz="4" w:space="0" w:color="auto"/>
                    <w:right w:val="single" w:sz="4" w:space="0" w:color="auto"/>
                  </w:tcBorders>
                  <w:shd w:val="clear" w:color="auto" w:fill="auto"/>
                  <w:vAlign w:val="center"/>
                </w:tcPr>
                <w:p w14:paraId="6FD2C06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32C832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ANDRADES HERNANDEZ VILMA LISSETTE</w:t>
                  </w:r>
                </w:p>
              </w:tc>
              <w:tc>
                <w:tcPr>
                  <w:tcW w:w="1587" w:type="dxa"/>
                  <w:tcBorders>
                    <w:top w:val="nil"/>
                    <w:left w:val="nil"/>
                    <w:bottom w:val="single" w:sz="4" w:space="0" w:color="auto"/>
                    <w:right w:val="single" w:sz="4" w:space="0" w:color="auto"/>
                  </w:tcBorders>
                  <w:shd w:val="clear" w:color="auto" w:fill="auto"/>
                  <w:vAlign w:val="center"/>
                  <w:hideMark/>
                </w:tcPr>
                <w:p w14:paraId="5DB0C8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20447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9399E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549A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23227D3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217F0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14164C"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9A856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ARAUJO NAVAS KAREN AZUCENA</w:t>
                  </w:r>
                </w:p>
              </w:tc>
              <w:tc>
                <w:tcPr>
                  <w:tcW w:w="1587" w:type="dxa"/>
                  <w:tcBorders>
                    <w:top w:val="nil"/>
                    <w:left w:val="nil"/>
                    <w:bottom w:val="single" w:sz="4" w:space="0" w:color="auto"/>
                    <w:right w:val="single" w:sz="4" w:space="0" w:color="auto"/>
                  </w:tcBorders>
                  <w:shd w:val="clear" w:color="auto" w:fill="auto"/>
                  <w:vAlign w:val="center"/>
                  <w:hideMark/>
                </w:tcPr>
                <w:p w14:paraId="19FCCE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28762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6ED0C5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39B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70F2A1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2B5D5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w:t>
                  </w:r>
                </w:p>
              </w:tc>
              <w:tc>
                <w:tcPr>
                  <w:tcW w:w="1300" w:type="dxa"/>
                  <w:tcBorders>
                    <w:top w:val="nil"/>
                    <w:left w:val="single" w:sz="4" w:space="0" w:color="auto"/>
                    <w:bottom w:val="single" w:sz="4" w:space="0" w:color="auto"/>
                    <w:right w:val="single" w:sz="4" w:space="0" w:color="auto"/>
                  </w:tcBorders>
                  <w:shd w:val="clear" w:color="auto" w:fill="auto"/>
                  <w:vAlign w:val="center"/>
                </w:tcPr>
                <w:p w14:paraId="03A86D5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F78100D"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ARBAIZA DE GALVEZ NUBIA DEL CARMEN  </w:t>
                  </w:r>
                </w:p>
              </w:tc>
              <w:tc>
                <w:tcPr>
                  <w:tcW w:w="1587" w:type="dxa"/>
                  <w:tcBorders>
                    <w:top w:val="nil"/>
                    <w:left w:val="nil"/>
                    <w:bottom w:val="single" w:sz="4" w:space="0" w:color="auto"/>
                    <w:right w:val="single" w:sz="4" w:space="0" w:color="auto"/>
                  </w:tcBorders>
                  <w:shd w:val="clear" w:color="auto" w:fill="auto"/>
                  <w:vAlign w:val="center"/>
                  <w:hideMark/>
                </w:tcPr>
                <w:p w14:paraId="6C0CB45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E6E48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27F2E95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EFA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352.50 </w:t>
                  </w:r>
                </w:p>
              </w:tc>
            </w:tr>
            <w:tr w:rsidR="003E4DFF" w:rsidRPr="003E4DFF" w14:paraId="35E3CB2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CFCFD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E661AA3"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E18D8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ARBAIZA ROMERO GERMAN DAVID </w:t>
                  </w:r>
                </w:p>
              </w:tc>
              <w:tc>
                <w:tcPr>
                  <w:tcW w:w="1587" w:type="dxa"/>
                  <w:tcBorders>
                    <w:top w:val="nil"/>
                    <w:left w:val="nil"/>
                    <w:bottom w:val="single" w:sz="4" w:space="0" w:color="auto"/>
                    <w:right w:val="single" w:sz="4" w:space="0" w:color="auto"/>
                  </w:tcBorders>
                  <w:shd w:val="clear" w:color="auto" w:fill="auto"/>
                  <w:vAlign w:val="center"/>
                  <w:hideMark/>
                </w:tcPr>
                <w:p w14:paraId="0A4009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55ADE6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B6B226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4829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6D4841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F481C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w:t>
                  </w:r>
                </w:p>
              </w:tc>
              <w:tc>
                <w:tcPr>
                  <w:tcW w:w="1300" w:type="dxa"/>
                  <w:tcBorders>
                    <w:top w:val="nil"/>
                    <w:left w:val="single" w:sz="4" w:space="0" w:color="auto"/>
                    <w:bottom w:val="single" w:sz="4" w:space="0" w:color="auto"/>
                    <w:right w:val="single" w:sz="4" w:space="0" w:color="auto"/>
                  </w:tcBorders>
                  <w:shd w:val="clear" w:color="auto" w:fill="auto"/>
                  <w:vAlign w:val="center"/>
                </w:tcPr>
                <w:p w14:paraId="0522E857"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73804A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ARGUETA ALFARO SARA MIRIAM </w:t>
                  </w:r>
                </w:p>
              </w:tc>
              <w:tc>
                <w:tcPr>
                  <w:tcW w:w="1587" w:type="dxa"/>
                  <w:tcBorders>
                    <w:top w:val="nil"/>
                    <w:left w:val="nil"/>
                    <w:bottom w:val="single" w:sz="4" w:space="0" w:color="auto"/>
                    <w:right w:val="single" w:sz="4" w:space="0" w:color="auto"/>
                  </w:tcBorders>
                  <w:shd w:val="clear" w:color="auto" w:fill="auto"/>
                  <w:vAlign w:val="center"/>
                  <w:hideMark/>
                </w:tcPr>
                <w:p w14:paraId="2B1689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A95900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76C2DBC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6DBA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7E44A0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DBF63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826F7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CFB9C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ARGUETA </w:t>
                  </w:r>
                  <w:proofErr w:type="spellStart"/>
                  <w:r w:rsidRPr="003E4DFF">
                    <w:rPr>
                      <w:rFonts w:ascii="Cambria" w:eastAsia="Times New Roman" w:hAnsi="Cambria" w:cs="Calibri"/>
                      <w:sz w:val="18"/>
                      <w:szCs w:val="18"/>
                      <w:lang w:val="en-US"/>
                    </w:rPr>
                    <w:t>ARGUETA</w:t>
                  </w:r>
                  <w:proofErr w:type="spellEnd"/>
                  <w:r w:rsidRPr="003E4DFF">
                    <w:rPr>
                      <w:rFonts w:ascii="Cambria" w:eastAsia="Times New Roman" w:hAnsi="Cambria" w:cs="Calibri"/>
                      <w:sz w:val="18"/>
                      <w:szCs w:val="18"/>
                      <w:lang w:val="en-US"/>
                    </w:rPr>
                    <w:t xml:space="preserve"> SANDRA ARACELY </w:t>
                  </w:r>
                </w:p>
              </w:tc>
              <w:tc>
                <w:tcPr>
                  <w:tcW w:w="1587" w:type="dxa"/>
                  <w:tcBorders>
                    <w:top w:val="nil"/>
                    <w:left w:val="nil"/>
                    <w:bottom w:val="single" w:sz="4" w:space="0" w:color="auto"/>
                    <w:right w:val="single" w:sz="4" w:space="0" w:color="auto"/>
                  </w:tcBorders>
                  <w:shd w:val="clear" w:color="auto" w:fill="auto"/>
                  <w:vAlign w:val="center"/>
                  <w:hideMark/>
                </w:tcPr>
                <w:p w14:paraId="7B9E6B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78FD4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3D78CF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7932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2B38E0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F9D8A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AFA134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6C362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ARGUETA GARCIA YESSICA GRACIELA</w:t>
                  </w:r>
                </w:p>
              </w:tc>
              <w:tc>
                <w:tcPr>
                  <w:tcW w:w="1587" w:type="dxa"/>
                  <w:tcBorders>
                    <w:top w:val="nil"/>
                    <w:left w:val="nil"/>
                    <w:bottom w:val="single" w:sz="4" w:space="0" w:color="auto"/>
                    <w:right w:val="single" w:sz="4" w:space="0" w:color="auto"/>
                  </w:tcBorders>
                  <w:shd w:val="clear" w:color="auto" w:fill="auto"/>
                  <w:vAlign w:val="center"/>
                  <w:hideMark/>
                </w:tcPr>
                <w:p w14:paraId="30A636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3808FA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61331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7EB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3F436C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5B875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w:t>
                  </w:r>
                </w:p>
              </w:tc>
              <w:tc>
                <w:tcPr>
                  <w:tcW w:w="1300" w:type="dxa"/>
                  <w:tcBorders>
                    <w:top w:val="nil"/>
                    <w:left w:val="single" w:sz="4" w:space="0" w:color="auto"/>
                    <w:bottom w:val="single" w:sz="4" w:space="0" w:color="auto"/>
                    <w:right w:val="single" w:sz="4" w:space="0" w:color="auto"/>
                  </w:tcBorders>
                  <w:shd w:val="clear" w:color="auto" w:fill="auto"/>
                  <w:vAlign w:val="center"/>
                </w:tcPr>
                <w:p w14:paraId="2B64F42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AF7F9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ARGUETA GOMEZ WENDY JASMYN</w:t>
                  </w:r>
                </w:p>
              </w:tc>
              <w:tc>
                <w:tcPr>
                  <w:tcW w:w="1587" w:type="dxa"/>
                  <w:tcBorders>
                    <w:top w:val="nil"/>
                    <w:left w:val="nil"/>
                    <w:bottom w:val="single" w:sz="4" w:space="0" w:color="auto"/>
                    <w:right w:val="single" w:sz="4" w:space="0" w:color="auto"/>
                  </w:tcBorders>
                  <w:shd w:val="clear" w:color="auto" w:fill="auto"/>
                  <w:vAlign w:val="center"/>
                  <w:hideMark/>
                </w:tcPr>
                <w:p w14:paraId="7625C2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1A2481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9B473B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9349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91DDFF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E6AF5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EE23D4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856AD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ARGUETA GONZALEZ ANNA CAROLINA</w:t>
                  </w:r>
                </w:p>
              </w:tc>
              <w:tc>
                <w:tcPr>
                  <w:tcW w:w="1587" w:type="dxa"/>
                  <w:tcBorders>
                    <w:top w:val="nil"/>
                    <w:left w:val="nil"/>
                    <w:bottom w:val="single" w:sz="4" w:space="0" w:color="auto"/>
                    <w:right w:val="single" w:sz="4" w:space="0" w:color="auto"/>
                  </w:tcBorders>
                  <w:shd w:val="clear" w:color="auto" w:fill="auto"/>
                  <w:vAlign w:val="center"/>
                  <w:hideMark/>
                </w:tcPr>
                <w:p w14:paraId="705B60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C817FD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F12F5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BAD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1FFD5C5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2646E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97BA20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704B02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ARGUETA JURADO BETZABE DE LOS ANGELES</w:t>
                  </w:r>
                </w:p>
              </w:tc>
              <w:tc>
                <w:tcPr>
                  <w:tcW w:w="1587" w:type="dxa"/>
                  <w:tcBorders>
                    <w:top w:val="nil"/>
                    <w:left w:val="nil"/>
                    <w:bottom w:val="single" w:sz="4" w:space="0" w:color="auto"/>
                    <w:right w:val="single" w:sz="4" w:space="0" w:color="auto"/>
                  </w:tcBorders>
                  <w:shd w:val="clear" w:color="auto" w:fill="auto"/>
                  <w:vAlign w:val="center"/>
                  <w:hideMark/>
                </w:tcPr>
                <w:p w14:paraId="39E6A3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01895F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A3D165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FE97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2CED4B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CC601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C8EBD6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B03EB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ARGUETA PENADO NOHEMI</w:t>
                  </w:r>
                </w:p>
              </w:tc>
              <w:tc>
                <w:tcPr>
                  <w:tcW w:w="1587" w:type="dxa"/>
                  <w:tcBorders>
                    <w:top w:val="nil"/>
                    <w:left w:val="nil"/>
                    <w:bottom w:val="single" w:sz="4" w:space="0" w:color="auto"/>
                    <w:right w:val="single" w:sz="4" w:space="0" w:color="auto"/>
                  </w:tcBorders>
                  <w:shd w:val="clear" w:color="auto" w:fill="auto"/>
                  <w:vAlign w:val="center"/>
                  <w:hideMark/>
                </w:tcPr>
                <w:p w14:paraId="505F65D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6D2CCA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0033EC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C0C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17A3DE0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C2323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0E20E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5105C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ARIAS BERMÚDEZ JOSE RENE</w:t>
                  </w:r>
                </w:p>
              </w:tc>
              <w:tc>
                <w:tcPr>
                  <w:tcW w:w="1587" w:type="dxa"/>
                  <w:tcBorders>
                    <w:top w:val="nil"/>
                    <w:left w:val="nil"/>
                    <w:bottom w:val="single" w:sz="4" w:space="0" w:color="auto"/>
                    <w:right w:val="single" w:sz="4" w:space="0" w:color="auto"/>
                  </w:tcBorders>
                  <w:shd w:val="clear" w:color="auto" w:fill="auto"/>
                  <w:vAlign w:val="center"/>
                  <w:hideMark/>
                </w:tcPr>
                <w:p w14:paraId="7FCB21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ED33CC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8CF38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66F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2E85F8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8878E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w:t>
                  </w:r>
                </w:p>
              </w:tc>
              <w:tc>
                <w:tcPr>
                  <w:tcW w:w="1300" w:type="dxa"/>
                  <w:tcBorders>
                    <w:top w:val="nil"/>
                    <w:left w:val="single" w:sz="4" w:space="0" w:color="auto"/>
                    <w:bottom w:val="single" w:sz="4" w:space="0" w:color="auto"/>
                    <w:right w:val="single" w:sz="4" w:space="0" w:color="auto"/>
                  </w:tcBorders>
                  <w:shd w:val="clear" w:color="auto" w:fill="auto"/>
                  <w:vAlign w:val="center"/>
                </w:tcPr>
                <w:p w14:paraId="0291D8C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0372F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ARIAS FLORES CRISTIAN ALEXIS</w:t>
                  </w:r>
                </w:p>
              </w:tc>
              <w:tc>
                <w:tcPr>
                  <w:tcW w:w="1587" w:type="dxa"/>
                  <w:tcBorders>
                    <w:top w:val="nil"/>
                    <w:left w:val="nil"/>
                    <w:bottom w:val="single" w:sz="4" w:space="0" w:color="auto"/>
                    <w:right w:val="single" w:sz="4" w:space="0" w:color="auto"/>
                  </w:tcBorders>
                  <w:shd w:val="clear" w:color="auto" w:fill="auto"/>
                  <w:vAlign w:val="center"/>
                  <w:hideMark/>
                </w:tcPr>
                <w:p w14:paraId="50338FF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52607E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F0A5D0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0624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69B6C9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A53D9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w:t>
                  </w:r>
                </w:p>
              </w:tc>
              <w:tc>
                <w:tcPr>
                  <w:tcW w:w="1300" w:type="dxa"/>
                  <w:tcBorders>
                    <w:top w:val="nil"/>
                    <w:left w:val="single" w:sz="4" w:space="0" w:color="auto"/>
                    <w:bottom w:val="single" w:sz="4" w:space="0" w:color="auto"/>
                    <w:right w:val="single" w:sz="4" w:space="0" w:color="auto"/>
                  </w:tcBorders>
                  <w:shd w:val="clear" w:color="auto" w:fill="auto"/>
                  <w:vAlign w:val="center"/>
                </w:tcPr>
                <w:p w14:paraId="6938C69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22839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ARTIGA MENDOZA HILARY ESMERALDA </w:t>
                  </w:r>
                </w:p>
              </w:tc>
              <w:tc>
                <w:tcPr>
                  <w:tcW w:w="1587" w:type="dxa"/>
                  <w:tcBorders>
                    <w:top w:val="nil"/>
                    <w:left w:val="nil"/>
                    <w:bottom w:val="single" w:sz="4" w:space="0" w:color="auto"/>
                    <w:right w:val="single" w:sz="4" w:space="0" w:color="auto"/>
                  </w:tcBorders>
                  <w:shd w:val="clear" w:color="auto" w:fill="auto"/>
                  <w:vAlign w:val="center"/>
                  <w:hideMark/>
                </w:tcPr>
                <w:p w14:paraId="1C223E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8CB7C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1769AF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4033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0E96F56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A24F2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w:t>
                  </w:r>
                </w:p>
              </w:tc>
              <w:tc>
                <w:tcPr>
                  <w:tcW w:w="1300" w:type="dxa"/>
                  <w:tcBorders>
                    <w:top w:val="nil"/>
                    <w:left w:val="single" w:sz="4" w:space="0" w:color="auto"/>
                    <w:bottom w:val="single" w:sz="4" w:space="0" w:color="auto"/>
                    <w:right w:val="single" w:sz="4" w:space="0" w:color="auto"/>
                  </w:tcBorders>
                  <w:shd w:val="clear" w:color="auto" w:fill="auto"/>
                  <w:vAlign w:val="center"/>
                </w:tcPr>
                <w:p w14:paraId="34C4352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63828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ARTOLA ARGUETA IRIS CRISTINA</w:t>
                  </w:r>
                </w:p>
              </w:tc>
              <w:tc>
                <w:tcPr>
                  <w:tcW w:w="1587" w:type="dxa"/>
                  <w:tcBorders>
                    <w:top w:val="nil"/>
                    <w:left w:val="nil"/>
                    <w:bottom w:val="single" w:sz="4" w:space="0" w:color="auto"/>
                    <w:right w:val="single" w:sz="4" w:space="0" w:color="auto"/>
                  </w:tcBorders>
                  <w:shd w:val="clear" w:color="auto" w:fill="auto"/>
                  <w:vAlign w:val="center"/>
                  <w:hideMark/>
                </w:tcPr>
                <w:p w14:paraId="136B499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5F281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36AFA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CD1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44EF281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52511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28</w:t>
                  </w:r>
                </w:p>
              </w:tc>
              <w:tc>
                <w:tcPr>
                  <w:tcW w:w="1300" w:type="dxa"/>
                  <w:tcBorders>
                    <w:top w:val="nil"/>
                    <w:left w:val="single" w:sz="4" w:space="0" w:color="auto"/>
                    <w:bottom w:val="single" w:sz="4" w:space="0" w:color="auto"/>
                    <w:right w:val="single" w:sz="4" w:space="0" w:color="auto"/>
                  </w:tcBorders>
                  <w:shd w:val="clear" w:color="auto" w:fill="auto"/>
                  <w:vAlign w:val="center"/>
                </w:tcPr>
                <w:p w14:paraId="00FE51FA"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79B9D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AYALA AMAYA ROSA MARÍA</w:t>
                  </w:r>
                </w:p>
              </w:tc>
              <w:tc>
                <w:tcPr>
                  <w:tcW w:w="1587" w:type="dxa"/>
                  <w:tcBorders>
                    <w:top w:val="nil"/>
                    <w:left w:val="nil"/>
                    <w:bottom w:val="single" w:sz="4" w:space="0" w:color="auto"/>
                    <w:right w:val="single" w:sz="4" w:space="0" w:color="auto"/>
                  </w:tcBorders>
                  <w:shd w:val="clear" w:color="auto" w:fill="auto"/>
                  <w:vAlign w:val="center"/>
                  <w:hideMark/>
                </w:tcPr>
                <w:p w14:paraId="67E846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54D9C27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4106CC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4F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599716C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E1D22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w:t>
                  </w:r>
                </w:p>
              </w:tc>
              <w:tc>
                <w:tcPr>
                  <w:tcW w:w="1300" w:type="dxa"/>
                  <w:tcBorders>
                    <w:top w:val="nil"/>
                    <w:left w:val="single" w:sz="4" w:space="0" w:color="auto"/>
                    <w:bottom w:val="single" w:sz="4" w:space="0" w:color="auto"/>
                    <w:right w:val="single" w:sz="4" w:space="0" w:color="auto"/>
                  </w:tcBorders>
                  <w:shd w:val="clear" w:color="auto" w:fill="auto"/>
                  <w:vAlign w:val="center"/>
                </w:tcPr>
                <w:p w14:paraId="6348B75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7ADE71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AYALA RAMIREZ KATHERINE GABRIELA</w:t>
                  </w:r>
                </w:p>
              </w:tc>
              <w:tc>
                <w:tcPr>
                  <w:tcW w:w="1587" w:type="dxa"/>
                  <w:tcBorders>
                    <w:top w:val="nil"/>
                    <w:left w:val="nil"/>
                    <w:bottom w:val="single" w:sz="4" w:space="0" w:color="auto"/>
                    <w:right w:val="single" w:sz="4" w:space="0" w:color="auto"/>
                  </w:tcBorders>
                  <w:shd w:val="clear" w:color="auto" w:fill="auto"/>
                  <w:vAlign w:val="center"/>
                  <w:hideMark/>
                </w:tcPr>
                <w:p w14:paraId="6586FB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65BF2A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077F0B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986D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D840B4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5202B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w:t>
                  </w:r>
                </w:p>
              </w:tc>
              <w:tc>
                <w:tcPr>
                  <w:tcW w:w="1300" w:type="dxa"/>
                  <w:tcBorders>
                    <w:top w:val="nil"/>
                    <w:left w:val="single" w:sz="4" w:space="0" w:color="auto"/>
                    <w:bottom w:val="single" w:sz="4" w:space="0" w:color="auto"/>
                    <w:right w:val="single" w:sz="4" w:space="0" w:color="auto"/>
                  </w:tcBorders>
                  <w:shd w:val="clear" w:color="auto" w:fill="auto"/>
                  <w:vAlign w:val="center"/>
                </w:tcPr>
                <w:p w14:paraId="293E532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70926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AYALA VASQUEZ KAREN JULISSA</w:t>
                  </w:r>
                </w:p>
              </w:tc>
              <w:tc>
                <w:tcPr>
                  <w:tcW w:w="1587" w:type="dxa"/>
                  <w:tcBorders>
                    <w:top w:val="nil"/>
                    <w:left w:val="nil"/>
                    <w:bottom w:val="single" w:sz="4" w:space="0" w:color="auto"/>
                    <w:right w:val="single" w:sz="4" w:space="0" w:color="auto"/>
                  </w:tcBorders>
                  <w:shd w:val="clear" w:color="auto" w:fill="auto"/>
                  <w:vAlign w:val="center"/>
                  <w:hideMark/>
                </w:tcPr>
                <w:p w14:paraId="15106D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25648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32C59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17C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583882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B278D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2D2B13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7E54E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AYALA VASQUEZ JOSSELINE ODALY</w:t>
                  </w:r>
                </w:p>
              </w:tc>
              <w:tc>
                <w:tcPr>
                  <w:tcW w:w="1587" w:type="dxa"/>
                  <w:tcBorders>
                    <w:top w:val="nil"/>
                    <w:left w:val="nil"/>
                    <w:bottom w:val="single" w:sz="4" w:space="0" w:color="auto"/>
                    <w:right w:val="single" w:sz="4" w:space="0" w:color="auto"/>
                  </w:tcBorders>
                  <w:shd w:val="clear" w:color="auto" w:fill="auto"/>
                  <w:vAlign w:val="center"/>
                  <w:hideMark/>
                </w:tcPr>
                <w:p w14:paraId="02EFC5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37000F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AE306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C72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5DA0D2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0B4E3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6C5164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1F3C03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BARAHONA MOLINA JESSICA JOHANNA </w:t>
                  </w:r>
                </w:p>
              </w:tc>
              <w:tc>
                <w:tcPr>
                  <w:tcW w:w="1587" w:type="dxa"/>
                  <w:tcBorders>
                    <w:top w:val="nil"/>
                    <w:left w:val="nil"/>
                    <w:bottom w:val="single" w:sz="4" w:space="0" w:color="auto"/>
                    <w:right w:val="single" w:sz="4" w:space="0" w:color="auto"/>
                  </w:tcBorders>
                  <w:shd w:val="clear" w:color="auto" w:fill="auto"/>
                  <w:vAlign w:val="center"/>
                  <w:hideMark/>
                </w:tcPr>
                <w:p w14:paraId="2F22AAF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005B89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6878A8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9C7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059DD4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38502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6731EB"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1F2F1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BELTRAN CORONADO KENIA ELIZABETH </w:t>
                  </w:r>
                </w:p>
              </w:tc>
              <w:tc>
                <w:tcPr>
                  <w:tcW w:w="1587" w:type="dxa"/>
                  <w:tcBorders>
                    <w:top w:val="nil"/>
                    <w:left w:val="nil"/>
                    <w:bottom w:val="single" w:sz="4" w:space="0" w:color="auto"/>
                    <w:right w:val="single" w:sz="4" w:space="0" w:color="auto"/>
                  </w:tcBorders>
                  <w:shd w:val="clear" w:color="auto" w:fill="auto"/>
                  <w:vAlign w:val="center"/>
                  <w:hideMark/>
                </w:tcPr>
                <w:p w14:paraId="1017EE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012D1F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B2C75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447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1AC19D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8B3D6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w:t>
                  </w:r>
                </w:p>
              </w:tc>
              <w:tc>
                <w:tcPr>
                  <w:tcW w:w="1300" w:type="dxa"/>
                  <w:tcBorders>
                    <w:top w:val="nil"/>
                    <w:left w:val="single" w:sz="4" w:space="0" w:color="auto"/>
                    <w:bottom w:val="single" w:sz="4" w:space="0" w:color="auto"/>
                    <w:right w:val="single" w:sz="4" w:space="0" w:color="auto"/>
                  </w:tcBorders>
                  <w:shd w:val="clear" w:color="auto" w:fill="auto"/>
                  <w:vAlign w:val="center"/>
                </w:tcPr>
                <w:p w14:paraId="42BF198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843B8C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BENAVIDES FRANCO CLAUDIA ELIZABETH</w:t>
                  </w:r>
                </w:p>
              </w:tc>
              <w:tc>
                <w:tcPr>
                  <w:tcW w:w="1587" w:type="dxa"/>
                  <w:tcBorders>
                    <w:top w:val="nil"/>
                    <w:left w:val="nil"/>
                    <w:bottom w:val="single" w:sz="4" w:space="0" w:color="auto"/>
                    <w:right w:val="single" w:sz="4" w:space="0" w:color="auto"/>
                  </w:tcBorders>
                  <w:shd w:val="clear" w:color="auto" w:fill="auto"/>
                  <w:vAlign w:val="center"/>
                  <w:hideMark/>
                </w:tcPr>
                <w:p w14:paraId="19143E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8A116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16F50FB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7C2E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6B70945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6725D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w:t>
                  </w:r>
                </w:p>
              </w:tc>
              <w:tc>
                <w:tcPr>
                  <w:tcW w:w="1300" w:type="dxa"/>
                  <w:tcBorders>
                    <w:top w:val="nil"/>
                    <w:left w:val="single" w:sz="4" w:space="0" w:color="auto"/>
                    <w:bottom w:val="single" w:sz="4" w:space="0" w:color="auto"/>
                    <w:right w:val="single" w:sz="4" w:space="0" w:color="auto"/>
                  </w:tcBorders>
                  <w:shd w:val="clear" w:color="auto" w:fill="auto"/>
                  <w:vAlign w:val="center"/>
                </w:tcPr>
                <w:p w14:paraId="7A247F4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5349C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BENAVIDES LOPEZ MELISSA ELIZABETH</w:t>
                  </w:r>
                </w:p>
              </w:tc>
              <w:tc>
                <w:tcPr>
                  <w:tcW w:w="1587" w:type="dxa"/>
                  <w:tcBorders>
                    <w:top w:val="nil"/>
                    <w:left w:val="nil"/>
                    <w:bottom w:val="single" w:sz="4" w:space="0" w:color="auto"/>
                    <w:right w:val="single" w:sz="4" w:space="0" w:color="auto"/>
                  </w:tcBorders>
                  <w:shd w:val="clear" w:color="auto" w:fill="auto"/>
                  <w:vAlign w:val="center"/>
                  <w:hideMark/>
                </w:tcPr>
                <w:p w14:paraId="2E55069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TECNOLOGO (A) EN ENFERMERIA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EEA4F0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E5C12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F4B8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C1A01E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F8A15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55219D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9B700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BENAVIDES MEMBREÑO OSCAR MAURICIO </w:t>
                  </w:r>
                </w:p>
              </w:tc>
              <w:tc>
                <w:tcPr>
                  <w:tcW w:w="1587" w:type="dxa"/>
                  <w:tcBorders>
                    <w:top w:val="nil"/>
                    <w:left w:val="nil"/>
                    <w:bottom w:val="single" w:sz="4" w:space="0" w:color="auto"/>
                    <w:right w:val="single" w:sz="4" w:space="0" w:color="auto"/>
                  </w:tcBorders>
                  <w:shd w:val="clear" w:color="auto" w:fill="auto"/>
                  <w:vAlign w:val="center"/>
                  <w:hideMark/>
                </w:tcPr>
                <w:p w14:paraId="0CAACB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TECNICO EN COMPUTACIÓN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F490ED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0CA6C2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$45.75*6=$274.50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C4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330.75 </w:t>
                  </w:r>
                </w:p>
              </w:tc>
            </w:tr>
            <w:tr w:rsidR="003E4DFF" w:rsidRPr="003E4DFF" w14:paraId="5F11470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C702D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9C3929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EDBB1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BENITEZ MARQUEZ MERARI ESPERANZA</w:t>
                  </w:r>
                </w:p>
              </w:tc>
              <w:tc>
                <w:tcPr>
                  <w:tcW w:w="1587" w:type="dxa"/>
                  <w:tcBorders>
                    <w:top w:val="nil"/>
                    <w:left w:val="nil"/>
                    <w:bottom w:val="single" w:sz="4" w:space="0" w:color="auto"/>
                    <w:right w:val="single" w:sz="4" w:space="0" w:color="auto"/>
                  </w:tcBorders>
                  <w:shd w:val="clear" w:color="auto" w:fill="auto"/>
                  <w:vAlign w:val="center"/>
                  <w:hideMark/>
                </w:tcPr>
                <w:p w14:paraId="7D3285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62A176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7D1CC1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ECB1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941A11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DEE17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57D3B3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056BAA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BENITEZ MONTIEL ULMA SAMARY</w:t>
                  </w:r>
                </w:p>
              </w:tc>
              <w:tc>
                <w:tcPr>
                  <w:tcW w:w="1587" w:type="dxa"/>
                  <w:tcBorders>
                    <w:top w:val="nil"/>
                    <w:left w:val="nil"/>
                    <w:bottom w:val="single" w:sz="4" w:space="0" w:color="auto"/>
                    <w:right w:val="single" w:sz="4" w:space="0" w:color="auto"/>
                  </w:tcBorders>
                  <w:shd w:val="clear" w:color="auto" w:fill="auto"/>
                  <w:vAlign w:val="center"/>
                  <w:hideMark/>
                </w:tcPr>
                <w:p w14:paraId="6A4264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01DA8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CD9EE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5DD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8A0DDC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CD4D4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019EAB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D4F47F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BENITEZ ROMERO WENDY FRINES</w:t>
                  </w:r>
                </w:p>
              </w:tc>
              <w:tc>
                <w:tcPr>
                  <w:tcW w:w="1587" w:type="dxa"/>
                  <w:tcBorders>
                    <w:top w:val="nil"/>
                    <w:left w:val="nil"/>
                    <w:bottom w:val="single" w:sz="4" w:space="0" w:color="auto"/>
                    <w:right w:val="single" w:sz="4" w:space="0" w:color="auto"/>
                  </w:tcBorders>
                  <w:shd w:val="clear" w:color="auto" w:fill="auto"/>
                  <w:vAlign w:val="center"/>
                  <w:hideMark/>
                </w:tcPr>
                <w:p w14:paraId="05890A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5932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9E7A90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CCE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2CDF9CE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68A72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w:t>
                  </w:r>
                </w:p>
              </w:tc>
              <w:tc>
                <w:tcPr>
                  <w:tcW w:w="1300" w:type="dxa"/>
                  <w:tcBorders>
                    <w:top w:val="nil"/>
                    <w:left w:val="single" w:sz="4" w:space="0" w:color="auto"/>
                    <w:bottom w:val="single" w:sz="4" w:space="0" w:color="auto"/>
                    <w:right w:val="single" w:sz="4" w:space="0" w:color="auto"/>
                  </w:tcBorders>
                  <w:shd w:val="clear" w:color="auto" w:fill="auto"/>
                  <w:vAlign w:val="center"/>
                </w:tcPr>
                <w:p w14:paraId="0FE091A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54086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BENITEZ VANEGAS CRISTHIAN BRAEYAN </w:t>
                  </w:r>
                </w:p>
              </w:tc>
              <w:tc>
                <w:tcPr>
                  <w:tcW w:w="1587" w:type="dxa"/>
                  <w:tcBorders>
                    <w:top w:val="nil"/>
                    <w:left w:val="nil"/>
                    <w:bottom w:val="single" w:sz="4" w:space="0" w:color="auto"/>
                    <w:right w:val="single" w:sz="4" w:space="0" w:color="auto"/>
                  </w:tcBorders>
                  <w:shd w:val="clear" w:color="auto" w:fill="auto"/>
                  <w:vAlign w:val="center"/>
                  <w:hideMark/>
                </w:tcPr>
                <w:p w14:paraId="077352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E1FC03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31E1C1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80F4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587CDBA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92BF3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DBE08B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E60C0E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BENITEZ VELÁSQUEZ ROMELIA YAMILETH  </w:t>
                  </w:r>
                </w:p>
              </w:tc>
              <w:tc>
                <w:tcPr>
                  <w:tcW w:w="1587" w:type="dxa"/>
                  <w:tcBorders>
                    <w:top w:val="nil"/>
                    <w:left w:val="nil"/>
                    <w:bottom w:val="single" w:sz="4" w:space="0" w:color="auto"/>
                    <w:right w:val="single" w:sz="4" w:space="0" w:color="auto"/>
                  </w:tcBorders>
                  <w:shd w:val="clear" w:color="auto" w:fill="auto"/>
                  <w:vAlign w:val="center"/>
                  <w:hideMark/>
                </w:tcPr>
                <w:p w14:paraId="10D60E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EEE8D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0A58AE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EAAD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87B553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03CF4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333A9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25CB43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BERMUDEZ DE DIAZ IMELDA KARINA</w:t>
                  </w:r>
                </w:p>
              </w:tc>
              <w:tc>
                <w:tcPr>
                  <w:tcW w:w="1587" w:type="dxa"/>
                  <w:tcBorders>
                    <w:top w:val="nil"/>
                    <w:left w:val="nil"/>
                    <w:bottom w:val="single" w:sz="4" w:space="0" w:color="auto"/>
                    <w:right w:val="single" w:sz="4" w:space="0" w:color="auto"/>
                  </w:tcBorders>
                  <w:shd w:val="clear" w:color="auto" w:fill="auto"/>
                  <w:vAlign w:val="center"/>
                  <w:hideMark/>
                </w:tcPr>
                <w:p w14:paraId="697A5C4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632CF8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6516A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0A5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1FD2792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80758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w:t>
                  </w:r>
                </w:p>
              </w:tc>
              <w:tc>
                <w:tcPr>
                  <w:tcW w:w="1300" w:type="dxa"/>
                  <w:tcBorders>
                    <w:top w:val="nil"/>
                    <w:left w:val="single" w:sz="4" w:space="0" w:color="auto"/>
                    <w:bottom w:val="single" w:sz="4" w:space="0" w:color="auto"/>
                    <w:right w:val="single" w:sz="4" w:space="0" w:color="auto"/>
                  </w:tcBorders>
                  <w:shd w:val="clear" w:color="auto" w:fill="auto"/>
                  <w:vAlign w:val="center"/>
                </w:tcPr>
                <w:p w14:paraId="512A448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9443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BLANCO DIAZ SANDRA LORENA</w:t>
                  </w:r>
                </w:p>
              </w:tc>
              <w:tc>
                <w:tcPr>
                  <w:tcW w:w="1587" w:type="dxa"/>
                  <w:tcBorders>
                    <w:top w:val="nil"/>
                    <w:left w:val="nil"/>
                    <w:bottom w:val="single" w:sz="4" w:space="0" w:color="auto"/>
                    <w:right w:val="single" w:sz="4" w:space="0" w:color="auto"/>
                  </w:tcBorders>
                  <w:shd w:val="clear" w:color="auto" w:fill="auto"/>
                  <w:vAlign w:val="center"/>
                  <w:hideMark/>
                </w:tcPr>
                <w:p w14:paraId="1BED04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EC6D5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CF743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94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50FAAFD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7F430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44</w:t>
                  </w:r>
                </w:p>
              </w:tc>
              <w:tc>
                <w:tcPr>
                  <w:tcW w:w="1300" w:type="dxa"/>
                  <w:tcBorders>
                    <w:top w:val="nil"/>
                    <w:left w:val="single" w:sz="4" w:space="0" w:color="auto"/>
                    <w:bottom w:val="single" w:sz="4" w:space="0" w:color="auto"/>
                    <w:right w:val="single" w:sz="4" w:space="0" w:color="auto"/>
                  </w:tcBorders>
                  <w:shd w:val="clear" w:color="auto" w:fill="auto"/>
                  <w:vAlign w:val="center"/>
                </w:tcPr>
                <w:p w14:paraId="753A7C2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FB957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BONILLA </w:t>
                  </w:r>
                  <w:proofErr w:type="spellStart"/>
                  <w:r w:rsidRPr="003E4DFF">
                    <w:rPr>
                      <w:rFonts w:ascii="Cambria" w:eastAsia="Times New Roman" w:hAnsi="Cambria" w:cs="Calibri"/>
                      <w:sz w:val="18"/>
                      <w:szCs w:val="18"/>
                      <w:lang w:val="en-US"/>
                    </w:rPr>
                    <w:t>BONILLA</w:t>
                  </w:r>
                  <w:proofErr w:type="spellEnd"/>
                  <w:r w:rsidRPr="003E4DFF">
                    <w:rPr>
                      <w:rFonts w:ascii="Cambria" w:eastAsia="Times New Roman" w:hAnsi="Cambria" w:cs="Calibri"/>
                      <w:sz w:val="18"/>
                      <w:szCs w:val="18"/>
                      <w:lang w:val="en-US"/>
                    </w:rPr>
                    <w:t xml:space="preserve"> </w:t>
                  </w:r>
                  <w:r w:rsidRPr="003E4DFF">
                    <w:rPr>
                      <w:rFonts w:ascii="Cambria" w:eastAsia="Times New Roman" w:hAnsi="Cambria" w:cs="Calibri"/>
                      <w:sz w:val="18"/>
                      <w:szCs w:val="18"/>
                      <w:lang w:val="en-US"/>
                    </w:rPr>
                    <w:lastRenderedPageBreak/>
                    <w:t>VERONICA NATALY</w:t>
                  </w:r>
                </w:p>
              </w:tc>
              <w:tc>
                <w:tcPr>
                  <w:tcW w:w="1587" w:type="dxa"/>
                  <w:tcBorders>
                    <w:top w:val="nil"/>
                    <w:left w:val="nil"/>
                    <w:bottom w:val="single" w:sz="4" w:space="0" w:color="auto"/>
                    <w:right w:val="single" w:sz="4" w:space="0" w:color="auto"/>
                  </w:tcBorders>
                  <w:shd w:val="clear" w:color="auto" w:fill="auto"/>
                  <w:vAlign w:val="center"/>
                  <w:hideMark/>
                </w:tcPr>
                <w:p w14:paraId="646A54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E46E3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09096F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C093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EE7CC5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38A6A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5EC69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2F63C5E"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BONILLA DE RAMOS PATRICIA NOEMI</w:t>
                  </w:r>
                </w:p>
              </w:tc>
              <w:tc>
                <w:tcPr>
                  <w:tcW w:w="1587" w:type="dxa"/>
                  <w:tcBorders>
                    <w:top w:val="nil"/>
                    <w:left w:val="nil"/>
                    <w:bottom w:val="single" w:sz="4" w:space="0" w:color="auto"/>
                    <w:right w:val="single" w:sz="4" w:space="0" w:color="auto"/>
                  </w:tcBorders>
                  <w:shd w:val="clear" w:color="auto" w:fill="auto"/>
                  <w:vAlign w:val="center"/>
                  <w:hideMark/>
                </w:tcPr>
                <w:p w14:paraId="5B76B8F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4A3AFC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69A63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7078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1065F24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97BFD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46</w:t>
                  </w:r>
                </w:p>
              </w:tc>
              <w:tc>
                <w:tcPr>
                  <w:tcW w:w="1300" w:type="dxa"/>
                  <w:tcBorders>
                    <w:top w:val="nil"/>
                    <w:left w:val="single" w:sz="4" w:space="0" w:color="auto"/>
                    <w:bottom w:val="single" w:sz="4" w:space="0" w:color="auto"/>
                    <w:right w:val="single" w:sz="4" w:space="0" w:color="auto"/>
                  </w:tcBorders>
                  <w:shd w:val="clear" w:color="auto" w:fill="auto"/>
                  <w:vAlign w:val="center"/>
                </w:tcPr>
                <w:p w14:paraId="21A83DFB"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E5E7E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BONILLA ESCOBAR REBECA CLARIBEL </w:t>
                  </w:r>
                </w:p>
              </w:tc>
              <w:tc>
                <w:tcPr>
                  <w:tcW w:w="1587" w:type="dxa"/>
                  <w:tcBorders>
                    <w:top w:val="nil"/>
                    <w:left w:val="nil"/>
                    <w:bottom w:val="single" w:sz="4" w:space="0" w:color="auto"/>
                    <w:right w:val="single" w:sz="4" w:space="0" w:color="auto"/>
                  </w:tcBorders>
                  <w:shd w:val="clear" w:color="auto" w:fill="auto"/>
                  <w:vAlign w:val="center"/>
                  <w:hideMark/>
                </w:tcPr>
                <w:p w14:paraId="1A2BD18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E12245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90951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027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475FDCF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0CC3F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47</w:t>
                  </w:r>
                </w:p>
              </w:tc>
              <w:tc>
                <w:tcPr>
                  <w:tcW w:w="1300" w:type="dxa"/>
                  <w:tcBorders>
                    <w:top w:val="nil"/>
                    <w:left w:val="single" w:sz="4" w:space="0" w:color="auto"/>
                    <w:bottom w:val="single" w:sz="4" w:space="0" w:color="auto"/>
                    <w:right w:val="single" w:sz="4" w:space="0" w:color="auto"/>
                  </w:tcBorders>
                  <w:shd w:val="clear" w:color="auto" w:fill="auto"/>
                  <w:vAlign w:val="center"/>
                </w:tcPr>
                <w:p w14:paraId="2EC5E43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8D01E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BONILLA PALMA ALEJANDRA   </w:t>
                  </w:r>
                </w:p>
              </w:tc>
              <w:tc>
                <w:tcPr>
                  <w:tcW w:w="1587" w:type="dxa"/>
                  <w:tcBorders>
                    <w:top w:val="nil"/>
                    <w:left w:val="nil"/>
                    <w:bottom w:val="single" w:sz="4" w:space="0" w:color="auto"/>
                    <w:right w:val="single" w:sz="4" w:space="0" w:color="auto"/>
                  </w:tcBorders>
                  <w:shd w:val="clear" w:color="auto" w:fill="auto"/>
                  <w:vAlign w:val="center"/>
                  <w:hideMark/>
                </w:tcPr>
                <w:p w14:paraId="6329CB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5738E8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30DAB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385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6F17F2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AC883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48</w:t>
                  </w:r>
                </w:p>
              </w:tc>
              <w:tc>
                <w:tcPr>
                  <w:tcW w:w="1300" w:type="dxa"/>
                  <w:tcBorders>
                    <w:top w:val="nil"/>
                    <w:left w:val="single" w:sz="4" w:space="0" w:color="auto"/>
                    <w:bottom w:val="single" w:sz="4" w:space="0" w:color="auto"/>
                    <w:right w:val="single" w:sz="4" w:space="0" w:color="auto"/>
                  </w:tcBorders>
                  <w:shd w:val="clear" w:color="auto" w:fill="auto"/>
                  <w:vAlign w:val="center"/>
                </w:tcPr>
                <w:p w14:paraId="4CF3287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764E9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BONILLA REYES EVELYN CAROLINA</w:t>
                  </w:r>
                </w:p>
              </w:tc>
              <w:tc>
                <w:tcPr>
                  <w:tcW w:w="1587" w:type="dxa"/>
                  <w:tcBorders>
                    <w:top w:val="nil"/>
                    <w:left w:val="nil"/>
                    <w:bottom w:val="single" w:sz="4" w:space="0" w:color="auto"/>
                    <w:right w:val="single" w:sz="4" w:space="0" w:color="auto"/>
                  </w:tcBorders>
                  <w:shd w:val="clear" w:color="auto" w:fill="auto"/>
                  <w:vAlign w:val="center"/>
                  <w:hideMark/>
                </w:tcPr>
                <w:p w14:paraId="656C0A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CE1032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F41E2C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4D0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97C299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A8CD7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BDF528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16EE2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BONILLA VASQUEZ KEYLA SARAHI</w:t>
                  </w:r>
                </w:p>
              </w:tc>
              <w:tc>
                <w:tcPr>
                  <w:tcW w:w="1587" w:type="dxa"/>
                  <w:tcBorders>
                    <w:top w:val="nil"/>
                    <w:left w:val="nil"/>
                    <w:bottom w:val="single" w:sz="4" w:space="0" w:color="auto"/>
                    <w:right w:val="single" w:sz="4" w:space="0" w:color="auto"/>
                  </w:tcBorders>
                  <w:shd w:val="clear" w:color="auto" w:fill="auto"/>
                  <w:vAlign w:val="center"/>
                  <w:hideMark/>
                </w:tcPr>
                <w:p w14:paraId="6602D5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5B2B6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42045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B75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05AFDED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54044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50</w:t>
                  </w:r>
                </w:p>
              </w:tc>
              <w:tc>
                <w:tcPr>
                  <w:tcW w:w="1300" w:type="dxa"/>
                  <w:tcBorders>
                    <w:top w:val="nil"/>
                    <w:left w:val="single" w:sz="4" w:space="0" w:color="auto"/>
                    <w:bottom w:val="single" w:sz="4" w:space="0" w:color="auto"/>
                    <w:right w:val="single" w:sz="4" w:space="0" w:color="auto"/>
                  </w:tcBorders>
                  <w:shd w:val="clear" w:color="auto" w:fill="auto"/>
                  <w:vAlign w:val="center"/>
                </w:tcPr>
                <w:p w14:paraId="41351F1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DF777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BORJAS RAMIREZ ESTEFANY GABRIELA</w:t>
                  </w:r>
                </w:p>
              </w:tc>
              <w:tc>
                <w:tcPr>
                  <w:tcW w:w="1587" w:type="dxa"/>
                  <w:tcBorders>
                    <w:top w:val="nil"/>
                    <w:left w:val="nil"/>
                    <w:bottom w:val="single" w:sz="4" w:space="0" w:color="auto"/>
                    <w:right w:val="single" w:sz="4" w:space="0" w:color="auto"/>
                  </w:tcBorders>
                  <w:shd w:val="clear" w:color="auto" w:fill="auto"/>
                  <w:vAlign w:val="center"/>
                  <w:hideMark/>
                </w:tcPr>
                <w:p w14:paraId="099DF2B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B74AED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6646AF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7443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B0BB85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04020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51</w:t>
                  </w:r>
                </w:p>
              </w:tc>
              <w:tc>
                <w:tcPr>
                  <w:tcW w:w="1300" w:type="dxa"/>
                  <w:tcBorders>
                    <w:top w:val="nil"/>
                    <w:left w:val="single" w:sz="4" w:space="0" w:color="auto"/>
                    <w:bottom w:val="single" w:sz="4" w:space="0" w:color="auto"/>
                    <w:right w:val="single" w:sz="4" w:space="0" w:color="auto"/>
                  </w:tcBorders>
                  <w:shd w:val="clear" w:color="auto" w:fill="auto"/>
                  <w:vAlign w:val="center"/>
                </w:tcPr>
                <w:p w14:paraId="7FCE4A96"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81055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CABALLERO CHEVEZ ISIS</w:t>
                  </w:r>
                </w:p>
              </w:tc>
              <w:tc>
                <w:tcPr>
                  <w:tcW w:w="1587" w:type="dxa"/>
                  <w:tcBorders>
                    <w:top w:val="nil"/>
                    <w:left w:val="nil"/>
                    <w:bottom w:val="single" w:sz="4" w:space="0" w:color="auto"/>
                    <w:right w:val="single" w:sz="4" w:space="0" w:color="auto"/>
                  </w:tcBorders>
                  <w:shd w:val="clear" w:color="auto" w:fill="auto"/>
                  <w:vAlign w:val="center"/>
                  <w:hideMark/>
                </w:tcPr>
                <w:p w14:paraId="15A737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4AF9153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50AFD11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578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38D2151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AB696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52</w:t>
                  </w:r>
                </w:p>
              </w:tc>
              <w:tc>
                <w:tcPr>
                  <w:tcW w:w="1300" w:type="dxa"/>
                  <w:tcBorders>
                    <w:top w:val="nil"/>
                    <w:left w:val="single" w:sz="4" w:space="0" w:color="auto"/>
                    <w:bottom w:val="single" w:sz="4" w:space="0" w:color="auto"/>
                    <w:right w:val="single" w:sz="4" w:space="0" w:color="auto"/>
                  </w:tcBorders>
                  <w:shd w:val="clear" w:color="auto" w:fill="auto"/>
                  <w:vAlign w:val="center"/>
                </w:tcPr>
                <w:p w14:paraId="49F743B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DECF51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CABRERA RIVERA ARMANDO DE JESUS</w:t>
                  </w:r>
                </w:p>
              </w:tc>
              <w:tc>
                <w:tcPr>
                  <w:tcW w:w="1587" w:type="dxa"/>
                  <w:tcBorders>
                    <w:top w:val="nil"/>
                    <w:left w:val="nil"/>
                    <w:bottom w:val="single" w:sz="4" w:space="0" w:color="auto"/>
                    <w:right w:val="single" w:sz="4" w:space="0" w:color="auto"/>
                  </w:tcBorders>
                  <w:shd w:val="clear" w:color="auto" w:fill="auto"/>
                  <w:vAlign w:val="center"/>
                  <w:hideMark/>
                </w:tcPr>
                <w:p w14:paraId="7683E6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D39FFB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51406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D0D4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0B8A502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80AA3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53</w:t>
                  </w:r>
                </w:p>
              </w:tc>
              <w:tc>
                <w:tcPr>
                  <w:tcW w:w="1300" w:type="dxa"/>
                  <w:tcBorders>
                    <w:top w:val="nil"/>
                    <w:left w:val="single" w:sz="4" w:space="0" w:color="auto"/>
                    <w:bottom w:val="single" w:sz="4" w:space="0" w:color="auto"/>
                    <w:right w:val="single" w:sz="4" w:space="0" w:color="auto"/>
                  </w:tcBorders>
                  <w:shd w:val="clear" w:color="auto" w:fill="auto"/>
                  <w:vAlign w:val="center"/>
                </w:tcPr>
                <w:p w14:paraId="590FC28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CA74D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CABRERA </w:t>
                  </w:r>
                  <w:proofErr w:type="gramStart"/>
                  <w:r w:rsidRPr="003E4DFF">
                    <w:rPr>
                      <w:rFonts w:ascii="Cambria" w:eastAsia="Times New Roman" w:hAnsi="Cambria" w:cs="Calibri"/>
                      <w:sz w:val="18"/>
                      <w:szCs w:val="18"/>
                      <w:lang w:val="en-US"/>
                    </w:rPr>
                    <w:t>SAENZ  MERLYN</w:t>
                  </w:r>
                  <w:proofErr w:type="gramEnd"/>
                  <w:r w:rsidRPr="003E4DFF">
                    <w:rPr>
                      <w:rFonts w:ascii="Cambria" w:eastAsia="Times New Roman" w:hAnsi="Cambria" w:cs="Calibri"/>
                      <w:sz w:val="18"/>
                      <w:szCs w:val="18"/>
                      <w:lang w:val="en-US"/>
                    </w:rPr>
                    <w:t xml:space="preserve"> MARILU</w:t>
                  </w:r>
                </w:p>
              </w:tc>
              <w:tc>
                <w:tcPr>
                  <w:tcW w:w="1587" w:type="dxa"/>
                  <w:tcBorders>
                    <w:top w:val="nil"/>
                    <w:left w:val="nil"/>
                    <w:bottom w:val="single" w:sz="4" w:space="0" w:color="auto"/>
                    <w:right w:val="single" w:sz="4" w:space="0" w:color="auto"/>
                  </w:tcBorders>
                  <w:shd w:val="clear" w:color="auto" w:fill="auto"/>
                  <w:vAlign w:val="center"/>
                  <w:hideMark/>
                </w:tcPr>
                <w:p w14:paraId="494F3D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FE50C6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118F9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66F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E01224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3178B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8F156E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D9ED1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CACERES </w:t>
                  </w:r>
                  <w:proofErr w:type="spellStart"/>
                  <w:r w:rsidRPr="003E4DFF">
                    <w:rPr>
                      <w:rFonts w:ascii="Cambria" w:eastAsia="Times New Roman" w:hAnsi="Cambria" w:cs="Calibri"/>
                      <w:sz w:val="18"/>
                      <w:szCs w:val="18"/>
                      <w:lang w:val="en-US"/>
                    </w:rPr>
                    <w:t>CACERES</w:t>
                  </w:r>
                  <w:proofErr w:type="spellEnd"/>
                  <w:r w:rsidRPr="003E4DFF">
                    <w:rPr>
                      <w:rFonts w:ascii="Cambria" w:eastAsia="Times New Roman" w:hAnsi="Cambria" w:cs="Calibri"/>
                      <w:sz w:val="18"/>
                      <w:szCs w:val="18"/>
                      <w:lang w:val="en-US"/>
                    </w:rPr>
                    <w:t xml:space="preserve"> DOLORES ELIZABETH </w:t>
                  </w:r>
                </w:p>
              </w:tc>
              <w:tc>
                <w:tcPr>
                  <w:tcW w:w="1587" w:type="dxa"/>
                  <w:tcBorders>
                    <w:top w:val="nil"/>
                    <w:left w:val="nil"/>
                    <w:bottom w:val="single" w:sz="4" w:space="0" w:color="auto"/>
                    <w:right w:val="single" w:sz="4" w:space="0" w:color="auto"/>
                  </w:tcBorders>
                  <w:shd w:val="clear" w:color="auto" w:fill="auto"/>
                  <w:vAlign w:val="center"/>
                  <w:hideMark/>
                </w:tcPr>
                <w:p w14:paraId="40D32F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0CBB9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2966E5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4836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040561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8CCD8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55</w:t>
                  </w:r>
                </w:p>
              </w:tc>
              <w:tc>
                <w:tcPr>
                  <w:tcW w:w="1300" w:type="dxa"/>
                  <w:tcBorders>
                    <w:top w:val="nil"/>
                    <w:left w:val="single" w:sz="4" w:space="0" w:color="auto"/>
                    <w:bottom w:val="single" w:sz="4" w:space="0" w:color="auto"/>
                    <w:right w:val="single" w:sz="4" w:space="0" w:color="auto"/>
                  </w:tcBorders>
                  <w:shd w:val="clear" w:color="auto" w:fill="auto"/>
                  <w:vAlign w:val="center"/>
                </w:tcPr>
                <w:p w14:paraId="40B6A28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986FB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CAMPOS AVILES MARIA HERMINIA  </w:t>
                  </w:r>
                </w:p>
              </w:tc>
              <w:tc>
                <w:tcPr>
                  <w:tcW w:w="1587" w:type="dxa"/>
                  <w:tcBorders>
                    <w:top w:val="nil"/>
                    <w:left w:val="nil"/>
                    <w:bottom w:val="single" w:sz="4" w:space="0" w:color="auto"/>
                    <w:right w:val="single" w:sz="4" w:space="0" w:color="auto"/>
                  </w:tcBorders>
                  <w:shd w:val="clear" w:color="auto" w:fill="auto"/>
                  <w:vAlign w:val="center"/>
                  <w:hideMark/>
                </w:tcPr>
                <w:p w14:paraId="0A62968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3359A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A7BAC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EBEF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DE693D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341DE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56</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6B12F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FC23E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CAMPOS SOTO LOURDES RACHELL </w:t>
                  </w:r>
                </w:p>
              </w:tc>
              <w:tc>
                <w:tcPr>
                  <w:tcW w:w="1587" w:type="dxa"/>
                  <w:tcBorders>
                    <w:top w:val="nil"/>
                    <w:left w:val="nil"/>
                    <w:bottom w:val="single" w:sz="4" w:space="0" w:color="auto"/>
                    <w:right w:val="single" w:sz="4" w:space="0" w:color="auto"/>
                  </w:tcBorders>
                  <w:shd w:val="clear" w:color="auto" w:fill="auto"/>
                  <w:vAlign w:val="center"/>
                  <w:hideMark/>
                </w:tcPr>
                <w:p w14:paraId="39EC5E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BE2D5B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82D0E1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26EE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67082EC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C2E18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57</w:t>
                  </w:r>
                </w:p>
              </w:tc>
              <w:tc>
                <w:tcPr>
                  <w:tcW w:w="1300" w:type="dxa"/>
                  <w:tcBorders>
                    <w:top w:val="nil"/>
                    <w:left w:val="single" w:sz="4" w:space="0" w:color="auto"/>
                    <w:bottom w:val="single" w:sz="4" w:space="0" w:color="auto"/>
                    <w:right w:val="single" w:sz="4" w:space="0" w:color="auto"/>
                  </w:tcBorders>
                  <w:shd w:val="clear" w:color="auto" w:fill="auto"/>
                  <w:vAlign w:val="center"/>
                </w:tcPr>
                <w:p w14:paraId="7C53791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95A7C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CANALES MOLINA PEDRO ALEJANDRO</w:t>
                  </w:r>
                </w:p>
              </w:tc>
              <w:tc>
                <w:tcPr>
                  <w:tcW w:w="1587" w:type="dxa"/>
                  <w:tcBorders>
                    <w:top w:val="nil"/>
                    <w:left w:val="nil"/>
                    <w:bottom w:val="single" w:sz="4" w:space="0" w:color="auto"/>
                    <w:right w:val="single" w:sz="4" w:space="0" w:color="auto"/>
                  </w:tcBorders>
                  <w:shd w:val="clear" w:color="auto" w:fill="auto"/>
                  <w:vAlign w:val="center"/>
                  <w:hideMark/>
                </w:tcPr>
                <w:p w14:paraId="0F586D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E6AE9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686299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632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3174DD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F8552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4E6809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9E11E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CANALES RODRIGUEZ JACKELINE ISSVETH</w:t>
                  </w:r>
                </w:p>
              </w:tc>
              <w:tc>
                <w:tcPr>
                  <w:tcW w:w="1587" w:type="dxa"/>
                  <w:tcBorders>
                    <w:top w:val="nil"/>
                    <w:left w:val="nil"/>
                    <w:bottom w:val="single" w:sz="4" w:space="0" w:color="auto"/>
                    <w:right w:val="single" w:sz="4" w:space="0" w:color="auto"/>
                  </w:tcBorders>
                  <w:shd w:val="clear" w:color="auto" w:fill="auto"/>
                  <w:vAlign w:val="center"/>
                  <w:hideMark/>
                </w:tcPr>
                <w:p w14:paraId="1C6EB7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E8F641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E00581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F727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1758A4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113E2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59</w:t>
                  </w:r>
                </w:p>
              </w:tc>
              <w:tc>
                <w:tcPr>
                  <w:tcW w:w="1300" w:type="dxa"/>
                  <w:tcBorders>
                    <w:top w:val="nil"/>
                    <w:left w:val="single" w:sz="4" w:space="0" w:color="auto"/>
                    <w:bottom w:val="single" w:sz="4" w:space="0" w:color="auto"/>
                    <w:right w:val="single" w:sz="4" w:space="0" w:color="auto"/>
                  </w:tcBorders>
                  <w:shd w:val="clear" w:color="auto" w:fill="auto"/>
                  <w:vAlign w:val="center"/>
                </w:tcPr>
                <w:p w14:paraId="708AB90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4E957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CANALES </w:t>
                  </w:r>
                  <w:proofErr w:type="gramStart"/>
                  <w:r w:rsidRPr="003E4DFF">
                    <w:rPr>
                      <w:rFonts w:ascii="Cambria" w:eastAsia="Times New Roman" w:hAnsi="Cambria" w:cs="Calibri"/>
                      <w:sz w:val="18"/>
                      <w:szCs w:val="18"/>
                      <w:lang w:val="en-US"/>
                    </w:rPr>
                    <w:t>SANTANA  NORA</w:t>
                  </w:r>
                  <w:proofErr w:type="gramEnd"/>
                  <w:r w:rsidRPr="003E4DFF">
                    <w:rPr>
                      <w:rFonts w:ascii="Cambria" w:eastAsia="Times New Roman" w:hAnsi="Cambria" w:cs="Calibri"/>
                      <w:sz w:val="18"/>
                      <w:szCs w:val="18"/>
                      <w:lang w:val="en-US"/>
                    </w:rPr>
                    <w:t xml:space="preserve"> STEFANY</w:t>
                  </w:r>
                </w:p>
              </w:tc>
              <w:tc>
                <w:tcPr>
                  <w:tcW w:w="1587" w:type="dxa"/>
                  <w:tcBorders>
                    <w:top w:val="nil"/>
                    <w:left w:val="nil"/>
                    <w:bottom w:val="single" w:sz="4" w:space="0" w:color="auto"/>
                    <w:right w:val="single" w:sz="4" w:space="0" w:color="auto"/>
                  </w:tcBorders>
                  <w:shd w:val="clear" w:color="auto" w:fill="auto"/>
                  <w:vAlign w:val="center"/>
                  <w:hideMark/>
                </w:tcPr>
                <w:p w14:paraId="56D648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9B60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4DD87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D53D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453313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46FB0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F19BDB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9911F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CAÑAS PORTILLO WILSON ALEXANDER  </w:t>
                  </w:r>
                </w:p>
              </w:tc>
              <w:tc>
                <w:tcPr>
                  <w:tcW w:w="1587" w:type="dxa"/>
                  <w:tcBorders>
                    <w:top w:val="nil"/>
                    <w:left w:val="nil"/>
                    <w:bottom w:val="single" w:sz="4" w:space="0" w:color="auto"/>
                    <w:right w:val="single" w:sz="4" w:space="0" w:color="auto"/>
                  </w:tcBorders>
                  <w:shd w:val="clear" w:color="auto" w:fill="auto"/>
                  <w:vAlign w:val="center"/>
                  <w:hideMark/>
                </w:tcPr>
                <w:p w14:paraId="5F7921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4FC0E0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4B1F9B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64BB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F69A3D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953D9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61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667AAE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21562B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CAÑAS RAMIREZ CINTIA SAMARA</w:t>
                  </w:r>
                </w:p>
              </w:tc>
              <w:tc>
                <w:tcPr>
                  <w:tcW w:w="1587" w:type="dxa"/>
                  <w:tcBorders>
                    <w:top w:val="nil"/>
                    <w:left w:val="nil"/>
                    <w:bottom w:val="single" w:sz="4" w:space="0" w:color="auto"/>
                    <w:right w:val="single" w:sz="4" w:space="0" w:color="auto"/>
                  </w:tcBorders>
                  <w:shd w:val="clear" w:color="auto" w:fill="auto"/>
                  <w:vAlign w:val="center"/>
                  <w:hideMark/>
                </w:tcPr>
                <w:p w14:paraId="297838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4215C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0EF57F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A876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1209D60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BEF06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62</w:t>
                  </w:r>
                </w:p>
              </w:tc>
              <w:tc>
                <w:tcPr>
                  <w:tcW w:w="1300" w:type="dxa"/>
                  <w:tcBorders>
                    <w:top w:val="nil"/>
                    <w:left w:val="single" w:sz="4" w:space="0" w:color="auto"/>
                    <w:bottom w:val="single" w:sz="4" w:space="0" w:color="auto"/>
                    <w:right w:val="single" w:sz="4" w:space="0" w:color="auto"/>
                  </w:tcBorders>
                  <w:shd w:val="clear" w:color="auto" w:fill="auto"/>
                  <w:vAlign w:val="center"/>
                </w:tcPr>
                <w:p w14:paraId="5218967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45092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CARDONA GONZALEZ GODOFREDO ANTONIO</w:t>
                  </w:r>
                </w:p>
              </w:tc>
              <w:tc>
                <w:tcPr>
                  <w:tcW w:w="1587" w:type="dxa"/>
                  <w:tcBorders>
                    <w:top w:val="nil"/>
                    <w:left w:val="nil"/>
                    <w:bottom w:val="single" w:sz="4" w:space="0" w:color="auto"/>
                    <w:right w:val="single" w:sz="4" w:space="0" w:color="auto"/>
                  </w:tcBorders>
                  <w:shd w:val="clear" w:color="auto" w:fill="auto"/>
                  <w:vAlign w:val="center"/>
                  <w:hideMark/>
                </w:tcPr>
                <w:p w14:paraId="720268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175D4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05749B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3712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7F89FCE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652E2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63</w:t>
                  </w:r>
                </w:p>
              </w:tc>
              <w:tc>
                <w:tcPr>
                  <w:tcW w:w="1300" w:type="dxa"/>
                  <w:tcBorders>
                    <w:top w:val="nil"/>
                    <w:left w:val="single" w:sz="4" w:space="0" w:color="auto"/>
                    <w:bottom w:val="single" w:sz="4" w:space="0" w:color="auto"/>
                    <w:right w:val="single" w:sz="4" w:space="0" w:color="auto"/>
                  </w:tcBorders>
                  <w:shd w:val="clear" w:color="auto" w:fill="auto"/>
                  <w:vAlign w:val="center"/>
                </w:tcPr>
                <w:p w14:paraId="2AA9477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B26A4C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CARMONA ARIAS KENIA ROSSIBELL</w:t>
                  </w:r>
                </w:p>
              </w:tc>
              <w:tc>
                <w:tcPr>
                  <w:tcW w:w="1587" w:type="dxa"/>
                  <w:tcBorders>
                    <w:top w:val="nil"/>
                    <w:left w:val="nil"/>
                    <w:bottom w:val="single" w:sz="4" w:space="0" w:color="auto"/>
                    <w:right w:val="single" w:sz="4" w:space="0" w:color="auto"/>
                  </w:tcBorders>
                  <w:shd w:val="clear" w:color="auto" w:fill="auto"/>
                  <w:vAlign w:val="center"/>
                  <w:hideMark/>
                </w:tcPr>
                <w:p w14:paraId="548B266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94D10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C76BC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111F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1A1FAE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B8062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D0F71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4A3D6A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CASTILLO DE RODRIGUEZ YURIS LISSETH </w:t>
                  </w:r>
                </w:p>
              </w:tc>
              <w:tc>
                <w:tcPr>
                  <w:tcW w:w="1587" w:type="dxa"/>
                  <w:tcBorders>
                    <w:top w:val="nil"/>
                    <w:left w:val="nil"/>
                    <w:bottom w:val="single" w:sz="4" w:space="0" w:color="auto"/>
                    <w:right w:val="single" w:sz="4" w:space="0" w:color="auto"/>
                  </w:tcBorders>
                  <w:shd w:val="clear" w:color="auto" w:fill="auto"/>
                  <w:vAlign w:val="center"/>
                  <w:hideMark/>
                </w:tcPr>
                <w:p w14:paraId="3C6E2EA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A0013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00B6C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2256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02A5D0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23F83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65</w:t>
                  </w:r>
                </w:p>
              </w:tc>
              <w:tc>
                <w:tcPr>
                  <w:tcW w:w="1300" w:type="dxa"/>
                  <w:tcBorders>
                    <w:top w:val="nil"/>
                    <w:left w:val="single" w:sz="4" w:space="0" w:color="auto"/>
                    <w:bottom w:val="single" w:sz="4" w:space="0" w:color="auto"/>
                    <w:right w:val="single" w:sz="4" w:space="0" w:color="auto"/>
                  </w:tcBorders>
                  <w:shd w:val="clear" w:color="auto" w:fill="auto"/>
                  <w:vAlign w:val="center"/>
                </w:tcPr>
                <w:p w14:paraId="14F53C1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F0EA1A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CASTRO CABRERA NOHEMY ADAI</w:t>
                  </w:r>
                </w:p>
              </w:tc>
              <w:tc>
                <w:tcPr>
                  <w:tcW w:w="1587" w:type="dxa"/>
                  <w:tcBorders>
                    <w:top w:val="nil"/>
                    <w:left w:val="nil"/>
                    <w:bottom w:val="single" w:sz="4" w:space="0" w:color="auto"/>
                    <w:right w:val="single" w:sz="4" w:space="0" w:color="auto"/>
                  </w:tcBorders>
                  <w:shd w:val="clear" w:color="auto" w:fill="auto"/>
                  <w:vAlign w:val="center"/>
                  <w:hideMark/>
                </w:tcPr>
                <w:p w14:paraId="0F5C94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DB7171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3FE23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043E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526CDEA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40649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55E9BA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985A6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CASTRO CRUZ JENNIFER LENNY</w:t>
                  </w:r>
                </w:p>
              </w:tc>
              <w:tc>
                <w:tcPr>
                  <w:tcW w:w="1587" w:type="dxa"/>
                  <w:tcBorders>
                    <w:top w:val="nil"/>
                    <w:left w:val="nil"/>
                    <w:bottom w:val="single" w:sz="4" w:space="0" w:color="auto"/>
                    <w:right w:val="single" w:sz="4" w:space="0" w:color="auto"/>
                  </w:tcBorders>
                  <w:shd w:val="clear" w:color="auto" w:fill="auto"/>
                  <w:vAlign w:val="center"/>
                  <w:hideMark/>
                </w:tcPr>
                <w:p w14:paraId="074A2C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3A1762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43E15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A01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3E4D36A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A6F13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8042B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38D27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CASTRO DE CORTEZ ROSIBEL</w:t>
                  </w:r>
                </w:p>
              </w:tc>
              <w:tc>
                <w:tcPr>
                  <w:tcW w:w="1587" w:type="dxa"/>
                  <w:tcBorders>
                    <w:top w:val="nil"/>
                    <w:left w:val="nil"/>
                    <w:bottom w:val="single" w:sz="4" w:space="0" w:color="auto"/>
                    <w:right w:val="single" w:sz="4" w:space="0" w:color="auto"/>
                  </w:tcBorders>
                  <w:shd w:val="clear" w:color="auto" w:fill="auto"/>
                  <w:vAlign w:val="center"/>
                  <w:hideMark/>
                </w:tcPr>
                <w:p w14:paraId="49278CE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D546A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A7E1E2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6A6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52751B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362C2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68</w:t>
                  </w:r>
                </w:p>
              </w:tc>
              <w:tc>
                <w:tcPr>
                  <w:tcW w:w="1300" w:type="dxa"/>
                  <w:tcBorders>
                    <w:top w:val="nil"/>
                    <w:left w:val="single" w:sz="4" w:space="0" w:color="auto"/>
                    <w:bottom w:val="single" w:sz="4" w:space="0" w:color="auto"/>
                    <w:right w:val="single" w:sz="4" w:space="0" w:color="auto"/>
                  </w:tcBorders>
                  <w:shd w:val="clear" w:color="auto" w:fill="auto"/>
                  <w:vAlign w:val="center"/>
                </w:tcPr>
                <w:p w14:paraId="4049010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BB9451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CASTRO DE RAMIREZ LIDIA HAYDEE</w:t>
                  </w:r>
                </w:p>
              </w:tc>
              <w:tc>
                <w:tcPr>
                  <w:tcW w:w="1587" w:type="dxa"/>
                  <w:tcBorders>
                    <w:top w:val="nil"/>
                    <w:left w:val="nil"/>
                    <w:bottom w:val="single" w:sz="4" w:space="0" w:color="auto"/>
                    <w:right w:val="single" w:sz="4" w:space="0" w:color="auto"/>
                  </w:tcBorders>
                  <w:shd w:val="clear" w:color="auto" w:fill="auto"/>
                  <w:vAlign w:val="center"/>
                  <w:hideMark/>
                </w:tcPr>
                <w:p w14:paraId="1D9CF5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97B524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B1151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4193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00144B8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77401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69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E34F7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06C1AD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CASTRO VENTURA LUZ MARINA</w:t>
                  </w:r>
                </w:p>
              </w:tc>
              <w:tc>
                <w:tcPr>
                  <w:tcW w:w="1587" w:type="dxa"/>
                  <w:tcBorders>
                    <w:top w:val="nil"/>
                    <w:left w:val="nil"/>
                    <w:bottom w:val="single" w:sz="4" w:space="0" w:color="auto"/>
                    <w:right w:val="single" w:sz="4" w:space="0" w:color="auto"/>
                  </w:tcBorders>
                  <w:shd w:val="clear" w:color="auto" w:fill="auto"/>
                  <w:vAlign w:val="center"/>
                  <w:hideMark/>
                </w:tcPr>
                <w:p w14:paraId="2E4D79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D2F78F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141451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58D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0CBF41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A1D30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70</w:t>
                  </w:r>
                </w:p>
              </w:tc>
              <w:tc>
                <w:tcPr>
                  <w:tcW w:w="1300" w:type="dxa"/>
                  <w:tcBorders>
                    <w:top w:val="nil"/>
                    <w:left w:val="single" w:sz="4" w:space="0" w:color="auto"/>
                    <w:bottom w:val="single" w:sz="4" w:space="0" w:color="auto"/>
                    <w:right w:val="single" w:sz="4" w:space="0" w:color="auto"/>
                  </w:tcBorders>
                  <w:shd w:val="clear" w:color="auto" w:fill="auto"/>
                  <w:vAlign w:val="center"/>
                </w:tcPr>
                <w:p w14:paraId="4C28B537"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0BCDD0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CERON ZUNIGA ELVIRA BEATRIZ</w:t>
                  </w:r>
                </w:p>
              </w:tc>
              <w:tc>
                <w:tcPr>
                  <w:tcW w:w="1587" w:type="dxa"/>
                  <w:tcBorders>
                    <w:top w:val="nil"/>
                    <w:left w:val="nil"/>
                    <w:bottom w:val="single" w:sz="4" w:space="0" w:color="auto"/>
                    <w:right w:val="single" w:sz="4" w:space="0" w:color="auto"/>
                  </w:tcBorders>
                  <w:shd w:val="clear" w:color="auto" w:fill="auto"/>
                  <w:vAlign w:val="center"/>
                  <w:hideMark/>
                </w:tcPr>
                <w:p w14:paraId="7877BA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442FD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90913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FCC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314F591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5F2D9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D656FB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77AD8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CHATARA MIRANDA ERIKA VANESSA </w:t>
                  </w:r>
                </w:p>
              </w:tc>
              <w:tc>
                <w:tcPr>
                  <w:tcW w:w="1587" w:type="dxa"/>
                  <w:tcBorders>
                    <w:top w:val="nil"/>
                    <w:left w:val="nil"/>
                    <w:bottom w:val="single" w:sz="4" w:space="0" w:color="auto"/>
                    <w:right w:val="single" w:sz="4" w:space="0" w:color="auto"/>
                  </w:tcBorders>
                  <w:shd w:val="clear" w:color="auto" w:fill="auto"/>
                  <w:vAlign w:val="center"/>
                  <w:hideMark/>
                </w:tcPr>
                <w:p w14:paraId="3EC33D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3291E2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B759F7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3A36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1571484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1A931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72</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88AB6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0233E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CHÁVEZ CÁCERES NATALY IVETH </w:t>
                  </w:r>
                </w:p>
              </w:tc>
              <w:tc>
                <w:tcPr>
                  <w:tcW w:w="1587" w:type="dxa"/>
                  <w:tcBorders>
                    <w:top w:val="nil"/>
                    <w:left w:val="nil"/>
                    <w:bottom w:val="single" w:sz="4" w:space="0" w:color="auto"/>
                    <w:right w:val="single" w:sz="4" w:space="0" w:color="auto"/>
                  </w:tcBorders>
                  <w:shd w:val="clear" w:color="auto" w:fill="auto"/>
                  <w:vAlign w:val="center"/>
                  <w:hideMark/>
                </w:tcPr>
                <w:p w14:paraId="2315C0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477B1A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EE68E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D58B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79D892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EEF04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73</w:t>
                  </w:r>
                </w:p>
              </w:tc>
              <w:tc>
                <w:tcPr>
                  <w:tcW w:w="1300" w:type="dxa"/>
                  <w:tcBorders>
                    <w:top w:val="nil"/>
                    <w:left w:val="single" w:sz="4" w:space="0" w:color="auto"/>
                    <w:bottom w:val="single" w:sz="4" w:space="0" w:color="auto"/>
                    <w:right w:val="single" w:sz="4" w:space="0" w:color="auto"/>
                  </w:tcBorders>
                  <w:shd w:val="clear" w:color="auto" w:fill="auto"/>
                  <w:vAlign w:val="center"/>
                </w:tcPr>
                <w:p w14:paraId="2A8408B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64F2E2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CHAVEZ ORTEGA WENDY VANESSA</w:t>
                  </w:r>
                </w:p>
              </w:tc>
              <w:tc>
                <w:tcPr>
                  <w:tcW w:w="1587" w:type="dxa"/>
                  <w:tcBorders>
                    <w:top w:val="nil"/>
                    <w:left w:val="nil"/>
                    <w:bottom w:val="single" w:sz="4" w:space="0" w:color="auto"/>
                    <w:right w:val="single" w:sz="4" w:space="0" w:color="auto"/>
                  </w:tcBorders>
                  <w:shd w:val="clear" w:color="auto" w:fill="auto"/>
                  <w:vAlign w:val="center"/>
                  <w:hideMark/>
                </w:tcPr>
                <w:p w14:paraId="46AB11B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BD3A1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0E692C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A6E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7EB057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A48DD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0E1582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0009A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CHAVEZ ROMERO IDALMA YAMILETH</w:t>
                  </w:r>
                </w:p>
              </w:tc>
              <w:tc>
                <w:tcPr>
                  <w:tcW w:w="1587" w:type="dxa"/>
                  <w:tcBorders>
                    <w:top w:val="nil"/>
                    <w:left w:val="nil"/>
                    <w:bottom w:val="single" w:sz="4" w:space="0" w:color="auto"/>
                    <w:right w:val="single" w:sz="4" w:space="0" w:color="auto"/>
                  </w:tcBorders>
                  <w:shd w:val="clear" w:color="auto" w:fill="auto"/>
                  <w:vAlign w:val="center"/>
                  <w:hideMark/>
                </w:tcPr>
                <w:p w14:paraId="2237E1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4C4B1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8D518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246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52EFB12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3C726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75</w:t>
                  </w:r>
                </w:p>
              </w:tc>
              <w:tc>
                <w:tcPr>
                  <w:tcW w:w="1300" w:type="dxa"/>
                  <w:tcBorders>
                    <w:top w:val="nil"/>
                    <w:left w:val="single" w:sz="4" w:space="0" w:color="auto"/>
                    <w:bottom w:val="single" w:sz="4" w:space="0" w:color="auto"/>
                    <w:right w:val="single" w:sz="4" w:space="0" w:color="auto"/>
                  </w:tcBorders>
                  <w:shd w:val="clear" w:color="auto" w:fill="auto"/>
                  <w:vAlign w:val="center"/>
                </w:tcPr>
                <w:p w14:paraId="7FFDB5A7"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32EB8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CHEVEZ FLORES ZAHIDA BENAZHIR</w:t>
                  </w:r>
                </w:p>
              </w:tc>
              <w:tc>
                <w:tcPr>
                  <w:tcW w:w="1587" w:type="dxa"/>
                  <w:tcBorders>
                    <w:top w:val="nil"/>
                    <w:left w:val="nil"/>
                    <w:bottom w:val="single" w:sz="4" w:space="0" w:color="auto"/>
                    <w:right w:val="single" w:sz="4" w:space="0" w:color="auto"/>
                  </w:tcBorders>
                  <w:shd w:val="clear" w:color="auto" w:fill="auto"/>
                  <w:vAlign w:val="center"/>
                  <w:hideMark/>
                </w:tcPr>
                <w:p w14:paraId="726942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4B2312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B7AF5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21E4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C39EAE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6C039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AD2198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9297A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CHICAS AMAYA EVELYN MARINA </w:t>
                  </w:r>
                </w:p>
              </w:tc>
              <w:tc>
                <w:tcPr>
                  <w:tcW w:w="1587" w:type="dxa"/>
                  <w:tcBorders>
                    <w:top w:val="nil"/>
                    <w:left w:val="nil"/>
                    <w:bottom w:val="single" w:sz="4" w:space="0" w:color="auto"/>
                    <w:right w:val="single" w:sz="4" w:space="0" w:color="auto"/>
                  </w:tcBorders>
                  <w:shd w:val="clear" w:color="auto" w:fill="auto"/>
                  <w:vAlign w:val="center"/>
                  <w:hideMark/>
                </w:tcPr>
                <w:p w14:paraId="5757E3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1AC9E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365673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58D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22D1D2A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F4965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638C1A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A69FE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CHICAS AMAYA JONATHAN ESAU</w:t>
                  </w:r>
                </w:p>
              </w:tc>
              <w:tc>
                <w:tcPr>
                  <w:tcW w:w="1587" w:type="dxa"/>
                  <w:tcBorders>
                    <w:top w:val="nil"/>
                    <w:left w:val="nil"/>
                    <w:bottom w:val="single" w:sz="4" w:space="0" w:color="auto"/>
                    <w:right w:val="single" w:sz="4" w:space="0" w:color="auto"/>
                  </w:tcBorders>
                  <w:shd w:val="clear" w:color="auto" w:fill="auto"/>
                  <w:vAlign w:val="center"/>
                  <w:hideMark/>
                </w:tcPr>
                <w:p w14:paraId="1F4354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2077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988F0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177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F24304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8AF4C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78</w:t>
                  </w:r>
                </w:p>
              </w:tc>
              <w:tc>
                <w:tcPr>
                  <w:tcW w:w="1300" w:type="dxa"/>
                  <w:tcBorders>
                    <w:top w:val="nil"/>
                    <w:left w:val="single" w:sz="4" w:space="0" w:color="auto"/>
                    <w:bottom w:val="single" w:sz="4" w:space="0" w:color="auto"/>
                    <w:right w:val="single" w:sz="4" w:space="0" w:color="auto"/>
                  </w:tcBorders>
                  <w:shd w:val="clear" w:color="auto" w:fill="auto"/>
                  <w:vAlign w:val="center"/>
                </w:tcPr>
                <w:p w14:paraId="7BDD8B9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D4253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CHICAS BENITEZ MARILYN JOHANNA </w:t>
                  </w:r>
                </w:p>
              </w:tc>
              <w:tc>
                <w:tcPr>
                  <w:tcW w:w="1587" w:type="dxa"/>
                  <w:tcBorders>
                    <w:top w:val="nil"/>
                    <w:left w:val="nil"/>
                    <w:bottom w:val="single" w:sz="4" w:space="0" w:color="auto"/>
                    <w:right w:val="single" w:sz="4" w:space="0" w:color="auto"/>
                  </w:tcBorders>
                  <w:shd w:val="clear" w:color="auto" w:fill="auto"/>
                  <w:vAlign w:val="center"/>
                  <w:hideMark/>
                </w:tcPr>
                <w:p w14:paraId="7483FE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6D11D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F5F436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8E9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467C743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5DBAB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79</w:t>
                  </w:r>
                </w:p>
              </w:tc>
              <w:tc>
                <w:tcPr>
                  <w:tcW w:w="1300" w:type="dxa"/>
                  <w:tcBorders>
                    <w:top w:val="nil"/>
                    <w:left w:val="single" w:sz="4" w:space="0" w:color="auto"/>
                    <w:bottom w:val="single" w:sz="4" w:space="0" w:color="auto"/>
                    <w:right w:val="single" w:sz="4" w:space="0" w:color="auto"/>
                  </w:tcBorders>
                  <w:shd w:val="clear" w:color="auto" w:fill="auto"/>
                  <w:vAlign w:val="center"/>
                </w:tcPr>
                <w:p w14:paraId="68D0AF8E"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8EBD9D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CHICAS VILLANUEVA ROSA PATRICIA </w:t>
                  </w:r>
                </w:p>
              </w:tc>
              <w:tc>
                <w:tcPr>
                  <w:tcW w:w="1587" w:type="dxa"/>
                  <w:tcBorders>
                    <w:top w:val="nil"/>
                    <w:left w:val="nil"/>
                    <w:bottom w:val="single" w:sz="4" w:space="0" w:color="auto"/>
                    <w:right w:val="single" w:sz="4" w:space="0" w:color="auto"/>
                  </w:tcBorders>
                  <w:shd w:val="clear" w:color="auto" w:fill="auto"/>
                  <w:vAlign w:val="center"/>
                  <w:hideMark/>
                </w:tcPr>
                <w:p w14:paraId="7B0FEA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CAD16E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7543EE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E43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CFA3BE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83C3F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D01ADF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47C22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CISNEROS ARTOLA JOSE JONATHAN</w:t>
                  </w:r>
                </w:p>
              </w:tc>
              <w:tc>
                <w:tcPr>
                  <w:tcW w:w="1587" w:type="dxa"/>
                  <w:tcBorders>
                    <w:top w:val="nil"/>
                    <w:left w:val="nil"/>
                    <w:bottom w:val="single" w:sz="4" w:space="0" w:color="auto"/>
                    <w:right w:val="single" w:sz="4" w:space="0" w:color="auto"/>
                  </w:tcBorders>
                  <w:shd w:val="clear" w:color="auto" w:fill="auto"/>
                  <w:vAlign w:val="center"/>
                  <w:hideMark/>
                </w:tcPr>
                <w:p w14:paraId="5934B7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668006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EE5231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F62B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36F978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D9D73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E21B32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DE2505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CISNEROS SANCHEZ JOHANA EMELY</w:t>
                  </w:r>
                </w:p>
              </w:tc>
              <w:tc>
                <w:tcPr>
                  <w:tcW w:w="1587" w:type="dxa"/>
                  <w:tcBorders>
                    <w:top w:val="nil"/>
                    <w:left w:val="nil"/>
                    <w:bottom w:val="single" w:sz="4" w:space="0" w:color="auto"/>
                    <w:right w:val="single" w:sz="4" w:space="0" w:color="auto"/>
                  </w:tcBorders>
                  <w:shd w:val="clear" w:color="auto" w:fill="auto"/>
                  <w:vAlign w:val="center"/>
                  <w:hideMark/>
                </w:tcPr>
                <w:p w14:paraId="4E30A81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BAC70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158BD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5E0D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40951C0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1621A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82</w:t>
                  </w:r>
                </w:p>
              </w:tc>
              <w:tc>
                <w:tcPr>
                  <w:tcW w:w="1300" w:type="dxa"/>
                  <w:tcBorders>
                    <w:top w:val="nil"/>
                    <w:left w:val="single" w:sz="4" w:space="0" w:color="auto"/>
                    <w:bottom w:val="single" w:sz="4" w:space="0" w:color="auto"/>
                    <w:right w:val="single" w:sz="4" w:space="0" w:color="auto"/>
                  </w:tcBorders>
                  <w:shd w:val="clear" w:color="auto" w:fill="auto"/>
                  <w:vAlign w:val="center"/>
                </w:tcPr>
                <w:p w14:paraId="3B1652F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27ACB1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CISNEROS SANCHEZ TATIANA ADALY</w:t>
                  </w:r>
                </w:p>
              </w:tc>
              <w:tc>
                <w:tcPr>
                  <w:tcW w:w="1587" w:type="dxa"/>
                  <w:tcBorders>
                    <w:top w:val="nil"/>
                    <w:left w:val="nil"/>
                    <w:bottom w:val="single" w:sz="4" w:space="0" w:color="auto"/>
                    <w:right w:val="single" w:sz="4" w:space="0" w:color="auto"/>
                  </w:tcBorders>
                  <w:shd w:val="clear" w:color="auto" w:fill="auto"/>
                  <w:vAlign w:val="center"/>
                  <w:hideMark/>
                </w:tcPr>
                <w:p w14:paraId="1BCF068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0395D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3B4966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B4BB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0532F86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60086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62E966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44BED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CLARA VENTURA BRYAN ROBERTO </w:t>
                  </w:r>
                </w:p>
              </w:tc>
              <w:tc>
                <w:tcPr>
                  <w:tcW w:w="1587" w:type="dxa"/>
                  <w:tcBorders>
                    <w:top w:val="nil"/>
                    <w:left w:val="nil"/>
                    <w:bottom w:val="single" w:sz="4" w:space="0" w:color="auto"/>
                    <w:right w:val="single" w:sz="4" w:space="0" w:color="auto"/>
                  </w:tcBorders>
                  <w:shd w:val="clear" w:color="auto" w:fill="auto"/>
                  <w:vAlign w:val="center"/>
                  <w:hideMark/>
                </w:tcPr>
                <w:p w14:paraId="2FF4F7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3CF2E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E4223D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6CF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221E851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715DC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B26FED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20A973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CLAROS PONCE KRISSIA MARISOL</w:t>
                  </w:r>
                </w:p>
              </w:tc>
              <w:tc>
                <w:tcPr>
                  <w:tcW w:w="1587" w:type="dxa"/>
                  <w:tcBorders>
                    <w:top w:val="nil"/>
                    <w:left w:val="nil"/>
                    <w:bottom w:val="single" w:sz="4" w:space="0" w:color="auto"/>
                    <w:right w:val="single" w:sz="4" w:space="0" w:color="auto"/>
                  </w:tcBorders>
                  <w:shd w:val="clear" w:color="auto" w:fill="auto"/>
                  <w:vAlign w:val="center"/>
                  <w:hideMark/>
                </w:tcPr>
                <w:p w14:paraId="1B587D3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CC865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EE0F9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283F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1180C2C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E4605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F5141D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B5803E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COCA REYES JENNIFER CAROLINA</w:t>
                  </w:r>
                </w:p>
              </w:tc>
              <w:tc>
                <w:tcPr>
                  <w:tcW w:w="1587" w:type="dxa"/>
                  <w:tcBorders>
                    <w:top w:val="nil"/>
                    <w:left w:val="nil"/>
                    <w:bottom w:val="single" w:sz="4" w:space="0" w:color="auto"/>
                    <w:right w:val="single" w:sz="4" w:space="0" w:color="auto"/>
                  </w:tcBorders>
                  <w:shd w:val="clear" w:color="auto" w:fill="auto"/>
                  <w:vAlign w:val="center"/>
                  <w:hideMark/>
                </w:tcPr>
                <w:p w14:paraId="0A9AF8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TECNOLOGO (A) EN ENFERMERIA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64CA2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511FC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784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262AC42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BCA0B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66D3E5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7FDE84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COLATO PANIAGUA RAFAEL </w:t>
                  </w:r>
                </w:p>
              </w:tc>
              <w:tc>
                <w:tcPr>
                  <w:tcW w:w="1587" w:type="dxa"/>
                  <w:tcBorders>
                    <w:top w:val="nil"/>
                    <w:left w:val="nil"/>
                    <w:bottom w:val="single" w:sz="4" w:space="0" w:color="auto"/>
                    <w:right w:val="single" w:sz="4" w:space="0" w:color="auto"/>
                  </w:tcBorders>
                  <w:shd w:val="clear" w:color="auto" w:fill="auto"/>
                  <w:vAlign w:val="center"/>
                  <w:hideMark/>
                </w:tcPr>
                <w:p w14:paraId="12C591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05DCA4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925C21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48E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319BCDD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B3B9E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87</w:t>
                  </w:r>
                </w:p>
              </w:tc>
              <w:tc>
                <w:tcPr>
                  <w:tcW w:w="1300" w:type="dxa"/>
                  <w:tcBorders>
                    <w:top w:val="nil"/>
                    <w:left w:val="single" w:sz="4" w:space="0" w:color="auto"/>
                    <w:bottom w:val="single" w:sz="4" w:space="0" w:color="auto"/>
                    <w:right w:val="single" w:sz="4" w:space="0" w:color="auto"/>
                  </w:tcBorders>
                  <w:shd w:val="clear" w:color="auto" w:fill="auto"/>
                  <w:vAlign w:val="center"/>
                </w:tcPr>
                <w:p w14:paraId="76EE989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A5FFC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COLATO PENADO JACQUELINE AZUCENA</w:t>
                  </w:r>
                </w:p>
              </w:tc>
              <w:tc>
                <w:tcPr>
                  <w:tcW w:w="1587" w:type="dxa"/>
                  <w:tcBorders>
                    <w:top w:val="nil"/>
                    <w:left w:val="nil"/>
                    <w:bottom w:val="single" w:sz="4" w:space="0" w:color="auto"/>
                    <w:right w:val="single" w:sz="4" w:space="0" w:color="auto"/>
                  </w:tcBorders>
                  <w:shd w:val="clear" w:color="auto" w:fill="auto"/>
                  <w:vAlign w:val="center"/>
                  <w:hideMark/>
                </w:tcPr>
                <w:p w14:paraId="0F73C2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6EE5F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1E56CF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2037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71B39AC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3564C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8675FA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0CCBF09"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CORDERO DE CANALES LETICIA MARGARITA</w:t>
                  </w:r>
                </w:p>
              </w:tc>
              <w:tc>
                <w:tcPr>
                  <w:tcW w:w="1587" w:type="dxa"/>
                  <w:tcBorders>
                    <w:top w:val="nil"/>
                    <w:left w:val="nil"/>
                    <w:bottom w:val="single" w:sz="4" w:space="0" w:color="auto"/>
                    <w:right w:val="single" w:sz="4" w:space="0" w:color="auto"/>
                  </w:tcBorders>
                  <w:shd w:val="clear" w:color="auto" w:fill="auto"/>
                  <w:vAlign w:val="center"/>
                  <w:hideMark/>
                </w:tcPr>
                <w:p w14:paraId="79C9BF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BCEBA0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4C2F00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E84A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337E9D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46F47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89</w:t>
                  </w:r>
                </w:p>
              </w:tc>
              <w:tc>
                <w:tcPr>
                  <w:tcW w:w="1300" w:type="dxa"/>
                  <w:tcBorders>
                    <w:top w:val="nil"/>
                    <w:left w:val="single" w:sz="4" w:space="0" w:color="auto"/>
                    <w:bottom w:val="single" w:sz="4" w:space="0" w:color="auto"/>
                    <w:right w:val="single" w:sz="4" w:space="0" w:color="auto"/>
                  </w:tcBorders>
                  <w:shd w:val="clear" w:color="auto" w:fill="auto"/>
                  <w:vAlign w:val="center"/>
                </w:tcPr>
                <w:p w14:paraId="471DE12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052B602"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COREAS DE SEGOVIA FANY PATRICIA</w:t>
                  </w:r>
                </w:p>
              </w:tc>
              <w:tc>
                <w:tcPr>
                  <w:tcW w:w="1587" w:type="dxa"/>
                  <w:tcBorders>
                    <w:top w:val="nil"/>
                    <w:left w:val="nil"/>
                    <w:bottom w:val="single" w:sz="4" w:space="0" w:color="auto"/>
                    <w:right w:val="single" w:sz="4" w:space="0" w:color="auto"/>
                  </w:tcBorders>
                  <w:shd w:val="clear" w:color="auto" w:fill="auto"/>
                  <w:vAlign w:val="center"/>
                  <w:hideMark/>
                </w:tcPr>
                <w:p w14:paraId="601D50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FADEB6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2E2C720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E9B4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065524D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13422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DE034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4317AB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CORTEZ ZELAYA GABRIELA ALEXANDRA</w:t>
                  </w:r>
                </w:p>
              </w:tc>
              <w:tc>
                <w:tcPr>
                  <w:tcW w:w="1587" w:type="dxa"/>
                  <w:tcBorders>
                    <w:top w:val="nil"/>
                    <w:left w:val="nil"/>
                    <w:bottom w:val="single" w:sz="4" w:space="0" w:color="auto"/>
                    <w:right w:val="single" w:sz="4" w:space="0" w:color="auto"/>
                  </w:tcBorders>
                  <w:shd w:val="clear" w:color="auto" w:fill="auto"/>
                  <w:vAlign w:val="center"/>
                  <w:hideMark/>
                </w:tcPr>
                <w:p w14:paraId="693E6F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B43204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93AD1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26B2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57E6729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72062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062975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1543B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CRUZ CABRERA JENNIFER VIRGINIA </w:t>
                  </w:r>
                </w:p>
              </w:tc>
              <w:tc>
                <w:tcPr>
                  <w:tcW w:w="1587" w:type="dxa"/>
                  <w:tcBorders>
                    <w:top w:val="nil"/>
                    <w:left w:val="nil"/>
                    <w:bottom w:val="single" w:sz="4" w:space="0" w:color="auto"/>
                    <w:right w:val="single" w:sz="4" w:space="0" w:color="auto"/>
                  </w:tcBorders>
                  <w:shd w:val="clear" w:color="auto" w:fill="auto"/>
                  <w:vAlign w:val="center"/>
                  <w:hideMark/>
                </w:tcPr>
                <w:p w14:paraId="2788AE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19B46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CFDF26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94B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6338F63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C7F42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92</w:t>
                  </w:r>
                </w:p>
              </w:tc>
              <w:tc>
                <w:tcPr>
                  <w:tcW w:w="1300" w:type="dxa"/>
                  <w:tcBorders>
                    <w:top w:val="nil"/>
                    <w:left w:val="single" w:sz="4" w:space="0" w:color="auto"/>
                    <w:bottom w:val="single" w:sz="4" w:space="0" w:color="auto"/>
                    <w:right w:val="single" w:sz="4" w:space="0" w:color="auto"/>
                  </w:tcBorders>
                  <w:shd w:val="clear" w:color="auto" w:fill="auto"/>
                  <w:vAlign w:val="center"/>
                </w:tcPr>
                <w:p w14:paraId="17EE9DC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828208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CRUZ DE PAIZ DEISY ILVEA</w:t>
                  </w:r>
                </w:p>
              </w:tc>
              <w:tc>
                <w:tcPr>
                  <w:tcW w:w="1587" w:type="dxa"/>
                  <w:tcBorders>
                    <w:top w:val="nil"/>
                    <w:left w:val="nil"/>
                    <w:bottom w:val="single" w:sz="4" w:space="0" w:color="auto"/>
                    <w:right w:val="single" w:sz="4" w:space="0" w:color="auto"/>
                  </w:tcBorders>
                  <w:shd w:val="clear" w:color="auto" w:fill="auto"/>
                  <w:vAlign w:val="center"/>
                  <w:hideMark/>
                </w:tcPr>
                <w:p w14:paraId="7673D1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4409B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A947F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2C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4A73142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49966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93</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1B0C9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5BFA2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CRUZ MACHADO AURORA ISABEL </w:t>
                  </w:r>
                </w:p>
              </w:tc>
              <w:tc>
                <w:tcPr>
                  <w:tcW w:w="1587" w:type="dxa"/>
                  <w:tcBorders>
                    <w:top w:val="nil"/>
                    <w:left w:val="nil"/>
                    <w:bottom w:val="single" w:sz="4" w:space="0" w:color="auto"/>
                    <w:right w:val="single" w:sz="4" w:space="0" w:color="auto"/>
                  </w:tcBorders>
                  <w:shd w:val="clear" w:color="auto" w:fill="auto"/>
                  <w:vAlign w:val="center"/>
                  <w:hideMark/>
                </w:tcPr>
                <w:p w14:paraId="13D55C2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B3C26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A44F4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32D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05EDE49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D9F12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94</w:t>
                  </w:r>
                </w:p>
              </w:tc>
              <w:tc>
                <w:tcPr>
                  <w:tcW w:w="1300" w:type="dxa"/>
                  <w:tcBorders>
                    <w:top w:val="nil"/>
                    <w:left w:val="single" w:sz="4" w:space="0" w:color="auto"/>
                    <w:bottom w:val="single" w:sz="4" w:space="0" w:color="auto"/>
                    <w:right w:val="single" w:sz="4" w:space="0" w:color="auto"/>
                  </w:tcBorders>
                  <w:shd w:val="clear" w:color="auto" w:fill="auto"/>
                  <w:vAlign w:val="center"/>
                </w:tcPr>
                <w:p w14:paraId="3305CAE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045AFF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CRUZ RODRIGUEZ KATHERINE IVANIA</w:t>
                  </w:r>
                </w:p>
              </w:tc>
              <w:tc>
                <w:tcPr>
                  <w:tcW w:w="1587" w:type="dxa"/>
                  <w:tcBorders>
                    <w:top w:val="nil"/>
                    <w:left w:val="nil"/>
                    <w:bottom w:val="single" w:sz="4" w:space="0" w:color="auto"/>
                    <w:right w:val="single" w:sz="4" w:space="0" w:color="auto"/>
                  </w:tcBorders>
                  <w:shd w:val="clear" w:color="auto" w:fill="auto"/>
                  <w:vAlign w:val="center"/>
                  <w:hideMark/>
                </w:tcPr>
                <w:p w14:paraId="0C7BC1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2B3F13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C39499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A3F5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2CDDE00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67873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95</w:t>
                  </w:r>
                </w:p>
              </w:tc>
              <w:tc>
                <w:tcPr>
                  <w:tcW w:w="1300" w:type="dxa"/>
                  <w:tcBorders>
                    <w:top w:val="nil"/>
                    <w:left w:val="single" w:sz="4" w:space="0" w:color="auto"/>
                    <w:bottom w:val="single" w:sz="4" w:space="0" w:color="auto"/>
                    <w:right w:val="single" w:sz="4" w:space="0" w:color="auto"/>
                  </w:tcBorders>
                  <w:shd w:val="clear" w:color="auto" w:fill="auto"/>
                  <w:vAlign w:val="center"/>
                </w:tcPr>
                <w:p w14:paraId="28BA32D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A3CA2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CRUZ VASQUEZ YESENIA ESMERALDA</w:t>
                  </w:r>
                </w:p>
              </w:tc>
              <w:tc>
                <w:tcPr>
                  <w:tcW w:w="1587" w:type="dxa"/>
                  <w:tcBorders>
                    <w:top w:val="nil"/>
                    <w:left w:val="nil"/>
                    <w:bottom w:val="single" w:sz="4" w:space="0" w:color="auto"/>
                    <w:right w:val="single" w:sz="4" w:space="0" w:color="auto"/>
                  </w:tcBorders>
                  <w:shd w:val="clear" w:color="auto" w:fill="auto"/>
                  <w:vAlign w:val="center"/>
                  <w:hideMark/>
                </w:tcPr>
                <w:p w14:paraId="53270D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C4F803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0F7974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24C1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495823F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E845E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96</w:t>
                  </w:r>
                </w:p>
              </w:tc>
              <w:tc>
                <w:tcPr>
                  <w:tcW w:w="1300" w:type="dxa"/>
                  <w:tcBorders>
                    <w:top w:val="nil"/>
                    <w:left w:val="single" w:sz="4" w:space="0" w:color="auto"/>
                    <w:bottom w:val="single" w:sz="4" w:space="0" w:color="auto"/>
                    <w:right w:val="single" w:sz="4" w:space="0" w:color="auto"/>
                  </w:tcBorders>
                  <w:shd w:val="clear" w:color="auto" w:fill="auto"/>
                  <w:vAlign w:val="center"/>
                </w:tcPr>
                <w:p w14:paraId="27CFB00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5A1AE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CUADRA MARQUEZ MEYBEL KARINA</w:t>
                  </w:r>
                </w:p>
              </w:tc>
              <w:tc>
                <w:tcPr>
                  <w:tcW w:w="1587" w:type="dxa"/>
                  <w:tcBorders>
                    <w:top w:val="nil"/>
                    <w:left w:val="nil"/>
                    <w:bottom w:val="single" w:sz="4" w:space="0" w:color="auto"/>
                    <w:right w:val="single" w:sz="4" w:space="0" w:color="auto"/>
                  </w:tcBorders>
                  <w:shd w:val="clear" w:color="auto" w:fill="auto"/>
                  <w:vAlign w:val="center"/>
                  <w:hideMark/>
                </w:tcPr>
                <w:p w14:paraId="06AF4A4D"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DC2267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C4B844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F06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27E8098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69352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028819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CFF69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CUBIAS ORDOÑEZ ROBERTO CARLOS</w:t>
                  </w:r>
                </w:p>
              </w:tc>
              <w:tc>
                <w:tcPr>
                  <w:tcW w:w="1587" w:type="dxa"/>
                  <w:tcBorders>
                    <w:top w:val="nil"/>
                    <w:left w:val="nil"/>
                    <w:bottom w:val="single" w:sz="4" w:space="0" w:color="auto"/>
                    <w:right w:val="single" w:sz="4" w:space="0" w:color="auto"/>
                  </w:tcBorders>
                  <w:shd w:val="clear" w:color="auto" w:fill="auto"/>
                  <w:vAlign w:val="center"/>
                  <w:hideMark/>
                </w:tcPr>
                <w:p w14:paraId="1D7394F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62737B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991AC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$45.75*6=$274.50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51F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330.75 </w:t>
                  </w:r>
                </w:p>
              </w:tc>
            </w:tr>
            <w:tr w:rsidR="003E4DFF" w:rsidRPr="003E4DFF" w14:paraId="4F3EAC9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C2B82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98</w:t>
                  </w:r>
                </w:p>
              </w:tc>
              <w:tc>
                <w:tcPr>
                  <w:tcW w:w="1300" w:type="dxa"/>
                  <w:tcBorders>
                    <w:top w:val="nil"/>
                    <w:left w:val="single" w:sz="4" w:space="0" w:color="auto"/>
                    <w:bottom w:val="single" w:sz="4" w:space="0" w:color="auto"/>
                    <w:right w:val="single" w:sz="4" w:space="0" w:color="auto"/>
                  </w:tcBorders>
                  <w:shd w:val="clear" w:color="auto" w:fill="auto"/>
                  <w:vAlign w:val="center"/>
                </w:tcPr>
                <w:p w14:paraId="481F221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D6B53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CUELLAR HERRERA KATHERINE TATIANA  </w:t>
                  </w:r>
                </w:p>
              </w:tc>
              <w:tc>
                <w:tcPr>
                  <w:tcW w:w="1587" w:type="dxa"/>
                  <w:tcBorders>
                    <w:top w:val="nil"/>
                    <w:left w:val="nil"/>
                    <w:bottom w:val="single" w:sz="4" w:space="0" w:color="auto"/>
                    <w:right w:val="single" w:sz="4" w:space="0" w:color="auto"/>
                  </w:tcBorders>
                  <w:shd w:val="clear" w:color="auto" w:fill="auto"/>
                  <w:vAlign w:val="center"/>
                  <w:hideMark/>
                </w:tcPr>
                <w:p w14:paraId="4979AC1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BCBF4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A71AB4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4856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4B1CE4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70E7F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99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07FBBE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F58909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CUEVA TREMINIO CLAUDIA MARILENA</w:t>
                  </w:r>
                </w:p>
              </w:tc>
              <w:tc>
                <w:tcPr>
                  <w:tcW w:w="1587" w:type="dxa"/>
                  <w:tcBorders>
                    <w:top w:val="nil"/>
                    <w:left w:val="nil"/>
                    <w:bottom w:val="single" w:sz="4" w:space="0" w:color="auto"/>
                    <w:right w:val="single" w:sz="4" w:space="0" w:color="auto"/>
                  </w:tcBorders>
                  <w:shd w:val="clear" w:color="auto" w:fill="auto"/>
                  <w:vAlign w:val="center"/>
                  <w:hideMark/>
                </w:tcPr>
                <w:p w14:paraId="73AEE9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85344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6B9E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090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74198D4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43D79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100</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B23BC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5AC3A86"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CUEVA TREMINIO MARIA DE LOS ANGELES</w:t>
                  </w:r>
                </w:p>
              </w:tc>
              <w:tc>
                <w:tcPr>
                  <w:tcW w:w="1587" w:type="dxa"/>
                  <w:tcBorders>
                    <w:top w:val="nil"/>
                    <w:left w:val="nil"/>
                    <w:bottom w:val="single" w:sz="4" w:space="0" w:color="auto"/>
                    <w:right w:val="single" w:sz="4" w:space="0" w:color="auto"/>
                  </w:tcBorders>
                  <w:shd w:val="clear" w:color="auto" w:fill="auto"/>
                  <w:vAlign w:val="center"/>
                  <w:hideMark/>
                </w:tcPr>
                <w:p w14:paraId="1B4E22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9B44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2A9983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1A3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3426A5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4DCF4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B15EBF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30AA21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DE LA O HERRERA YENCY MARGARITA</w:t>
                  </w:r>
                </w:p>
              </w:tc>
              <w:tc>
                <w:tcPr>
                  <w:tcW w:w="1587" w:type="dxa"/>
                  <w:tcBorders>
                    <w:top w:val="nil"/>
                    <w:left w:val="nil"/>
                    <w:bottom w:val="single" w:sz="4" w:space="0" w:color="auto"/>
                    <w:right w:val="single" w:sz="4" w:space="0" w:color="auto"/>
                  </w:tcBorders>
                  <w:shd w:val="clear" w:color="auto" w:fill="auto"/>
                  <w:vAlign w:val="center"/>
                  <w:hideMark/>
                </w:tcPr>
                <w:p w14:paraId="49F96F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1365F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DF5143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4E92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2D34079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F60E2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102</w:t>
                  </w:r>
                </w:p>
              </w:tc>
              <w:tc>
                <w:tcPr>
                  <w:tcW w:w="1300" w:type="dxa"/>
                  <w:tcBorders>
                    <w:top w:val="nil"/>
                    <w:left w:val="single" w:sz="4" w:space="0" w:color="auto"/>
                    <w:bottom w:val="single" w:sz="4" w:space="0" w:color="auto"/>
                    <w:right w:val="single" w:sz="4" w:space="0" w:color="auto"/>
                  </w:tcBorders>
                  <w:shd w:val="clear" w:color="auto" w:fill="auto"/>
                  <w:vAlign w:val="center"/>
                </w:tcPr>
                <w:p w14:paraId="4B89CEC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0CD7A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DIAZ AREVALO CARLOS DANIEL</w:t>
                  </w:r>
                </w:p>
              </w:tc>
              <w:tc>
                <w:tcPr>
                  <w:tcW w:w="1587" w:type="dxa"/>
                  <w:tcBorders>
                    <w:top w:val="nil"/>
                    <w:left w:val="nil"/>
                    <w:bottom w:val="single" w:sz="4" w:space="0" w:color="auto"/>
                    <w:right w:val="single" w:sz="4" w:space="0" w:color="auto"/>
                  </w:tcBorders>
                  <w:shd w:val="clear" w:color="auto" w:fill="auto"/>
                  <w:vAlign w:val="center"/>
                  <w:hideMark/>
                </w:tcPr>
                <w:p w14:paraId="65EB4A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E99E5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115290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E8A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08AB47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14EDA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103</w:t>
                  </w:r>
                </w:p>
              </w:tc>
              <w:tc>
                <w:tcPr>
                  <w:tcW w:w="1300" w:type="dxa"/>
                  <w:tcBorders>
                    <w:top w:val="nil"/>
                    <w:left w:val="single" w:sz="4" w:space="0" w:color="auto"/>
                    <w:bottom w:val="single" w:sz="4" w:space="0" w:color="auto"/>
                    <w:right w:val="single" w:sz="4" w:space="0" w:color="auto"/>
                  </w:tcBorders>
                  <w:shd w:val="clear" w:color="auto" w:fill="auto"/>
                  <w:vAlign w:val="center"/>
                </w:tcPr>
                <w:p w14:paraId="7DEEBEF1"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4B200D2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DIAZ CONTRERAS, LORENA VANESSA</w:t>
                  </w:r>
                </w:p>
              </w:tc>
              <w:tc>
                <w:tcPr>
                  <w:tcW w:w="1587" w:type="dxa"/>
                  <w:tcBorders>
                    <w:top w:val="nil"/>
                    <w:left w:val="nil"/>
                    <w:bottom w:val="single" w:sz="4" w:space="0" w:color="auto"/>
                    <w:right w:val="single" w:sz="4" w:space="0" w:color="auto"/>
                  </w:tcBorders>
                  <w:shd w:val="clear" w:color="auto" w:fill="auto"/>
                  <w:vAlign w:val="center"/>
                  <w:hideMark/>
                </w:tcPr>
                <w:p w14:paraId="27A45B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767114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780F83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265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9C10B1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39AA1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33F408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C9C0E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DIAZ CRUZ YOLANDA GABRIELA </w:t>
                  </w:r>
                </w:p>
              </w:tc>
              <w:tc>
                <w:tcPr>
                  <w:tcW w:w="1587" w:type="dxa"/>
                  <w:tcBorders>
                    <w:top w:val="nil"/>
                    <w:left w:val="nil"/>
                    <w:bottom w:val="single" w:sz="4" w:space="0" w:color="auto"/>
                    <w:right w:val="single" w:sz="4" w:space="0" w:color="auto"/>
                  </w:tcBorders>
                  <w:shd w:val="clear" w:color="auto" w:fill="auto"/>
                  <w:vAlign w:val="center"/>
                  <w:hideMark/>
                </w:tcPr>
                <w:p w14:paraId="79F592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D0831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E6CD3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84E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702CABE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D2485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105</w:t>
                  </w:r>
                </w:p>
              </w:tc>
              <w:tc>
                <w:tcPr>
                  <w:tcW w:w="1300" w:type="dxa"/>
                  <w:tcBorders>
                    <w:top w:val="nil"/>
                    <w:left w:val="single" w:sz="4" w:space="0" w:color="auto"/>
                    <w:bottom w:val="single" w:sz="4" w:space="0" w:color="auto"/>
                    <w:right w:val="single" w:sz="4" w:space="0" w:color="auto"/>
                  </w:tcBorders>
                  <w:shd w:val="clear" w:color="auto" w:fill="auto"/>
                  <w:vAlign w:val="center"/>
                </w:tcPr>
                <w:p w14:paraId="772D2DA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B3D64E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DIAZ MEJIA ADRIANA ELIZABETH</w:t>
                  </w:r>
                </w:p>
              </w:tc>
              <w:tc>
                <w:tcPr>
                  <w:tcW w:w="1587" w:type="dxa"/>
                  <w:tcBorders>
                    <w:top w:val="nil"/>
                    <w:left w:val="nil"/>
                    <w:bottom w:val="single" w:sz="4" w:space="0" w:color="auto"/>
                    <w:right w:val="single" w:sz="4" w:space="0" w:color="auto"/>
                  </w:tcBorders>
                  <w:shd w:val="clear" w:color="auto" w:fill="auto"/>
                  <w:vAlign w:val="center"/>
                  <w:hideMark/>
                </w:tcPr>
                <w:p w14:paraId="1D54572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7A0EC6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039924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34A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656B1FA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CC652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8529E0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48475C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DIAZ PARADA FRANCISCO JAVIER</w:t>
                  </w:r>
                </w:p>
              </w:tc>
              <w:tc>
                <w:tcPr>
                  <w:tcW w:w="1587" w:type="dxa"/>
                  <w:tcBorders>
                    <w:top w:val="nil"/>
                    <w:left w:val="nil"/>
                    <w:bottom w:val="single" w:sz="4" w:space="0" w:color="auto"/>
                    <w:right w:val="single" w:sz="4" w:space="0" w:color="auto"/>
                  </w:tcBorders>
                  <w:shd w:val="clear" w:color="auto" w:fill="auto"/>
                  <w:vAlign w:val="center"/>
                  <w:hideMark/>
                </w:tcPr>
                <w:p w14:paraId="08A78F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3F38F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77904C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A7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85082B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AB637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107</w:t>
                  </w:r>
                </w:p>
              </w:tc>
              <w:tc>
                <w:tcPr>
                  <w:tcW w:w="1300" w:type="dxa"/>
                  <w:tcBorders>
                    <w:top w:val="nil"/>
                    <w:left w:val="single" w:sz="4" w:space="0" w:color="auto"/>
                    <w:bottom w:val="single" w:sz="4" w:space="0" w:color="auto"/>
                    <w:right w:val="single" w:sz="4" w:space="0" w:color="auto"/>
                  </w:tcBorders>
                  <w:shd w:val="clear" w:color="auto" w:fill="auto"/>
                  <w:vAlign w:val="center"/>
                </w:tcPr>
                <w:p w14:paraId="1F131BA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B19A1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DIAZ PORTILLO JACQUELINE NOHEMY </w:t>
                  </w:r>
                </w:p>
              </w:tc>
              <w:tc>
                <w:tcPr>
                  <w:tcW w:w="1587" w:type="dxa"/>
                  <w:tcBorders>
                    <w:top w:val="nil"/>
                    <w:left w:val="nil"/>
                    <w:bottom w:val="single" w:sz="4" w:space="0" w:color="auto"/>
                    <w:right w:val="single" w:sz="4" w:space="0" w:color="auto"/>
                  </w:tcBorders>
                  <w:shd w:val="clear" w:color="auto" w:fill="auto"/>
                  <w:vAlign w:val="center"/>
                  <w:hideMark/>
                </w:tcPr>
                <w:p w14:paraId="61453EF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88CE3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FFE46D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1337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53AD8A3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B3BDE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189712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0C6D96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DIAZ RAMIREZ ANNY LISSETH</w:t>
                  </w:r>
                </w:p>
              </w:tc>
              <w:tc>
                <w:tcPr>
                  <w:tcW w:w="1587" w:type="dxa"/>
                  <w:tcBorders>
                    <w:top w:val="nil"/>
                    <w:left w:val="nil"/>
                    <w:bottom w:val="single" w:sz="4" w:space="0" w:color="auto"/>
                    <w:right w:val="single" w:sz="4" w:space="0" w:color="auto"/>
                  </w:tcBorders>
                  <w:shd w:val="clear" w:color="auto" w:fill="auto"/>
                  <w:vAlign w:val="center"/>
                  <w:hideMark/>
                </w:tcPr>
                <w:p w14:paraId="678E53E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A3498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2EDCD9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FB6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4EA0C2A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9B74D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109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DDDF2F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6BE8A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DIAZ RIVERA BESSY MICHELL</w:t>
                  </w:r>
                </w:p>
              </w:tc>
              <w:tc>
                <w:tcPr>
                  <w:tcW w:w="1587" w:type="dxa"/>
                  <w:tcBorders>
                    <w:top w:val="nil"/>
                    <w:left w:val="nil"/>
                    <w:bottom w:val="single" w:sz="4" w:space="0" w:color="auto"/>
                    <w:right w:val="single" w:sz="4" w:space="0" w:color="auto"/>
                  </w:tcBorders>
                  <w:shd w:val="clear" w:color="auto" w:fill="auto"/>
                  <w:vAlign w:val="center"/>
                  <w:hideMark/>
                </w:tcPr>
                <w:p w14:paraId="56C8C7A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F9F44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C029B6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FF7C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24DCFA9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58D0E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110</w:t>
                  </w:r>
                </w:p>
              </w:tc>
              <w:tc>
                <w:tcPr>
                  <w:tcW w:w="1300" w:type="dxa"/>
                  <w:tcBorders>
                    <w:top w:val="nil"/>
                    <w:left w:val="single" w:sz="4" w:space="0" w:color="auto"/>
                    <w:bottom w:val="single" w:sz="4" w:space="0" w:color="auto"/>
                    <w:right w:val="single" w:sz="4" w:space="0" w:color="auto"/>
                  </w:tcBorders>
                  <w:shd w:val="clear" w:color="auto" w:fill="auto"/>
                  <w:vAlign w:val="center"/>
                </w:tcPr>
                <w:p w14:paraId="5252B29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99922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DIAZ SANTIAGO DAVID OSEAS</w:t>
                  </w:r>
                </w:p>
              </w:tc>
              <w:tc>
                <w:tcPr>
                  <w:tcW w:w="1587" w:type="dxa"/>
                  <w:tcBorders>
                    <w:top w:val="nil"/>
                    <w:left w:val="nil"/>
                    <w:bottom w:val="single" w:sz="4" w:space="0" w:color="auto"/>
                    <w:right w:val="single" w:sz="4" w:space="0" w:color="auto"/>
                  </w:tcBorders>
                  <w:shd w:val="clear" w:color="auto" w:fill="auto"/>
                  <w:vAlign w:val="center"/>
                  <w:hideMark/>
                </w:tcPr>
                <w:p w14:paraId="12C190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6D1BBD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72027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972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63A5724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85A8C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EA7B54D"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2E325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DIAZ VENTURA FATIMA CAROLINA</w:t>
                  </w:r>
                </w:p>
              </w:tc>
              <w:tc>
                <w:tcPr>
                  <w:tcW w:w="1587" w:type="dxa"/>
                  <w:tcBorders>
                    <w:top w:val="nil"/>
                    <w:left w:val="nil"/>
                    <w:bottom w:val="single" w:sz="4" w:space="0" w:color="auto"/>
                    <w:right w:val="single" w:sz="4" w:space="0" w:color="auto"/>
                  </w:tcBorders>
                  <w:shd w:val="clear" w:color="auto" w:fill="auto"/>
                  <w:vAlign w:val="center"/>
                  <w:hideMark/>
                </w:tcPr>
                <w:p w14:paraId="1F304F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B63CE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5EFBD68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0D3A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DF401C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1D22B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112</w:t>
                  </w:r>
                </w:p>
              </w:tc>
              <w:tc>
                <w:tcPr>
                  <w:tcW w:w="1300" w:type="dxa"/>
                  <w:tcBorders>
                    <w:top w:val="nil"/>
                    <w:left w:val="single" w:sz="4" w:space="0" w:color="auto"/>
                    <w:bottom w:val="single" w:sz="4" w:space="0" w:color="auto"/>
                    <w:right w:val="single" w:sz="4" w:space="0" w:color="auto"/>
                  </w:tcBorders>
                  <w:shd w:val="clear" w:color="auto" w:fill="auto"/>
                  <w:vAlign w:val="center"/>
                </w:tcPr>
                <w:p w14:paraId="41C9D76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758FC6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DURAN </w:t>
                  </w:r>
                  <w:proofErr w:type="gramStart"/>
                  <w:r w:rsidRPr="003E4DFF">
                    <w:rPr>
                      <w:rFonts w:ascii="Cambria" w:eastAsia="Times New Roman" w:hAnsi="Cambria" w:cs="Calibri"/>
                      <w:sz w:val="18"/>
                      <w:szCs w:val="18"/>
                      <w:lang w:val="en-US"/>
                    </w:rPr>
                    <w:t>ANDRADE  DOUGLAS</w:t>
                  </w:r>
                  <w:proofErr w:type="gramEnd"/>
                  <w:r w:rsidRPr="003E4DFF">
                    <w:rPr>
                      <w:rFonts w:ascii="Cambria" w:eastAsia="Times New Roman" w:hAnsi="Cambria" w:cs="Calibri"/>
                      <w:sz w:val="18"/>
                      <w:szCs w:val="18"/>
                      <w:lang w:val="en-US"/>
                    </w:rPr>
                    <w:t xml:space="preserve"> ALEXANDER</w:t>
                  </w:r>
                </w:p>
              </w:tc>
              <w:tc>
                <w:tcPr>
                  <w:tcW w:w="1587" w:type="dxa"/>
                  <w:tcBorders>
                    <w:top w:val="nil"/>
                    <w:left w:val="nil"/>
                    <w:bottom w:val="single" w:sz="4" w:space="0" w:color="auto"/>
                    <w:right w:val="single" w:sz="4" w:space="0" w:color="auto"/>
                  </w:tcBorders>
                  <w:shd w:val="clear" w:color="auto" w:fill="auto"/>
                  <w:vAlign w:val="center"/>
                  <w:hideMark/>
                </w:tcPr>
                <w:p w14:paraId="2BD7FC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80DB23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07B87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B1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59DBCB5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F51C9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A578D7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BDB3E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ESCOBAR JIMENEZ ERIKA MARISOL </w:t>
                  </w:r>
                </w:p>
              </w:tc>
              <w:tc>
                <w:tcPr>
                  <w:tcW w:w="1587" w:type="dxa"/>
                  <w:tcBorders>
                    <w:top w:val="nil"/>
                    <w:left w:val="nil"/>
                    <w:bottom w:val="single" w:sz="4" w:space="0" w:color="auto"/>
                    <w:right w:val="single" w:sz="4" w:space="0" w:color="auto"/>
                  </w:tcBorders>
                  <w:shd w:val="clear" w:color="auto" w:fill="auto"/>
                  <w:vAlign w:val="center"/>
                  <w:hideMark/>
                </w:tcPr>
                <w:p w14:paraId="04E6D7E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6F47D9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C832C8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FF7A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0666E71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15432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114</w:t>
                  </w:r>
                </w:p>
              </w:tc>
              <w:tc>
                <w:tcPr>
                  <w:tcW w:w="1300" w:type="dxa"/>
                  <w:tcBorders>
                    <w:top w:val="nil"/>
                    <w:left w:val="single" w:sz="4" w:space="0" w:color="auto"/>
                    <w:bottom w:val="single" w:sz="4" w:space="0" w:color="auto"/>
                    <w:right w:val="single" w:sz="4" w:space="0" w:color="auto"/>
                  </w:tcBorders>
                  <w:shd w:val="clear" w:color="auto" w:fill="auto"/>
                  <w:vAlign w:val="center"/>
                </w:tcPr>
                <w:p w14:paraId="2ABE8BA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B0181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ESCOBAR JIMENEZ ROXANA BERENICE</w:t>
                  </w:r>
                </w:p>
              </w:tc>
              <w:tc>
                <w:tcPr>
                  <w:tcW w:w="1587" w:type="dxa"/>
                  <w:tcBorders>
                    <w:top w:val="nil"/>
                    <w:left w:val="nil"/>
                    <w:bottom w:val="single" w:sz="4" w:space="0" w:color="auto"/>
                    <w:right w:val="single" w:sz="4" w:space="0" w:color="auto"/>
                  </w:tcBorders>
                  <w:shd w:val="clear" w:color="auto" w:fill="auto"/>
                  <w:vAlign w:val="center"/>
                  <w:hideMark/>
                </w:tcPr>
                <w:p w14:paraId="33DF7AC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755A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4178A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1FA9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2618AE3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BC49B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115</w:t>
                  </w:r>
                </w:p>
              </w:tc>
              <w:tc>
                <w:tcPr>
                  <w:tcW w:w="1300" w:type="dxa"/>
                  <w:tcBorders>
                    <w:top w:val="nil"/>
                    <w:left w:val="single" w:sz="4" w:space="0" w:color="auto"/>
                    <w:bottom w:val="single" w:sz="4" w:space="0" w:color="auto"/>
                    <w:right w:val="single" w:sz="4" w:space="0" w:color="auto"/>
                  </w:tcBorders>
                  <w:shd w:val="clear" w:color="auto" w:fill="auto"/>
                  <w:vAlign w:val="center"/>
                </w:tcPr>
                <w:p w14:paraId="36644AE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099F8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ESCOBAR JIMENEZ VANESSA ISABEL </w:t>
                  </w:r>
                </w:p>
              </w:tc>
              <w:tc>
                <w:tcPr>
                  <w:tcW w:w="1587" w:type="dxa"/>
                  <w:tcBorders>
                    <w:top w:val="nil"/>
                    <w:left w:val="nil"/>
                    <w:bottom w:val="single" w:sz="4" w:space="0" w:color="auto"/>
                    <w:right w:val="single" w:sz="4" w:space="0" w:color="auto"/>
                  </w:tcBorders>
                  <w:shd w:val="clear" w:color="auto" w:fill="auto"/>
                  <w:vAlign w:val="center"/>
                  <w:hideMark/>
                </w:tcPr>
                <w:p w14:paraId="6DD0C1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CA248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8CA545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2321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8858E6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E14D1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116</w:t>
                  </w:r>
                </w:p>
              </w:tc>
              <w:tc>
                <w:tcPr>
                  <w:tcW w:w="1300" w:type="dxa"/>
                  <w:tcBorders>
                    <w:top w:val="nil"/>
                    <w:left w:val="single" w:sz="4" w:space="0" w:color="auto"/>
                    <w:bottom w:val="single" w:sz="4" w:space="0" w:color="auto"/>
                    <w:right w:val="single" w:sz="4" w:space="0" w:color="auto"/>
                  </w:tcBorders>
                  <w:shd w:val="clear" w:color="auto" w:fill="auto"/>
                  <w:vAlign w:val="center"/>
                </w:tcPr>
                <w:p w14:paraId="2D57AA5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72EF2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ESCOLAN TURCIOS NELSON RICARDO</w:t>
                  </w:r>
                </w:p>
              </w:tc>
              <w:tc>
                <w:tcPr>
                  <w:tcW w:w="1587" w:type="dxa"/>
                  <w:tcBorders>
                    <w:top w:val="nil"/>
                    <w:left w:val="nil"/>
                    <w:bottom w:val="single" w:sz="4" w:space="0" w:color="auto"/>
                    <w:right w:val="single" w:sz="4" w:space="0" w:color="auto"/>
                  </w:tcBorders>
                  <w:shd w:val="clear" w:color="auto" w:fill="auto"/>
                  <w:vAlign w:val="center"/>
                  <w:hideMark/>
                </w:tcPr>
                <w:p w14:paraId="7F1033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B95975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4DAA6D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E4F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4BCBF9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B5CF2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117</w:t>
                  </w:r>
                </w:p>
              </w:tc>
              <w:tc>
                <w:tcPr>
                  <w:tcW w:w="1300" w:type="dxa"/>
                  <w:tcBorders>
                    <w:top w:val="nil"/>
                    <w:left w:val="single" w:sz="4" w:space="0" w:color="auto"/>
                    <w:bottom w:val="single" w:sz="4" w:space="0" w:color="auto"/>
                    <w:right w:val="single" w:sz="4" w:space="0" w:color="auto"/>
                  </w:tcBorders>
                  <w:shd w:val="clear" w:color="auto" w:fill="auto"/>
                  <w:vAlign w:val="center"/>
                </w:tcPr>
                <w:p w14:paraId="37D9DA8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BA2079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ESPINOZA MEJIA MARJORIE DEL TRANSITO</w:t>
                  </w:r>
                </w:p>
              </w:tc>
              <w:tc>
                <w:tcPr>
                  <w:tcW w:w="1587" w:type="dxa"/>
                  <w:tcBorders>
                    <w:top w:val="nil"/>
                    <w:left w:val="nil"/>
                    <w:bottom w:val="single" w:sz="4" w:space="0" w:color="auto"/>
                    <w:right w:val="single" w:sz="4" w:space="0" w:color="auto"/>
                  </w:tcBorders>
                  <w:shd w:val="clear" w:color="auto" w:fill="auto"/>
                  <w:vAlign w:val="center"/>
                  <w:hideMark/>
                </w:tcPr>
                <w:p w14:paraId="520A512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0D7ED1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6AFF7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7E4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521077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0F219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118</w:t>
                  </w:r>
                </w:p>
              </w:tc>
              <w:tc>
                <w:tcPr>
                  <w:tcW w:w="1300" w:type="dxa"/>
                  <w:tcBorders>
                    <w:top w:val="nil"/>
                    <w:left w:val="single" w:sz="4" w:space="0" w:color="auto"/>
                    <w:bottom w:val="single" w:sz="4" w:space="0" w:color="auto"/>
                    <w:right w:val="single" w:sz="4" w:space="0" w:color="auto"/>
                  </w:tcBorders>
                  <w:shd w:val="clear" w:color="auto" w:fill="auto"/>
                  <w:vAlign w:val="center"/>
                </w:tcPr>
                <w:p w14:paraId="4788123E"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A30A8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FABIAN FUENTES GRECIA ALEJANDRA</w:t>
                  </w:r>
                </w:p>
              </w:tc>
              <w:tc>
                <w:tcPr>
                  <w:tcW w:w="1587" w:type="dxa"/>
                  <w:tcBorders>
                    <w:top w:val="nil"/>
                    <w:left w:val="nil"/>
                    <w:bottom w:val="single" w:sz="4" w:space="0" w:color="auto"/>
                    <w:right w:val="single" w:sz="4" w:space="0" w:color="auto"/>
                  </w:tcBorders>
                  <w:shd w:val="clear" w:color="auto" w:fill="auto"/>
                  <w:vAlign w:val="center"/>
                  <w:hideMark/>
                </w:tcPr>
                <w:p w14:paraId="47BAE1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7706F8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5F738B6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79D7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AECA61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29533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119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F69B0F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4B764C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FERMAN AVILA CLAUDIA VANESSA</w:t>
                  </w:r>
                </w:p>
              </w:tc>
              <w:tc>
                <w:tcPr>
                  <w:tcW w:w="1587" w:type="dxa"/>
                  <w:tcBorders>
                    <w:top w:val="nil"/>
                    <w:left w:val="nil"/>
                    <w:bottom w:val="single" w:sz="4" w:space="0" w:color="auto"/>
                    <w:right w:val="single" w:sz="4" w:space="0" w:color="auto"/>
                  </w:tcBorders>
                  <w:shd w:val="clear" w:color="auto" w:fill="auto"/>
                  <w:vAlign w:val="center"/>
                  <w:hideMark/>
                </w:tcPr>
                <w:p w14:paraId="3AA1E6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01D75D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53F88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997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2728541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AD46F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120</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88D79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1C460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FERRUFINO JURADO KATYA MARIA  </w:t>
                  </w:r>
                </w:p>
              </w:tc>
              <w:tc>
                <w:tcPr>
                  <w:tcW w:w="1587" w:type="dxa"/>
                  <w:tcBorders>
                    <w:top w:val="nil"/>
                    <w:left w:val="nil"/>
                    <w:bottom w:val="single" w:sz="4" w:space="0" w:color="auto"/>
                    <w:right w:val="single" w:sz="4" w:space="0" w:color="auto"/>
                  </w:tcBorders>
                  <w:shd w:val="clear" w:color="auto" w:fill="auto"/>
                  <w:vAlign w:val="center"/>
                  <w:hideMark/>
                </w:tcPr>
                <w:p w14:paraId="75A3C2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65C50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E861B9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E7B2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788A6ED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2E37D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121</w:t>
                  </w:r>
                </w:p>
              </w:tc>
              <w:tc>
                <w:tcPr>
                  <w:tcW w:w="1300" w:type="dxa"/>
                  <w:tcBorders>
                    <w:top w:val="nil"/>
                    <w:left w:val="single" w:sz="4" w:space="0" w:color="auto"/>
                    <w:bottom w:val="single" w:sz="4" w:space="0" w:color="auto"/>
                    <w:right w:val="single" w:sz="4" w:space="0" w:color="auto"/>
                  </w:tcBorders>
                  <w:shd w:val="clear" w:color="auto" w:fill="auto"/>
                  <w:vAlign w:val="center"/>
                </w:tcPr>
                <w:p w14:paraId="752206C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56A02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FIGUEROA FRANCO BRENDA YASMIN  </w:t>
                  </w:r>
                </w:p>
              </w:tc>
              <w:tc>
                <w:tcPr>
                  <w:tcW w:w="1587" w:type="dxa"/>
                  <w:tcBorders>
                    <w:top w:val="nil"/>
                    <w:left w:val="nil"/>
                    <w:bottom w:val="single" w:sz="4" w:space="0" w:color="auto"/>
                    <w:right w:val="single" w:sz="4" w:space="0" w:color="auto"/>
                  </w:tcBorders>
                  <w:shd w:val="clear" w:color="auto" w:fill="auto"/>
                  <w:vAlign w:val="center"/>
                  <w:hideMark/>
                </w:tcPr>
                <w:p w14:paraId="3EEB70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94210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67A168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E03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14C7FE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CAF8E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122</w:t>
                  </w:r>
                </w:p>
              </w:tc>
              <w:tc>
                <w:tcPr>
                  <w:tcW w:w="1300" w:type="dxa"/>
                  <w:tcBorders>
                    <w:top w:val="nil"/>
                    <w:left w:val="single" w:sz="4" w:space="0" w:color="auto"/>
                    <w:bottom w:val="single" w:sz="4" w:space="0" w:color="auto"/>
                    <w:right w:val="single" w:sz="4" w:space="0" w:color="auto"/>
                  </w:tcBorders>
                  <w:shd w:val="clear" w:color="auto" w:fill="auto"/>
                  <w:vAlign w:val="center"/>
                </w:tcPr>
                <w:p w14:paraId="12BADAB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5660FAD"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FLORES DE VILLATORO YOLANDA ELIZABETH </w:t>
                  </w:r>
                </w:p>
              </w:tc>
              <w:tc>
                <w:tcPr>
                  <w:tcW w:w="1587" w:type="dxa"/>
                  <w:tcBorders>
                    <w:top w:val="nil"/>
                    <w:left w:val="nil"/>
                    <w:bottom w:val="single" w:sz="4" w:space="0" w:color="auto"/>
                    <w:right w:val="single" w:sz="4" w:space="0" w:color="auto"/>
                  </w:tcBorders>
                  <w:shd w:val="clear" w:color="auto" w:fill="auto"/>
                  <w:vAlign w:val="center"/>
                  <w:hideMark/>
                </w:tcPr>
                <w:p w14:paraId="57742E3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1E1A6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0E77EC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7ED0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5CC12AF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D4A04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123</w:t>
                  </w:r>
                </w:p>
              </w:tc>
              <w:tc>
                <w:tcPr>
                  <w:tcW w:w="1300" w:type="dxa"/>
                  <w:tcBorders>
                    <w:top w:val="nil"/>
                    <w:left w:val="single" w:sz="4" w:space="0" w:color="auto"/>
                    <w:bottom w:val="single" w:sz="4" w:space="0" w:color="auto"/>
                    <w:right w:val="single" w:sz="4" w:space="0" w:color="auto"/>
                  </w:tcBorders>
                  <w:shd w:val="clear" w:color="auto" w:fill="auto"/>
                  <w:vAlign w:val="center"/>
                </w:tcPr>
                <w:p w14:paraId="4E14D2C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FE7DF9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FLORES HERNANDEZ ANGELA YAMILETH</w:t>
                  </w:r>
                </w:p>
              </w:tc>
              <w:tc>
                <w:tcPr>
                  <w:tcW w:w="1587" w:type="dxa"/>
                  <w:tcBorders>
                    <w:top w:val="nil"/>
                    <w:left w:val="nil"/>
                    <w:bottom w:val="single" w:sz="4" w:space="0" w:color="auto"/>
                    <w:right w:val="single" w:sz="4" w:space="0" w:color="auto"/>
                  </w:tcBorders>
                  <w:shd w:val="clear" w:color="auto" w:fill="auto"/>
                  <w:vAlign w:val="center"/>
                  <w:hideMark/>
                </w:tcPr>
                <w:p w14:paraId="4D7A35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451CA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0E0D21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860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95444C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9992D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3A3A89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88751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FLORES MUNGUIA MARCOS ANDRES </w:t>
                  </w:r>
                </w:p>
              </w:tc>
              <w:tc>
                <w:tcPr>
                  <w:tcW w:w="1587" w:type="dxa"/>
                  <w:tcBorders>
                    <w:top w:val="nil"/>
                    <w:left w:val="nil"/>
                    <w:bottom w:val="single" w:sz="4" w:space="0" w:color="auto"/>
                    <w:right w:val="single" w:sz="4" w:space="0" w:color="auto"/>
                  </w:tcBorders>
                  <w:shd w:val="clear" w:color="auto" w:fill="auto"/>
                  <w:vAlign w:val="center"/>
                  <w:hideMark/>
                </w:tcPr>
                <w:p w14:paraId="4A5B8C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52FE3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94794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71B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C3B2D0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E006E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125</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766A2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2D2E2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FUENTES BLANCO CECILIA YAMILETH</w:t>
                  </w:r>
                </w:p>
              </w:tc>
              <w:tc>
                <w:tcPr>
                  <w:tcW w:w="1587" w:type="dxa"/>
                  <w:tcBorders>
                    <w:top w:val="nil"/>
                    <w:left w:val="nil"/>
                    <w:bottom w:val="single" w:sz="4" w:space="0" w:color="auto"/>
                    <w:right w:val="single" w:sz="4" w:space="0" w:color="auto"/>
                  </w:tcBorders>
                  <w:shd w:val="clear" w:color="auto" w:fill="auto"/>
                  <w:vAlign w:val="center"/>
                  <w:hideMark/>
                </w:tcPr>
                <w:p w14:paraId="3F3C0F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E302B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90EB2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7E36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55A112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3B13C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126</w:t>
                  </w:r>
                </w:p>
              </w:tc>
              <w:tc>
                <w:tcPr>
                  <w:tcW w:w="1300" w:type="dxa"/>
                  <w:tcBorders>
                    <w:top w:val="nil"/>
                    <w:left w:val="single" w:sz="4" w:space="0" w:color="auto"/>
                    <w:bottom w:val="single" w:sz="4" w:space="0" w:color="auto"/>
                    <w:right w:val="single" w:sz="4" w:space="0" w:color="auto"/>
                  </w:tcBorders>
                  <w:shd w:val="clear" w:color="auto" w:fill="auto"/>
                  <w:vAlign w:val="center"/>
                </w:tcPr>
                <w:p w14:paraId="36726F9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F30CE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FUENTES BLANCO GLENDA MARISOL  </w:t>
                  </w:r>
                </w:p>
              </w:tc>
              <w:tc>
                <w:tcPr>
                  <w:tcW w:w="1587" w:type="dxa"/>
                  <w:tcBorders>
                    <w:top w:val="nil"/>
                    <w:left w:val="nil"/>
                    <w:bottom w:val="single" w:sz="4" w:space="0" w:color="auto"/>
                    <w:right w:val="single" w:sz="4" w:space="0" w:color="auto"/>
                  </w:tcBorders>
                  <w:shd w:val="clear" w:color="auto" w:fill="auto"/>
                  <w:vAlign w:val="center"/>
                  <w:hideMark/>
                </w:tcPr>
                <w:p w14:paraId="6E681C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B162B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C8256B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5019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9EBFC5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50302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127</w:t>
                  </w:r>
                </w:p>
              </w:tc>
              <w:tc>
                <w:tcPr>
                  <w:tcW w:w="1300" w:type="dxa"/>
                  <w:tcBorders>
                    <w:top w:val="nil"/>
                    <w:left w:val="single" w:sz="4" w:space="0" w:color="auto"/>
                    <w:bottom w:val="single" w:sz="4" w:space="0" w:color="auto"/>
                    <w:right w:val="single" w:sz="4" w:space="0" w:color="auto"/>
                  </w:tcBorders>
                  <w:shd w:val="clear" w:color="auto" w:fill="auto"/>
                  <w:vAlign w:val="center"/>
                </w:tcPr>
                <w:p w14:paraId="0E530F40"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37CB2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FUENTES ORELLANA GRISELDA YAMILETH</w:t>
                  </w:r>
                </w:p>
              </w:tc>
              <w:tc>
                <w:tcPr>
                  <w:tcW w:w="1587" w:type="dxa"/>
                  <w:tcBorders>
                    <w:top w:val="nil"/>
                    <w:left w:val="nil"/>
                    <w:bottom w:val="single" w:sz="4" w:space="0" w:color="auto"/>
                    <w:right w:val="single" w:sz="4" w:space="0" w:color="auto"/>
                  </w:tcBorders>
                  <w:shd w:val="clear" w:color="auto" w:fill="auto"/>
                  <w:vAlign w:val="center"/>
                  <w:hideMark/>
                </w:tcPr>
                <w:p w14:paraId="01DDED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39E89E1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2C05E23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49DF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58A76E8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3C950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128</w:t>
                  </w:r>
                </w:p>
              </w:tc>
              <w:tc>
                <w:tcPr>
                  <w:tcW w:w="1300" w:type="dxa"/>
                  <w:tcBorders>
                    <w:top w:val="nil"/>
                    <w:left w:val="single" w:sz="4" w:space="0" w:color="auto"/>
                    <w:bottom w:val="single" w:sz="4" w:space="0" w:color="auto"/>
                    <w:right w:val="single" w:sz="4" w:space="0" w:color="auto"/>
                  </w:tcBorders>
                  <w:shd w:val="clear" w:color="auto" w:fill="auto"/>
                  <w:vAlign w:val="center"/>
                </w:tcPr>
                <w:p w14:paraId="782F392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6B0DC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FUENTES REYES KENY ALEJANDRINA  </w:t>
                  </w:r>
                </w:p>
              </w:tc>
              <w:tc>
                <w:tcPr>
                  <w:tcW w:w="1587" w:type="dxa"/>
                  <w:tcBorders>
                    <w:top w:val="nil"/>
                    <w:left w:val="nil"/>
                    <w:bottom w:val="single" w:sz="4" w:space="0" w:color="auto"/>
                    <w:right w:val="single" w:sz="4" w:space="0" w:color="auto"/>
                  </w:tcBorders>
                  <w:shd w:val="clear" w:color="auto" w:fill="auto"/>
                  <w:vAlign w:val="center"/>
                  <w:hideMark/>
                </w:tcPr>
                <w:p w14:paraId="0A07BE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62B5BD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870767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DA8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B77EB1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47EC9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129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44D060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9ECD6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FUNES GARAY CRISTIAN JOSE</w:t>
                  </w:r>
                </w:p>
              </w:tc>
              <w:tc>
                <w:tcPr>
                  <w:tcW w:w="1587" w:type="dxa"/>
                  <w:tcBorders>
                    <w:top w:val="nil"/>
                    <w:left w:val="nil"/>
                    <w:bottom w:val="single" w:sz="4" w:space="0" w:color="auto"/>
                    <w:right w:val="single" w:sz="4" w:space="0" w:color="auto"/>
                  </w:tcBorders>
                  <w:shd w:val="clear" w:color="auto" w:fill="auto"/>
                  <w:vAlign w:val="center"/>
                  <w:hideMark/>
                </w:tcPr>
                <w:p w14:paraId="4DED70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8F23E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0466A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E79E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C0F8FE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82861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5F8ED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0F8214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FUNES GIRON KAREN LISSETTE </w:t>
                  </w:r>
                </w:p>
              </w:tc>
              <w:tc>
                <w:tcPr>
                  <w:tcW w:w="1587" w:type="dxa"/>
                  <w:tcBorders>
                    <w:top w:val="nil"/>
                    <w:left w:val="nil"/>
                    <w:bottom w:val="single" w:sz="4" w:space="0" w:color="auto"/>
                    <w:right w:val="single" w:sz="4" w:space="0" w:color="auto"/>
                  </w:tcBorders>
                  <w:shd w:val="clear" w:color="auto" w:fill="auto"/>
                  <w:vAlign w:val="center"/>
                  <w:hideMark/>
                </w:tcPr>
                <w:p w14:paraId="0A20A6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195392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4BEC8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D01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6D1754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11651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2601613"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B3B8DE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GALEAS HERNANDEZ JUAN JOSUE </w:t>
                  </w:r>
                </w:p>
              </w:tc>
              <w:tc>
                <w:tcPr>
                  <w:tcW w:w="1587" w:type="dxa"/>
                  <w:tcBorders>
                    <w:top w:val="nil"/>
                    <w:left w:val="nil"/>
                    <w:bottom w:val="single" w:sz="4" w:space="0" w:color="auto"/>
                    <w:right w:val="single" w:sz="4" w:space="0" w:color="auto"/>
                  </w:tcBorders>
                  <w:shd w:val="clear" w:color="auto" w:fill="auto"/>
                  <w:vAlign w:val="center"/>
                  <w:hideMark/>
                </w:tcPr>
                <w:p w14:paraId="06BF96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7F0A40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476871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4D94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7CC263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8D0CD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A33860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5A98B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GALEAS ROSALES EMELY MARIA</w:t>
                  </w:r>
                </w:p>
              </w:tc>
              <w:tc>
                <w:tcPr>
                  <w:tcW w:w="1587" w:type="dxa"/>
                  <w:tcBorders>
                    <w:top w:val="nil"/>
                    <w:left w:val="nil"/>
                    <w:bottom w:val="single" w:sz="4" w:space="0" w:color="auto"/>
                    <w:right w:val="single" w:sz="4" w:space="0" w:color="auto"/>
                  </w:tcBorders>
                  <w:shd w:val="clear" w:color="auto" w:fill="auto"/>
                  <w:vAlign w:val="center"/>
                  <w:hideMark/>
                </w:tcPr>
                <w:p w14:paraId="244CB5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DCF874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D85289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266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4826616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E3D2D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133</w:t>
                  </w:r>
                </w:p>
              </w:tc>
              <w:tc>
                <w:tcPr>
                  <w:tcW w:w="1300" w:type="dxa"/>
                  <w:tcBorders>
                    <w:top w:val="nil"/>
                    <w:left w:val="single" w:sz="4" w:space="0" w:color="auto"/>
                    <w:bottom w:val="single" w:sz="4" w:space="0" w:color="auto"/>
                    <w:right w:val="single" w:sz="4" w:space="0" w:color="auto"/>
                  </w:tcBorders>
                  <w:shd w:val="clear" w:color="auto" w:fill="auto"/>
                  <w:vAlign w:val="center"/>
                </w:tcPr>
                <w:p w14:paraId="481B81E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2535CE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GAMEZ CASTRO EDGAR STEVEN</w:t>
                  </w:r>
                </w:p>
              </w:tc>
              <w:tc>
                <w:tcPr>
                  <w:tcW w:w="1587" w:type="dxa"/>
                  <w:tcBorders>
                    <w:top w:val="nil"/>
                    <w:left w:val="nil"/>
                    <w:bottom w:val="single" w:sz="4" w:space="0" w:color="auto"/>
                    <w:right w:val="single" w:sz="4" w:space="0" w:color="auto"/>
                  </w:tcBorders>
                  <w:shd w:val="clear" w:color="auto" w:fill="auto"/>
                  <w:vAlign w:val="center"/>
                  <w:hideMark/>
                </w:tcPr>
                <w:p w14:paraId="3320BA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98E694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76999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$49.50*6=$297.00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2424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353.25 </w:t>
                  </w:r>
                </w:p>
              </w:tc>
            </w:tr>
            <w:tr w:rsidR="003E4DFF" w:rsidRPr="003E4DFF" w14:paraId="0C113A7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73C00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A9A9FF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8F69A6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GAMEZ DE </w:t>
                  </w:r>
                  <w:proofErr w:type="gramStart"/>
                  <w:r w:rsidRPr="003E4DFF">
                    <w:rPr>
                      <w:rFonts w:ascii="Cambria" w:eastAsia="Times New Roman" w:hAnsi="Cambria" w:cs="Calibri"/>
                      <w:sz w:val="18"/>
                      <w:szCs w:val="18"/>
                      <w:lang w:val="es-SV"/>
                    </w:rPr>
                    <w:t>QUINTANILLA  SULMA</w:t>
                  </w:r>
                  <w:proofErr w:type="gramEnd"/>
                  <w:r w:rsidRPr="003E4DFF">
                    <w:rPr>
                      <w:rFonts w:ascii="Cambria" w:eastAsia="Times New Roman" w:hAnsi="Cambria" w:cs="Calibri"/>
                      <w:sz w:val="18"/>
                      <w:szCs w:val="18"/>
                      <w:lang w:val="es-SV"/>
                    </w:rPr>
                    <w:t xml:space="preserve"> MARISOL</w:t>
                  </w:r>
                </w:p>
              </w:tc>
              <w:tc>
                <w:tcPr>
                  <w:tcW w:w="1587" w:type="dxa"/>
                  <w:tcBorders>
                    <w:top w:val="nil"/>
                    <w:left w:val="nil"/>
                    <w:bottom w:val="single" w:sz="4" w:space="0" w:color="auto"/>
                    <w:right w:val="single" w:sz="4" w:space="0" w:color="auto"/>
                  </w:tcBorders>
                  <w:shd w:val="clear" w:color="auto" w:fill="auto"/>
                  <w:vAlign w:val="center"/>
                  <w:hideMark/>
                </w:tcPr>
                <w:p w14:paraId="578DF7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C521A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4BF38F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97B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57AD02C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FD43D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135</w:t>
                  </w:r>
                </w:p>
              </w:tc>
              <w:tc>
                <w:tcPr>
                  <w:tcW w:w="1300" w:type="dxa"/>
                  <w:tcBorders>
                    <w:top w:val="nil"/>
                    <w:left w:val="single" w:sz="4" w:space="0" w:color="auto"/>
                    <w:bottom w:val="single" w:sz="4" w:space="0" w:color="auto"/>
                    <w:right w:val="single" w:sz="4" w:space="0" w:color="auto"/>
                  </w:tcBorders>
                  <w:shd w:val="clear" w:color="auto" w:fill="auto"/>
                  <w:vAlign w:val="center"/>
                </w:tcPr>
                <w:p w14:paraId="0E1F9F8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E3839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GARAY SANCHEZ ANA JEMIMA</w:t>
                  </w:r>
                </w:p>
              </w:tc>
              <w:tc>
                <w:tcPr>
                  <w:tcW w:w="1587" w:type="dxa"/>
                  <w:tcBorders>
                    <w:top w:val="nil"/>
                    <w:left w:val="nil"/>
                    <w:bottom w:val="single" w:sz="4" w:space="0" w:color="auto"/>
                    <w:right w:val="single" w:sz="4" w:space="0" w:color="auto"/>
                  </w:tcBorders>
                  <w:shd w:val="clear" w:color="auto" w:fill="auto"/>
                  <w:vAlign w:val="center"/>
                  <w:hideMark/>
                </w:tcPr>
                <w:p w14:paraId="7DF7C2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4F8375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170DA5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59A4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5B2A43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50ED8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2B52E5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BBF48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CHAVEZ JOSE ANTONIO  </w:t>
                  </w:r>
                </w:p>
              </w:tc>
              <w:tc>
                <w:tcPr>
                  <w:tcW w:w="1587" w:type="dxa"/>
                  <w:tcBorders>
                    <w:top w:val="nil"/>
                    <w:left w:val="nil"/>
                    <w:bottom w:val="single" w:sz="4" w:space="0" w:color="auto"/>
                    <w:right w:val="single" w:sz="4" w:space="0" w:color="auto"/>
                  </w:tcBorders>
                  <w:shd w:val="clear" w:color="auto" w:fill="auto"/>
                  <w:vAlign w:val="center"/>
                  <w:hideMark/>
                </w:tcPr>
                <w:p w14:paraId="6439E8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C9F923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0B9BE6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AF8A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4F9126C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53BC7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137</w:t>
                  </w:r>
                </w:p>
              </w:tc>
              <w:tc>
                <w:tcPr>
                  <w:tcW w:w="1300" w:type="dxa"/>
                  <w:tcBorders>
                    <w:top w:val="nil"/>
                    <w:left w:val="single" w:sz="4" w:space="0" w:color="auto"/>
                    <w:bottom w:val="single" w:sz="4" w:space="0" w:color="auto"/>
                    <w:right w:val="single" w:sz="4" w:space="0" w:color="auto"/>
                  </w:tcBorders>
                  <w:shd w:val="clear" w:color="auto" w:fill="auto"/>
                  <w:vAlign w:val="center"/>
                </w:tcPr>
                <w:p w14:paraId="5472B25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F30B6E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GARCIA FLORES DULCE MARIA</w:t>
                  </w:r>
                </w:p>
              </w:tc>
              <w:tc>
                <w:tcPr>
                  <w:tcW w:w="1587" w:type="dxa"/>
                  <w:tcBorders>
                    <w:top w:val="nil"/>
                    <w:left w:val="nil"/>
                    <w:bottom w:val="single" w:sz="4" w:space="0" w:color="auto"/>
                    <w:right w:val="single" w:sz="4" w:space="0" w:color="auto"/>
                  </w:tcBorders>
                  <w:shd w:val="clear" w:color="auto" w:fill="auto"/>
                  <w:vAlign w:val="center"/>
                  <w:hideMark/>
                </w:tcPr>
                <w:p w14:paraId="1AE4B8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38982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D704EF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1E1D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12DC84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8A8DC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138</w:t>
                  </w:r>
                </w:p>
              </w:tc>
              <w:tc>
                <w:tcPr>
                  <w:tcW w:w="1300" w:type="dxa"/>
                  <w:tcBorders>
                    <w:top w:val="nil"/>
                    <w:left w:val="single" w:sz="4" w:space="0" w:color="auto"/>
                    <w:bottom w:val="single" w:sz="4" w:space="0" w:color="auto"/>
                    <w:right w:val="single" w:sz="4" w:space="0" w:color="auto"/>
                  </w:tcBorders>
                  <w:shd w:val="clear" w:color="auto" w:fill="auto"/>
                  <w:vAlign w:val="center"/>
                </w:tcPr>
                <w:p w14:paraId="746E803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E3A4F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GUERRERO MARIA STEFFANY  </w:t>
                  </w:r>
                </w:p>
              </w:tc>
              <w:tc>
                <w:tcPr>
                  <w:tcW w:w="1587" w:type="dxa"/>
                  <w:tcBorders>
                    <w:top w:val="nil"/>
                    <w:left w:val="nil"/>
                    <w:bottom w:val="single" w:sz="4" w:space="0" w:color="auto"/>
                    <w:right w:val="single" w:sz="4" w:space="0" w:color="auto"/>
                  </w:tcBorders>
                  <w:shd w:val="clear" w:color="auto" w:fill="auto"/>
                  <w:vAlign w:val="center"/>
                  <w:hideMark/>
                </w:tcPr>
                <w:p w14:paraId="2E01C8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56BC8F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30A834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B0D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327838B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69B60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139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678B05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F10C66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GARCIA GUEVARA LUZ AIDA</w:t>
                  </w:r>
                </w:p>
              </w:tc>
              <w:tc>
                <w:tcPr>
                  <w:tcW w:w="1587" w:type="dxa"/>
                  <w:tcBorders>
                    <w:top w:val="nil"/>
                    <w:left w:val="nil"/>
                    <w:bottom w:val="single" w:sz="4" w:space="0" w:color="auto"/>
                    <w:right w:val="single" w:sz="4" w:space="0" w:color="auto"/>
                  </w:tcBorders>
                  <w:shd w:val="clear" w:color="auto" w:fill="auto"/>
                  <w:vAlign w:val="center"/>
                  <w:hideMark/>
                </w:tcPr>
                <w:p w14:paraId="41973E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2455E1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A37449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E289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094FDAA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24BB1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140</w:t>
                  </w:r>
                </w:p>
              </w:tc>
              <w:tc>
                <w:tcPr>
                  <w:tcW w:w="1300" w:type="dxa"/>
                  <w:tcBorders>
                    <w:top w:val="nil"/>
                    <w:left w:val="single" w:sz="4" w:space="0" w:color="auto"/>
                    <w:bottom w:val="single" w:sz="4" w:space="0" w:color="auto"/>
                    <w:right w:val="single" w:sz="4" w:space="0" w:color="auto"/>
                  </w:tcBorders>
                  <w:shd w:val="clear" w:color="auto" w:fill="auto"/>
                  <w:vAlign w:val="center"/>
                </w:tcPr>
                <w:p w14:paraId="212A4FC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F443B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w:t>
                  </w:r>
                  <w:proofErr w:type="gramStart"/>
                  <w:r w:rsidRPr="003E4DFF">
                    <w:rPr>
                      <w:rFonts w:ascii="Cambria" w:eastAsia="Times New Roman" w:hAnsi="Cambria" w:cs="Calibri"/>
                      <w:sz w:val="18"/>
                      <w:szCs w:val="18"/>
                      <w:lang w:val="en-US"/>
                    </w:rPr>
                    <w:t>MARTINEZ  EDWIN</w:t>
                  </w:r>
                  <w:proofErr w:type="gramEnd"/>
                  <w:r w:rsidRPr="003E4DFF">
                    <w:rPr>
                      <w:rFonts w:ascii="Cambria" w:eastAsia="Times New Roman" w:hAnsi="Cambria" w:cs="Calibri"/>
                      <w:sz w:val="18"/>
                      <w:szCs w:val="18"/>
                      <w:lang w:val="en-US"/>
                    </w:rPr>
                    <w:t xml:space="preserve"> ADRIAN</w:t>
                  </w:r>
                </w:p>
              </w:tc>
              <w:tc>
                <w:tcPr>
                  <w:tcW w:w="1587" w:type="dxa"/>
                  <w:tcBorders>
                    <w:top w:val="nil"/>
                    <w:left w:val="nil"/>
                    <w:bottom w:val="single" w:sz="4" w:space="0" w:color="auto"/>
                    <w:right w:val="single" w:sz="4" w:space="0" w:color="auto"/>
                  </w:tcBorders>
                  <w:shd w:val="clear" w:color="auto" w:fill="auto"/>
                  <w:vAlign w:val="center"/>
                  <w:hideMark/>
                </w:tcPr>
                <w:p w14:paraId="27A2B1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76F9B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FA71A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3599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95E447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85183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7FF732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DF1E3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PEREZ JOSUE ELIAS  </w:t>
                  </w:r>
                </w:p>
              </w:tc>
              <w:tc>
                <w:tcPr>
                  <w:tcW w:w="1587" w:type="dxa"/>
                  <w:tcBorders>
                    <w:top w:val="nil"/>
                    <w:left w:val="nil"/>
                    <w:bottom w:val="single" w:sz="4" w:space="0" w:color="auto"/>
                    <w:right w:val="single" w:sz="4" w:space="0" w:color="auto"/>
                  </w:tcBorders>
                  <w:shd w:val="clear" w:color="auto" w:fill="auto"/>
                  <w:vAlign w:val="center"/>
                  <w:hideMark/>
                </w:tcPr>
                <w:p w14:paraId="139F7C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87454B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1E377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E52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6387140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75940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142</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BB86C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A2DBA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RAMOS MARIA VERONICA </w:t>
                  </w:r>
                </w:p>
              </w:tc>
              <w:tc>
                <w:tcPr>
                  <w:tcW w:w="1587" w:type="dxa"/>
                  <w:tcBorders>
                    <w:top w:val="nil"/>
                    <w:left w:val="nil"/>
                    <w:bottom w:val="single" w:sz="4" w:space="0" w:color="auto"/>
                    <w:right w:val="single" w:sz="4" w:space="0" w:color="auto"/>
                  </w:tcBorders>
                  <w:shd w:val="clear" w:color="auto" w:fill="auto"/>
                  <w:vAlign w:val="center"/>
                  <w:hideMark/>
                </w:tcPr>
                <w:p w14:paraId="775CDA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04396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BF3D7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F48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967FFD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17B99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143</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38A5E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D41A85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GARCIA SALGADO BRENDA ELIZABETH</w:t>
                  </w:r>
                </w:p>
              </w:tc>
              <w:tc>
                <w:tcPr>
                  <w:tcW w:w="1587" w:type="dxa"/>
                  <w:tcBorders>
                    <w:top w:val="nil"/>
                    <w:left w:val="nil"/>
                    <w:bottom w:val="single" w:sz="4" w:space="0" w:color="auto"/>
                    <w:right w:val="single" w:sz="4" w:space="0" w:color="auto"/>
                  </w:tcBorders>
                  <w:shd w:val="clear" w:color="auto" w:fill="auto"/>
                  <w:vAlign w:val="center"/>
                  <w:hideMark/>
                </w:tcPr>
                <w:p w14:paraId="6AE51E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2CA34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247D3B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0E3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29D14B4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CE30A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144</w:t>
                  </w:r>
                </w:p>
              </w:tc>
              <w:tc>
                <w:tcPr>
                  <w:tcW w:w="1300" w:type="dxa"/>
                  <w:tcBorders>
                    <w:top w:val="nil"/>
                    <w:left w:val="single" w:sz="4" w:space="0" w:color="auto"/>
                    <w:bottom w:val="single" w:sz="4" w:space="0" w:color="auto"/>
                    <w:right w:val="single" w:sz="4" w:space="0" w:color="auto"/>
                  </w:tcBorders>
                  <w:shd w:val="clear" w:color="auto" w:fill="auto"/>
                  <w:vAlign w:val="center"/>
                </w:tcPr>
                <w:p w14:paraId="522C1DF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186CD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GARCIA UMANZOR KEILA NOEMI  </w:t>
                  </w:r>
                </w:p>
              </w:tc>
              <w:tc>
                <w:tcPr>
                  <w:tcW w:w="1587" w:type="dxa"/>
                  <w:tcBorders>
                    <w:top w:val="nil"/>
                    <w:left w:val="nil"/>
                    <w:bottom w:val="single" w:sz="4" w:space="0" w:color="auto"/>
                    <w:right w:val="single" w:sz="4" w:space="0" w:color="auto"/>
                  </w:tcBorders>
                  <w:shd w:val="clear" w:color="auto" w:fill="auto"/>
                  <w:vAlign w:val="center"/>
                  <w:hideMark/>
                </w:tcPr>
                <w:p w14:paraId="2B988E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695B0A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7A5AFC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4FF4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538F0D3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4198D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145</w:t>
                  </w:r>
                </w:p>
              </w:tc>
              <w:tc>
                <w:tcPr>
                  <w:tcW w:w="1300" w:type="dxa"/>
                  <w:tcBorders>
                    <w:top w:val="nil"/>
                    <w:left w:val="single" w:sz="4" w:space="0" w:color="auto"/>
                    <w:bottom w:val="single" w:sz="4" w:space="0" w:color="auto"/>
                    <w:right w:val="single" w:sz="4" w:space="0" w:color="auto"/>
                  </w:tcBorders>
                  <w:shd w:val="clear" w:color="auto" w:fill="auto"/>
                  <w:vAlign w:val="center"/>
                </w:tcPr>
                <w:p w14:paraId="3890625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6198A5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GIRON DURAN GABRIELA DE LA PAZ</w:t>
                  </w:r>
                </w:p>
              </w:tc>
              <w:tc>
                <w:tcPr>
                  <w:tcW w:w="1587" w:type="dxa"/>
                  <w:tcBorders>
                    <w:top w:val="nil"/>
                    <w:left w:val="nil"/>
                    <w:bottom w:val="single" w:sz="4" w:space="0" w:color="auto"/>
                    <w:right w:val="single" w:sz="4" w:space="0" w:color="auto"/>
                  </w:tcBorders>
                  <w:shd w:val="clear" w:color="auto" w:fill="auto"/>
                  <w:vAlign w:val="center"/>
                  <w:hideMark/>
                </w:tcPr>
                <w:p w14:paraId="6CDCB9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AD25A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2E9A1C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02A2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06B6F08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FABD0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B32FC1A"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DFE58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GOMEZ ALVARENGA GERALDINA LISSETTE</w:t>
                  </w:r>
                </w:p>
              </w:tc>
              <w:tc>
                <w:tcPr>
                  <w:tcW w:w="1587" w:type="dxa"/>
                  <w:tcBorders>
                    <w:top w:val="nil"/>
                    <w:left w:val="nil"/>
                    <w:bottom w:val="single" w:sz="4" w:space="0" w:color="auto"/>
                    <w:right w:val="single" w:sz="4" w:space="0" w:color="auto"/>
                  </w:tcBorders>
                  <w:shd w:val="clear" w:color="auto" w:fill="auto"/>
                  <w:vAlign w:val="center"/>
                  <w:hideMark/>
                </w:tcPr>
                <w:p w14:paraId="519AAA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35820E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5979C9E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29E1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5419A7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335682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147</w:t>
                  </w:r>
                </w:p>
              </w:tc>
              <w:tc>
                <w:tcPr>
                  <w:tcW w:w="1300" w:type="dxa"/>
                  <w:tcBorders>
                    <w:top w:val="nil"/>
                    <w:left w:val="single" w:sz="4" w:space="0" w:color="auto"/>
                    <w:bottom w:val="single" w:sz="4" w:space="0" w:color="auto"/>
                    <w:right w:val="single" w:sz="4" w:space="0" w:color="auto"/>
                  </w:tcBorders>
                  <w:shd w:val="clear" w:color="auto" w:fill="auto"/>
                  <w:vAlign w:val="center"/>
                </w:tcPr>
                <w:p w14:paraId="22E920C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49AEA6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GOMEZ ALVAREZ DORA ELIZABETH</w:t>
                  </w:r>
                </w:p>
              </w:tc>
              <w:tc>
                <w:tcPr>
                  <w:tcW w:w="1587" w:type="dxa"/>
                  <w:tcBorders>
                    <w:top w:val="nil"/>
                    <w:left w:val="nil"/>
                    <w:bottom w:val="single" w:sz="4" w:space="0" w:color="auto"/>
                    <w:right w:val="single" w:sz="4" w:space="0" w:color="auto"/>
                  </w:tcBorders>
                  <w:shd w:val="clear" w:color="auto" w:fill="auto"/>
                  <w:vAlign w:val="center"/>
                  <w:hideMark/>
                </w:tcPr>
                <w:p w14:paraId="26202E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BAB0C2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BFDBF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B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181F4E4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D04E2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53167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891CD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GOMEZ AVILES EDGAR NATAN </w:t>
                  </w:r>
                </w:p>
              </w:tc>
              <w:tc>
                <w:tcPr>
                  <w:tcW w:w="1587" w:type="dxa"/>
                  <w:tcBorders>
                    <w:top w:val="nil"/>
                    <w:left w:val="nil"/>
                    <w:bottom w:val="single" w:sz="4" w:space="0" w:color="auto"/>
                    <w:right w:val="single" w:sz="4" w:space="0" w:color="auto"/>
                  </w:tcBorders>
                  <w:shd w:val="clear" w:color="auto" w:fill="auto"/>
                  <w:vAlign w:val="center"/>
                  <w:hideMark/>
                </w:tcPr>
                <w:p w14:paraId="4C8325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E3C6AC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ED904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047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267EE03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09D1E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149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7C57C6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E4269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GOMEZ MARTINEZ CRISTELA ROSIBEL</w:t>
                  </w:r>
                </w:p>
              </w:tc>
              <w:tc>
                <w:tcPr>
                  <w:tcW w:w="1587" w:type="dxa"/>
                  <w:tcBorders>
                    <w:top w:val="nil"/>
                    <w:left w:val="nil"/>
                    <w:bottom w:val="single" w:sz="4" w:space="0" w:color="auto"/>
                    <w:right w:val="single" w:sz="4" w:space="0" w:color="auto"/>
                  </w:tcBorders>
                  <w:shd w:val="clear" w:color="auto" w:fill="auto"/>
                  <w:vAlign w:val="center"/>
                  <w:hideMark/>
                </w:tcPr>
                <w:p w14:paraId="14CA34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C433E9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AC5CBD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93F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5F226F1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6CA4C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150</w:t>
                  </w:r>
                </w:p>
              </w:tc>
              <w:tc>
                <w:tcPr>
                  <w:tcW w:w="1300" w:type="dxa"/>
                  <w:tcBorders>
                    <w:top w:val="nil"/>
                    <w:left w:val="single" w:sz="4" w:space="0" w:color="auto"/>
                    <w:bottom w:val="single" w:sz="4" w:space="0" w:color="auto"/>
                    <w:right w:val="single" w:sz="4" w:space="0" w:color="auto"/>
                  </w:tcBorders>
                  <w:shd w:val="clear" w:color="auto" w:fill="auto"/>
                  <w:vAlign w:val="center"/>
                </w:tcPr>
                <w:p w14:paraId="1EFA42D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1E415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GOMEZ </w:t>
                  </w:r>
                  <w:proofErr w:type="gramStart"/>
                  <w:r w:rsidRPr="003E4DFF">
                    <w:rPr>
                      <w:rFonts w:ascii="Cambria" w:eastAsia="Times New Roman" w:hAnsi="Cambria" w:cs="Calibri"/>
                      <w:sz w:val="18"/>
                      <w:szCs w:val="18"/>
                      <w:lang w:val="en-US"/>
                    </w:rPr>
                    <w:t>MELGAR  JORGE</w:t>
                  </w:r>
                  <w:proofErr w:type="gramEnd"/>
                  <w:r w:rsidRPr="003E4DFF">
                    <w:rPr>
                      <w:rFonts w:ascii="Cambria" w:eastAsia="Times New Roman" w:hAnsi="Cambria" w:cs="Calibri"/>
                      <w:sz w:val="18"/>
                      <w:szCs w:val="18"/>
                      <w:lang w:val="en-US"/>
                    </w:rPr>
                    <w:t xml:space="preserve"> ALBERTO</w:t>
                  </w:r>
                </w:p>
              </w:tc>
              <w:tc>
                <w:tcPr>
                  <w:tcW w:w="1587" w:type="dxa"/>
                  <w:tcBorders>
                    <w:top w:val="nil"/>
                    <w:left w:val="nil"/>
                    <w:bottom w:val="single" w:sz="4" w:space="0" w:color="auto"/>
                    <w:right w:val="single" w:sz="4" w:space="0" w:color="auto"/>
                  </w:tcBorders>
                  <w:shd w:val="clear" w:color="auto" w:fill="auto"/>
                  <w:vAlign w:val="center"/>
                  <w:hideMark/>
                </w:tcPr>
                <w:p w14:paraId="26138A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6B5B09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3454C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BA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54ED287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0CA43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151</w:t>
                  </w:r>
                </w:p>
              </w:tc>
              <w:tc>
                <w:tcPr>
                  <w:tcW w:w="1300" w:type="dxa"/>
                  <w:tcBorders>
                    <w:top w:val="nil"/>
                    <w:left w:val="single" w:sz="4" w:space="0" w:color="auto"/>
                    <w:bottom w:val="single" w:sz="4" w:space="0" w:color="auto"/>
                    <w:right w:val="single" w:sz="4" w:space="0" w:color="auto"/>
                  </w:tcBorders>
                  <w:shd w:val="clear" w:color="auto" w:fill="auto"/>
                  <w:vAlign w:val="center"/>
                </w:tcPr>
                <w:p w14:paraId="4B04AA2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D012B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GOMEZ MOLINA BRENDA LISSETTE</w:t>
                  </w:r>
                </w:p>
              </w:tc>
              <w:tc>
                <w:tcPr>
                  <w:tcW w:w="1587" w:type="dxa"/>
                  <w:tcBorders>
                    <w:top w:val="nil"/>
                    <w:left w:val="nil"/>
                    <w:bottom w:val="single" w:sz="4" w:space="0" w:color="auto"/>
                    <w:right w:val="single" w:sz="4" w:space="0" w:color="auto"/>
                  </w:tcBorders>
                  <w:shd w:val="clear" w:color="auto" w:fill="auto"/>
                  <w:vAlign w:val="center"/>
                  <w:hideMark/>
                </w:tcPr>
                <w:p w14:paraId="00FA65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107C23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1B391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F89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3424AF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36459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219262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9D852C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GOMEZ RIVAS NANCY MARCELA</w:t>
                  </w:r>
                </w:p>
              </w:tc>
              <w:tc>
                <w:tcPr>
                  <w:tcW w:w="1587" w:type="dxa"/>
                  <w:tcBorders>
                    <w:top w:val="nil"/>
                    <w:left w:val="nil"/>
                    <w:bottom w:val="single" w:sz="4" w:space="0" w:color="auto"/>
                    <w:right w:val="single" w:sz="4" w:space="0" w:color="auto"/>
                  </w:tcBorders>
                  <w:shd w:val="clear" w:color="auto" w:fill="auto"/>
                  <w:vAlign w:val="center"/>
                  <w:hideMark/>
                </w:tcPr>
                <w:p w14:paraId="3AED26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6E2B7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2B8DC8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A6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47A21C3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42BBA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153</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269C6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C4C3E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GOMEZ SARAVIA ZENAYDA ESPERANZA</w:t>
                  </w:r>
                </w:p>
              </w:tc>
              <w:tc>
                <w:tcPr>
                  <w:tcW w:w="1587" w:type="dxa"/>
                  <w:tcBorders>
                    <w:top w:val="nil"/>
                    <w:left w:val="nil"/>
                    <w:bottom w:val="single" w:sz="4" w:space="0" w:color="auto"/>
                    <w:right w:val="single" w:sz="4" w:space="0" w:color="auto"/>
                  </w:tcBorders>
                  <w:shd w:val="clear" w:color="auto" w:fill="auto"/>
                  <w:vAlign w:val="center"/>
                  <w:hideMark/>
                </w:tcPr>
                <w:p w14:paraId="73FABEE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7AB3B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F4CF01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4356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3923E5F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215BB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154</w:t>
                  </w:r>
                </w:p>
              </w:tc>
              <w:tc>
                <w:tcPr>
                  <w:tcW w:w="1300" w:type="dxa"/>
                  <w:tcBorders>
                    <w:top w:val="nil"/>
                    <w:left w:val="single" w:sz="4" w:space="0" w:color="auto"/>
                    <w:bottom w:val="single" w:sz="4" w:space="0" w:color="auto"/>
                    <w:right w:val="single" w:sz="4" w:space="0" w:color="auto"/>
                  </w:tcBorders>
                  <w:shd w:val="clear" w:color="auto" w:fill="auto"/>
                  <w:vAlign w:val="center"/>
                </w:tcPr>
                <w:p w14:paraId="67C897B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570C9E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GOMEZ SORTO VANESSA DEL CARMEN</w:t>
                  </w:r>
                </w:p>
              </w:tc>
              <w:tc>
                <w:tcPr>
                  <w:tcW w:w="1587" w:type="dxa"/>
                  <w:tcBorders>
                    <w:top w:val="nil"/>
                    <w:left w:val="nil"/>
                    <w:bottom w:val="single" w:sz="4" w:space="0" w:color="auto"/>
                    <w:right w:val="single" w:sz="4" w:space="0" w:color="auto"/>
                  </w:tcBorders>
                  <w:shd w:val="clear" w:color="auto" w:fill="auto"/>
                  <w:vAlign w:val="center"/>
                  <w:hideMark/>
                </w:tcPr>
                <w:p w14:paraId="22FD8F6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47289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91F559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2B91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4AD68AF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3A5EE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155</w:t>
                  </w:r>
                </w:p>
              </w:tc>
              <w:tc>
                <w:tcPr>
                  <w:tcW w:w="1300" w:type="dxa"/>
                  <w:tcBorders>
                    <w:top w:val="nil"/>
                    <w:left w:val="single" w:sz="4" w:space="0" w:color="auto"/>
                    <w:bottom w:val="single" w:sz="4" w:space="0" w:color="auto"/>
                    <w:right w:val="single" w:sz="4" w:space="0" w:color="auto"/>
                  </w:tcBorders>
                  <w:shd w:val="clear" w:color="auto" w:fill="auto"/>
                  <w:vAlign w:val="center"/>
                </w:tcPr>
                <w:p w14:paraId="27573E1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8F5324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GOMEZ ZAMORA ANAYELI LISBETH</w:t>
                  </w:r>
                </w:p>
              </w:tc>
              <w:tc>
                <w:tcPr>
                  <w:tcW w:w="1587" w:type="dxa"/>
                  <w:tcBorders>
                    <w:top w:val="nil"/>
                    <w:left w:val="nil"/>
                    <w:bottom w:val="single" w:sz="4" w:space="0" w:color="auto"/>
                    <w:right w:val="single" w:sz="4" w:space="0" w:color="auto"/>
                  </w:tcBorders>
                  <w:shd w:val="clear" w:color="auto" w:fill="auto"/>
                  <w:vAlign w:val="center"/>
                  <w:hideMark/>
                </w:tcPr>
                <w:p w14:paraId="51976DD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95CCD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842D5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3BA1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4B28B23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9D658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156</w:t>
                  </w:r>
                </w:p>
              </w:tc>
              <w:tc>
                <w:tcPr>
                  <w:tcW w:w="1300" w:type="dxa"/>
                  <w:tcBorders>
                    <w:top w:val="nil"/>
                    <w:left w:val="single" w:sz="4" w:space="0" w:color="auto"/>
                    <w:bottom w:val="single" w:sz="4" w:space="0" w:color="auto"/>
                    <w:right w:val="single" w:sz="4" w:space="0" w:color="auto"/>
                  </w:tcBorders>
                  <w:shd w:val="clear" w:color="auto" w:fill="auto"/>
                  <w:vAlign w:val="center"/>
                </w:tcPr>
                <w:p w14:paraId="684C5F9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4FC91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GONZALEZ PORTILLO STEFANY VALENTINA </w:t>
                  </w:r>
                </w:p>
              </w:tc>
              <w:tc>
                <w:tcPr>
                  <w:tcW w:w="1587" w:type="dxa"/>
                  <w:tcBorders>
                    <w:top w:val="nil"/>
                    <w:left w:val="nil"/>
                    <w:bottom w:val="single" w:sz="4" w:space="0" w:color="auto"/>
                    <w:right w:val="single" w:sz="4" w:space="0" w:color="auto"/>
                  </w:tcBorders>
                  <w:shd w:val="clear" w:color="auto" w:fill="auto"/>
                  <w:vAlign w:val="center"/>
                  <w:hideMark/>
                </w:tcPr>
                <w:p w14:paraId="785F289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A4043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0436F9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1D3F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1AF3B91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4AD90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157</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73C51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95CF9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GONZALEZ RAMOS NANCY VANESSA</w:t>
                  </w:r>
                </w:p>
              </w:tc>
              <w:tc>
                <w:tcPr>
                  <w:tcW w:w="1587" w:type="dxa"/>
                  <w:tcBorders>
                    <w:top w:val="nil"/>
                    <w:left w:val="nil"/>
                    <w:bottom w:val="single" w:sz="4" w:space="0" w:color="auto"/>
                    <w:right w:val="single" w:sz="4" w:space="0" w:color="auto"/>
                  </w:tcBorders>
                  <w:shd w:val="clear" w:color="auto" w:fill="auto"/>
                  <w:vAlign w:val="center"/>
                  <w:hideMark/>
                </w:tcPr>
                <w:p w14:paraId="4ED768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8C5AA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121869D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055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352.50 </w:t>
                  </w:r>
                </w:p>
              </w:tc>
            </w:tr>
            <w:tr w:rsidR="003E4DFF" w:rsidRPr="003E4DFF" w14:paraId="5C4A1C6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117C3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158</w:t>
                  </w:r>
                </w:p>
              </w:tc>
              <w:tc>
                <w:tcPr>
                  <w:tcW w:w="1300" w:type="dxa"/>
                  <w:tcBorders>
                    <w:top w:val="nil"/>
                    <w:left w:val="single" w:sz="4" w:space="0" w:color="auto"/>
                    <w:bottom w:val="single" w:sz="4" w:space="0" w:color="auto"/>
                    <w:right w:val="single" w:sz="4" w:space="0" w:color="auto"/>
                  </w:tcBorders>
                  <w:shd w:val="clear" w:color="auto" w:fill="auto"/>
                  <w:vAlign w:val="center"/>
                </w:tcPr>
                <w:p w14:paraId="20D6BB9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8E794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GRANADOS CABRERA JOSELINE MARISOL </w:t>
                  </w:r>
                </w:p>
              </w:tc>
              <w:tc>
                <w:tcPr>
                  <w:tcW w:w="1587" w:type="dxa"/>
                  <w:tcBorders>
                    <w:top w:val="nil"/>
                    <w:left w:val="nil"/>
                    <w:bottom w:val="single" w:sz="4" w:space="0" w:color="auto"/>
                    <w:right w:val="single" w:sz="4" w:space="0" w:color="auto"/>
                  </w:tcBorders>
                  <w:shd w:val="clear" w:color="auto" w:fill="auto"/>
                  <w:vAlign w:val="center"/>
                  <w:hideMark/>
                </w:tcPr>
                <w:p w14:paraId="174658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0CB34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EAFD0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CCB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1202C05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308FB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159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C0758F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0ECFFF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GRANADOS JOYA MARITZA GUADALUPE</w:t>
                  </w:r>
                </w:p>
              </w:tc>
              <w:tc>
                <w:tcPr>
                  <w:tcW w:w="1587" w:type="dxa"/>
                  <w:tcBorders>
                    <w:top w:val="nil"/>
                    <w:left w:val="nil"/>
                    <w:bottom w:val="single" w:sz="4" w:space="0" w:color="auto"/>
                    <w:right w:val="single" w:sz="4" w:space="0" w:color="auto"/>
                  </w:tcBorders>
                  <w:shd w:val="clear" w:color="auto" w:fill="auto"/>
                  <w:vAlign w:val="center"/>
                  <w:hideMark/>
                </w:tcPr>
                <w:p w14:paraId="1F250A8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B11249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BB6D5B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CFE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DD02EB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9AA70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160</w:t>
                  </w:r>
                </w:p>
              </w:tc>
              <w:tc>
                <w:tcPr>
                  <w:tcW w:w="1300" w:type="dxa"/>
                  <w:tcBorders>
                    <w:top w:val="nil"/>
                    <w:left w:val="single" w:sz="4" w:space="0" w:color="auto"/>
                    <w:bottom w:val="single" w:sz="4" w:space="0" w:color="auto"/>
                    <w:right w:val="single" w:sz="4" w:space="0" w:color="auto"/>
                  </w:tcBorders>
                  <w:shd w:val="clear" w:color="auto" w:fill="auto"/>
                  <w:vAlign w:val="center"/>
                </w:tcPr>
                <w:p w14:paraId="5E056C7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11F0F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GRANADOS PINEDA GABRIELA YAMILETH</w:t>
                  </w:r>
                </w:p>
              </w:tc>
              <w:tc>
                <w:tcPr>
                  <w:tcW w:w="1587" w:type="dxa"/>
                  <w:tcBorders>
                    <w:top w:val="nil"/>
                    <w:left w:val="nil"/>
                    <w:bottom w:val="single" w:sz="4" w:space="0" w:color="auto"/>
                    <w:right w:val="single" w:sz="4" w:space="0" w:color="auto"/>
                  </w:tcBorders>
                  <w:shd w:val="clear" w:color="auto" w:fill="auto"/>
                  <w:vAlign w:val="center"/>
                  <w:hideMark/>
                </w:tcPr>
                <w:p w14:paraId="6FAF8B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C919D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9603D0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146A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5C8BA3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9DD9B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161</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B6C97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F5B3D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GRANADOS ROBLES DILVER AZAEL</w:t>
                  </w:r>
                </w:p>
              </w:tc>
              <w:tc>
                <w:tcPr>
                  <w:tcW w:w="1587" w:type="dxa"/>
                  <w:tcBorders>
                    <w:top w:val="nil"/>
                    <w:left w:val="nil"/>
                    <w:bottom w:val="single" w:sz="4" w:space="0" w:color="auto"/>
                    <w:right w:val="single" w:sz="4" w:space="0" w:color="auto"/>
                  </w:tcBorders>
                  <w:shd w:val="clear" w:color="auto" w:fill="auto"/>
                  <w:vAlign w:val="center"/>
                  <w:hideMark/>
                </w:tcPr>
                <w:p w14:paraId="4A62D4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w:t>
                  </w:r>
                  <w:r w:rsidRPr="003E4DFF">
                    <w:rPr>
                      <w:rFonts w:ascii="Cambria" w:eastAsia="Times New Roman" w:hAnsi="Cambria" w:cs="Calibri"/>
                      <w:sz w:val="18"/>
                      <w:szCs w:val="18"/>
                      <w:lang w:val="en-US"/>
                    </w:rPr>
                    <w:lastRenderedPageBreak/>
                    <w:t>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C71EB6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lastRenderedPageBreak/>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961C0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6DA7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5EBE724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9C8A6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077452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AA49C9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GRANDE PARADA ELEAZAR JOSUE</w:t>
                  </w:r>
                </w:p>
              </w:tc>
              <w:tc>
                <w:tcPr>
                  <w:tcW w:w="1587" w:type="dxa"/>
                  <w:tcBorders>
                    <w:top w:val="nil"/>
                    <w:left w:val="nil"/>
                    <w:bottom w:val="single" w:sz="4" w:space="0" w:color="auto"/>
                    <w:right w:val="single" w:sz="4" w:space="0" w:color="auto"/>
                  </w:tcBorders>
                  <w:shd w:val="clear" w:color="auto" w:fill="auto"/>
                  <w:vAlign w:val="center"/>
                  <w:hideMark/>
                </w:tcPr>
                <w:p w14:paraId="181757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28DFD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2C356E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DA1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03437EB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330A6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022C78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14CF2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GUERRERO HERNANDEZ ROCIO NATHALY  </w:t>
                  </w:r>
                </w:p>
              </w:tc>
              <w:tc>
                <w:tcPr>
                  <w:tcW w:w="1587" w:type="dxa"/>
                  <w:tcBorders>
                    <w:top w:val="nil"/>
                    <w:left w:val="nil"/>
                    <w:bottom w:val="single" w:sz="4" w:space="0" w:color="auto"/>
                    <w:right w:val="single" w:sz="4" w:space="0" w:color="auto"/>
                  </w:tcBorders>
                  <w:shd w:val="clear" w:color="auto" w:fill="auto"/>
                  <w:vAlign w:val="center"/>
                  <w:hideMark/>
                </w:tcPr>
                <w:p w14:paraId="0FF9AF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DC01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B3489B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94F9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1E87F1D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5FFE2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164</w:t>
                  </w:r>
                </w:p>
              </w:tc>
              <w:tc>
                <w:tcPr>
                  <w:tcW w:w="1300" w:type="dxa"/>
                  <w:tcBorders>
                    <w:top w:val="nil"/>
                    <w:left w:val="single" w:sz="4" w:space="0" w:color="auto"/>
                    <w:bottom w:val="single" w:sz="4" w:space="0" w:color="auto"/>
                    <w:right w:val="single" w:sz="4" w:space="0" w:color="auto"/>
                  </w:tcBorders>
                  <w:shd w:val="clear" w:color="auto" w:fill="auto"/>
                  <w:vAlign w:val="center"/>
                </w:tcPr>
                <w:p w14:paraId="30A509D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67648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BARAHONA CESAR EMANUEL</w:t>
                  </w:r>
                </w:p>
              </w:tc>
              <w:tc>
                <w:tcPr>
                  <w:tcW w:w="1587" w:type="dxa"/>
                  <w:tcBorders>
                    <w:top w:val="nil"/>
                    <w:left w:val="nil"/>
                    <w:bottom w:val="single" w:sz="4" w:space="0" w:color="auto"/>
                    <w:right w:val="single" w:sz="4" w:space="0" w:color="auto"/>
                  </w:tcBorders>
                  <w:shd w:val="clear" w:color="auto" w:fill="auto"/>
                  <w:vAlign w:val="center"/>
                  <w:hideMark/>
                </w:tcPr>
                <w:p w14:paraId="42C946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E9BAB7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50E52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175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1DF064A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55F82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D1F018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98BA6A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CONTRERAS MONICA LISBETH</w:t>
                  </w:r>
                </w:p>
              </w:tc>
              <w:tc>
                <w:tcPr>
                  <w:tcW w:w="1587" w:type="dxa"/>
                  <w:tcBorders>
                    <w:top w:val="nil"/>
                    <w:left w:val="nil"/>
                    <w:bottom w:val="single" w:sz="4" w:space="0" w:color="auto"/>
                    <w:right w:val="single" w:sz="4" w:space="0" w:color="auto"/>
                  </w:tcBorders>
                  <w:shd w:val="clear" w:color="auto" w:fill="auto"/>
                  <w:vAlign w:val="center"/>
                  <w:hideMark/>
                </w:tcPr>
                <w:p w14:paraId="4D8587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6B868B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B97189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25D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250A84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5303D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DC6EB0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334486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GUEVARA DE ALFARO MAYRA ROXANA</w:t>
                  </w:r>
                </w:p>
              </w:tc>
              <w:tc>
                <w:tcPr>
                  <w:tcW w:w="1587" w:type="dxa"/>
                  <w:tcBorders>
                    <w:top w:val="nil"/>
                    <w:left w:val="nil"/>
                    <w:bottom w:val="single" w:sz="4" w:space="0" w:color="auto"/>
                    <w:right w:val="single" w:sz="4" w:space="0" w:color="auto"/>
                  </w:tcBorders>
                  <w:shd w:val="clear" w:color="auto" w:fill="auto"/>
                  <w:vAlign w:val="center"/>
                  <w:hideMark/>
                </w:tcPr>
                <w:p w14:paraId="67CAB3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64950D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5AF337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6B4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950488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5544C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167</w:t>
                  </w:r>
                </w:p>
              </w:tc>
              <w:tc>
                <w:tcPr>
                  <w:tcW w:w="1300" w:type="dxa"/>
                  <w:tcBorders>
                    <w:top w:val="nil"/>
                    <w:left w:val="single" w:sz="4" w:space="0" w:color="auto"/>
                    <w:bottom w:val="single" w:sz="4" w:space="0" w:color="auto"/>
                    <w:right w:val="single" w:sz="4" w:space="0" w:color="auto"/>
                  </w:tcBorders>
                  <w:shd w:val="clear" w:color="auto" w:fill="auto"/>
                  <w:vAlign w:val="center"/>
                </w:tcPr>
                <w:p w14:paraId="513C3F9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F6142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FLORES LEYDI JORDANY</w:t>
                  </w:r>
                </w:p>
              </w:tc>
              <w:tc>
                <w:tcPr>
                  <w:tcW w:w="1587" w:type="dxa"/>
                  <w:tcBorders>
                    <w:top w:val="nil"/>
                    <w:left w:val="nil"/>
                    <w:bottom w:val="single" w:sz="4" w:space="0" w:color="auto"/>
                    <w:right w:val="single" w:sz="4" w:space="0" w:color="auto"/>
                  </w:tcBorders>
                  <w:shd w:val="clear" w:color="auto" w:fill="auto"/>
                  <w:vAlign w:val="center"/>
                  <w:hideMark/>
                </w:tcPr>
                <w:p w14:paraId="21339D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41BB4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5DF5A5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87F1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F22872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FB659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74558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402CE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GARAY BERTHA MARIBEL</w:t>
                  </w:r>
                </w:p>
              </w:tc>
              <w:tc>
                <w:tcPr>
                  <w:tcW w:w="1587" w:type="dxa"/>
                  <w:tcBorders>
                    <w:top w:val="nil"/>
                    <w:left w:val="nil"/>
                    <w:bottom w:val="single" w:sz="4" w:space="0" w:color="auto"/>
                    <w:right w:val="single" w:sz="4" w:space="0" w:color="auto"/>
                  </w:tcBorders>
                  <w:shd w:val="clear" w:color="auto" w:fill="auto"/>
                  <w:vAlign w:val="center"/>
                  <w:hideMark/>
                </w:tcPr>
                <w:p w14:paraId="6ACA1A1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658C29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62D34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6EDE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23045E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A68AE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169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2C77B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EF8BA1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GUEVARA </w:t>
                  </w:r>
                  <w:proofErr w:type="spellStart"/>
                  <w:r w:rsidRPr="003E4DFF">
                    <w:rPr>
                      <w:rFonts w:ascii="Cambria" w:eastAsia="Times New Roman" w:hAnsi="Cambria" w:cs="Calibri"/>
                      <w:color w:val="000000"/>
                      <w:sz w:val="18"/>
                      <w:szCs w:val="18"/>
                      <w:lang w:val="en-US"/>
                    </w:rPr>
                    <w:t>GUEVARA</w:t>
                  </w:r>
                  <w:proofErr w:type="spellEnd"/>
                  <w:r w:rsidRPr="003E4DFF">
                    <w:rPr>
                      <w:rFonts w:ascii="Cambria" w:eastAsia="Times New Roman" w:hAnsi="Cambria" w:cs="Calibri"/>
                      <w:color w:val="000000"/>
                      <w:sz w:val="18"/>
                      <w:szCs w:val="18"/>
                      <w:lang w:val="en-US"/>
                    </w:rPr>
                    <w:t xml:space="preserve"> MARYORI BRIGET</w:t>
                  </w:r>
                </w:p>
              </w:tc>
              <w:tc>
                <w:tcPr>
                  <w:tcW w:w="1587" w:type="dxa"/>
                  <w:tcBorders>
                    <w:top w:val="nil"/>
                    <w:left w:val="nil"/>
                    <w:bottom w:val="single" w:sz="4" w:space="0" w:color="auto"/>
                    <w:right w:val="single" w:sz="4" w:space="0" w:color="auto"/>
                  </w:tcBorders>
                  <w:shd w:val="clear" w:color="auto" w:fill="auto"/>
                  <w:vAlign w:val="center"/>
                  <w:hideMark/>
                </w:tcPr>
                <w:p w14:paraId="5707B0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D04C50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B08A6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506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4ABEBBE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F645E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2E53F8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FC230B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GUEVARA HUGO ISAAC</w:t>
                  </w:r>
                </w:p>
              </w:tc>
              <w:tc>
                <w:tcPr>
                  <w:tcW w:w="1587" w:type="dxa"/>
                  <w:tcBorders>
                    <w:top w:val="nil"/>
                    <w:left w:val="nil"/>
                    <w:bottom w:val="single" w:sz="4" w:space="0" w:color="auto"/>
                    <w:right w:val="single" w:sz="4" w:space="0" w:color="auto"/>
                  </w:tcBorders>
                  <w:shd w:val="clear" w:color="auto" w:fill="auto"/>
                  <w:vAlign w:val="center"/>
                  <w:hideMark/>
                </w:tcPr>
                <w:p w14:paraId="27D402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B7195F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F91E8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0796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2FB6F6E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3BC2C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ABD35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FD766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LOVO RENE SAMUEL</w:t>
                  </w:r>
                </w:p>
              </w:tc>
              <w:tc>
                <w:tcPr>
                  <w:tcW w:w="1587" w:type="dxa"/>
                  <w:tcBorders>
                    <w:top w:val="nil"/>
                    <w:left w:val="nil"/>
                    <w:bottom w:val="single" w:sz="4" w:space="0" w:color="auto"/>
                    <w:right w:val="single" w:sz="4" w:space="0" w:color="auto"/>
                  </w:tcBorders>
                  <w:shd w:val="clear" w:color="auto" w:fill="auto"/>
                  <w:vAlign w:val="center"/>
                  <w:hideMark/>
                </w:tcPr>
                <w:p w14:paraId="359486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DF45A3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2357FB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16ED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49C4CB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2A642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A51893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50989F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NOLASCO WENDY MICHELLE</w:t>
                  </w:r>
                </w:p>
              </w:tc>
              <w:tc>
                <w:tcPr>
                  <w:tcW w:w="1587" w:type="dxa"/>
                  <w:tcBorders>
                    <w:top w:val="nil"/>
                    <w:left w:val="nil"/>
                    <w:bottom w:val="single" w:sz="4" w:space="0" w:color="auto"/>
                    <w:right w:val="single" w:sz="4" w:space="0" w:color="auto"/>
                  </w:tcBorders>
                  <w:shd w:val="clear" w:color="auto" w:fill="auto"/>
                  <w:vAlign w:val="center"/>
                  <w:hideMark/>
                </w:tcPr>
                <w:p w14:paraId="09FE05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1127C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D461B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79E2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D9ADCB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37C19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173</w:t>
                  </w:r>
                </w:p>
              </w:tc>
              <w:tc>
                <w:tcPr>
                  <w:tcW w:w="1300" w:type="dxa"/>
                  <w:tcBorders>
                    <w:top w:val="nil"/>
                    <w:left w:val="single" w:sz="4" w:space="0" w:color="auto"/>
                    <w:bottom w:val="single" w:sz="4" w:space="0" w:color="auto"/>
                    <w:right w:val="single" w:sz="4" w:space="0" w:color="auto"/>
                  </w:tcBorders>
                  <w:shd w:val="clear" w:color="auto" w:fill="auto"/>
                  <w:vAlign w:val="center"/>
                </w:tcPr>
                <w:p w14:paraId="350A0DF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C707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PERDOMO INGRID JULISSA</w:t>
                  </w:r>
                </w:p>
              </w:tc>
              <w:tc>
                <w:tcPr>
                  <w:tcW w:w="1587" w:type="dxa"/>
                  <w:tcBorders>
                    <w:top w:val="nil"/>
                    <w:left w:val="nil"/>
                    <w:bottom w:val="single" w:sz="4" w:space="0" w:color="auto"/>
                    <w:right w:val="single" w:sz="4" w:space="0" w:color="auto"/>
                  </w:tcBorders>
                  <w:shd w:val="clear" w:color="auto" w:fill="auto"/>
                  <w:vAlign w:val="center"/>
                  <w:hideMark/>
                </w:tcPr>
                <w:p w14:paraId="3765CE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7B36D6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9787CC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8BE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3C45BC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13045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9A7B1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671C4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ROMERO GISSELA MARJORIE</w:t>
                  </w:r>
                </w:p>
              </w:tc>
              <w:tc>
                <w:tcPr>
                  <w:tcW w:w="1587" w:type="dxa"/>
                  <w:tcBorders>
                    <w:top w:val="nil"/>
                    <w:left w:val="nil"/>
                    <w:bottom w:val="single" w:sz="4" w:space="0" w:color="auto"/>
                    <w:right w:val="single" w:sz="4" w:space="0" w:color="auto"/>
                  </w:tcBorders>
                  <w:shd w:val="clear" w:color="auto" w:fill="auto"/>
                  <w:vAlign w:val="center"/>
                  <w:hideMark/>
                </w:tcPr>
                <w:p w14:paraId="658D43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75D21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AD504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7091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318A8E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01790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175</w:t>
                  </w:r>
                </w:p>
              </w:tc>
              <w:tc>
                <w:tcPr>
                  <w:tcW w:w="1300" w:type="dxa"/>
                  <w:tcBorders>
                    <w:top w:val="nil"/>
                    <w:left w:val="single" w:sz="4" w:space="0" w:color="auto"/>
                    <w:bottom w:val="single" w:sz="4" w:space="0" w:color="auto"/>
                    <w:right w:val="single" w:sz="4" w:space="0" w:color="auto"/>
                  </w:tcBorders>
                  <w:shd w:val="clear" w:color="auto" w:fill="auto"/>
                  <w:vAlign w:val="center"/>
                </w:tcPr>
                <w:p w14:paraId="468D8B1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F1DC1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VARGAS ANA YANCI</w:t>
                  </w:r>
                </w:p>
              </w:tc>
              <w:tc>
                <w:tcPr>
                  <w:tcW w:w="1587" w:type="dxa"/>
                  <w:tcBorders>
                    <w:top w:val="nil"/>
                    <w:left w:val="nil"/>
                    <w:bottom w:val="single" w:sz="4" w:space="0" w:color="auto"/>
                    <w:right w:val="single" w:sz="4" w:space="0" w:color="auto"/>
                  </w:tcBorders>
                  <w:shd w:val="clear" w:color="auto" w:fill="auto"/>
                  <w:vAlign w:val="center"/>
                  <w:hideMark/>
                </w:tcPr>
                <w:p w14:paraId="738220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222C00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A2CA8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8C63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324B73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14BB5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A63407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CADAD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GUTIERREZ </w:t>
                  </w:r>
                  <w:proofErr w:type="gramStart"/>
                  <w:r w:rsidRPr="003E4DFF">
                    <w:rPr>
                      <w:rFonts w:ascii="Cambria" w:eastAsia="Times New Roman" w:hAnsi="Cambria" w:cs="Calibri"/>
                      <w:sz w:val="18"/>
                      <w:szCs w:val="18"/>
                      <w:lang w:val="en-US"/>
                    </w:rPr>
                    <w:t>ARRIAZA  KATIA</w:t>
                  </w:r>
                  <w:proofErr w:type="gramEnd"/>
                  <w:r w:rsidRPr="003E4DFF">
                    <w:rPr>
                      <w:rFonts w:ascii="Cambria" w:eastAsia="Times New Roman" w:hAnsi="Cambria" w:cs="Calibri"/>
                      <w:sz w:val="18"/>
                      <w:szCs w:val="18"/>
                      <w:lang w:val="en-US"/>
                    </w:rPr>
                    <w:t xml:space="preserve"> ODALY</w:t>
                  </w:r>
                </w:p>
              </w:tc>
              <w:tc>
                <w:tcPr>
                  <w:tcW w:w="1587" w:type="dxa"/>
                  <w:tcBorders>
                    <w:top w:val="nil"/>
                    <w:left w:val="nil"/>
                    <w:bottom w:val="single" w:sz="4" w:space="0" w:color="auto"/>
                    <w:right w:val="single" w:sz="4" w:space="0" w:color="auto"/>
                  </w:tcBorders>
                  <w:shd w:val="clear" w:color="auto" w:fill="auto"/>
                  <w:vAlign w:val="center"/>
                  <w:hideMark/>
                </w:tcPr>
                <w:p w14:paraId="3DD32F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9D2DC9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964FCB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1033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9C7C12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964E5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177</w:t>
                  </w:r>
                </w:p>
              </w:tc>
              <w:tc>
                <w:tcPr>
                  <w:tcW w:w="1300" w:type="dxa"/>
                  <w:tcBorders>
                    <w:top w:val="nil"/>
                    <w:left w:val="single" w:sz="4" w:space="0" w:color="auto"/>
                    <w:bottom w:val="single" w:sz="4" w:space="0" w:color="auto"/>
                    <w:right w:val="single" w:sz="4" w:space="0" w:color="auto"/>
                  </w:tcBorders>
                  <w:shd w:val="clear" w:color="auto" w:fill="auto"/>
                  <w:vAlign w:val="center"/>
                </w:tcPr>
                <w:p w14:paraId="2B493043"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1CD32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GUTIERREZ CERNA BRENDA LISSETTE</w:t>
                  </w:r>
                </w:p>
              </w:tc>
              <w:tc>
                <w:tcPr>
                  <w:tcW w:w="1587" w:type="dxa"/>
                  <w:tcBorders>
                    <w:top w:val="nil"/>
                    <w:left w:val="nil"/>
                    <w:bottom w:val="single" w:sz="4" w:space="0" w:color="auto"/>
                    <w:right w:val="single" w:sz="4" w:space="0" w:color="auto"/>
                  </w:tcBorders>
                  <w:shd w:val="clear" w:color="auto" w:fill="auto"/>
                  <w:vAlign w:val="center"/>
                  <w:hideMark/>
                </w:tcPr>
                <w:p w14:paraId="2807553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3C5D66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663B443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5C1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618BF6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4A1A7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178</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E5EF5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81AD72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GUTIERREZ DIAZ THANIA ALEXANDRA</w:t>
                  </w:r>
                </w:p>
              </w:tc>
              <w:tc>
                <w:tcPr>
                  <w:tcW w:w="1587" w:type="dxa"/>
                  <w:tcBorders>
                    <w:top w:val="nil"/>
                    <w:left w:val="nil"/>
                    <w:bottom w:val="single" w:sz="4" w:space="0" w:color="auto"/>
                    <w:right w:val="single" w:sz="4" w:space="0" w:color="auto"/>
                  </w:tcBorders>
                  <w:shd w:val="clear" w:color="auto" w:fill="auto"/>
                  <w:vAlign w:val="center"/>
                  <w:hideMark/>
                </w:tcPr>
                <w:p w14:paraId="08BD06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6AE543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8E13F9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118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1E481E2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748D0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179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853ADA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D3A6E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GUTIERREZ HERNANDEZ ONEYDA ELIZABETH</w:t>
                  </w:r>
                </w:p>
              </w:tc>
              <w:tc>
                <w:tcPr>
                  <w:tcW w:w="1587" w:type="dxa"/>
                  <w:tcBorders>
                    <w:top w:val="nil"/>
                    <w:left w:val="nil"/>
                    <w:bottom w:val="single" w:sz="4" w:space="0" w:color="auto"/>
                    <w:right w:val="single" w:sz="4" w:space="0" w:color="auto"/>
                  </w:tcBorders>
                  <w:shd w:val="clear" w:color="auto" w:fill="auto"/>
                  <w:vAlign w:val="center"/>
                  <w:hideMark/>
                </w:tcPr>
                <w:p w14:paraId="45B509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D2E599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062EF56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A4A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4F6E7D5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B8BB6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CFAD32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D82A2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GUTIERREZ SANCHEZ FRANCISCO </w:t>
                  </w:r>
                </w:p>
              </w:tc>
              <w:tc>
                <w:tcPr>
                  <w:tcW w:w="1587" w:type="dxa"/>
                  <w:tcBorders>
                    <w:top w:val="nil"/>
                    <w:left w:val="nil"/>
                    <w:bottom w:val="single" w:sz="4" w:space="0" w:color="auto"/>
                    <w:right w:val="single" w:sz="4" w:space="0" w:color="auto"/>
                  </w:tcBorders>
                  <w:shd w:val="clear" w:color="auto" w:fill="auto"/>
                  <w:vAlign w:val="center"/>
                  <w:hideMark/>
                </w:tcPr>
                <w:p w14:paraId="579A6E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A9857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17024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909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2B5F1ED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CAA3C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181</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FA063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6CCA47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GUTIERREZ SANCHEZ JONATHAN JOSE</w:t>
                  </w:r>
                </w:p>
              </w:tc>
              <w:tc>
                <w:tcPr>
                  <w:tcW w:w="1587" w:type="dxa"/>
                  <w:tcBorders>
                    <w:top w:val="nil"/>
                    <w:left w:val="nil"/>
                    <w:bottom w:val="single" w:sz="4" w:space="0" w:color="auto"/>
                    <w:right w:val="single" w:sz="4" w:space="0" w:color="auto"/>
                  </w:tcBorders>
                  <w:shd w:val="clear" w:color="auto" w:fill="auto"/>
                  <w:vAlign w:val="center"/>
                  <w:hideMark/>
                </w:tcPr>
                <w:p w14:paraId="53CF91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D09DA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E03242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E83B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558895E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2F6D3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57D663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6C63AD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GUZMAN HERNANDEZ LOURDES MARILU</w:t>
                  </w:r>
                </w:p>
              </w:tc>
              <w:tc>
                <w:tcPr>
                  <w:tcW w:w="1587" w:type="dxa"/>
                  <w:tcBorders>
                    <w:top w:val="nil"/>
                    <w:left w:val="nil"/>
                    <w:bottom w:val="single" w:sz="4" w:space="0" w:color="auto"/>
                    <w:right w:val="single" w:sz="4" w:space="0" w:color="auto"/>
                  </w:tcBorders>
                  <w:shd w:val="clear" w:color="auto" w:fill="auto"/>
                  <w:vAlign w:val="center"/>
                  <w:hideMark/>
                </w:tcPr>
                <w:p w14:paraId="4DCC50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23A1F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ADC8CD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367F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31182A5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EB555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183</w:t>
                  </w:r>
                </w:p>
              </w:tc>
              <w:tc>
                <w:tcPr>
                  <w:tcW w:w="1300" w:type="dxa"/>
                  <w:tcBorders>
                    <w:top w:val="nil"/>
                    <w:left w:val="single" w:sz="4" w:space="0" w:color="auto"/>
                    <w:bottom w:val="single" w:sz="4" w:space="0" w:color="auto"/>
                    <w:right w:val="single" w:sz="4" w:space="0" w:color="auto"/>
                  </w:tcBorders>
                  <w:shd w:val="clear" w:color="auto" w:fill="auto"/>
                  <w:vAlign w:val="center"/>
                </w:tcPr>
                <w:p w14:paraId="2635108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CC871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GUZMAN SANCHEZ STEPHANY JULISSA</w:t>
                  </w:r>
                </w:p>
              </w:tc>
              <w:tc>
                <w:tcPr>
                  <w:tcW w:w="1587" w:type="dxa"/>
                  <w:tcBorders>
                    <w:top w:val="nil"/>
                    <w:left w:val="nil"/>
                    <w:bottom w:val="single" w:sz="4" w:space="0" w:color="auto"/>
                    <w:right w:val="single" w:sz="4" w:space="0" w:color="auto"/>
                  </w:tcBorders>
                  <w:shd w:val="clear" w:color="auto" w:fill="auto"/>
                  <w:vAlign w:val="center"/>
                  <w:hideMark/>
                </w:tcPr>
                <w:p w14:paraId="10C090A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679BEC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798413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AB6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A45AC9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1D24B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415996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BA9FA7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HELENA POLANCO NATALIA EUNICE</w:t>
                  </w:r>
                </w:p>
              </w:tc>
              <w:tc>
                <w:tcPr>
                  <w:tcW w:w="1587" w:type="dxa"/>
                  <w:tcBorders>
                    <w:top w:val="nil"/>
                    <w:left w:val="nil"/>
                    <w:bottom w:val="single" w:sz="4" w:space="0" w:color="auto"/>
                    <w:right w:val="single" w:sz="4" w:space="0" w:color="auto"/>
                  </w:tcBorders>
                  <w:shd w:val="clear" w:color="auto" w:fill="auto"/>
                  <w:vAlign w:val="center"/>
                  <w:hideMark/>
                </w:tcPr>
                <w:p w14:paraId="52FAE4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E2855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C54BA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2CE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579A640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FB670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185</w:t>
                  </w:r>
                </w:p>
              </w:tc>
              <w:tc>
                <w:tcPr>
                  <w:tcW w:w="1300" w:type="dxa"/>
                  <w:tcBorders>
                    <w:top w:val="nil"/>
                    <w:left w:val="single" w:sz="4" w:space="0" w:color="auto"/>
                    <w:bottom w:val="single" w:sz="4" w:space="0" w:color="auto"/>
                    <w:right w:val="single" w:sz="4" w:space="0" w:color="auto"/>
                  </w:tcBorders>
                  <w:shd w:val="clear" w:color="auto" w:fill="auto"/>
                  <w:vAlign w:val="center"/>
                </w:tcPr>
                <w:p w14:paraId="10ABBAA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72372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HENRIQUEZ GONZALEZ MARIA SILVIA </w:t>
                  </w:r>
                </w:p>
              </w:tc>
              <w:tc>
                <w:tcPr>
                  <w:tcW w:w="1587" w:type="dxa"/>
                  <w:tcBorders>
                    <w:top w:val="nil"/>
                    <w:left w:val="nil"/>
                    <w:bottom w:val="single" w:sz="4" w:space="0" w:color="auto"/>
                    <w:right w:val="single" w:sz="4" w:space="0" w:color="auto"/>
                  </w:tcBorders>
                  <w:shd w:val="clear" w:color="auto" w:fill="auto"/>
                  <w:vAlign w:val="center"/>
                  <w:hideMark/>
                </w:tcPr>
                <w:p w14:paraId="15EB90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91F0A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6E4834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D6CF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433FFB0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FD072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E0891D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9CF35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HERNÁNDEZ ALVARADO MIRNA ELIZABETH</w:t>
                  </w:r>
                </w:p>
              </w:tc>
              <w:tc>
                <w:tcPr>
                  <w:tcW w:w="1587" w:type="dxa"/>
                  <w:tcBorders>
                    <w:top w:val="nil"/>
                    <w:left w:val="nil"/>
                    <w:bottom w:val="single" w:sz="4" w:space="0" w:color="auto"/>
                    <w:right w:val="single" w:sz="4" w:space="0" w:color="auto"/>
                  </w:tcBorders>
                  <w:shd w:val="clear" w:color="auto" w:fill="auto"/>
                  <w:vAlign w:val="center"/>
                  <w:hideMark/>
                </w:tcPr>
                <w:p w14:paraId="0D3129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21E61E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29F14D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E625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35A62E2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8DF75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956762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4FED2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ARGUETA YESENIA ESMERALDA</w:t>
                  </w:r>
                </w:p>
              </w:tc>
              <w:tc>
                <w:tcPr>
                  <w:tcW w:w="1587" w:type="dxa"/>
                  <w:tcBorders>
                    <w:top w:val="nil"/>
                    <w:left w:val="nil"/>
                    <w:bottom w:val="single" w:sz="4" w:space="0" w:color="auto"/>
                    <w:right w:val="single" w:sz="4" w:space="0" w:color="auto"/>
                  </w:tcBorders>
                  <w:shd w:val="clear" w:color="auto" w:fill="auto"/>
                  <w:vAlign w:val="center"/>
                  <w:hideMark/>
                </w:tcPr>
                <w:p w14:paraId="0EE495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23CD6B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306EB4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BC0F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32EE3FE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455C0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188</w:t>
                  </w:r>
                </w:p>
              </w:tc>
              <w:tc>
                <w:tcPr>
                  <w:tcW w:w="1300" w:type="dxa"/>
                  <w:tcBorders>
                    <w:top w:val="nil"/>
                    <w:left w:val="single" w:sz="4" w:space="0" w:color="auto"/>
                    <w:bottom w:val="single" w:sz="4" w:space="0" w:color="auto"/>
                    <w:right w:val="single" w:sz="4" w:space="0" w:color="auto"/>
                  </w:tcBorders>
                  <w:shd w:val="clear" w:color="auto" w:fill="auto"/>
                  <w:vAlign w:val="center"/>
                </w:tcPr>
                <w:p w14:paraId="56E7FB1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C9881F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HERNANDEZ CHAVEZ LELIS DEL CARMEN</w:t>
                  </w:r>
                </w:p>
              </w:tc>
              <w:tc>
                <w:tcPr>
                  <w:tcW w:w="1587" w:type="dxa"/>
                  <w:tcBorders>
                    <w:top w:val="nil"/>
                    <w:left w:val="nil"/>
                    <w:bottom w:val="single" w:sz="4" w:space="0" w:color="auto"/>
                    <w:right w:val="single" w:sz="4" w:space="0" w:color="auto"/>
                  </w:tcBorders>
                  <w:shd w:val="clear" w:color="auto" w:fill="auto"/>
                  <w:vAlign w:val="center"/>
                  <w:hideMark/>
                </w:tcPr>
                <w:p w14:paraId="21BDB3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5906B4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070E5D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DB7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01E52F5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153E0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189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EF9819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4ED38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HERNANDEZ DIAZ STEPHANY MARGARITA </w:t>
                  </w:r>
                </w:p>
              </w:tc>
              <w:tc>
                <w:tcPr>
                  <w:tcW w:w="1587" w:type="dxa"/>
                  <w:tcBorders>
                    <w:top w:val="nil"/>
                    <w:left w:val="nil"/>
                    <w:bottom w:val="single" w:sz="4" w:space="0" w:color="auto"/>
                    <w:right w:val="single" w:sz="4" w:space="0" w:color="auto"/>
                  </w:tcBorders>
                  <w:shd w:val="clear" w:color="auto" w:fill="auto"/>
                  <w:vAlign w:val="center"/>
                  <w:hideMark/>
                </w:tcPr>
                <w:p w14:paraId="1BA9CE9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C6866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C37EE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6E8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5A9FE8C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55F92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190</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43C07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B3A31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HERNÁNDEZ FUENTES MARVIN JOEL </w:t>
                  </w:r>
                </w:p>
              </w:tc>
              <w:tc>
                <w:tcPr>
                  <w:tcW w:w="1587" w:type="dxa"/>
                  <w:tcBorders>
                    <w:top w:val="nil"/>
                    <w:left w:val="nil"/>
                    <w:bottom w:val="single" w:sz="4" w:space="0" w:color="auto"/>
                    <w:right w:val="single" w:sz="4" w:space="0" w:color="auto"/>
                  </w:tcBorders>
                  <w:shd w:val="clear" w:color="auto" w:fill="auto"/>
                  <w:vAlign w:val="center"/>
                  <w:hideMark/>
                </w:tcPr>
                <w:p w14:paraId="0287DB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30F9A59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74514B4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$28.00*6=$168.00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286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168.00 </w:t>
                  </w:r>
                </w:p>
              </w:tc>
            </w:tr>
            <w:tr w:rsidR="003E4DFF" w:rsidRPr="003E4DFF" w14:paraId="66FC171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B1862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191</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73CBE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1611E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HERNANDEZ GONZALEZ JENNIFER YAMILETH  </w:t>
                  </w:r>
                </w:p>
              </w:tc>
              <w:tc>
                <w:tcPr>
                  <w:tcW w:w="1587" w:type="dxa"/>
                  <w:tcBorders>
                    <w:top w:val="nil"/>
                    <w:left w:val="nil"/>
                    <w:bottom w:val="single" w:sz="4" w:space="0" w:color="auto"/>
                    <w:right w:val="single" w:sz="4" w:space="0" w:color="auto"/>
                  </w:tcBorders>
                  <w:shd w:val="clear" w:color="auto" w:fill="auto"/>
                  <w:vAlign w:val="center"/>
                  <w:hideMark/>
                </w:tcPr>
                <w:p w14:paraId="15CBA6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0C34A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F1845D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$49.50*6=$297.00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B9CD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353.25 </w:t>
                  </w:r>
                </w:p>
              </w:tc>
            </w:tr>
            <w:tr w:rsidR="003E4DFF" w:rsidRPr="003E4DFF" w14:paraId="38B22BA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0E3E9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D843AD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4D21A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HERNANDEZ </w:t>
                  </w:r>
                  <w:proofErr w:type="spellStart"/>
                  <w:proofErr w:type="gramStart"/>
                  <w:r w:rsidRPr="003E4DFF">
                    <w:rPr>
                      <w:rFonts w:ascii="Cambria" w:eastAsia="Times New Roman" w:hAnsi="Cambria" w:cs="Calibri"/>
                      <w:sz w:val="18"/>
                      <w:szCs w:val="18"/>
                      <w:lang w:val="en-US"/>
                    </w:rPr>
                    <w:t>HERNANDEZ</w:t>
                  </w:r>
                  <w:proofErr w:type="spellEnd"/>
                  <w:r w:rsidRPr="003E4DFF">
                    <w:rPr>
                      <w:rFonts w:ascii="Cambria" w:eastAsia="Times New Roman" w:hAnsi="Cambria" w:cs="Calibri"/>
                      <w:sz w:val="18"/>
                      <w:szCs w:val="18"/>
                      <w:lang w:val="en-US"/>
                    </w:rPr>
                    <w:t xml:space="preserve">  GEYSI</w:t>
                  </w:r>
                  <w:proofErr w:type="gramEnd"/>
                  <w:r w:rsidRPr="003E4DFF">
                    <w:rPr>
                      <w:rFonts w:ascii="Cambria" w:eastAsia="Times New Roman" w:hAnsi="Cambria" w:cs="Calibri"/>
                      <w:sz w:val="18"/>
                      <w:szCs w:val="18"/>
                      <w:lang w:val="en-US"/>
                    </w:rPr>
                    <w:t xml:space="preserve"> ANTONIA</w:t>
                  </w:r>
                </w:p>
              </w:tc>
              <w:tc>
                <w:tcPr>
                  <w:tcW w:w="1587" w:type="dxa"/>
                  <w:tcBorders>
                    <w:top w:val="nil"/>
                    <w:left w:val="nil"/>
                    <w:bottom w:val="single" w:sz="4" w:space="0" w:color="auto"/>
                    <w:right w:val="single" w:sz="4" w:space="0" w:color="auto"/>
                  </w:tcBorders>
                  <w:shd w:val="clear" w:color="auto" w:fill="auto"/>
                  <w:vAlign w:val="center"/>
                  <w:hideMark/>
                </w:tcPr>
                <w:p w14:paraId="0B3E5D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29EB62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C00E7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748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3CD7F23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40C34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D90B4C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373969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HERNÁNDEZ </w:t>
                  </w:r>
                  <w:proofErr w:type="spellStart"/>
                  <w:r w:rsidRPr="003E4DFF">
                    <w:rPr>
                      <w:rFonts w:ascii="Cambria" w:eastAsia="Times New Roman" w:hAnsi="Cambria" w:cs="Calibri"/>
                      <w:color w:val="000000"/>
                      <w:sz w:val="18"/>
                      <w:szCs w:val="18"/>
                      <w:lang w:val="en-US"/>
                    </w:rPr>
                    <w:t>HERNÁNDEZ</w:t>
                  </w:r>
                  <w:proofErr w:type="spellEnd"/>
                  <w:r w:rsidRPr="003E4DFF">
                    <w:rPr>
                      <w:rFonts w:ascii="Cambria" w:eastAsia="Times New Roman" w:hAnsi="Cambria" w:cs="Calibri"/>
                      <w:color w:val="000000"/>
                      <w:sz w:val="18"/>
                      <w:szCs w:val="18"/>
                      <w:lang w:val="en-US"/>
                    </w:rPr>
                    <w:t xml:space="preserve"> RICARDO JOSUE </w:t>
                  </w:r>
                </w:p>
              </w:tc>
              <w:tc>
                <w:tcPr>
                  <w:tcW w:w="1587" w:type="dxa"/>
                  <w:tcBorders>
                    <w:top w:val="nil"/>
                    <w:left w:val="nil"/>
                    <w:bottom w:val="single" w:sz="4" w:space="0" w:color="auto"/>
                    <w:right w:val="single" w:sz="4" w:space="0" w:color="auto"/>
                  </w:tcBorders>
                  <w:shd w:val="clear" w:color="auto" w:fill="auto"/>
                  <w:vAlign w:val="bottom"/>
                  <w:hideMark/>
                </w:tcPr>
                <w:p w14:paraId="14654BCB"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INGENIERÍA EN SISTEMAS Y COMPUTACIÓN</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0D1966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vAlign w:val="center"/>
                  <w:hideMark/>
                </w:tcPr>
                <w:p w14:paraId="228DF36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E97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307.50 </w:t>
                  </w:r>
                </w:p>
              </w:tc>
            </w:tr>
            <w:tr w:rsidR="003E4DFF" w:rsidRPr="003E4DFF" w14:paraId="085B451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74C10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194</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1E5CE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4DF9DB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HERNANDEZ </w:t>
                  </w:r>
                  <w:proofErr w:type="gramStart"/>
                  <w:r w:rsidRPr="003E4DFF">
                    <w:rPr>
                      <w:rFonts w:ascii="Cambria" w:eastAsia="Times New Roman" w:hAnsi="Cambria" w:cs="Calibri"/>
                      <w:color w:val="000000"/>
                      <w:sz w:val="18"/>
                      <w:szCs w:val="18"/>
                      <w:lang w:val="en-US"/>
                    </w:rPr>
                    <w:t xml:space="preserve">MARTINEZ  </w:t>
                  </w:r>
                  <w:r w:rsidRPr="003E4DFF">
                    <w:rPr>
                      <w:rFonts w:ascii="Cambria" w:eastAsia="Times New Roman" w:hAnsi="Cambria" w:cs="Calibri"/>
                      <w:color w:val="000000"/>
                      <w:sz w:val="18"/>
                      <w:szCs w:val="18"/>
                      <w:lang w:val="en-US"/>
                    </w:rPr>
                    <w:lastRenderedPageBreak/>
                    <w:t>FRANCIS</w:t>
                  </w:r>
                  <w:proofErr w:type="gramEnd"/>
                  <w:r w:rsidRPr="003E4DFF">
                    <w:rPr>
                      <w:rFonts w:ascii="Cambria" w:eastAsia="Times New Roman" w:hAnsi="Cambria" w:cs="Calibri"/>
                      <w:color w:val="000000"/>
                      <w:sz w:val="18"/>
                      <w:szCs w:val="18"/>
                      <w:lang w:val="en-US"/>
                    </w:rPr>
                    <w:t xml:space="preserve"> PATRICIA</w:t>
                  </w:r>
                </w:p>
              </w:tc>
              <w:tc>
                <w:tcPr>
                  <w:tcW w:w="1587" w:type="dxa"/>
                  <w:tcBorders>
                    <w:top w:val="nil"/>
                    <w:left w:val="nil"/>
                    <w:bottom w:val="single" w:sz="4" w:space="0" w:color="auto"/>
                    <w:right w:val="single" w:sz="4" w:space="0" w:color="auto"/>
                  </w:tcBorders>
                  <w:shd w:val="clear" w:color="auto" w:fill="auto"/>
                  <w:vAlign w:val="center"/>
                  <w:hideMark/>
                </w:tcPr>
                <w:p w14:paraId="01B2DA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56B1EB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9853F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3C7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5E30D91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7524E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195</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1533D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739A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HERNANDEZ </w:t>
                  </w:r>
                  <w:proofErr w:type="gramStart"/>
                  <w:r w:rsidRPr="003E4DFF">
                    <w:rPr>
                      <w:rFonts w:ascii="Cambria" w:eastAsia="Times New Roman" w:hAnsi="Cambria" w:cs="Calibri"/>
                      <w:sz w:val="18"/>
                      <w:szCs w:val="18"/>
                      <w:lang w:val="en-US"/>
                    </w:rPr>
                    <w:t>POSADA  SILVIA</w:t>
                  </w:r>
                  <w:proofErr w:type="gramEnd"/>
                  <w:r w:rsidRPr="003E4DFF">
                    <w:rPr>
                      <w:rFonts w:ascii="Cambria" w:eastAsia="Times New Roman" w:hAnsi="Cambria" w:cs="Calibri"/>
                      <w:sz w:val="18"/>
                      <w:szCs w:val="18"/>
                      <w:lang w:val="en-US"/>
                    </w:rPr>
                    <w:t xml:space="preserve"> YAMILETH </w:t>
                  </w:r>
                </w:p>
              </w:tc>
              <w:tc>
                <w:tcPr>
                  <w:tcW w:w="1587" w:type="dxa"/>
                  <w:tcBorders>
                    <w:top w:val="nil"/>
                    <w:left w:val="nil"/>
                    <w:bottom w:val="single" w:sz="4" w:space="0" w:color="auto"/>
                    <w:right w:val="single" w:sz="4" w:space="0" w:color="auto"/>
                  </w:tcBorders>
                  <w:shd w:val="clear" w:color="auto" w:fill="auto"/>
                  <w:vAlign w:val="center"/>
                  <w:hideMark/>
                </w:tcPr>
                <w:p w14:paraId="370850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503088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06BA2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C3E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11D870E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050B7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395B25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0E792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QUINTEROS JENNIFER LISBETH</w:t>
                  </w:r>
                </w:p>
              </w:tc>
              <w:tc>
                <w:tcPr>
                  <w:tcW w:w="1587" w:type="dxa"/>
                  <w:tcBorders>
                    <w:top w:val="nil"/>
                    <w:left w:val="nil"/>
                    <w:bottom w:val="single" w:sz="4" w:space="0" w:color="auto"/>
                    <w:right w:val="single" w:sz="4" w:space="0" w:color="auto"/>
                  </w:tcBorders>
                  <w:shd w:val="clear" w:color="auto" w:fill="auto"/>
                  <w:vAlign w:val="center"/>
                  <w:hideMark/>
                </w:tcPr>
                <w:p w14:paraId="2EF916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4EB8D8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BA09D6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4395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5EADED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6F635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744021D"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711DA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HERNÁNDEZ SORIANO MARÍA FRANCISCA</w:t>
                  </w:r>
                </w:p>
              </w:tc>
              <w:tc>
                <w:tcPr>
                  <w:tcW w:w="1587" w:type="dxa"/>
                  <w:tcBorders>
                    <w:top w:val="nil"/>
                    <w:left w:val="nil"/>
                    <w:bottom w:val="single" w:sz="4" w:space="0" w:color="auto"/>
                    <w:right w:val="single" w:sz="4" w:space="0" w:color="auto"/>
                  </w:tcBorders>
                  <w:shd w:val="clear" w:color="auto" w:fill="auto"/>
                  <w:vAlign w:val="center"/>
                  <w:hideMark/>
                </w:tcPr>
                <w:p w14:paraId="23026E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F66CF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64439D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B355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C3EB85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74B95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F6748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FE03A0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HERNANDEZ ZELAYA SANDRA ELENA</w:t>
                  </w:r>
                </w:p>
              </w:tc>
              <w:tc>
                <w:tcPr>
                  <w:tcW w:w="1587" w:type="dxa"/>
                  <w:tcBorders>
                    <w:top w:val="nil"/>
                    <w:left w:val="nil"/>
                    <w:bottom w:val="single" w:sz="4" w:space="0" w:color="auto"/>
                    <w:right w:val="single" w:sz="4" w:space="0" w:color="auto"/>
                  </w:tcBorders>
                  <w:shd w:val="clear" w:color="auto" w:fill="auto"/>
                  <w:vAlign w:val="center"/>
                  <w:hideMark/>
                </w:tcPr>
                <w:p w14:paraId="581FDF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9D809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0041A0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881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24F827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33C63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199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64709C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E4E4E0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HERRERA CHICAS JOHANA DEL CARMEN</w:t>
                  </w:r>
                </w:p>
              </w:tc>
              <w:tc>
                <w:tcPr>
                  <w:tcW w:w="1587" w:type="dxa"/>
                  <w:tcBorders>
                    <w:top w:val="nil"/>
                    <w:left w:val="nil"/>
                    <w:bottom w:val="single" w:sz="4" w:space="0" w:color="auto"/>
                    <w:right w:val="single" w:sz="4" w:space="0" w:color="auto"/>
                  </w:tcBorders>
                  <w:shd w:val="clear" w:color="auto" w:fill="auto"/>
                  <w:vAlign w:val="center"/>
                  <w:hideMark/>
                </w:tcPr>
                <w:p w14:paraId="4D13B0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7697E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52D57B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AC90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6EB257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4BDB8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200</w:t>
                  </w:r>
                </w:p>
              </w:tc>
              <w:tc>
                <w:tcPr>
                  <w:tcW w:w="1300" w:type="dxa"/>
                  <w:tcBorders>
                    <w:top w:val="nil"/>
                    <w:left w:val="single" w:sz="4" w:space="0" w:color="auto"/>
                    <w:bottom w:val="single" w:sz="4" w:space="0" w:color="auto"/>
                    <w:right w:val="single" w:sz="4" w:space="0" w:color="auto"/>
                  </w:tcBorders>
                  <w:shd w:val="clear" w:color="auto" w:fill="auto"/>
                  <w:vAlign w:val="center"/>
                </w:tcPr>
                <w:p w14:paraId="2C329A6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C59FD4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HUEZO APARICIO KATHERINE MORENA</w:t>
                  </w:r>
                </w:p>
              </w:tc>
              <w:tc>
                <w:tcPr>
                  <w:tcW w:w="1587" w:type="dxa"/>
                  <w:tcBorders>
                    <w:top w:val="nil"/>
                    <w:left w:val="nil"/>
                    <w:bottom w:val="single" w:sz="4" w:space="0" w:color="auto"/>
                    <w:right w:val="single" w:sz="4" w:space="0" w:color="auto"/>
                  </w:tcBorders>
                  <w:shd w:val="clear" w:color="auto" w:fill="auto"/>
                  <w:vAlign w:val="center"/>
                  <w:hideMark/>
                </w:tcPr>
                <w:p w14:paraId="1356EF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932BA1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A1ADC3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E7F6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0FE2F2D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09B20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201</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FFA84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6E7C80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IGLESIAS HERRERA KRISSIA SARAI</w:t>
                  </w:r>
                </w:p>
              </w:tc>
              <w:tc>
                <w:tcPr>
                  <w:tcW w:w="1587" w:type="dxa"/>
                  <w:tcBorders>
                    <w:top w:val="nil"/>
                    <w:left w:val="nil"/>
                    <w:bottom w:val="single" w:sz="4" w:space="0" w:color="auto"/>
                    <w:right w:val="single" w:sz="4" w:space="0" w:color="auto"/>
                  </w:tcBorders>
                  <w:shd w:val="clear" w:color="auto" w:fill="auto"/>
                  <w:vAlign w:val="center"/>
                  <w:hideMark/>
                </w:tcPr>
                <w:p w14:paraId="44F136F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4D58E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FBCFB6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5F7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D8BFB0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8A91B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F043BF9"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07D7EE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IGLESIAS ROMERO ALVARO ALBERTO</w:t>
                  </w:r>
                </w:p>
              </w:tc>
              <w:tc>
                <w:tcPr>
                  <w:tcW w:w="1587" w:type="dxa"/>
                  <w:tcBorders>
                    <w:top w:val="nil"/>
                    <w:left w:val="nil"/>
                    <w:bottom w:val="single" w:sz="4" w:space="0" w:color="auto"/>
                    <w:right w:val="single" w:sz="4" w:space="0" w:color="auto"/>
                  </w:tcBorders>
                  <w:shd w:val="clear" w:color="auto" w:fill="auto"/>
                  <w:vAlign w:val="center"/>
                  <w:hideMark/>
                </w:tcPr>
                <w:p w14:paraId="797AF7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7D816C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691A52C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6C7C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005E3E6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2B446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203</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EB975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51A4E9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JAIME DE LA O KENIA JULISSA</w:t>
                  </w:r>
                </w:p>
              </w:tc>
              <w:tc>
                <w:tcPr>
                  <w:tcW w:w="1587" w:type="dxa"/>
                  <w:tcBorders>
                    <w:top w:val="nil"/>
                    <w:left w:val="nil"/>
                    <w:bottom w:val="single" w:sz="4" w:space="0" w:color="auto"/>
                    <w:right w:val="single" w:sz="4" w:space="0" w:color="auto"/>
                  </w:tcBorders>
                  <w:shd w:val="clear" w:color="auto" w:fill="auto"/>
                  <w:vAlign w:val="center"/>
                  <w:hideMark/>
                </w:tcPr>
                <w:p w14:paraId="6D46744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2E7140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5F7CA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E299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6BE44F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8DBAD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204</w:t>
                  </w:r>
                </w:p>
              </w:tc>
              <w:tc>
                <w:tcPr>
                  <w:tcW w:w="1300" w:type="dxa"/>
                  <w:tcBorders>
                    <w:top w:val="nil"/>
                    <w:left w:val="single" w:sz="4" w:space="0" w:color="auto"/>
                    <w:bottom w:val="single" w:sz="4" w:space="0" w:color="auto"/>
                    <w:right w:val="single" w:sz="4" w:space="0" w:color="auto"/>
                  </w:tcBorders>
                  <w:shd w:val="clear" w:color="auto" w:fill="auto"/>
                  <w:vAlign w:val="center"/>
                </w:tcPr>
                <w:p w14:paraId="6A45520C"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00698854"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JOYA DE MARQUEZ, JENNY NOEMI</w:t>
                  </w:r>
                </w:p>
              </w:tc>
              <w:tc>
                <w:tcPr>
                  <w:tcW w:w="1587" w:type="dxa"/>
                  <w:tcBorders>
                    <w:top w:val="nil"/>
                    <w:left w:val="nil"/>
                    <w:bottom w:val="single" w:sz="4" w:space="0" w:color="auto"/>
                    <w:right w:val="single" w:sz="4" w:space="0" w:color="auto"/>
                  </w:tcBorders>
                  <w:shd w:val="clear" w:color="auto" w:fill="auto"/>
                  <w:vAlign w:val="center"/>
                  <w:hideMark/>
                </w:tcPr>
                <w:p w14:paraId="6B9FBC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A117CB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BEA34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7193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A57D20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69961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205</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AFFE0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FB1D85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JOYA DE PARADA KARLA ARMIDA</w:t>
                  </w:r>
                </w:p>
              </w:tc>
              <w:tc>
                <w:tcPr>
                  <w:tcW w:w="1587" w:type="dxa"/>
                  <w:tcBorders>
                    <w:top w:val="nil"/>
                    <w:left w:val="nil"/>
                    <w:bottom w:val="single" w:sz="4" w:space="0" w:color="auto"/>
                    <w:right w:val="single" w:sz="4" w:space="0" w:color="auto"/>
                  </w:tcBorders>
                  <w:shd w:val="clear" w:color="auto" w:fill="auto"/>
                  <w:vAlign w:val="center"/>
                  <w:hideMark/>
                </w:tcPr>
                <w:p w14:paraId="34C5747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6120A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D38AAD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FB8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1823C08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20A04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206</w:t>
                  </w:r>
                </w:p>
              </w:tc>
              <w:tc>
                <w:tcPr>
                  <w:tcW w:w="1300" w:type="dxa"/>
                  <w:tcBorders>
                    <w:top w:val="nil"/>
                    <w:left w:val="single" w:sz="4" w:space="0" w:color="auto"/>
                    <w:bottom w:val="single" w:sz="4" w:space="0" w:color="auto"/>
                    <w:right w:val="single" w:sz="4" w:space="0" w:color="auto"/>
                  </w:tcBorders>
                  <w:shd w:val="clear" w:color="auto" w:fill="auto"/>
                  <w:vAlign w:val="center"/>
                </w:tcPr>
                <w:p w14:paraId="1CB249F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ECC78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JURADO SORTO EDGAR JOEL  </w:t>
                  </w:r>
                </w:p>
              </w:tc>
              <w:tc>
                <w:tcPr>
                  <w:tcW w:w="1587" w:type="dxa"/>
                  <w:tcBorders>
                    <w:top w:val="nil"/>
                    <w:left w:val="nil"/>
                    <w:bottom w:val="single" w:sz="4" w:space="0" w:color="auto"/>
                    <w:right w:val="single" w:sz="4" w:space="0" w:color="auto"/>
                  </w:tcBorders>
                  <w:shd w:val="clear" w:color="auto" w:fill="auto"/>
                  <w:vAlign w:val="center"/>
                  <w:hideMark/>
                </w:tcPr>
                <w:p w14:paraId="052747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EF2723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614028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162B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1D001E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9D8C3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D18713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BC526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LANDAVERDE JORDAN ERIKA ESMERALDA</w:t>
                  </w:r>
                </w:p>
              </w:tc>
              <w:tc>
                <w:tcPr>
                  <w:tcW w:w="1587" w:type="dxa"/>
                  <w:tcBorders>
                    <w:top w:val="nil"/>
                    <w:left w:val="nil"/>
                    <w:bottom w:val="single" w:sz="4" w:space="0" w:color="auto"/>
                    <w:right w:val="single" w:sz="4" w:space="0" w:color="auto"/>
                  </w:tcBorders>
                  <w:shd w:val="clear" w:color="auto" w:fill="auto"/>
                  <w:vAlign w:val="center"/>
                  <w:hideMark/>
                </w:tcPr>
                <w:p w14:paraId="1CB10F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FA8DD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C38E8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AACB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D5BFD9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E5E19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50B720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3228E8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LARIN MENDIOLA SARA EMPERATRIZ</w:t>
                  </w:r>
                </w:p>
              </w:tc>
              <w:tc>
                <w:tcPr>
                  <w:tcW w:w="1587" w:type="dxa"/>
                  <w:tcBorders>
                    <w:top w:val="nil"/>
                    <w:left w:val="nil"/>
                    <w:bottom w:val="single" w:sz="4" w:space="0" w:color="auto"/>
                    <w:right w:val="single" w:sz="4" w:space="0" w:color="auto"/>
                  </w:tcBorders>
                  <w:shd w:val="clear" w:color="auto" w:fill="auto"/>
                  <w:vAlign w:val="center"/>
                  <w:hideMark/>
                </w:tcPr>
                <w:p w14:paraId="5FC186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E40EB2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B8B2C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B41E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73C822E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1CF01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209</w:t>
                  </w:r>
                </w:p>
              </w:tc>
              <w:tc>
                <w:tcPr>
                  <w:tcW w:w="1300" w:type="dxa"/>
                  <w:tcBorders>
                    <w:top w:val="nil"/>
                    <w:left w:val="single" w:sz="4" w:space="0" w:color="auto"/>
                    <w:bottom w:val="single" w:sz="4" w:space="0" w:color="auto"/>
                    <w:right w:val="single" w:sz="4" w:space="0" w:color="auto"/>
                  </w:tcBorders>
                  <w:shd w:val="clear" w:color="auto" w:fill="auto"/>
                  <w:vAlign w:val="center"/>
                </w:tcPr>
                <w:p w14:paraId="1A3442F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1FA64B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LARIOS DE LOPEZ JACQUELINE DEL CARMEN</w:t>
                  </w:r>
                </w:p>
              </w:tc>
              <w:tc>
                <w:tcPr>
                  <w:tcW w:w="1587" w:type="dxa"/>
                  <w:tcBorders>
                    <w:top w:val="nil"/>
                    <w:left w:val="nil"/>
                    <w:bottom w:val="single" w:sz="4" w:space="0" w:color="auto"/>
                    <w:right w:val="single" w:sz="4" w:space="0" w:color="auto"/>
                  </w:tcBorders>
                  <w:shd w:val="clear" w:color="auto" w:fill="auto"/>
                  <w:vAlign w:val="center"/>
                  <w:hideMark/>
                </w:tcPr>
                <w:p w14:paraId="5DF75A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46E28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3B6CBF7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A061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0BEECB8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EFD88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210</w:t>
                  </w:r>
                </w:p>
              </w:tc>
              <w:tc>
                <w:tcPr>
                  <w:tcW w:w="1300" w:type="dxa"/>
                  <w:tcBorders>
                    <w:top w:val="nil"/>
                    <w:left w:val="single" w:sz="4" w:space="0" w:color="auto"/>
                    <w:bottom w:val="single" w:sz="4" w:space="0" w:color="auto"/>
                    <w:right w:val="single" w:sz="4" w:space="0" w:color="auto"/>
                  </w:tcBorders>
                  <w:shd w:val="clear" w:color="auto" w:fill="auto"/>
                  <w:vAlign w:val="center"/>
                </w:tcPr>
                <w:p w14:paraId="0F51859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57E923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LAZO COTO JUAN CARLOS</w:t>
                  </w:r>
                </w:p>
              </w:tc>
              <w:tc>
                <w:tcPr>
                  <w:tcW w:w="1587" w:type="dxa"/>
                  <w:tcBorders>
                    <w:top w:val="nil"/>
                    <w:left w:val="nil"/>
                    <w:bottom w:val="single" w:sz="4" w:space="0" w:color="auto"/>
                    <w:right w:val="single" w:sz="4" w:space="0" w:color="auto"/>
                  </w:tcBorders>
                  <w:shd w:val="clear" w:color="auto" w:fill="auto"/>
                  <w:vAlign w:val="center"/>
                  <w:hideMark/>
                </w:tcPr>
                <w:p w14:paraId="23BC80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19BA37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ADBFA8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7F50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2EF1BED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03D62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53BB8F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7F34906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LAZO MEDRANO ROSA LIDIA</w:t>
                  </w:r>
                </w:p>
              </w:tc>
              <w:tc>
                <w:tcPr>
                  <w:tcW w:w="1587" w:type="dxa"/>
                  <w:tcBorders>
                    <w:top w:val="nil"/>
                    <w:left w:val="nil"/>
                    <w:bottom w:val="single" w:sz="4" w:space="0" w:color="auto"/>
                    <w:right w:val="single" w:sz="4" w:space="0" w:color="auto"/>
                  </w:tcBorders>
                  <w:shd w:val="clear" w:color="auto" w:fill="auto"/>
                  <w:vAlign w:val="center"/>
                  <w:hideMark/>
                </w:tcPr>
                <w:p w14:paraId="1E95D9F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D7213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921D79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917C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06CC255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3291D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E112F1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44813E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LAZO MORENO MARIA DE LOS ANGELES </w:t>
                  </w:r>
                </w:p>
              </w:tc>
              <w:tc>
                <w:tcPr>
                  <w:tcW w:w="1587" w:type="dxa"/>
                  <w:tcBorders>
                    <w:top w:val="nil"/>
                    <w:left w:val="nil"/>
                    <w:bottom w:val="single" w:sz="4" w:space="0" w:color="auto"/>
                    <w:right w:val="single" w:sz="4" w:space="0" w:color="auto"/>
                  </w:tcBorders>
                  <w:shd w:val="clear" w:color="auto" w:fill="auto"/>
                  <w:vAlign w:val="center"/>
                  <w:hideMark/>
                </w:tcPr>
                <w:p w14:paraId="3C2FF4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6CF810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1954B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9A6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7978E3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C098E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213</w:t>
                  </w:r>
                </w:p>
              </w:tc>
              <w:tc>
                <w:tcPr>
                  <w:tcW w:w="1300" w:type="dxa"/>
                  <w:tcBorders>
                    <w:top w:val="nil"/>
                    <w:left w:val="single" w:sz="4" w:space="0" w:color="auto"/>
                    <w:bottom w:val="single" w:sz="4" w:space="0" w:color="auto"/>
                    <w:right w:val="single" w:sz="4" w:space="0" w:color="auto"/>
                  </w:tcBorders>
                  <w:shd w:val="clear" w:color="auto" w:fill="auto"/>
                  <w:vAlign w:val="center"/>
                </w:tcPr>
                <w:p w14:paraId="57B68EC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190B00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LEIVA ARGUETA WENDY CAROLINA</w:t>
                  </w:r>
                </w:p>
              </w:tc>
              <w:tc>
                <w:tcPr>
                  <w:tcW w:w="1587" w:type="dxa"/>
                  <w:tcBorders>
                    <w:top w:val="nil"/>
                    <w:left w:val="nil"/>
                    <w:bottom w:val="single" w:sz="4" w:space="0" w:color="auto"/>
                    <w:right w:val="single" w:sz="4" w:space="0" w:color="auto"/>
                  </w:tcBorders>
                  <w:shd w:val="clear" w:color="auto" w:fill="auto"/>
                  <w:vAlign w:val="center"/>
                  <w:hideMark/>
                </w:tcPr>
                <w:p w14:paraId="76BEC6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FCA61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1FEAFB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$40.50*6=$243.00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824C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299.25 </w:t>
                  </w:r>
                </w:p>
              </w:tc>
            </w:tr>
            <w:tr w:rsidR="003E4DFF" w:rsidRPr="003E4DFF" w14:paraId="20021A6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38402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214</w:t>
                  </w:r>
                </w:p>
              </w:tc>
              <w:tc>
                <w:tcPr>
                  <w:tcW w:w="1300" w:type="dxa"/>
                  <w:tcBorders>
                    <w:top w:val="nil"/>
                    <w:left w:val="single" w:sz="4" w:space="0" w:color="auto"/>
                    <w:bottom w:val="single" w:sz="4" w:space="0" w:color="auto"/>
                    <w:right w:val="single" w:sz="4" w:space="0" w:color="auto"/>
                  </w:tcBorders>
                  <w:shd w:val="clear" w:color="auto" w:fill="auto"/>
                  <w:vAlign w:val="center"/>
                </w:tcPr>
                <w:p w14:paraId="75021D6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D2E01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LEIVA ARGUETA MARVIN JOSUE</w:t>
                  </w:r>
                </w:p>
              </w:tc>
              <w:tc>
                <w:tcPr>
                  <w:tcW w:w="1587" w:type="dxa"/>
                  <w:tcBorders>
                    <w:top w:val="nil"/>
                    <w:left w:val="nil"/>
                    <w:bottom w:val="single" w:sz="4" w:space="0" w:color="auto"/>
                    <w:right w:val="single" w:sz="4" w:space="0" w:color="auto"/>
                  </w:tcBorders>
                  <w:shd w:val="clear" w:color="auto" w:fill="auto"/>
                  <w:vAlign w:val="center"/>
                  <w:hideMark/>
                </w:tcPr>
                <w:p w14:paraId="18FCA8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FC6D94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A895B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16C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E57AF4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BBFC8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215</w:t>
                  </w:r>
                </w:p>
              </w:tc>
              <w:tc>
                <w:tcPr>
                  <w:tcW w:w="1300" w:type="dxa"/>
                  <w:tcBorders>
                    <w:top w:val="nil"/>
                    <w:left w:val="single" w:sz="4" w:space="0" w:color="auto"/>
                    <w:bottom w:val="single" w:sz="4" w:space="0" w:color="auto"/>
                    <w:right w:val="single" w:sz="4" w:space="0" w:color="auto"/>
                  </w:tcBorders>
                  <w:shd w:val="clear" w:color="auto" w:fill="auto"/>
                  <w:vAlign w:val="center"/>
                </w:tcPr>
                <w:p w14:paraId="45D36B0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ABD0C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LEMUS MARTINEZ CINDY RAQUEL</w:t>
                  </w:r>
                </w:p>
              </w:tc>
              <w:tc>
                <w:tcPr>
                  <w:tcW w:w="1587" w:type="dxa"/>
                  <w:tcBorders>
                    <w:top w:val="nil"/>
                    <w:left w:val="nil"/>
                    <w:bottom w:val="single" w:sz="4" w:space="0" w:color="auto"/>
                    <w:right w:val="single" w:sz="4" w:space="0" w:color="auto"/>
                  </w:tcBorders>
                  <w:shd w:val="clear" w:color="auto" w:fill="auto"/>
                  <w:vAlign w:val="center"/>
                  <w:hideMark/>
                </w:tcPr>
                <w:p w14:paraId="219F50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7F0AE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758B2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3F48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112516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EB723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78A39F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CDFA91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LINARES RIVERA MOISES AARON</w:t>
                  </w:r>
                </w:p>
              </w:tc>
              <w:tc>
                <w:tcPr>
                  <w:tcW w:w="1587" w:type="dxa"/>
                  <w:tcBorders>
                    <w:top w:val="nil"/>
                    <w:left w:val="nil"/>
                    <w:bottom w:val="single" w:sz="4" w:space="0" w:color="auto"/>
                    <w:right w:val="single" w:sz="4" w:space="0" w:color="auto"/>
                  </w:tcBorders>
                  <w:shd w:val="clear" w:color="auto" w:fill="auto"/>
                  <w:vAlign w:val="center"/>
                  <w:hideMark/>
                </w:tcPr>
                <w:p w14:paraId="4B663C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C18E71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266AA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9C4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BBEEAD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C9F69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D0704B4"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14C70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LIZAMA ARGUETA JOSELINE GABRIELA </w:t>
                  </w:r>
                </w:p>
              </w:tc>
              <w:tc>
                <w:tcPr>
                  <w:tcW w:w="1587" w:type="dxa"/>
                  <w:tcBorders>
                    <w:top w:val="nil"/>
                    <w:left w:val="nil"/>
                    <w:bottom w:val="single" w:sz="4" w:space="0" w:color="auto"/>
                    <w:right w:val="single" w:sz="4" w:space="0" w:color="auto"/>
                  </w:tcBorders>
                  <w:shd w:val="clear" w:color="auto" w:fill="auto"/>
                  <w:vAlign w:val="center"/>
                  <w:hideMark/>
                </w:tcPr>
                <w:p w14:paraId="2C854D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0E7B2B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23BF2B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B5F9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7B5F93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43080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218</w:t>
                  </w:r>
                </w:p>
              </w:tc>
              <w:tc>
                <w:tcPr>
                  <w:tcW w:w="1300" w:type="dxa"/>
                  <w:tcBorders>
                    <w:top w:val="nil"/>
                    <w:left w:val="single" w:sz="4" w:space="0" w:color="auto"/>
                    <w:bottom w:val="single" w:sz="4" w:space="0" w:color="auto"/>
                    <w:right w:val="single" w:sz="4" w:space="0" w:color="auto"/>
                  </w:tcBorders>
                  <w:shd w:val="clear" w:color="auto" w:fill="auto"/>
                  <w:vAlign w:val="center"/>
                </w:tcPr>
                <w:p w14:paraId="5496CB0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7F8B6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LIZAMA ARGUETA VALERIA NATHALY</w:t>
                  </w:r>
                </w:p>
              </w:tc>
              <w:tc>
                <w:tcPr>
                  <w:tcW w:w="1587" w:type="dxa"/>
                  <w:tcBorders>
                    <w:top w:val="nil"/>
                    <w:left w:val="nil"/>
                    <w:bottom w:val="single" w:sz="4" w:space="0" w:color="auto"/>
                    <w:right w:val="single" w:sz="4" w:space="0" w:color="auto"/>
                  </w:tcBorders>
                  <w:shd w:val="clear" w:color="auto" w:fill="auto"/>
                  <w:vAlign w:val="center"/>
                  <w:hideMark/>
                </w:tcPr>
                <w:p w14:paraId="5B8C5A3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26E85B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50D8A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728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406F3C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27829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219</w:t>
                  </w:r>
                </w:p>
              </w:tc>
              <w:tc>
                <w:tcPr>
                  <w:tcW w:w="1300" w:type="dxa"/>
                  <w:tcBorders>
                    <w:top w:val="nil"/>
                    <w:left w:val="single" w:sz="4" w:space="0" w:color="auto"/>
                    <w:bottom w:val="single" w:sz="4" w:space="0" w:color="auto"/>
                    <w:right w:val="single" w:sz="4" w:space="0" w:color="auto"/>
                  </w:tcBorders>
                  <w:shd w:val="clear" w:color="auto" w:fill="auto"/>
                  <w:vAlign w:val="center"/>
                </w:tcPr>
                <w:p w14:paraId="75C97DC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DEAE12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LIZAMA ARGUETA WILLIAN ARNOLDO</w:t>
                  </w:r>
                </w:p>
              </w:tc>
              <w:tc>
                <w:tcPr>
                  <w:tcW w:w="1587" w:type="dxa"/>
                  <w:tcBorders>
                    <w:top w:val="nil"/>
                    <w:left w:val="nil"/>
                    <w:bottom w:val="single" w:sz="4" w:space="0" w:color="auto"/>
                    <w:right w:val="single" w:sz="4" w:space="0" w:color="auto"/>
                  </w:tcBorders>
                  <w:shd w:val="clear" w:color="auto" w:fill="auto"/>
                  <w:vAlign w:val="center"/>
                  <w:hideMark/>
                </w:tcPr>
                <w:p w14:paraId="46CBA4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D800E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4B232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B3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0C6439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C3104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220</w:t>
                  </w:r>
                </w:p>
              </w:tc>
              <w:tc>
                <w:tcPr>
                  <w:tcW w:w="1300" w:type="dxa"/>
                  <w:tcBorders>
                    <w:top w:val="nil"/>
                    <w:left w:val="single" w:sz="4" w:space="0" w:color="auto"/>
                    <w:bottom w:val="single" w:sz="4" w:space="0" w:color="auto"/>
                    <w:right w:val="single" w:sz="4" w:space="0" w:color="auto"/>
                  </w:tcBorders>
                  <w:shd w:val="clear" w:color="auto" w:fill="auto"/>
                  <w:vAlign w:val="bottom"/>
                </w:tcPr>
                <w:p w14:paraId="4B545EB7" w14:textId="77777777" w:rsidR="003E4DFF" w:rsidRPr="003E4DFF" w:rsidRDefault="003E4DFF" w:rsidP="003E4DFF">
                  <w:pPr>
                    <w:jc w:val="center"/>
                    <w:rPr>
                      <w:rFonts w:ascii="Cambria" w:eastAsia="Calibri" w:hAnsi="Cambria" w:cs="Calibri"/>
                      <w:b/>
                      <w:bCs/>
                      <w:color w:val="000000"/>
                      <w:sz w:val="18"/>
                      <w:szCs w:val="18"/>
                      <w:lang w:val="es-SV"/>
                    </w:rPr>
                  </w:pPr>
                  <w:r w:rsidRPr="003E4DFF">
                    <w:rPr>
                      <w:rFonts w:ascii="Cambria" w:eastAsia="Calibri" w:hAnsi="Cambria" w:cs="Calibri"/>
                      <w:b/>
                      <w:bCs/>
                      <w:color w:val="000000"/>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EC2741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LOBOS ESCOBAR EDWIN ROBERTO</w:t>
                  </w:r>
                </w:p>
              </w:tc>
              <w:tc>
                <w:tcPr>
                  <w:tcW w:w="1587" w:type="dxa"/>
                  <w:tcBorders>
                    <w:top w:val="nil"/>
                    <w:left w:val="nil"/>
                    <w:bottom w:val="single" w:sz="4" w:space="0" w:color="auto"/>
                    <w:right w:val="single" w:sz="4" w:space="0" w:color="auto"/>
                  </w:tcBorders>
                  <w:shd w:val="clear" w:color="auto" w:fill="auto"/>
                  <w:vAlign w:val="bottom"/>
                  <w:hideMark/>
                </w:tcPr>
                <w:p w14:paraId="04ED4A04"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INGENIERÍA EN SISTEMAS Y COMPUTACIÓN</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E3D280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vAlign w:val="center"/>
                  <w:hideMark/>
                </w:tcPr>
                <w:p w14:paraId="2B35BE0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0D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307.50 </w:t>
                  </w:r>
                </w:p>
              </w:tc>
            </w:tr>
            <w:tr w:rsidR="003E4DFF" w:rsidRPr="003E4DFF" w14:paraId="2BC0EC4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1BFB0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7B23F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41EEF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LOPEZ AVILES SONIA ELIZABETH</w:t>
                  </w:r>
                </w:p>
              </w:tc>
              <w:tc>
                <w:tcPr>
                  <w:tcW w:w="1587" w:type="dxa"/>
                  <w:tcBorders>
                    <w:top w:val="nil"/>
                    <w:left w:val="nil"/>
                    <w:bottom w:val="single" w:sz="4" w:space="0" w:color="auto"/>
                    <w:right w:val="single" w:sz="4" w:space="0" w:color="auto"/>
                  </w:tcBorders>
                  <w:shd w:val="clear" w:color="auto" w:fill="auto"/>
                  <w:vAlign w:val="center"/>
                  <w:hideMark/>
                </w:tcPr>
                <w:p w14:paraId="51CE54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37982B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798132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780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2A5574A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336298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FE4EF6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CC1DC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LOPEZ BENAVIDES ANGELICA AZUCENA</w:t>
                  </w:r>
                </w:p>
              </w:tc>
              <w:tc>
                <w:tcPr>
                  <w:tcW w:w="1587" w:type="dxa"/>
                  <w:tcBorders>
                    <w:top w:val="nil"/>
                    <w:left w:val="nil"/>
                    <w:bottom w:val="single" w:sz="4" w:space="0" w:color="auto"/>
                    <w:right w:val="single" w:sz="4" w:space="0" w:color="auto"/>
                  </w:tcBorders>
                  <w:shd w:val="clear" w:color="auto" w:fill="auto"/>
                  <w:vAlign w:val="center"/>
                  <w:hideMark/>
                </w:tcPr>
                <w:p w14:paraId="7447151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60135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7688C7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0C79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3D09081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67DB4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223</w:t>
                  </w:r>
                </w:p>
              </w:tc>
              <w:tc>
                <w:tcPr>
                  <w:tcW w:w="1300" w:type="dxa"/>
                  <w:tcBorders>
                    <w:top w:val="nil"/>
                    <w:left w:val="single" w:sz="4" w:space="0" w:color="auto"/>
                    <w:bottom w:val="single" w:sz="4" w:space="0" w:color="auto"/>
                    <w:right w:val="single" w:sz="4" w:space="0" w:color="auto"/>
                  </w:tcBorders>
                  <w:shd w:val="clear" w:color="auto" w:fill="auto"/>
                  <w:vAlign w:val="center"/>
                </w:tcPr>
                <w:p w14:paraId="4A53A1E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5782CB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LOPEZ HERNANDEZ FATIMA SARAI</w:t>
                  </w:r>
                </w:p>
              </w:tc>
              <w:tc>
                <w:tcPr>
                  <w:tcW w:w="1587" w:type="dxa"/>
                  <w:tcBorders>
                    <w:top w:val="nil"/>
                    <w:left w:val="nil"/>
                    <w:bottom w:val="single" w:sz="4" w:space="0" w:color="auto"/>
                    <w:right w:val="single" w:sz="4" w:space="0" w:color="auto"/>
                  </w:tcBorders>
                  <w:shd w:val="clear" w:color="auto" w:fill="auto"/>
                  <w:vAlign w:val="center"/>
                  <w:hideMark/>
                </w:tcPr>
                <w:p w14:paraId="6E570D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CB7EA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699CF8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A743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13067C4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89523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523263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07D4A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LOPEZ PARADA ESTHEFANY MARILU</w:t>
                  </w:r>
                </w:p>
              </w:tc>
              <w:tc>
                <w:tcPr>
                  <w:tcW w:w="1587" w:type="dxa"/>
                  <w:tcBorders>
                    <w:top w:val="nil"/>
                    <w:left w:val="nil"/>
                    <w:bottom w:val="single" w:sz="4" w:space="0" w:color="auto"/>
                    <w:right w:val="single" w:sz="4" w:space="0" w:color="auto"/>
                  </w:tcBorders>
                  <w:shd w:val="clear" w:color="auto" w:fill="auto"/>
                  <w:vAlign w:val="center"/>
                  <w:hideMark/>
                </w:tcPr>
                <w:p w14:paraId="61AB26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DF238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080A0A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F9A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794F90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DA095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225</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A5BAEF"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60112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LOZANO PORTILLO LEILA JULIA</w:t>
                  </w:r>
                </w:p>
              </w:tc>
              <w:tc>
                <w:tcPr>
                  <w:tcW w:w="1587" w:type="dxa"/>
                  <w:tcBorders>
                    <w:top w:val="nil"/>
                    <w:left w:val="nil"/>
                    <w:bottom w:val="single" w:sz="4" w:space="0" w:color="auto"/>
                    <w:right w:val="single" w:sz="4" w:space="0" w:color="auto"/>
                  </w:tcBorders>
                  <w:shd w:val="clear" w:color="auto" w:fill="auto"/>
                  <w:vAlign w:val="center"/>
                  <w:hideMark/>
                </w:tcPr>
                <w:p w14:paraId="722BE0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84B660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F9588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79F3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DE2761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230DF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0DA7C1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8D7584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LUNA DE MESTANZA </w:t>
                  </w:r>
                  <w:r w:rsidRPr="003E4DFF">
                    <w:rPr>
                      <w:rFonts w:ascii="Cambria" w:eastAsia="Times New Roman" w:hAnsi="Cambria" w:cs="Calibri"/>
                      <w:sz w:val="18"/>
                      <w:szCs w:val="18"/>
                      <w:lang w:val="es-SV"/>
                    </w:rPr>
                    <w:lastRenderedPageBreak/>
                    <w:t>ROXANA ESMERALDA</w:t>
                  </w:r>
                </w:p>
              </w:tc>
              <w:tc>
                <w:tcPr>
                  <w:tcW w:w="1587" w:type="dxa"/>
                  <w:tcBorders>
                    <w:top w:val="nil"/>
                    <w:left w:val="nil"/>
                    <w:bottom w:val="single" w:sz="4" w:space="0" w:color="auto"/>
                    <w:right w:val="single" w:sz="4" w:space="0" w:color="auto"/>
                  </w:tcBorders>
                  <w:shd w:val="clear" w:color="auto" w:fill="auto"/>
                  <w:vAlign w:val="center"/>
                  <w:hideMark/>
                </w:tcPr>
                <w:p w14:paraId="486227B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9A200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BCB54C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044F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4790E8C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3D86F2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227</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2DD4A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64329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LUNA NOLASCO CRISTELA ELIZABETH</w:t>
                  </w:r>
                </w:p>
              </w:tc>
              <w:tc>
                <w:tcPr>
                  <w:tcW w:w="1587" w:type="dxa"/>
                  <w:tcBorders>
                    <w:top w:val="nil"/>
                    <w:left w:val="nil"/>
                    <w:bottom w:val="single" w:sz="4" w:space="0" w:color="auto"/>
                    <w:right w:val="single" w:sz="4" w:space="0" w:color="auto"/>
                  </w:tcBorders>
                  <w:shd w:val="clear" w:color="auto" w:fill="auto"/>
                  <w:vAlign w:val="center"/>
                  <w:hideMark/>
                </w:tcPr>
                <w:p w14:paraId="598A248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3A8E66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19AD0B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95C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142D55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D40396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228</w:t>
                  </w:r>
                </w:p>
              </w:tc>
              <w:tc>
                <w:tcPr>
                  <w:tcW w:w="1300" w:type="dxa"/>
                  <w:tcBorders>
                    <w:top w:val="nil"/>
                    <w:left w:val="single" w:sz="4" w:space="0" w:color="auto"/>
                    <w:bottom w:val="single" w:sz="4" w:space="0" w:color="auto"/>
                    <w:right w:val="single" w:sz="4" w:space="0" w:color="auto"/>
                  </w:tcBorders>
                  <w:shd w:val="clear" w:color="auto" w:fill="auto"/>
                  <w:vAlign w:val="bottom"/>
                </w:tcPr>
                <w:p w14:paraId="43E6BC9F" w14:textId="77777777" w:rsidR="003E4DFF" w:rsidRPr="003E4DFF" w:rsidRDefault="003E4DFF" w:rsidP="003E4DFF">
                  <w:pPr>
                    <w:jc w:val="center"/>
                    <w:rPr>
                      <w:rFonts w:ascii="Cambria" w:eastAsia="Calibri" w:hAnsi="Cambria" w:cs="Calibri"/>
                      <w:b/>
                      <w:bCs/>
                      <w:color w:val="000000"/>
                      <w:sz w:val="18"/>
                      <w:szCs w:val="18"/>
                      <w:lang w:val="es-SV"/>
                    </w:rPr>
                  </w:pPr>
                  <w:r w:rsidRPr="003E4DFF">
                    <w:rPr>
                      <w:rFonts w:ascii="Cambria" w:eastAsia="Calibri" w:hAnsi="Cambria" w:cs="Calibri"/>
                      <w:b/>
                      <w:bCs/>
                      <w:color w:val="000000"/>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5DEECF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MACHADO GONZALEZ OSMAR ORLANDO</w:t>
                  </w:r>
                </w:p>
              </w:tc>
              <w:tc>
                <w:tcPr>
                  <w:tcW w:w="1587" w:type="dxa"/>
                  <w:tcBorders>
                    <w:top w:val="nil"/>
                    <w:left w:val="nil"/>
                    <w:bottom w:val="single" w:sz="4" w:space="0" w:color="auto"/>
                    <w:right w:val="single" w:sz="4" w:space="0" w:color="auto"/>
                  </w:tcBorders>
                  <w:shd w:val="clear" w:color="auto" w:fill="auto"/>
                  <w:noWrap/>
                  <w:vAlign w:val="bottom"/>
                  <w:hideMark/>
                </w:tcPr>
                <w:p w14:paraId="5434907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NUTRICCIÓN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F9751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6B1579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$43.50*6=$261.00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CDE2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321.00 </w:t>
                  </w:r>
                </w:p>
              </w:tc>
            </w:tr>
            <w:tr w:rsidR="003E4DFF" w:rsidRPr="003E4DFF" w14:paraId="4606A82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FEF7F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229</w:t>
                  </w:r>
                </w:p>
              </w:tc>
              <w:tc>
                <w:tcPr>
                  <w:tcW w:w="1300" w:type="dxa"/>
                  <w:tcBorders>
                    <w:top w:val="nil"/>
                    <w:left w:val="single" w:sz="4" w:space="0" w:color="auto"/>
                    <w:bottom w:val="single" w:sz="4" w:space="0" w:color="auto"/>
                    <w:right w:val="single" w:sz="4" w:space="0" w:color="auto"/>
                  </w:tcBorders>
                  <w:shd w:val="clear" w:color="auto" w:fill="auto"/>
                  <w:vAlign w:val="center"/>
                </w:tcPr>
                <w:p w14:paraId="7F7ABF2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3032DA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MACHUCA FLORES MICHELLE DE LA PAZ</w:t>
                  </w:r>
                </w:p>
              </w:tc>
              <w:tc>
                <w:tcPr>
                  <w:tcW w:w="1587" w:type="dxa"/>
                  <w:tcBorders>
                    <w:top w:val="nil"/>
                    <w:left w:val="nil"/>
                    <w:bottom w:val="single" w:sz="4" w:space="0" w:color="auto"/>
                    <w:right w:val="single" w:sz="4" w:space="0" w:color="auto"/>
                  </w:tcBorders>
                  <w:shd w:val="clear" w:color="auto" w:fill="auto"/>
                  <w:vAlign w:val="center"/>
                  <w:hideMark/>
                </w:tcPr>
                <w:p w14:paraId="4BFA4ED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CAF16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4102C6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3B0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01B60F5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6D1B6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230</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C0622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B8367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MADRID MARTINEZ ERICK ERNESTO</w:t>
                  </w:r>
                </w:p>
              </w:tc>
              <w:tc>
                <w:tcPr>
                  <w:tcW w:w="1587" w:type="dxa"/>
                  <w:tcBorders>
                    <w:top w:val="nil"/>
                    <w:left w:val="nil"/>
                    <w:bottom w:val="single" w:sz="4" w:space="0" w:color="auto"/>
                    <w:right w:val="single" w:sz="4" w:space="0" w:color="auto"/>
                  </w:tcBorders>
                  <w:shd w:val="clear" w:color="auto" w:fill="auto"/>
                  <w:vAlign w:val="center"/>
                  <w:hideMark/>
                </w:tcPr>
                <w:p w14:paraId="5B3630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8EAF82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93F57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CCB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8DAC99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781DA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231</w:t>
                  </w:r>
                </w:p>
              </w:tc>
              <w:tc>
                <w:tcPr>
                  <w:tcW w:w="1300" w:type="dxa"/>
                  <w:tcBorders>
                    <w:top w:val="nil"/>
                    <w:left w:val="single" w:sz="4" w:space="0" w:color="auto"/>
                    <w:bottom w:val="single" w:sz="4" w:space="0" w:color="auto"/>
                    <w:right w:val="single" w:sz="4" w:space="0" w:color="auto"/>
                  </w:tcBorders>
                  <w:shd w:val="clear" w:color="auto" w:fill="auto"/>
                  <w:vAlign w:val="center"/>
                </w:tcPr>
                <w:p w14:paraId="5B176D3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CC588A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MAGAÑA BERNAL JAQUELYNE LISBETH</w:t>
                  </w:r>
                </w:p>
              </w:tc>
              <w:tc>
                <w:tcPr>
                  <w:tcW w:w="1587" w:type="dxa"/>
                  <w:tcBorders>
                    <w:top w:val="nil"/>
                    <w:left w:val="nil"/>
                    <w:bottom w:val="single" w:sz="4" w:space="0" w:color="auto"/>
                    <w:right w:val="single" w:sz="4" w:space="0" w:color="auto"/>
                  </w:tcBorders>
                  <w:shd w:val="clear" w:color="auto" w:fill="auto"/>
                  <w:vAlign w:val="center"/>
                  <w:hideMark/>
                </w:tcPr>
                <w:p w14:paraId="31187F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3D7B6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557BD30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B3A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54298ED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7399F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9E66DD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81104D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MAGAÑA PAULINO JOSUE ALEXANDER</w:t>
                  </w:r>
                </w:p>
              </w:tc>
              <w:tc>
                <w:tcPr>
                  <w:tcW w:w="1587" w:type="dxa"/>
                  <w:tcBorders>
                    <w:top w:val="nil"/>
                    <w:left w:val="nil"/>
                    <w:bottom w:val="single" w:sz="4" w:space="0" w:color="auto"/>
                    <w:right w:val="single" w:sz="4" w:space="0" w:color="auto"/>
                  </w:tcBorders>
                  <w:shd w:val="clear" w:color="auto" w:fill="auto"/>
                  <w:vAlign w:val="center"/>
                  <w:hideMark/>
                </w:tcPr>
                <w:p w14:paraId="4FF43C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7BDCB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73B95A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8C7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A89242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59F31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233</w:t>
                  </w:r>
                </w:p>
              </w:tc>
              <w:tc>
                <w:tcPr>
                  <w:tcW w:w="1300" w:type="dxa"/>
                  <w:tcBorders>
                    <w:top w:val="nil"/>
                    <w:left w:val="single" w:sz="4" w:space="0" w:color="auto"/>
                    <w:bottom w:val="single" w:sz="4" w:space="0" w:color="auto"/>
                    <w:right w:val="single" w:sz="4" w:space="0" w:color="auto"/>
                  </w:tcBorders>
                  <w:shd w:val="clear" w:color="auto" w:fill="auto"/>
                  <w:vAlign w:val="center"/>
                </w:tcPr>
                <w:p w14:paraId="6ACFDED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3A5F43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MAJANO DE LAZO EVA MARIA</w:t>
                  </w:r>
                </w:p>
              </w:tc>
              <w:tc>
                <w:tcPr>
                  <w:tcW w:w="1587" w:type="dxa"/>
                  <w:tcBorders>
                    <w:top w:val="nil"/>
                    <w:left w:val="nil"/>
                    <w:bottom w:val="single" w:sz="4" w:space="0" w:color="auto"/>
                    <w:right w:val="single" w:sz="4" w:space="0" w:color="auto"/>
                  </w:tcBorders>
                  <w:shd w:val="clear" w:color="auto" w:fill="auto"/>
                  <w:vAlign w:val="center"/>
                  <w:hideMark/>
                </w:tcPr>
                <w:p w14:paraId="5096CE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48498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DD64B3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FE9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04A54FA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3BEAD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7AD26A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8B19C4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MAJANO MOLINA ALEJANDRO ANTONIO</w:t>
                  </w:r>
                </w:p>
              </w:tc>
              <w:tc>
                <w:tcPr>
                  <w:tcW w:w="1587" w:type="dxa"/>
                  <w:tcBorders>
                    <w:top w:val="nil"/>
                    <w:left w:val="nil"/>
                    <w:bottom w:val="single" w:sz="4" w:space="0" w:color="auto"/>
                    <w:right w:val="single" w:sz="4" w:space="0" w:color="auto"/>
                  </w:tcBorders>
                  <w:shd w:val="clear" w:color="auto" w:fill="auto"/>
                  <w:vAlign w:val="center"/>
                  <w:hideMark/>
                </w:tcPr>
                <w:p w14:paraId="00C448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52002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7FA478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6862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45BF1F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EE5A9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7163C4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B135F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MARIN ARGUETA GENESIS ADRIANA</w:t>
                  </w:r>
                </w:p>
              </w:tc>
              <w:tc>
                <w:tcPr>
                  <w:tcW w:w="1587" w:type="dxa"/>
                  <w:tcBorders>
                    <w:top w:val="nil"/>
                    <w:left w:val="nil"/>
                    <w:bottom w:val="single" w:sz="4" w:space="0" w:color="auto"/>
                    <w:right w:val="single" w:sz="4" w:space="0" w:color="auto"/>
                  </w:tcBorders>
                  <w:shd w:val="clear" w:color="auto" w:fill="auto"/>
                  <w:vAlign w:val="center"/>
                  <w:hideMark/>
                </w:tcPr>
                <w:p w14:paraId="014117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93E554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75966C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875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992F5C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5E8F4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4ABB55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A58B1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MARQUEZ MERLOS STEFFANY GUADALUPE</w:t>
                  </w:r>
                </w:p>
              </w:tc>
              <w:tc>
                <w:tcPr>
                  <w:tcW w:w="1587" w:type="dxa"/>
                  <w:tcBorders>
                    <w:top w:val="nil"/>
                    <w:left w:val="nil"/>
                    <w:bottom w:val="single" w:sz="4" w:space="0" w:color="auto"/>
                    <w:right w:val="single" w:sz="4" w:space="0" w:color="auto"/>
                  </w:tcBorders>
                  <w:shd w:val="clear" w:color="auto" w:fill="auto"/>
                  <w:vAlign w:val="center"/>
                  <w:hideMark/>
                </w:tcPr>
                <w:p w14:paraId="07AEE3D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B6648B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DFFE6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3DC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D893C1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5EBB30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237</w:t>
                  </w:r>
                </w:p>
              </w:tc>
              <w:tc>
                <w:tcPr>
                  <w:tcW w:w="1300" w:type="dxa"/>
                  <w:tcBorders>
                    <w:top w:val="nil"/>
                    <w:left w:val="single" w:sz="4" w:space="0" w:color="auto"/>
                    <w:bottom w:val="single" w:sz="4" w:space="0" w:color="auto"/>
                    <w:right w:val="single" w:sz="4" w:space="0" w:color="auto"/>
                  </w:tcBorders>
                  <w:shd w:val="clear" w:color="auto" w:fill="auto"/>
                  <w:vAlign w:val="center"/>
                </w:tcPr>
                <w:p w14:paraId="3E40D8C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8CA43EE"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MARQUEZ PORTILLO REYNA DE LA PAZ </w:t>
                  </w:r>
                </w:p>
              </w:tc>
              <w:tc>
                <w:tcPr>
                  <w:tcW w:w="1587" w:type="dxa"/>
                  <w:tcBorders>
                    <w:top w:val="nil"/>
                    <w:left w:val="nil"/>
                    <w:bottom w:val="single" w:sz="4" w:space="0" w:color="auto"/>
                    <w:right w:val="single" w:sz="4" w:space="0" w:color="auto"/>
                  </w:tcBorders>
                  <w:shd w:val="clear" w:color="auto" w:fill="auto"/>
                  <w:vAlign w:val="center"/>
                  <w:hideMark/>
                </w:tcPr>
                <w:p w14:paraId="629CED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947CB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25ADB1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3DC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5E23D21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D440D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DC827D5"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2AD0B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MARTELL FLORES DAMARIS FABIOLA</w:t>
                  </w:r>
                </w:p>
              </w:tc>
              <w:tc>
                <w:tcPr>
                  <w:tcW w:w="1587" w:type="dxa"/>
                  <w:tcBorders>
                    <w:top w:val="nil"/>
                    <w:left w:val="nil"/>
                    <w:bottom w:val="single" w:sz="4" w:space="0" w:color="auto"/>
                    <w:right w:val="single" w:sz="4" w:space="0" w:color="auto"/>
                  </w:tcBorders>
                  <w:shd w:val="clear" w:color="auto" w:fill="auto"/>
                  <w:vAlign w:val="center"/>
                  <w:hideMark/>
                </w:tcPr>
                <w:p w14:paraId="3396175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009D36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3FEC5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AA8A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3629057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3EF57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239</w:t>
                  </w:r>
                </w:p>
              </w:tc>
              <w:tc>
                <w:tcPr>
                  <w:tcW w:w="1300" w:type="dxa"/>
                  <w:tcBorders>
                    <w:top w:val="nil"/>
                    <w:left w:val="single" w:sz="4" w:space="0" w:color="auto"/>
                    <w:bottom w:val="single" w:sz="4" w:space="0" w:color="auto"/>
                    <w:right w:val="single" w:sz="4" w:space="0" w:color="auto"/>
                  </w:tcBorders>
                  <w:shd w:val="clear" w:color="auto" w:fill="auto"/>
                  <w:vAlign w:val="center"/>
                </w:tcPr>
                <w:p w14:paraId="4D5C033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F524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AGUILAR DANYRA YAMILETH</w:t>
                  </w:r>
                </w:p>
              </w:tc>
              <w:tc>
                <w:tcPr>
                  <w:tcW w:w="1587" w:type="dxa"/>
                  <w:tcBorders>
                    <w:top w:val="nil"/>
                    <w:left w:val="nil"/>
                    <w:bottom w:val="single" w:sz="4" w:space="0" w:color="auto"/>
                    <w:right w:val="single" w:sz="4" w:space="0" w:color="auto"/>
                  </w:tcBorders>
                  <w:shd w:val="clear" w:color="auto" w:fill="auto"/>
                  <w:vAlign w:val="center"/>
                  <w:hideMark/>
                </w:tcPr>
                <w:p w14:paraId="208C37A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E3F7D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4AC1E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D47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10441A9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C2F59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854F33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E02FF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MARTINEZ ARGUETA CLEDY MARITZA </w:t>
                  </w:r>
                </w:p>
              </w:tc>
              <w:tc>
                <w:tcPr>
                  <w:tcW w:w="1587" w:type="dxa"/>
                  <w:tcBorders>
                    <w:top w:val="nil"/>
                    <w:left w:val="nil"/>
                    <w:bottom w:val="single" w:sz="4" w:space="0" w:color="auto"/>
                    <w:right w:val="single" w:sz="4" w:space="0" w:color="auto"/>
                  </w:tcBorders>
                  <w:shd w:val="clear" w:color="auto" w:fill="auto"/>
                  <w:vAlign w:val="center"/>
                  <w:hideMark/>
                </w:tcPr>
                <w:p w14:paraId="03FFD5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08A749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4B90C5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$28.00*6=$168.00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AC6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168.00 </w:t>
                  </w:r>
                </w:p>
              </w:tc>
            </w:tr>
            <w:tr w:rsidR="003E4DFF" w:rsidRPr="003E4DFF" w14:paraId="3366C09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BBBFA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241</w:t>
                  </w:r>
                </w:p>
              </w:tc>
              <w:tc>
                <w:tcPr>
                  <w:tcW w:w="1300" w:type="dxa"/>
                  <w:tcBorders>
                    <w:top w:val="nil"/>
                    <w:left w:val="single" w:sz="4" w:space="0" w:color="auto"/>
                    <w:bottom w:val="single" w:sz="4" w:space="0" w:color="auto"/>
                    <w:right w:val="single" w:sz="4" w:space="0" w:color="auto"/>
                  </w:tcBorders>
                  <w:shd w:val="clear" w:color="auto" w:fill="auto"/>
                  <w:vAlign w:val="center"/>
                </w:tcPr>
                <w:p w14:paraId="00B381F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18DD1F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MARTINEZ BENAVIDEZ </w:t>
                  </w:r>
                  <w:r w:rsidRPr="003E4DFF">
                    <w:rPr>
                      <w:rFonts w:ascii="Cambria" w:eastAsia="Times New Roman" w:hAnsi="Cambria" w:cs="Calibri"/>
                      <w:color w:val="000000"/>
                      <w:sz w:val="18"/>
                      <w:szCs w:val="18"/>
                      <w:lang w:val="en-US"/>
                    </w:rPr>
                    <w:lastRenderedPageBreak/>
                    <w:t>VERALICIA ANTONIA</w:t>
                  </w:r>
                </w:p>
              </w:tc>
              <w:tc>
                <w:tcPr>
                  <w:tcW w:w="1587" w:type="dxa"/>
                  <w:tcBorders>
                    <w:top w:val="nil"/>
                    <w:left w:val="nil"/>
                    <w:bottom w:val="single" w:sz="4" w:space="0" w:color="auto"/>
                    <w:right w:val="single" w:sz="4" w:space="0" w:color="auto"/>
                  </w:tcBorders>
                  <w:shd w:val="clear" w:color="auto" w:fill="auto"/>
                  <w:vAlign w:val="center"/>
                  <w:hideMark/>
                </w:tcPr>
                <w:p w14:paraId="38BC1C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 xml:space="preserve">LICENCIATURA EN </w:t>
                  </w:r>
                  <w:r w:rsidRPr="003E4DFF">
                    <w:rPr>
                      <w:rFonts w:ascii="Cambria" w:eastAsia="Times New Roman" w:hAnsi="Cambria" w:cs="Calibri"/>
                      <w:sz w:val="18"/>
                      <w:szCs w:val="18"/>
                      <w:lang w:val="en-US"/>
                    </w:rPr>
                    <w:lastRenderedPageBreak/>
                    <w:t>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398ECE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lastRenderedPageBreak/>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CC4D4E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84ED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06EB618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F82DB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242</w:t>
                  </w:r>
                </w:p>
              </w:tc>
              <w:tc>
                <w:tcPr>
                  <w:tcW w:w="1300" w:type="dxa"/>
                  <w:tcBorders>
                    <w:top w:val="nil"/>
                    <w:left w:val="single" w:sz="4" w:space="0" w:color="auto"/>
                    <w:bottom w:val="single" w:sz="4" w:space="0" w:color="auto"/>
                    <w:right w:val="single" w:sz="4" w:space="0" w:color="auto"/>
                  </w:tcBorders>
                  <w:shd w:val="clear" w:color="auto" w:fill="auto"/>
                  <w:vAlign w:val="center"/>
                </w:tcPr>
                <w:p w14:paraId="56FD8CE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814780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MARTINEZ CABRERA ELIZABETH BERENICE</w:t>
                  </w:r>
                </w:p>
              </w:tc>
              <w:tc>
                <w:tcPr>
                  <w:tcW w:w="1587" w:type="dxa"/>
                  <w:tcBorders>
                    <w:top w:val="nil"/>
                    <w:left w:val="nil"/>
                    <w:bottom w:val="single" w:sz="4" w:space="0" w:color="auto"/>
                    <w:right w:val="single" w:sz="4" w:space="0" w:color="auto"/>
                  </w:tcBorders>
                  <w:shd w:val="clear" w:color="auto" w:fill="auto"/>
                  <w:vAlign w:val="center"/>
                  <w:hideMark/>
                </w:tcPr>
                <w:p w14:paraId="244E72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09121A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AC5956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098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712DF69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085A9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243</w:t>
                  </w:r>
                </w:p>
              </w:tc>
              <w:tc>
                <w:tcPr>
                  <w:tcW w:w="1300" w:type="dxa"/>
                  <w:tcBorders>
                    <w:top w:val="nil"/>
                    <w:left w:val="single" w:sz="4" w:space="0" w:color="auto"/>
                    <w:bottom w:val="single" w:sz="4" w:space="0" w:color="auto"/>
                    <w:right w:val="single" w:sz="4" w:space="0" w:color="auto"/>
                  </w:tcBorders>
                  <w:shd w:val="clear" w:color="auto" w:fill="auto"/>
                  <w:vAlign w:val="center"/>
                </w:tcPr>
                <w:p w14:paraId="4E89478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38AB2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CAMPOS CESIA BETSABE</w:t>
                  </w:r>
                </w:p>
              </w:tc>
              <w:tc>
                <w:tcPr>
                  <w:tcW w:w="1587" w:type="dxa"/>
                  <w:tcBorders>
                    <w:top w:val="nil"/>
                    <w:left w:val="nil"/>
                    <w:bottom w:val="single" w:sz="4" w:space="0" w:color="auto"/>
                    <w:right w:val="single" w:sz="4" w:space="0" w:color="auto"/>
                  </w:tcBorders>
                  <w:shd w:val="clear" w:color="auto" w:fill="auto"/>
                  <w:vAlign w:val="center"/>
                  <w:hideMark/>
                </w:tcPr>
                <w:p w14:paraId="7AE087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2C9D88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48444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89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466A40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5A06E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7C8868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2DE51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GUZMAN YAJAIRA CAROLINA</w:t>
                  </w:r>
                </w:p>
              </w:tc>
              <w:tc>
                <w:tcPr>
                  <w:tcW w:w="1587" w:type="dxa"/>
                  <w:tcBorders>
                    <w:top w:val="nil"/>
                    <w:left w:val="nil"/>
                    <w:bottom w:val="single" w:sz="4" w:space="0" w:color="auto"/>
                    <w:right w:val="single" w:sz="4" w:space="0" w:color="auto"/>
                  </w:tcBorders>
                  <w:shd w:val="clear" w:color="auto" w:fill="auto"/>
                  <w:vAlign w:val="center"/>
                  <w:hideMark/>
                </w:tcPr>
                <w:p w14:paraId="25DCD4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3C4E8B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41FA21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969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639AA63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AE43E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86EEB3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241E3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MARTINEZ </w:t>
                  </w:r>
                  <w:proofErr w:type="gramStart"/>
                  <w:r w:rsidRPr="003E4DFF">
                    <w:rPr>
                      <w:rFonts w:ascii="Cambria" w:eastAsia="Times New Roman" w:hAnsi="Cambria" w:cs="Calibri"/>
                      <w:sz w:val="18"/>
                      <w:szCs w:val="18"/>
                      <w:lang w:val="en-US"/>
                    </w:rPr>
                    <w:t>MARQUEZ  ELSY</w:t>
                  </w:r>
                  <w:proofErr w:type="gramEnd"/>
                  <w:r w:rsidRPr="003E4DFF">
                    <w:rPr>
                      <w:rFonts w:ascii="Cambria" w:eastAsia="Times New Roman" w:hAnsi="Cambria" w:cs="Calibri"/>
                      <w:sz w:val="18"/>
                      <w:szCs w:val="18"/>
                      <w:lang w:val="en-US"/>
                    </w:rPr>
                    <w:t xml:space="preserve"> REBECA</w:t>
                  </w:r>
                </w:p>
              </w:tc>
              <w:tc>
                <w:tcPr>
                  <w:tcW w:w="1587" w:type="dxa"/>
                  <w:tcBorders>
                    <w:top w:val="nil"/>
                    <w:left w:val="nil"/>
                    <w:bottom w:val="single" w:sz="4" w:space="0" w:color="auto"/>
                    <w:right w:val="single" w:sz="4" w:space="0" w:color="auto"/>
                  </w:tcBorders>
                  <w:shd w:val="clear" w:color="auto" w:fill="auto"/>
                  <w:vAlign w:val="center"/>
                  <w:hideMark/>
                </w:tcPr>
                <w:p w14:paraId="34B0A6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03315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D89E4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D42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44EB95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E7AA4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7D44C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8C398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MARTINEZ </w:t>
                  </w:r>
                  <w:proofErr w:type="spellStart"/>
                  <w:r w:rsidRPr="003E4DFF">
                    <w:rPr>
                      <w:rFonts w:ascii="Cambria" w:eastAsia="Times New Roman" w:hAnsi="Cambria" w:cs="Calibri"/>
                      <w:sz w:val="18"/>
                      <w:szCs w:val="18"/>
                      <w:lang w:val="en-US"/>
                    </w:rPr>
                    <w:t>MARTINEZ</w:t>
                  </w:r>
                  <w:proofErr w:type="spellEnd"/>
                  <w:r w:rsidRPr="003E4DFF">
                    <w:rPr>
                      <w:rFonts w:ascii="Cambria" w:eastAsia="Times New Roman" w:hAnsi="Cambria" w:cs="Calibri"/>
                      <w:sz w:val="18"/>
                      <w:szCs w:val="18"/>
                      <w:lang w:val="en-US"/>
                    </w:rPr>
                    <w:t xml:space="preserve"> MEYBEL ZULEYMA</w:t>
                  </w:r>
                </w:p>
              </w:tc>
              <w:tc>
                <w:tcPr>
                  <w:tcW w:w="1587" w:type="dxa"/>
                  <w:tcBorders>
                    <w:top w:val="nil"/>
                    <w:left w:val="nil"/>
                    <w:bottom w:val="single" w:sz="4" w:space="0" w:color="auto"/>
                    <w:right w:val="single" w:sz="4" w:space="0" w:color="auto"/>
                  </w:tcBorders>
                  <w:shd w:val="clear" w:color="auto" w:fill="auto"/>
                  <w:vAlign w:val="center"/>
                  <w:hideMark/>
                </w:tcPr>
                <w:p w14:paraId="62CAA2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2B6DC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C3250E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$49.50*6=$297.00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6A6E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353.25 </w:t>
                  </w:r>
                </w:p>
              </w:tc>
            </w:tr>
            <w:tr w:rsidR="003E4DFF" w:rsidRPr="003E4DFF" w14:paraId="598C6C1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2970B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FD5D25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8F3B7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MONTANO INGRID GUADALUPE </w:t>
                  </w:r>
                </w:p>
              </w:tc>
              <w:tc>
                <w:tcPr>
                  <w:tcW w:w="1587" w:type="dxa"/>
                  <w:tcBorders>
                    <w:top w:val="nil"/>
                    <w:left w:val="nil"/>
                    <w:bottom w:val="single" w:sz="4" w:space="0" w:color="auto"/>
                    <w:right w:val="single" w:sz="4" w:space="0" w:color="auto"/>
                  </w:tcBorders>
                  <w:shd w:val="clear" w:color="auto" w:fill="auto"/>
                  <w:vAlign w:val="center"/>
                  <w:hideMark/>
                </w:tcPr>
                <w:p w14:paraId="18D4F1B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C4AB9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9C9948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3C3D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2A2E3C5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1C750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248</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C2FF0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CBEE69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MARTINEZ PORTILLO HECTOR DE JESUS</w:t>
                  </w:r>
                </w:p>
              </w:tc>
              <w:tc>
                <w:tcPr>
                  <w:tcW w:w="1587" w:type="dxa"/>
                  <w:tcBorders>
                    <w:top w:val="nil"/>
                    <w:left w:val="nil"/>
                    <w:bottom w:val="single" w:sz="4" w:space="0" w:color="auto"/>
                    <w:right w:val="single" w:sz="4" w:space="0" w:color="auto"/>
                  </w:tcBorders>
                  <w:shd w:val="clear" w:color="auto" w:fill="auto"/>
                  <w:vAlign w:val="center"/>
                  <w:hideMark/>
                </w:tcPr>
                <w:p w14:paraId="12A125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B2454C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BD636C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F74B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219473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CDD31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249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528BC8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6D55B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PORTILLO IVANIA YULISA</w:t>
                  </w:r>
                </w:p>
              </w:tc>
              <w:tc>
                <w:tcPr>
                  <w:tcW w:w="1587" w:type="dxa"/>
                  <w:tcBorders>
                    <w:top w:val="nil"/>
                    <w:left w:val="nil"/>
                    <w:bottom w:val="single" w:sz="4" w:space="0" w:color="auto"/>
                    <w:right w:val="single" w:sz="4" w:space="0" w:color="auto"/>
                  </w:tcBorders>
                  <w:shd w:val="clear" w:color="auto" w:fill="auto"/>
                  <w:vAlign w:val="center"/>
                  <w:hideMark/>
                </w:tcPr>
                <w:p w14:paraId="121DD9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TECNOLOGO (A) EN ENFERMERIA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E27DC6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A3F810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513E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6066C7D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CE72D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182B6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745C6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RAMIREZ HEYDI ERLINDA</w:t>
                  </w:r>
                </w:p>
              </w:tc>
              <w:tc>
                <w:tcPr>
                  <w:tcW w:w="1587" w:type="dxa"/>
                  <w:tcBorders>
                    <w:top w:val="nil"/>
                    <w:left w:val="nil"/>
                    <w:bottom w:val="single" w:sz="4" w:space="0" w:color="auto"/>
                    <w:right w:val="single" w:sz="4" w:space="0" w:color="auto"/>
                  </w:tcBorders>
                  <w:shd w:val="clear" w:color="auto" w:fill="auto"/>
                  <w:vAlign w:val="center"/>
                  <w:hideMark/>
                </w:tcPr>
                <w:p w14:paraId="5AE157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1F4A9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2187DA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85E4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89630D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0DD72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251</w:t>
                  </w:r>
                </w:p>
              </w:tc>
              <w:tc>
                <w:tcPr>
                  <w:tcW w:w="1300" w:type="dxa"/>
                  <w:tcBorders>
                    <w:top w:val="nil"/>
                    <w:left w:val="single" w:sz="4" w:space="0" w:color="auto"/>
                    <w:bottom w:val="single" w:sz="4" w:space="0" w:color="auto"/>
                    <w:right w:val="single" w:sz="4" w:space="0" w:color="auto"/>
                  </w:tcBorders>
                  <w:shd w:val="clear" w:color="auto" w:fill="auto"/>
                  <w:vAlign w:val="center"/>
                </w:tcPr>
                <w:p w14:paraId="4803CEA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51BD4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MARTINEZ RODRIGUEZ JOSUE BLADIMIR </w:t>
                  </w:r>
                </w:p>
              </w:tc>
              <w:tc>
                <w:tcPr>
                  <w:tcW w:w="1587" w:type="dxa"/>
                  <w:tcBorders>
                    <w:top w:val="nil"/>
                    <w:left w:val="nil"/>
                    <w:bottom w:val="single" w:sz="4" w:space="0" w:color="auto"/>
                    <w:right w:val="single" w:sz="4" w:space="0" w:color="auto"/>
                  </w:tcBorders>
                  <w:shd w:val="clear" w:color="auto" w:fill="auto"/>
                  <w:vAlign w:val="center"/>
                  <w:hideMark/>
                </w:tcPr>
                <w:p w14:paraId="27B617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F9EB11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5FCFD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F7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72E148D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DC78E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916226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131F0D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SANCHEZ SOFIA STEPHANI</w:t>
                  </w:r>
                </w:p>
              </w:tc>
              <w:tc>
                <w:tcPr>
                  <w:tcW w:w="1587" w:type="dxa"/>
                  <w:tcBorders>
                    <w:top w:val="nil"/>
                    <w:left w:val="nil"/>
                    <w:bottom w:val="single" w:sz="4" w:space="0" w:color="auto"/>
                    <w:right w:val="single" w:sz="4" w:space="0" w:color="auto"/>
                  </w:tcBorders>
                  <w:shd w:val="clear" w:color="auto" w:fill="auto"/>
                  <w:vAlign w:val="center"/>
                  <w:hideMark/>
                </w:tcPr>
                <w:p w14:paraId="63F1C0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C7598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656091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$47.75*6=$286.50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80C0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2006094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B569E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5AD9DE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08FD44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MARTINEZ TREJO ANDREA ELIZABETH</w:t>
                  </w:r>
                </w:p>
              </w:tc>
              <w:tc>
                <w:tcPr>
                  <w:tcW w:w="1587" w:type="dxa"/>
                  <w:tcBorders>
                    <w:top w:val="nil"/>
                    <w:left w:val="nil"/>
                    <w:bottom w:val="single" w:sz="4" w:space="0" w:color="auto"/>
                    <w:right w:val="single" w:sz="4" w:space="0" w:color="auto"/>
                  </w:tcBorders>
                  <w:shd w:val="clear" w:color="auto" w:fill="auto"/>
                  <w:vAlign w:val="center"/>
                  <w:hideMark/>
                </w:tcPr>
                <w:p w14:paraId="68D073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FD13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AD9A17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4838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52ADF87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9F276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254</w:t>
                  </w:r>
                </w:p>
              </w:tc>
              <w:tc>
                <w:tcPr>
                  <w:tcW w:w="1300" w:type="dxa"/>
                  <w:tcBorders>
                    <w:top w:val="nil"/>
                    <w:left w:val="single" w:sz="4" w:space="0" w:color="auto"/>
                    <w:bottom w:val="single" w:sz="4" w:space="0" w:color="auto"/>
                    <w:right w:val="single" w:sz="4" w:space="0" w:color="auto"/>
                  </w:tcBorders>
                  <w:shd w:val="clear" w:color="auto" w:fill="auto"/>
                  <w:vAlign w:val="center"/>
                </w:tcPr>
                <w:p w14:paraId="4EB7C49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AFD4F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MARTINEZ VILLALTA JOSSELINE SUSSETH</w:t>
                  </w:r>
                </w:p>
              </w:tc>
              <w:tc>
                <w:tcPr>
                  <w:tcW w:w="1587" w:type="dxa"/>
                  <w:tcBorders>
                    <w:top w:val="nil"/>
                    <w:left w:val="nil"/>
                    <w:bottom w:val="single" w:sz="4" w:space="0" w:color="auto"/>
                    <w:right w:val="single" w:sz="4" w:space="0" w:color="auto"/>
                  </w:tcBorders>
                  <w:shd w:val="clear" w:color="auto" w:fill="auto"/>
                  <w:vAlign w:val="center"/>
                  <w:hideMark/>
                </w:tcPr>
                <w:p w14:paraId="62CCF97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C8BEA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4EA9820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A3B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4ED0E8B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2209C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FDD1C1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08C46B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MAYEN VANEGAS BESSY MARGARITA</w:t>
                  </w:r>
                </w:p>
              </w:tc>
              <w:tc>
                <w:tcPr>
                  <w:tcW w:w="1587" w:type="dxa"/>
                  <w:tcBorders>
                    <w:top w:val="nil"/>
                    <w:left w:val="nil"/>
                    <w:bottom w:val="single" w:sz="4" w:space="0" w:color="auto"/>
                    <w:right w:val="single" w:sz="4" w:space="0" w:color="auto"/>
                  </w:tcBorders>
                  <w:shd w:val="clear" w:color="auto" w:fill="auto"/>
                  <w:vAlign w:val="center"/>
                  <w:hideMark/>
                </w:tcPr>
                <w:p w14:paraId="7081037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06FB0A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7D97D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E32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7469E09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7DB1F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4203A2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362B3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MEDRANO ANDRADE GINES GISELLA </w:t>
                  </w:r>
                </w:p>
              </w:tc>
              <w:tc>
                <w:tcPr>
                  <w:tcW w:w="1587" w:type="dxa"/>
                  <w:tcBorders>
                    <w:top w:val="nil"/>
                    <w:left w:val="nil"/>
                    <w:bottom w:val="single" w:sz="4" w:space="0" w:color="auto"/>
                    <w:right w:val="single" w:sz="4" w:space="0" w:color="auto"/>
                  </w:tcBorders>
                  <w:shd w:val="clear" w:color="auto" w:fill="auto"/>
                  <w:vAlign w:val="center"/>
                  <w:hideMark/>
                </w:tcPr>
                <w:p w14:paraId="2C9568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AD1C5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C9D1EC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2E7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2E92D6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D9EEE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FAFCD7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66B3A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MEDRANO CRUZ FATIMA GABRIELA </w:t>
                  </w:r>
                </w:p>
              </w:tc>
              <w:tc>
                <w:tcPr>
                  <w:tcW w:w="1587" w:type="dxa"/>
                  <w:tcBorders>
                    <w:top w:val="nil"/>
                    <w:left w:val="nil"/>
                    <w:bottom w:val="single" w:sz="4" w:space="0" w:color="auto"/>
                    <w:right w:val="single" w:sz="4" w:space="0" w:color="auto"/>
                  </w:tcBorders>
                  <w:shd w:val="clear" w:color="auto" w:fill="auto"/>
                  <w:vAlign w:val="center"/>
                  <w:hideMark/>
                </w:tcPr>
                <w:p w14:paraId="1AC291B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55CED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91D8B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CF03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B29475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7F88B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258</w:t>
                  </w:r>
                </w:p>
              </w:tc>
              <w:tc>
                <w:tcPr>
                  <w:tcW w:w="1300" w:type="dxa"/>
                  <w:tcBorders>
                    <w:top w:val="nil"/>
                    <w:left w:val="single" w:sz="4" w:space="0" w:color="auto"/>
                    <w:bottom w:val="single" w:sz="4" w:space="0" w:color="auto"/>
                    <w:right w:val="single" w:sz="4" w:space="0" w:color="auto"/>
                  </w:tcBorders>
                  <w:shd w:val="clear" w:color="auto" w:fill="auto"/>
                  <w:vAlign w:val="center"/>
                </w:tcPr>
                <w:p w14:paraId="15AC5BE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04E5F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MEDRANO FLORES MARIA YESENIA </w:t>
                  </w:r>
                </w:p>
              </w:tc>
              <w:tc>
                <w:tcPr>
                  <w:tcW w:w="1587" w:type="dxa"/>
                  <w:tcBorders>
                    <w:top w:val="nil"/>
                    <w:left w:val="nil"/>
                    <w:bottom w:val="single" w:sz="4" w:space="0" w:color="auto"/>
                    <w:right w:val="single" w:sz="4" w:space="0" w:color="auto"/>
                  </w:tcBorders>
                  <w:shd w:val="clear" w:color="auto" w:fill="auto"/>
                  <w:vAlign w:val="center"/>
                  <w:hideMark/>
                </w:tcPr>
                <w:p w14:paraId="29BDD5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2B07E0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7E083F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E93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2AC57E8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A260D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259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569232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D7607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MEDRANO GUEVARA JACQUELINE ELIZABETH</w:t>
                  </w:r>
                </w:p>
              </w:tc>
              <w:tc>
                <w:tcPr>
                  <w:tcW w:w="1587" w:type="dxa"/>
                  <w:tcBorders>
                    <w:top w:val="nil"/>
                    <w:left w:val="nil"/>
                    <w:bottom w:val="single" w:sz="4" w:space="0" w:color="auto"/>
                    <w:right w:val="single" w:sz="4" w:space="0" w:color="auto"/>
                  </w:tcBorders>
                  <w:shd w:val="clear" w:color="auto" w:fill="auto"/>
                  <w:vAlign w:val="center"/>
                  <w:hideMark/>
                </w:tcPr>
                <w:p w14:paraId="740B8B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9F955B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D5940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9545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045BFD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93AA4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260</w:t>
                  </w:r>
                </w:p>
              </w:tc>
              <w:tc>
                <w:tcPr>
                  <w:tcW w:w="1300" w:type="dxa"/>
                  <w:tcBorders>
                    <w:top w:val="nil"/>
                    <w:left w:val="single" w:sz="4" w:space="0" w:color="auto"/>
                    <w:bottom w:val="single" w:sz="4" w:space="0" w:color="auto"/>
                    <w:right w:val="single" w:sz="4" w:space="0" w:color="auto"/>
                  </w:tcBorders>
                  <w:shd w:val="clear" w:color="auto" w:fill="auto"/>
                  <w:vAlign w:val="center"/>
                </w:tcPr>
                <w:p w14:paraId="3CF755B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79FCF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MEJIA ANDRADE KEYLIN KLAYRI </w:t>
                  </w:r>
                </w:p>
              </w:tc>
              <w:tc>
                <w:tcPr>
                  <w:tcW w:w="1587" w:type="dxa"/>
                  <w:tcBorders>
                    <w:top w:val="nil"/>
                    <w:left w:val="nil"/>
                    <w:bottom w:val="single" w:sz="4" w:space="0" w:color="auto"/>
                    <w:right w:val="single" w:sz="4" w:space="0" w:color="auto"/>
                  </w:tcBorders>
                  <w:shd w:val="clear" w:color="auto" w:fill="auto"/>
                  <w:vAlign w:val="center"/>
                  <w:hideMark/>
                </w:tcPr>
                <w:p w14:paraId="48E29E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8DF5A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BA4422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ABB7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4DC9D14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DD29C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261</w:t>
                  </w:r>
                </w:p>
              </w:tc>
              <w:tc>
                <w:tcPr>
                  <w:tcW w:w="1300" w:type="dxa"/>
                  <w:tcBorders>
                    <w:top w:val="nil"/>
                    <w:left w:val="single" w:sz="4" w:space="0" w:color="auto"/>
                    <w:bottom w:val="single" w:sz="4" w:space="0" w:color="auto"/>
                    <w:right w:val="single" w:sz="4" w:space="0" w:color="auto"/>
                  </w:tcBorders>
                  <w:shd w:val="clear" w:color="auto" w:fill="auto"/>
                  <w:vAlign w:val="bottom"/>
                </w:tcPr>
                <w:p w14:paraId="15991B4D" w14:textId="77777777" w:rsidR="003E4DFF" w:rsidRPr="003E4DFF" w:rsidRDefault="003E4DFF" w:rsidP="003E4DFF">
                  <w:pPr>
                    <w:jc w:val="center"/>
                    <w:rPr>
                      <w:rFonts w:ascii="Cambria" w:eastAsia="Calibri" w:hAnsi="Cambria" w:cs="Calibri"/>
                      <w:b/>
                      <w:bCs/>
                      <w:color w:val="000000"/>
                      <w:sz w:val="18"/>
                      <w:szCs w:val="18"/>
                      <w:lang w:val="es-SV"/>
                    </w:rPr>
                  </w:pPr>
                  <w:r w:rsidRPr="003E4DFF">
                    <w:rPr>
                      <w:rFonts w:ascii="Cambria" w:eastAsia="Calibri" w:hAnsi="Cambria" w:cs="Calibri"/>
                      <w:b/>
                      <w:bCs/>
                      <w:color w:val="000000"/>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2DB9288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MEJIA REYES INGRID LISSETTE</w:t>
                  </w:r>
                </w:p>
              </w:tc>
              <w:tc>
                <w:tcPr>
                  <w:tcW w:w="1587" w:type="dxa"/>
                  <w:tcBorders>
                    <w:top w:val="nil"/>
                    <w:left w:val="nil"/>
                    <w:bottom w:val="single" w:sz="4" w:space="0" w:color="auto"/>
                    <w:right w:val="single" w:sz="4" w:space="0" w:color="auto"/>
                  </w:tcBorders>
                  <w:shd w:val="clear" w:color="auto" w:fill="auto"/>
                  <w:noWrap/>
                  <w:vAlign w:val="bottom"/>
                  <w:hideMark/>
                </w:tcPr>
                <w:p w14:paraId="335558F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NUTRICCIÓN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C42572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4816CDE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$43.50*6=$261.00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539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321.00 </w:t>
                  </w:r>
                </w:p>
              </w:tc>
            </w:tr>
            <w:tr w:rsidR="003E4DFF" w:rsidRPr="003E4DFF" w14:paraId="44EB95B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26D934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262</w:t>
                  </w:r>
                </w:p>
              </w:tc>
              <w:tc>
                <w:tcPr>
                  <w:tcW w:w="1300" w:type="dxa"/>
                  <w:tcBorders>
                    <w:top w:val="nil"/>
                    <w:left w:val="single" w:sz="4" w:space="0" w:color="auto"/>
                    <w:bottom w:val="single" w:sz="4" w:space="0" w:color="auto"/>
                    <w:right w:val="single" w:sz="4" w:space="0" w:color="auto"/>
                  </w:tcBorders>
                  <w:shd w:val="clear" w:color="auto" w:fill="auto"/>
                  <w:vAlign w:val="center"/>
                </w:tcPr>
                <w:p w14:paraId="50B84E3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99D164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MELARA </w:t>
                  </w:r>
                  <w:proofErr w:type="gramStart"/>
                  <w:r w:rsidRPr="003E4DFF">
                    <w:rPr>
                      <w:rFonts w:ascii="Cambria" w:eastAsia="Times New Roman" w:hAnsi="Cambria" w:cs="Calibri"/>
                      <w:sz w:val="18"/>
                      <w:szCs w:val="18"/>
                      <w:lang w:val="en-US"/>
                    </w:rPr>
                    <w:t>ORTIZ  ROVIN</w:t>
                  </w:r>
                  <w:proofErr w:type="gramEnd"/>
                  <w:r w:rsidRPr="003E4DFF">
                    <w:rPr>
                      <w:rFonts w:ascii="Cambria" w:eastAsia="Times New Roman" w:hAnsi="Cambria" w:cs="Calibri"/>
                      <w:sz w:val="18"/>
                      <w:szCs w:val="18"/>
                      <w:lang w:val="en-US"/>
                    </w:rPr>
                    <w:t xml:space="preserve"> ASAEL</w:t>
                  </w:r>
                </w:p>
              </w:tc>
              <w:tc>
                <w:tcPr>
                  <w:tcW w:w="1587" w:type="dxa"/>
                  <w:tcBorders>
                    <w:top w:val="nil"/>
                    <w:left w:val="nil"/>
                    <w:bottom w:val="single" w:sz="4" w:space="0" w:color="auto"/>
                    <w:right w:val="single" w:sz="4" w:space="0" w:color="auto"/>
                  </w:tcBorders>
                  <w:shd w:val="clear" w:color="auto" w:fill="auto"/>
                  <w:vAlign w:val="center"/>
                  <w:hideMark/>
                </w:tcPr>
                <w:p w14:paraId="2A6D7A0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4EEB0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3F483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3D6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384B464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DAAD5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39077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2DF91A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MELGAR BARAHONA FRANCY MABEL</w:t>
                  </w:r>
                </w:p>
              </w:tc>
              <w:tc>
                <w:tcPr>
                  <w:tcW w:w="1587" w:type="dxa"/>
                  <w:tcBorders>
                    <w:top w:val="nil"/>
                    <w:left w:val="nil"/>
                    <w:bottom w:val="single" w:sz="4" w:space="0" w:color="auto"/>
                    <w:right w:val="single" w:sz="4" w:space="0" w:color="auto"/>
                  </w:tcBorders>
                  <w:shd w:val="clear" w:color="auto" w:fill="auto"/>
                  <w:vAlign w:val="center"/>
                  <w:hideMark/>
                </w:tcPr>
                <w:p w14:paraId="55E2B8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DD94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0A23D2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0384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D3CF5E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D4911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7CE59F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25E77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MENA CHICA SAMUEL ELISEO </w:t>
                  </w:r>
                </w:p>
              </w:tc>
              <w:tc>
                <w:tcPr>
                  <w:tcW w:w="1587" w:type="dxa"/>
                  <w:tcBorders>
                    <w:top w:val="nil"/>
                    <w:left w:val="nil"/>
                    <w:bottom w:val="single" w:sz="4" w:space="0" w:color="auto"/>
                    <w:right w:val="single" w:sz="4" w:space="0" w:color="auto"/>
                  </w:tcBorders>
                  <w:shd w:val="clear" w:color="auto" w:fill="auto"/>
                  <w:vAlign w:val="center"/>
                  <w:hideMark/>
                </w:tcPr>
                <w:p w14:paraId="4D21257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BA76AB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0B5236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C001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47D339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B2A6E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BA2C7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74963D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MENA MORALES AZALEA MARIA</w:t>
                  </w:r>
                </w:p>
              </w:tc>
              <w:tc>
                <w:tcPr>
                  <w:tcW w:w="1587" w:type="dxa"/>
                  <w:tcBorders>
                    <w:top w:val="nil"/>
                    <w:left w:val="nil"/>
                    <w:bottom w:val="single" w:sz="4" w:space="0" w:color="auto"/>
                    <w:right w:val="single" w:sz="4" w:space="0" w:color="auto"/>
                  </w:tcBorders>
                  <w:shd w:val="clear" w:color="auto" w:fill="auto"/>
                  <w:vAlign w:val="center"/>
                  <w:hideMark/>
                </w:tcPr>
                <w:p w14:paraId="558824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2E80E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B7A80B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98C6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1618C9F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31540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266</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71ED5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2ABA1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MENDEZ MAGAÑA STEPHANY ALEJANDRA</w:t>
                  </w:r>
                </w:p>
              </w:tc>
              <w:tc>
                <w:tcPr>
                  <w:tcW w:w="1587" w:type="dxa"/>
                  <w:tcBorders>
                    <w:top w:val="nil"/>
                    <w:left w:val="nil"/>
                    <w:bottom w:val="single" w:sz="4" w:space="0" w:color="auto"/>
                    <w:right w:val="single" w:sz="4" w:space="0" w:color="auto"/>
                  </w:tcBorders>
                  <w:shd w:val="clear" w:color="auto" w:fill="auto"/>
                  <w:vAlign w:val="center"/>
                  <w:hideMark/>
                </w:tcPr>
                <w:p w14:paraId="6D548D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FCCFA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5A9243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F504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9C365B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096F8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267</w:t>
                  </w:r>
                </w:p>
              </w:tc>
              <w:tc>
                <w:tcPr>
                  <w:tcW w:w="1300" w:type="dxa"/>
                  <w:tcBorders>
                    <w:top w:val="nil"/>
                    <w:left w:val="single" w:sz="4" w:space="0" w:color="auto"/>
                    <w:bottom w:val="single" w:sz="4" w:space="0" w:color="auto"/>
                    <w:right w:val="single" w:sz="4" w:space="0" w:color="auto"/>
                  </w:tcBorders>
                  <w:shd w:val="clear" w:color="auto" w:fill="auto"/>
                  <w:vAlign w:val="center"/>
                </w:tcPr>
                <w:p w14:paraId="1507B97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46247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MENDIZABAL GAMEZ SAMUEL FRANKLIN</w:t>
                  </w:r>
                </w:p>
              </w:tc>
              <w:tc>
                <w:tcPr>
                  <w:tcW w:w="1587" w:type="dxa"/>
                  <w:tcBorders>
                    <w:top w:val="nil"/>
                    <w:left w:val="nil"/>
                    <w:bottom w:val="single" w:sz="4" w:space="0" w:color="auto"/>
                    <w:right w:val="single" w:sz="4" w:space="0" w:color="auto"/>
                  </w:tcBorders>
                  <w:shd w:val="clear" w:color="auto" w:fill="auto"/>
                  <w:vAlign w:val="center"/>
                  <w:hideMark/>
                </w:tcPr>
                <w:p w14:paraId="296B05D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9CC7AF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49689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9AB0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0DFB16F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22EBF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268</w:t>
                  </w:r>
                </w:p>
              </w:tc>
              <w:tc>
                <w:tcPr>
                  <w:tcW w:w="1300" w:type="dxa"/>
                  <w:tcBorders>
                    <w:top w:val="nil"/>
                    <w:left w:val="single" w:sz="4" w:space="0" w:color="auto"/>
                    <w:bottom w:val="single" w:sz="4" w:space="0" w:color="auto"/>
                    <w:right w:val="single" w:sz="4" w:space="0" w:color="auto"/>
                  </w:tcBorders>
                  <w:shd w:val="clear" w:color="auto" w:fill="auto"/>
                  <w:vAlign w:val="center"/>
                </w:tcPr>
                <w:p w14:paraId="2EC3103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C51CB46"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MENDOZA DE PEREZ SEIDY MARJORIE</w:t>
                  </w:r>
                </w:p>
              </w:tc>
              <w:tc>
                <w:tcPr>
                  <w:tcW w:w="1587" w:type="dxa"/>
                  <w:tcBorders>
                    <w:top w:val="nil"/>
                    <w:left w:val="nil"/>
                    <w:bottom w:val="single" w:sz="4" w:space="0" w:color="auto"/>
                    <w:right w:val="single" w:sz="4" w:space="0" w:color="auto"/>
                  </w:tcBorders>
                  <w:shd w:val="clear" w:color="auto" w:fill="auto"/>
                  <w:vAlign w:val="center"/>
                  <w:hideMark/>
                </w:tcPr>
                <w:p w14:paraId="38F0063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B2C02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26575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787A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F83C81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4ABBAC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269</w:t>
                  </w:r>
                </w:p>
              </w:tc>
              <w:tc>
                <w:tcPr>
                  <w:tcW w:w="1300" w:type="dxa"/>
                  <w:tcBorders>
                    <w:top w:val="nil"/>
                    <w:left w:val="single" w:sz="4" w:space="0" w:color="auto"/>
                    <w:bottom w:val="single" w:sz="4" w:space="0" w:color="auto"/>
                    <w:right w:val="single" w:sz="4" w:space="0" w:color="auto"/>
                  </w:tcBorders>
                  <w:shd w:val="clear" w:color="auto" w:fill="auto"/>
                  <w:vAlign w:val="center"/>
                </w:tcPr>
                <w:p w14:paraId="7B29F42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38795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MENDOZA GONZALEZ RUTH NOEMY</w:t>
                  </w:r>
                </w:p>
              </w:tc>
              <w:tc>
                <w:tcPr>
                  <w:tcW w:w="1587" w:type="dxa"/>
                  <w:tcBorders>
                    <w:top w:val="nil"/>
                    <w:left w:val="nil"/>
                    <w:bottom w:val="single" w:sz="4" w:space="0" w:color="auto"/>
                    <w:right w:val="single" w:sz="4" w:space="0" w:color="auto"/>
                  </w:tcBorders>
                  <w:shd w:val="clear" w:color="auto" w:fill="auto"/>
                  <w:vAlign w:val="center"/>
                  <w:hideMark/>
                </w:tcPr>
                <w:p w14:paraId="538E28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FA3DE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1CA19BA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C96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2D7554F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A0C56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270</w:t>
                  </w:r>
                </w:p>
              </w:tc>
              <w:tc>
                <w:tcPr>
                  <w:tcW w:w="1300" w:type="dxa"/>
                  <w:tcBorders>
                    <w:top w:val="nil"/>
                    <w:left w:val="single" w:sz="4" w:space="0" w:color="auto"/>
                    <w:bottom w:val="single" w:sz="4" w:space="0" w:color="auto"/>
                    <w:right w:val="single" w:sz="4" w:space="0" w:color="auto"/>
                  </w:tcBorders>
                  <w:shd w:val="clear" w:color="auto" w:fill="auto"/>
                  <w:vAlign w:val="center"/>
                </w:tcPr>
                <w:p w14:paraId="0BC18AD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AF7F0B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MENDOZA MARTINEZ KELSEY GISSELL</w:t>
                  </w:r>
                </w:p>
              </w:tc>
              <w:tc>
                <w:tcPr>
                  <w:tcW w:w="1587" w:type="dxa"/>
                  <w:tcBorders>
                    <w:top w:val="nil"/>
                    <w:left w:val="nil"/>
                    <w:bottom w:val="single" w:sz="4" w:space="0" w:color="auto"/>
                    <w:right w:val="single" w:sz="4" w:space="0" w:color="auto"/>
                  </w:tcBorders>
                  <w:shd w:val="clear" w:color="auto" w:fill="auto"/>
                  <w:vAlign w:val="center"/>
                  <w:hideMark/>
                </w:tcPr>
                <w:p w14:paraId="34DB30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7E3F7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5FAC497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A734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7B30FB2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49706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271</w:t>
                  </w:r>
                </w:p>
              </w:tc>
              <w:tc>
                <w:tcPr>
                  <w:tcW w:w="1300" w:type="dxa"/>
                  <w:tcBorders>
                    <w:top w:val="nil"/>
                    <w:left w:val="single" w:sz="4" w:space="0" w:color="auto"/>
                    <w:bottom w:val="single" w:sz="4" w:space="0" w:color="auto"/>
                    <w:right w:val="single" w:sz="4" w:space="0" w:color="auto"/>
                  </w:tcBorders>
                  <w:shd w:val="clear" w:color="auto" w:fill="auto"/>
                  <w:vAlign w:val="center"/>
                </w:tcPr>
                <w:p w14:paraId="616A161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DDED8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MENDOZA ORELLANA ERMING DONY </w:t>
                  </w:r>
                </w:p>
              </w:tc>
              <w:tc>
                <w:tcPr>
                  <w:tcW w:w="1587" w:type="dxa"/>
                  <w:tcBorders>
                    <w:top w:val="nil"/>
                    <w:left w:val="nil"/>
                    <w:bottom w:val="single" w:sz="4" w:space="0" w:color="auto"/>
                    <w:right w:val="single" w:sz="4" w:space="0" w:color="auto"/>
                  </w:tcBorders>
                  <w:shd w:val="clear" w:color="auto" w:fill="auto"/>
                  <w:vAlign w:val="center"/>
                  <w:hideMark/>
                </w:tcPr>
                <w:p w14:paraId="29323B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72547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C4640A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ACE1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A51E33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200D5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5AD8EE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E5070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MENDOZA SERRANO OMAR ARTURO </w:t>
                  </w:r>
                </w:p>
              </w:tc>
              <w:tc>
                <w:tcPr>
                  <w:tcW w:w="1587" w:type="dxa"/>
                  <w:tcBorders>
                    <w:top w:val="nil"/>
                    <w:left w:val="nil"/>
                    <w:bottom w:val="single" w:sz="4" w:space="0" w:color="auto"/>
                    <w:right w:val="single" w:sz="4" w:space="0" w:color="auto"/>
                  </w:tcBorders>
                  <w:shd w:val="clear" w:color="auto" w:fill="auto"/>
                  <w:vAlign w:val="center"/>
                  <w:hideMark/>
                </w:tcPr>
                <w:p w14:paraId="7EFC129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76129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55944B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E3FC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352.50 </w:t>
                  </w:r>
                </w:p>
              </w:tc>
            </w:tr>
            <w:tr w:rsidR="003E4DFF" w:rsidRPr="003E4DFF" w14:paraId="2413A1F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860BE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273</w:t>
                  </w:r>
                </w:p>
              </w:tc>
              <w:tc>
                <w:tcPr>
                  <w:tcW w:w="1300" w:type="dxa"/>
                  <w:tcBorders>
                    <w:top w:val="nil"/>
                    <w:left w:val="single" w:sz="4" w:space="0" w:color="auto"/>
                    <w:bottom w:val="single" w:sz="4" w:space="0" w:color="auto"/>
                    <w:right w:val="single" w:sz="4" w:space="0" w:color="auto"/>
                  </w:tcBorders>
                  <w:shd w:val="clear" w:color="auto" w:fill="auto"/>
                  <w:vAlign w:val="center"/>
                </w:tcPr>
                <w:p w14:paraId="2B8421E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7151A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MESTANZA FERNANDEZ AVENICIO ALDAIR</w:t>
                  </w:r>
                </w:p>
              </w:tc>
              <w:tc>
                <w:tcPr>
                  <w:tcW w:w="1587" w:type="dxa"/>
                  <w:tcBorders>
                    <w:top w:val="nil"/>
                    <w:left w:val="nil"/>
                    <w:bottom w:val="single" w:sz="4" w:space="0" w:color="auto"/>
                    <w:right w:val="single" w:sz="4" w:space="0" w:color="auto"/>
                  </w:tcBorders>
                  <w:shd w:val="clear" w:color="auto" w:fill="auto"/>
                  <w:vAlign w:val="center"/>
                  <w:hideMark/>
                </w:tcPr>
                <w:p w14:paraId="4FB0C3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B47AC8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7B1CFD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04C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3E79DB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3995B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274</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305EA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6ACCF3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MINERO ROMERO FATIMA GUADALUPE</w:t>
                  </w:r>
                </w:p>
              </w:tc>
              <w:tc>
                <w:tcPr>
                  <w:tcW w:w="1587" w:type="dxa"/>
                  <w:tcBorders>
                    <w:top w:val="nil"/>
                    <w:left w:val="nil"/>
                    <w:bottom w:val="single" w:sz="4" w:space="0" w:color="auto"/>
                    <w:right w:val="single" w:sz="4" w:space="0" w:color="auto"/>
                  </w:tcBorders>
                  <w:shd w:val="clear" w:color="auto" w:fill="auto"/>
                  <w:vAlign w:val="center"/>
                  <w:hideMark/>
                </w:tcPr>
                <w:p w14:paraId="6E9740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B8FC40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5603B5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1BA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75D66DE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9A28B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275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019711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B13589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MIRANDA GRANADOS SAIRA KATHERINE</w:t>
                  </w:r>
                </w:p>
              </w:tc>
              <w:tc>
                <w:tcPr>
                  <w:tcW w:w="1587" w:type="dxa"/>
                  <w:tcBorders>
                    <w:top w:val="nil"/>
                    <w:left w:val="nil"/>
                    <w:bottom w:val="single" w:sz="4" w:space="0" w:color="auto"/>
                    <w:right w:val="single" w:sz="4" w:space="0" w:color="auto"/>
                  </w:tcBorders>
                  <w:shd w:val="clear" w:color="auto" w:fill="auto"/>
                  <w:vAlign w:val="center"/>
                  <w:hideMark/>
                </w:tcPr>
                <w:p w14:paraId="30397F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8E7CBB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F7DE2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9419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16BD76E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4464A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276</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D5699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6410F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MOLINA CHAVEZ VANESSA ISABEL</w:t>
                  </w:r>
                </w:p>
              </w:tc>
              <w:tc>
                <w:tcPr>
                  <w:tcW w:w="1587" w:type="dxa"/>
                  <w:tcBorders>
                    <w:top w:val="nil"/>
                    <w:left w:val="nil"/>
                    <w:bottom w:val="single" w:sz="4" w:space="0" w:color="auto"/>
                    <w:right w:val="single" w:sz="4" w:space="0" w:color="auto"/>
                  </w:tcBorders>
                  <w:shd w:val="clear" w:color="auto" w:fill="auto"/>
                  <w:vAlign w:val="center"/>
                  <w:hideMark/>
                </w:tcPr>
                <w:p w14:paraId="38EDA1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F476D2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23227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B4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599E21C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863DA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277</w:t>
                  </w:r>
                </w:p>
              </w:tc>
              <w:tc>
                <w:tcPr>
                  <w:tcW w:w="1300" w:type="dxa"/>
                  <w:tcBorders>
                    <w:top w:val="nil"/>
                    <w:left w:val="single" w:sz="4" w:space="0" w:color="auto"/>
                    <w:bottom w:val="single" w:sz="4" w:space="0" w:color="auto"/>
                    <w:right w:val="single" w:sz="4" w:space="0" w:color="auto"/>
                  </w:tcBorders>
                  <w:shd w:val="clear" w:color="auto" w:fill="auto"/>
                  <w:vAlign w:val="center"/>
                </w:tcPr>
                <w:p w14:paraId="21F8E89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4FEF0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MOLINA FLORES VANESSA YAMILETH </w:t>
                  </w:r>
                </w:p>
              </w:tc>
              <w:tc>
                <w:tcPr>
                  <w:tcW w:w="1587" w:type="dxa"/>
                  <w:tcBorders>
                    <w:top w:val="nil"/>
                    <w:left w:val="nil"/>
                    <w:bottom w:val="single" w:sz="4" w:space="0" w:color="auto"/>
                    <w:right w:val="single" w:sz="4" w:space="0" w:color="auto"/>
                  </w:tcBorders>
                  <w:shd w:val="clear" w:color="auto" w:fill="auto"/>
                  <w:vAlign w:val="center"/>
                  <w:hideMark/>
                </w:tcPr>
                <w:p w14:paraId="236C62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009A6C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D4FE1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446D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364BEB1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81FB2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F8CBB5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4FAFC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MOLINA HENRIQUEZ GEORGINA ISAMAR </w:t>
                  </w:r>
                </w:p>
              </w:tc>
              <w:tc>
                <w:tcPr>
                  <w:tcW w:w="1587" w:type="dxa"/>
                  <w:tcBorders>
                    <w:top w:val="nil"/>
                    <w:left w:val="nil"/>
                    <w:bottom w:val="single" w:sz="4" w:space="0" w:color="auto"/>
                    <w:right w:val="single" w:sz="4" w:space="0" w:color="auto"/>
                  </w:tcBorders>
                  <w:shd w:val="clear" w:color="auto" w:fill="auto"/>
                  <w:vAlign w:val="center"/>
                  <w:hideMark/>
                </w:tcPr>
                <w:p w14:paraId="2BB3A2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56E7A8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A5F0E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096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324DD4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987BF2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279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7BD328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0484C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MONTIEL SALMERON WALTER ALFREDO</w:t>
                  </w:r>
                </w:p>
              </w:tc>
              <w:tc>
                <w:tcPr>
                  <w:tcW w:w="1587" w:type="dxa"/>
                  <w:tcBorders>
                    <w:top w:val="nil"/>
                    <w:left w:val="nil"/>
                    <w:bottom w:val="single" w:sz="4" w:space="0" w:color="auto"/>
                    <w:right w:val="single" w:sz="4" w:space="0" w:color="auto"/>
                  </w:tcBorders>
                  <w:shd w:val="clear" w:color="auto" w:fill="auto"/>
                  <w:vAlign w:val="center"/>
                  <w:hideMark/>
                </w:tcPr>
                <w:p w14:paraId="70A97E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161A4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9F1C91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CC02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0082760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4ACF3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280</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FBDDD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17BA80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MORATAYA PERDOMO WILLIAN ALEXANDER</w:t>
                  </w:r>
                </w:p>
              </w:tc>
              <w:tc>
                <w:tcPr>
                  <w:tcW w:w="1587" w:type="dxa"/>
                  <w:tcBorders>
                    <w:top w:val="nil"/>
                    <w:left w:val="nil"/>
                    <w:bottom w:val="single" w:sz="4" w:space="0" w:color="auto"/>
                    <w:right w:val="single" w:sz="4" w:space="0" w:color="auto"/>
                  </w:tcBorders>
                  <w:shd w:val="clear" w:color="auto" w:fill="auto"/>
                  <w:vAlign w:val="center"/>
                  <w:hideMark/>
                </w:tcPr>
                <w:p w14:paraId="0FE8E8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353A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620A7A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B6F8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2C7DFB2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F7625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281</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8424A8"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607F14D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MOREIRA MENDEZ, PEDRO MARTIR</w:t>
                  </w:r>
                </w:p>
              </w:tc>
              <w:tc>
                <w:tcPr>
                  <w:tcW w:w="1587" w:type="dxa"/>
                  <w:tcBorders>
                    <w:top w:val="nil"/>
                    <w:left w:val="nil"/>
                    <w:bottom w:val="single" w:sz="4" w:space="0" w:color="auto"/>
                    <w:right w:val="single" w:sz="4" w:space="0" w:color="auto"/>
                  </w:tcBorders>
                  <w:shd w:val="clear" w:color="auto" w:fill="auto"/>
                  <w:vAlign w:val="center"/>
                  <w:hideMark/>
                </w:tcPr>
                <w:p w14:paraId="064F49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AB56CB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D17F69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B66A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00664E3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198D0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744B27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17F66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MURILLO </w:t>
                  </w:r>
                  <w:proofErr w:type="gramStart"/>
                  <w:r w:rsidRPr="003E4DFF">
                    <w:rPr>
                      <w:rFonts w:ascii="Cambria" w:eastAsia="Times New Roman" w:hAnsi="Cambria" w:cs="Calibri"/>
                      <w:sz w:val="18"/>
                      <w:szCs w:val="18"/>
                      <w:lang w:val="en-US"/>
                    </w:rPr>
                    <w:t>CASTRO  KYMBERLY</w:t>
                  </w:r>
                  <w:proofErr w:type="gramEnd"/>
                  <w:r w:rsidRPr="003E4DFF">
                    <w:rPr>
                      <w:rFonts w:ascii="Cambria" w:eastAsia="Times New Roman" w:hAnsi="Cambria" w:cs="Calibri"/>
                      <w:sz w:val="18"/>
                      <w:szCs w:val="18"/>
                      <w:lang w:val="en-US"/>
                    </w:rPr>
                    <w:t xml:space="preserve"> YARELY</w:t>
                  </w:r>
                </w:p>
              </w:tc>
              <w:tc>
                <w:tcPr>
                  <w:tcW w:w="1587" w:type="dxa"/>
                  <w:tcBorders>
                    <w:top w:val="nil"/>
                    <w:left w:val="nil"/>
                    <w:bottom w:val="single" w:sz="4" w:space="0" w:color="auto"/>
                    <w:right w:val="single" w:sz="4" w:space="0" w:color="auto"/>
                  </w:tcBorders>
                  <w:shd w:val="clear" w:color="auto" w:fill="auto"/>
                  <w:vAlign w:val="center"/>
                  <w:hideMark/>
                </w:tcPr>
                <w:p w14:paraId="3F8E41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F843A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EC42D3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6869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F028A1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D4258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283</w:t>
                  </w:r>
                </w:p>
              </w:tc>
              <w:tc>
                <w:tcPr>
                  <w:tcW w:w="1300" w:type="dxa"/>
                  <w:tcBorders>
                    <w:top w:val="nil"/>
                    <w:left w:val="single" w:sz="4" w:space="0" w:color="auto"/>
                    <w:bottom w:val="single" w:sz="4" w:space="0" w:color="auto"/>
                    <w:right w:val="single" w:sz="4" w:space="0" w:color="auto"/>
                  </w:tcBorders>
                  <w:shd w:val="clear" w:color="auto" w:fill="auto"/>
                  <w:vAlign w:val="center"/>
                </w:tcPr>
                <w:p w14:paraId="38B125D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F061B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NAVARRO RAMOS KENNY LISSETTE</w:t>
                  </w:r>
                </w:p>
              </w:tc>
              <w:tc>
                <w:tcPr>
                  <w:tcW w:w="1587" w:type="dxa"/>
                  <w:tcBorders>
                    <w:top w:val="nil"/>
                    <w:left w:val="nil"/>
                    <w:bottom w:val="single" w:sz="4" w:space="0" w:color="auto"/>
                    <w:right w:val="single" w:sz="4" w:space="0" w:color="auto"/>
                  </w:tcBorders>
                  <w:shd w:val="clear" w:color="auto" w:fill="auto"/>
                  <w:vAlign w:val="center"/>
                  <w:hideMark/>
                </w:tcPr>
                <w:p w14:paraId="284889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01BEB4E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C2FD5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$28.00*6=$168.00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635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168.00 </w:t>
                  </w:r>
                </w:p>
              </w:tc>
            </w:tr>
            <w:tr w:rsidR="003E4DFF" w:rsidRPr="003E4DFF" w14:paraId="6A95F33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7947B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AC25E5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DA9F9B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NOLASCO DE CASTRO MAYRA ELIZABETH</w:t>
                  </w:r>
                </w:p>
              </w:tc>
              <w:tc>
                <w:tcPr>
                  <w:tcW w:w="1587" w:type="dxa"/>
                  <w:tcBorders>
                    <w:top w:val="nil"/>
                    <w:left w:val="nil"/>
                    <w:bottom w:val="single" w:sz="4" w:space="0" w:color="auto"/>
                    <w:right w:val="single" w:sz="4" w:space="0" w:color="auto"/>
                  </w:tcBorders>
                  <w:shd w:val="clear" w:color="auto" w:fill="auto"/>
                  <w:vAlign w:val="center"/>
                  <w:hideMark/>
                </w:tcPr>
                <w:p w14:paraId="6CDD873E"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99A44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E3CB05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517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5195EF0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A103F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D21D2E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5A5B0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OCHOA PORTILLO BLANCA NURIS  </w:t>
                  </w:r>
                </w:p>
              </w:tc>
              <w:tc>
                <w:tcPr>
                  <w:tcW w:w="1587" w:type="dxa"/>
                  <w:tcBorders>
                    <w:top w:val="nil"/>
                    <w:left w:val="nil"/>
                    <w:bottom w:val="single" w:sz="4" w:space="0" w:color="auto"/>
                    <w:right w:val="single" w:sz="4" w:space="0" w:color="auto"/>
                  </w:tcBorders>
                  <w:shd w:val="clear" w:color="auto" w:fill="auto"/>
                  <w:vAlign w:val="center"/>
                  <w:hideMark/>
                </w:tcPr>
                <w:p w14:paraId="707BA4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26667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D99FB4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4A1F0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29B9512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00511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286</w:t>
                  </w:r>
                </w:p>
              </w:tc>
              <w:tc>
                <w:tcPr>
                  <w:tcW w:w="1300" w:type="dxa"/>
                  <w:tcBorders>
                    <w:top w:val="nil"/>
                    <w:left w:val="single" w:sz="4" w:space="0" w:color="auto"/>
                    <w:bottom w:val="single" w:sz="4" w:space="0" w:color="auto"/>
                    <w:right w:val="single" w:sz="4" w:space="0" w:color="auto"/>
                  </w:tcBorders>
                  <w:shd w:val="clear" w:color="auto" w:fill="auto"/>
                  <w:vAlign w:val="center"/>
                </w:tcPr>
                <w:p w14:paraId="2734906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69411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OLIVA BENITEZ YESSICA DANIELA</w:t>
                  </w:r>
                </w:p>
              </w:tc>
              <w:tc>
                <w:tcPr>
                  <w:tcW w:w="1587" w:type="dxa"/>
                  <w:tcBorders>
                    <w:top w:val="nil"/>
                    <w:left w:val="nil"/>
                    <w:bottom w:val="single" w:sz="4" w:space="0" w:color="auto"/>
                    <w:right w:val="single" w:sz="4" w:space="0" w:color="auto"/>
                  </w:tcBorders>
                  <w:shd w:val="clear" w:color="auto" w:fill="auto"/>
                  <w:vAlign w:val="center"/>
                  <w:hideMark/>
                </w:tcPr>
                <w:p w14:paraId="196CE2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149982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F5DE62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360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2E29A73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6B8A8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9AE47D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E05F08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OLIVAR ANDRADE REINA ARACELY </w:t>
                  </w:r>
                </w:p>
              </w:tc>
              <w:tc>
                <w:tcPr>
                  <w:tcW w:w="1587" w:type="dxa"/>
                  <w:tcBorders>
                    <w:top w:val="nil"/>
                    <w:left w:val="nil"/>
                    <w:bottom w:val="single" w:sz="4" w:space="0" w:color="auto"/>
                    <w:right w:val="single" w:sz="4" w:space="0" w:color="auto"/>
                  </w:tcBorders>
                  <w:shd w:val="clear" w:color="auto" w:fill="auto"/>
                  <w:vAlign w:val="center"/>
                  <w:hideMark/>
                </w:tcPr>
                <w:p w14:paraId="04E9F9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19ABD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6E22C9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5CD1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3FECE9B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01149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77ED6D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1805D47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ORANTES FUNES ROCIO ABIGAIL </w:t>
                  </w:r>
                </w:p>
              </w:tc>
              <w:tc>
                <w:tcPr>
                  <w:tcW w:w="1587" w:type="dxa"/>
                  <w:tcBorders>
                    <w:top w:val="nil"/>
                    <w:left w:val="nil"/>
                    <w:bottom w:val="single" w:sz="4" w:space="0" w:color="auto"/>
                    <w:right w:val="single" w:sz="4" w:space="0" w:color="auto"/>
                  </w:tcBorders>
                  <w:shd w:val="clear" w:color="auto" w:fill="auto"/>
                  <w:vAlign w:val="center"/>
                  <w:hideMark/>
                </w:tcPr>
                <w:p w14:paraId="32B4E6E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10BB1B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8ADAC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9974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2BFF06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CFCFE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289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5688FE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764DA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ORELLANA AYALA ALEXIS ANTONIO </w:t>
                  </w:r>
                </w:p>
              </w:tc>
              <w:tc>
                <w:tcPr>
                  <w:tcW w:w="1587" w:type="dxa"/>
                  <w:tcBorders>
                    <w:top w:val="nil"/>
                    <w:left w:val="nil"/>
                    <w:bottom w:val="single" w:sz="4" w:space="0" w:color="auto"/>
                    <w:right w:val="single" w:sz="4" w:space="0" w:color="auto"/>
                  </w:tcBorders>
                  <w:shd w:val="clear" w:color="auto" w:fill="auto"/>
                  <w:vAlign w:val="center"/>
                  <w:hideMark/>
                </w:tcPr>
                <w:p w14:paraId="13289E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85D975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983BBA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391D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0F5A779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776C5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883871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8E351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ORELLANA BOGLE SANDRA ESTEFANY </w:t>
                  </w:r>
                </w:p>
              </w:tc>
              <w:tc>
                <w:tcPr>
                  <w:tcW w:w="1587" w:type="dxa"/>
                  <w:tcBorders>
                    <w:top w:val="nil"/>
                    <w:left w:val="nil"/>
                    <w:bottom w:val="single" w:sz="4" w:space="0" w:color="auto"/>
                    <w:right w:val="single" w:sz="4" w:space="0" w:color="auto"/>
                  </w:tcBorders>
                  <w:shd w:val="clear" w:color="auto" w:fill="auto"/>
                  <w:vAlign w:val="center"/>
                  <w:hideMark/>
                </w:tcPr>
                <w:p w14:paraId="73A77B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B42DC7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F10ED7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3C5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7600E59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AB5BE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291</w:t>
                  </w:r>
                </w:p>
              </w:tc>
              <w:tc>
                <w:tcPr>
                  <w:tcW w:w="1300" w:type="dxa"/>
                  <w:tcBorders>
                    <w:top w:val="nil"/>
                    <w:left w:val="single" w:sz="4" w:space="0" w:color="auto"/>
                    <w:bottom w:val="single" w:sz="4" w:space="0" w:color="auto"/>
                    <w:right w:val="single" w:sz="4" w:space="0" w:color="auto"/>
                  </w:tcBorders>
                  <w:shd w:val="clear" w:color="auto" w:fill="auto"/>
                  <w:vAlign w:val="center"/>
                </w:tcPr>
                <w:p w14:paraId="74F0E07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7E111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ORELLANA MENDOZA VANESSA LISSETTE</w:t>
                  </w:r>
                </w:p>
              </w:tc>
              <w:tc>
                <w:tcPr>
                  <w:tcW w:w="1587" w:type="dxa"/>
                  <w:tcBorders>
                    <w:top w:val="nil"/>
                    <w:left w:val="nil"/>
                    <w:bottom w:val="single" w:sz="4" w:space="0" w:color="auto"/>
                    <w:right w:val="single" w:sz="4" w:space="0" w:color="auto"/>
                  </w:tcBorders>
                  <w:shd w:val="clear" w:color="auto" w:fill="auto"/>
                  <w:vAlign w:val="center"/>
                  <w:hideMark/>
                </w:tcPr>
                <w:p w14:paraId="705AB9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39A1B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A16FB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$45.75*6=$274.50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44D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330.75 </w:t>
                  </w:r>
                </w:p>
              </w:tc>
            </w:tr>
            <w:tr w:rsidR="003E4DFF" w:rsidRPr="003E4DFF" w14:paraId="5F7C853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75184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292</w:t>
                  </w:r>
                </w:p>
              </w:tc>
              <w:tc>
                <w:tcPr>
                  <w:tcW w:w="1300" w:type="dxa"/>
                  <w:tcBorders>
                    <w:top w:val="nil"/>
                    <w:left w:val="single" w:sz="4" w:space="0" w:color="auto"/>
                    <w:bottom w:val="single" w:sz="4" w:space="0" w:color="auto"/>
                    <w:right w:val="single" w:sz="4" w:space="0" w:color="auto"/>
                  </w:tcBorders>
                  <w:shd w:val="clear" w:color="auto" w:fill="auto"/>
                  <w:vAlign w:val="center"/>
                </w:tcPr>
                <w:p w14:paraId="7630C1F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78D213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ORTEZ BONILLA YANIRA DEL CARMEN</w:t>
                  </w:r>
                </w:p>
              </w:tc>
              <w:tc>
                <w:tcPr>
                  <w:tcW w:w="1587" w:type="dxa"/>
                  <w:tcBorders>
                    <w:top w:val="nil"/>
                    <w:left w:val="nil"/>
                    <w:bottom w:val="single" w:sz="4" w:space="0" w:color="auto"/>
                    <w:right w:val="single" w:sz="4" w:space="0" w:color="auto"/>
                  </w:tcBorders>
                  <w:shd w:val="clear" w:color="auto" w:fill="auto"/>
                  <w:vAlign w:val="center"/>
                  <w:hideMark/>
                </w:tcPr>
                <w:p w14:paraId="0C3F9C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F51DE6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2CF280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EACE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0943766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0EA72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82E804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AFBA46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ORTIZ HERNANDEZ RONALD ELENILSON</w:t>
                  </w:r>
                </w:p>
              </w:tc>
              <w:tc>
                <w:tcPr>
                  <w:tcW w:w="1587" w:type="dxa"/>
                  <w:tcBorders>
                    <w:top w:val="nil"/>
                    <w:left w:val="nil"/>
                    <w:bottom w:val="single" w:sz="4" w:space="0" w:color="auto"/>
                    <w:right w:val="single" w:sz="4" w:space="0" w:color="auto"/>
                  </w:tcBorders>
                  <w:shd w:val="clear" w:color="auto" w:fill="auto"/>
                  <w:vAlign w:val="center"/>
                  <w:hideMark/>
                </w:tcPr>
                <w:p w14:paraId="32DE7B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C36A74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77BC9E4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0957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32DFD9D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C22751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294</w:t>
                  </w:r>
                </w:p>
              </w:tc>
              <w:tc>
                <w:tcPr>
                  <w:tcW w:w="1300" w:type="dxa"/>
                  <w:tcBorders>
                    <w:top w:val="nil"/>
                    <w:left w:val="single" w:sz="4" w:space="0" w:color="auto"/>
                    <w:bottom w:val="single" w:sz="4" w:space="0" w:color="auto"/>
                    <w:right w:val="single" w:sz="4" w:space="0" w:color="auto"/>
                  </w:tcBorders>
                  <w:shd w:val="clear" w:color="auto" w:fill="auto"/>
                  <w:vAlign w:val="center"/>
                </w:tcPr>
                <w:p w14:paraId="50F37A4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27A6DE2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ORTIZ MEJIA DELMER DANIEL</w:t>
                  </w:r>
                </w:p>
              </w:tc>
              <w:tc>
                <w:tcPr>
                  <w:tcW w:w="1587" w:type="dxa"/>
                  <w:tcBorders>
                    <w:top w:val="nil"/>
                    <w:left w:val="nil"/>
                    <w:bottom w:val="single" w:sz="4" w:space="0" w:color="auto"/>
                    <w:right w:val="single" w:sz="4" w:space="0" w:color="auto"/>
                  </w:tcBorders>
                  <w:shd w:val="clear" w:color="auto" w:fill="auto"/>
                  <w:vAlign w:val="center"/>
                  <w:hideMark/>
                </w:tcPr>
                <w:p w14:paraId="47A5F2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4526B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900A11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1358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BD7A39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B48D0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295</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933EC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0DC2E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ORTIZ RAMIREZ KEVIN ALDAIR </w:t>
                  </w:r>
                </w:p>
              </w:tc>
              <w:tc>
                <w:tcPr>
                  <w:tcW w:w="1587" w:type="dxa"/>
                  <w:tcBorders>
                    <w:top w:val="nil"/>
                    <w:left w:val="nil"/>
                    <w:bottom w:val="single" w:sz="4" w:space="0" w:color="auto"/>
                    <w:right w:val="single" w:sz="4" w:space="0" w:color="auto"/>
                  </w:tcBorders>
                  <w:shd w:val="clear" w:color="auto" w:fill="auto"/>
                  <w:vAlign w:val="center"/>
                  <w:hideMark/>
                </w:tcPr>
                <w:p w14:paraId="79E0DB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23EAD7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991DB6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5C6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901479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AAB153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05AD95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851CF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ORTIZ RAMIREZ ROVINS BESAI</w:t>
                  </w:r>
                </w:p>
              </w:tc>
              <w:tc>
                <w:tcPr>
                  <w:tcW w:w="1587" w:type="dxa"/>
                  <w:tcBorders>
                    <w:top w:val="nil"/>
                    <w:left w:val="nil"/>
                    <w:bottom w:val="single" w:sz="4" w:space="0" w:color="auto"/>
                    <w:right w:val="single" w:sz="4" w:space="0" w:color="auto"/>
                  </w:tcBorders>
                  <w:shd w:val="clear" w:color="auto" w:fill="auto"/>
                  <w:vAlign w:val="center"/>
                  <w:hideMark/>
                </w:tcPr>
                <w:p w14:paraId="05A29C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A6264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BB87A2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2C02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3C1CD2E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236B8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297</w:t>
                  </w:r>
                </w:p>
              </w:tc>
              <w:tc>
                <w:tcPr>
                  <w:tcW w:w="1300" w:type="dxa"/>
                  <w:tcBorders>
                    <w:top w:val="nil"/>
                    <w:left w:val="single" w:sz="4" w:space="0" w:color="auto"/>
                    <w:bottom w:val="single" w:sz="4" w:space="0" w:color="auto"/>
                    <w:right w:val="single" w:sz="4" w:space="0" w:color="auto"/>
                  </w:tcBorders>
                  <w:shd w:val="clear" w:color="auto" w:fill="auto"/>
                  <w:vAlign w:val="center"/>
                </w:tcPr>
                <w:p w14:paraId="56E007EF"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B9D2E0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OSORIO MARTINEZ ROSA ELENA</w:t>
                  </w:r>
                </w:p>
              </w:tc>
              <w:tc>
                <w:tcPr>
                  <w:tcW w:w="1587" w:type="dxa"/>
                  <w:tcBorders>
                    <w:top w:val="nil"/>
                    <w:left w:val="nil"/>
                    <w:bottom w:val="single" w:sz="4" w:space="0" w:color="auto"/>
                    <w:right w:val="single" w:sz="4" w:space="0" w:color="auto"/>
                  </w:tcBorders>
                  <w:shd w:val="clear" w:color="auto" w:fill="auto"/>
                  <w:vAlign w:val="center"/>
                  <w:hideMark/>
                </w:tcPr>
                <w:p w14:paraId="07FB59A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50AA008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24E2233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EB4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8F2DC8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D4D61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298</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26243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A4764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PAIZ GONZALEZ NILDA STEICY</w:t>
                  </w:r>
                </w:p>
              </w:tc>
              <w:tc>
                <w:tcPr>
                  <w:tcW w:w="1587" w:type="dxa"/>
                  <w:tcBorders>
                    <w:top w:val="nil"/>
                    <w:left w:val="nil"/>
                    <w:bottom w:val="single" w:sz="4" w:space="0" w:color="auto"/>
                    <w:right w:val="single" w:sz="4" w:space="0" w:color="auto"/>
                  </w:tcBorders>
                  <w:shd w:val="clear" w:color="auto" w:fill="auto"/>
                  <w:vAlign w:val="center"/>
                  <w:hideMark/>
                </w:tcPr>
                <w:p w14:paraId="2FF900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E8934E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0C0AC8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8CD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171564C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03897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299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ABDE40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1E127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PALACIOS HERRERA DIEGO ENRIQUE </w:t>
                  </w:r>
                </w:p>
              </w:tc>
              <w:tc>
                <w:tcPr>
                  <w:tcW w:w="1587" w:type="dxa"/>
                  <w:tcBorders>
                    <w:top w:val="nil"/>
                    <w:left w:val="nil"/>
                    <w:bottom w:val="single" w:sz="4" w:space="0" w:color="auto"/>
                    <w:right w:val="single" w:sz="4" w:space="0" w:color="auto"/>
                  </w:tcBorders>
                  <w:shd w:val="clear" w:color="auto" w:fill="auto"/>
                  <w:vAlign w:val="center"/>
                  <w:hideMark/>
                </w:tcPr>
                <w:p w14:paraId="25A1F1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0C09EE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89C30A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417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663EE2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C76C1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300</w:t>
                  </w:r>
                </w:p>
              </w:tc>
              <w:tc>
                <w:tcPr>
                  <w:tcW w:w="1300" w:type="dxa"/>
                  <w:tcBorders>
                    <w:top w:val="nil"/>
                    <w:left w:val="single" w:sz="4" w:space="0" w:color="auto"/>
                    <w:bottom w:val="single" w:sz="4" w:space="0" w:color="auto"/>
                    <w:right w:val="single" w:sz="4" w:space="0" w:color="auto"/>
                  </w:tcBorders>
                  <w:shd w:val="clear" w:color="auto" w:fill="auto"/>
                  <w:vAlign w:val="center"/>
                </w:tcPr>
                <w:p w14:paraId="3F89E99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8D2699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PALACIOS SAENZ KATHERIN ELIZABETH</w:t>
                  </w:r>
                </w:p>
              </w:tc>
              <w:tc>
                <w:tcPr>
                  <w:tcW w:w="1587" w:type="dxa"/>
                  <w:tcBorders>
                    <w:top w:val="nil"/>
                    <w:left w:val="nil"/>
                    <w:bottom w:val="single" w:sz="4" w:space="0" w:color="auto"/>
                    <w:right w:val="single" w:sz="4" w:space="0" w:color="auto"/>
                  </w:tcBorders>
                  <w:shd w:val="clear" w:color="auto" w:fill="auto"/>
                  <w:vAlign w:val="center"/>
                  <w:hideMark/>
                </w:tcPr>
                <w:p w14:paraId="2B2ABB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16BB7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C649D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57A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50B0048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B3C94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63E49D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EA49A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PANAMEÑO NAVARRETE INES MARÍA  </w:t>
                  </w:r>
                </w:p>
              </w:tc>
              <w:tc>
                <w:tcPr>
                  <w:tcW w:w="1587" w:type="dxa"/>
                  <w:tcBorders>
                    <w:top w:val="nil"/>
                    <w:left w:val="nil"/>
                    <w:bottom w:val="single" w:sz="4" w:space="0" w:color="auto"/>
                    <w:right w:val="single" w:sz="4" w:space="0" w:color="auto"/>
                  </w:tcBorders>
                  <w:shd w:val="clear" w:color="auto" w:fill="auto"/>
                  <w:vAlign w:val="center"/>
                  <w:hideMark/>
                </w:tcPr>
                <w:p w14:paraId="5BCD93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9A63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5F81D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1CD5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9E784A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BA9D10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C4152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96BD0A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PANIAGUA MARTINEZ FRANCISCO ENMANUEL  </w:t>
                  </w:r>
                </w:p>
              </w:tc>
              <w:tc>
                <w:tcPr>
                  <w:tcW w:w="1587" w:type="dxa"/>
                  <w:tcBorders>
                    <w:top w:val="nil"/>
                    <w:left w:val="nil"/>
                    <w:bottom w:val="single" w:sz="4" w:space="0" w:color="auto"/>
                    <w:right w:val="single" w:sz="4" w:space="0" w:color="auto"/>
                  </w:tcBorders>
                  <w:shd w:val="clear" w:color="auto" w:fill="auto"/>
                  <w:vAlign w:val="center"/>
                  <w:hideMark/>
                </w:tcPr>
                <w:p w14:paraId="182FA6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71079B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E1949D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20B4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1AEEE2A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D8B6B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303</w:t>
                  </w:r>
                </w:p>
              </w:tc>
              <w:tc>
                <w:tcPr>
                  <w:tcW w:w="1300" w:type="dxa"/>
                  <w:tcBorders>
                    <w:top w:val="nil"/>
                    <w:left w:val="single" w:sz="4" w:space="0" w:color="auto"/>
                    <w:bottom w:val="single" w:sz="4" w:space="0" w:color="auto"/>
                    <w:right w:val="single" w:sz="4" w:space="0" w:color="auto"/>
                  </w:tcBorders>
                  <w:shd w:val="clear" w:color="auto" w:fill="auto"/>
                  <w:vAlign w:val="center"/>
                </w:tcPr>
                <w:p w14:paraId="41E5445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37CC0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PARADA SALGADO HEIDY BEATRIZ</w:t>
                  </w:r>
                </w:p>
              </w:tc>
              <w:tc>
                <w:tcPr>
                  <w:tcW w:w="1587" w:type="dxa"/>
                  <w:tcBorders>
                    <w:top w:val="nil"/>
                    <w:left w:val="nil"/>
                    <w:bottom w:val="single" w:sz="4" w:space="0" w:color="auto"/>
                    <w:right w:val="single" w:sz="4" w:space="0" w:color="auto"/>
                  </w:tcBorders>
                  <w:shd w:val="clear" w:color="auto" w:fill="auto"/>
                  <w:vAlign w:val="center"/>
                  <w:hideMark/>
                </w:tcPr>
                <w:p w14:paraId="33F041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30B45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288249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AB7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5DF2C78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7AEDA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304</w:t>
                  </w:r>
                </w:p>
              </w:tc>
              <w:tc>
                <w:tcPr>
                  <w:tcW w:w="1300" w:type="dxa"/>
                  <w:tcBorders>
                    <w:top w:val="nil"/>
                    <w:left w:val="single" w:sz="4" w:space="0" w:color="auto"/>
                    <w:bottom w:val="single" w:sz="4" w:space="0" w:color="auto"/>
                    <w:right w:val="single" w:sz="4" w:space="0" w:color="auto"/>
                  </w:tcBorders>
                  <w:shd w:val="clear" w:color="auto" w:fill="auto"/>
                  <w:vAlign w:val="center"/>
                </w:tcPr>
                <w:p w14:paraId="5BFBDB3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816762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PARADA SARAVIA YEIMY YANISETH</w:t>
                  </w:r>
                </w:p>
              </w:tc>
              <w:tc>
                <w:tcPr>
                  <w:tcW w:w="1587" w:type="dxa"/>
                  <w:tcBorders>
                    <w:top w:val="nil"/>
                    <w:left w:val="nil"/>
                    <w:bottom w:val="single" w:sz="4" w:space="0" w:color="auto"/>
                    <w:right w:val="single" w:sz="4" w:space="0" w:color="auto"/>
                  </w:tcBorders>
                  <w:shd w:val="clear" w:color="auto" w:fill="auto"/>
                  <w:vAlign w:val="center"/>
                  <w:hideMark/>
                </w:tcPr>
                <w:p w14:paraId="40BF521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6BE193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5DA6E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7D42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00AE5AC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5DDDE2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B9FB8D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983A9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PERALTA CRUZ YONATHAN ALEXANDER</w:t>
                  </w:r>
                </w:p>
              </w:tc>
              <w:tc>
                <w:tcPr>
                  <w:tcW w:w="1587" w:type="dxa"/>
                  <w:tcBorders>
                    <w:top w:val="nil"/>
                    <w:left w:val="nil"/>
                    <w:bottom w:val="single" w:sz="4" w:space="0" w:color="auto"/>
                    <w:right w:val="single" w:sz="4" w:space="0" w:color="auto"/>
                  </w:tcBorders>
                  <w:shd w:val="clear" w:color="auto" w:fill="auto"/>
                  <w:vAlign w:val="center"/>
                  <w:hideMark/>
                </w:tcPr>
                <w:p w14:paraId="7AFA90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992D4B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0F6E68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629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543AA34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DCDB2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306</w:t>
                  </w:r>
                </w:p>
              </w:tc>
              <w:tc>
                <w:tcPr>
                  <w:tcW w:w="1300" w:type="dxa"/>
                  <w:tcBorders>
                    <w:top w:val="nil"/>
                    <w:left w:val="single" w:sz="4" w:space="0" w:color="auto"/>
                    <w:bottom w:val="single" w:sz="4" w:space="0" w:color="auto"/>
                    <w:right w:val="single" w:sz="4" w:space="0" w:color="auto"/>
                  </w:tcBorders>
                  <w:shd w:val="clear" w:color="auto" w:fill="auto"/>
                  <w:vAlign w:val="center"/>
                </w:tcPr>
                <w:p w14:paraId="22D07217"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1B5922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PEREIRA DE SORTO IRIS NOEMY </w:t>
                  </w:r>
                </w:p>
              </w:tc>
              <w:tc>
                <w:tcPr>
                  <w:tcW w:w="1587" w:type="dxa"/>
                  <w:tcBorders>
                    <w:top w:val="nil"/>
                    <w:left w:val="nil"/>
                    <w:bottom w:val="single" w:sz="4" w:space="0" w:color="auto"/>
                    <w:right w:val="single" w:sz="4" w:space="0" w:color="auto"/>
                  </w:tcBorders>
                  <w:shd w:val="clear" w:color="auto" w:fill="auto"/>
                  <w:vAlign w:val="center"/>
                  <w:hideMark/>
                </w:tcPr>
                <w:p w14:paraId="1DB4CC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3C048EB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5E429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783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85E31A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89768E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307</w:t>
                  </w:r>
                </w:p>
              </w:tc>
              <w:tc>
                <w:tcPr>
                  <w:tcW w:w="1300" w:type="dxa"/>
                  <w:tcBorders>
                    <w:top w:val="nil"/>
                    <w:left w:val="single" w:sz="4" w:space="0" w:color="auto"/>
                    <w:bottom w:val="single" w:sz="4" w:space="0" w:color="auto"/>
                    <w:right w:val="single" w:sz="4" w:space="0" w:color="auto"/>
                  </w:tcBorders>
                  <w:shd w:val="clear" w:color="auto" w:fill="auto"/>
                  <w:vAlign w:val="center"/>
                </w:tcPr>
                <w:p w14:paraId="13A0855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0292F0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PEREIRA ROBLES JEMIMA YASMIN</w:t>
                  </w:r>
                </w:p>
              </w:tc>
              <w:tc>
                <w:tcPr>
                  <w:tcW w:w="1587" w:type="dxa"/>
                  <w:tcBorders>
                    <w:top w:val="nil"/>
                    <w:left w:val="nil"/>
                    <w:bottom w:val="single" w:sz="4" w:space="0" w:color="auto"/>
                    <w:right w:val="single" w:sz="4" w:space="0" w:color="auto"/>
                  </w:tcBorders>
                  <w:shd w:val="clear" w:color="auto" w:fill="auto"/>
                  <w:vAlign w:val="center"/>
                  <w:hideMark/>
                </w:tcPr>
                <w:p w14:paraId="16FD1A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6F316C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6BCF7E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E3FB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0F0372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A4CBE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308</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2E779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AAFAC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PEREIRA ROBLES ZENAIDA MARILYN</w:t>
                  </w:r>
                </w:p>
              </w:tc>
              <w:tc>
                <w:tcPr>
                  <w:tcW w:w="1587" w:type="dxa"/>
                  <w:tcBorders>
                    <w:top w:val="nil"/>
                    <w:left w:val="nil"/>
                    <w:bottom w:val="single" w:sz="4" w:space="0" w:color="auto"/>
                    <w:right w:val="single" w:sz="4" w:space="0" w:color="auto"/>
                  </w:tcBorders>
                  <w:shd w:val="clear" w:color="auto" w:fill="auto"/>
                  <w:vAlign w:val="center"/>
                  <w:hideMark/>
                </w:tcPr>
                <w:p w14:paraId="5068961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753A8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F65F2C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F684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1BCE607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81627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309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0ABFE2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142B0A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PEREIRA ROMERO KAREN ISABEL </w:t>
                  </w:r>
                </w:p>
              </w:tc>
              <w:tc>
                <w:tcPr>
                  <w:tcW w:w="1587" w:type="dxa"/>
                  <w:tcBorders>
                    <w:top w:val="nil"/>
                    <w:left w:val="nil"/>
                    <w:bottom w:val="single" w:sz="4" w:space="0" w:color="auto"/>
                    <w:right w:val="single" w:sz="4" w:space="0" w:color="auto"/>
                  </w:tcBorders>
                  <w:shd w:val="clear" w:color="auto" w:fill="auto"/>
                  <w:vAlign w:val="center"/>
                  <w:hideMark/>
                </w:tcPr>
                <w:p w14:paraId="267EF7B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FF2F32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566856F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E577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7228492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57DFB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12D6C0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6973E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PEREZ BLANCO YESLY LISSETH</w:t>
                  </w:r>
                </w:p>
              </w:tc>
              <w:tc>
                <w:tcPr>
                  <w:tcW w:w="1587" w:type="dxa"/>
                  <w:tcBorders>
                    <w:top w:val="nil"/>
                    <w:left w:val="nil"/>
                    <w:bottom w:val="single" w:sz="4" w:space="0" w:color="auto"/>
                    <w:right w:val="single" w:sz="4" w:space="0" w:color="auto"/>
                  </w:tcBorders>
                  <w:shd w:val="clear" w:color="auto" w:fill="auto"/>
                  <w:vAlign w:val="center"/>
                  <w:hideMark/>
                </w:tcPr>
                <w:p w14:paraId="1340312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0A9936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489D80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0473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5A35F60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8ACD3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311</w:t>
                  </w:r>
                </w:p>
              </w:tc>
              <w:tc>
                <w:tcPr>
                  <w:tcW w:w="1300" w:type="dxa"/>
                  <w:tcBorders>
                    <w:top w:val="nil"/>
                    <w:left w:val="single" w:sz="4" w:space="0" w:color="auto"/>
                    <w:bottom w:val="single" w:sz="4" w:space="0" w:color="auto"/>
                    <w:right w:val="single" w:sz="4" w:space="0" w:color="auto"/>
                  </w:tcBorders>
                  <w:shd w:val="clear" w:color="auto" w:fill="auto"/>
                  <w:vAlign w:val="center"/>
                </w:tcPr>
                <w:p w14:paraId="7DEF501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0E009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PEREZ BONILLA MILENA ELIZABETH</w:t>
                  </w:r>
                </w:p>
              </w:tc>
              <w:tc>
                <w:tcPr>
                  <w:tcW w:w="1587" w:type="dxa"/>
                  <w:tcBorders>
                    <w:top w:val="nil"/>
                    <w:left w:val="nil"/>
                    <w:bottom w:val="single" w:sz="4" w:space="0" w:color="auto"/>
                    <w:right w:val="single" w:sz="4" w:space="0" w:color="auto"/>
                  </w:tcBorders>
                  <w:shd w:val="clear" w:color="auto" w:fill="auto"/>
                  <w:vAlign w:val="center"/>
                  <w:hideMark/>
                </w:tcPr>
                <w:p w14:paraId="0DE0EA6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88C304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523FD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210A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62AF7A9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2CC4E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312</w:t>
                  </w:r>
                </w:p>
              </w:tc>
              <w:tc>
                <w:tcPr>
                  <w:tcW w:w="1300" w:type="dxa"/>
                  <w:tcBorders>
                    <w:top w:val="nil"/>
                    <w:left w:val="single" w:sz="4" w:space="0" w:color="auto"/>
                    <w:bottom w:val="single" w:sz="4" w:space="0" w:color="auto"/>
                    <w:right w:val="single" w:sz="4" w:space="0" w:color="auto"/>
                  </w:tcBorders>
                  <w:shd w:val="clear" w:color="auto" w:fill="auto"/>
                  <w:vAlign w:val="center"/>
                </w:tcPr>
                <w:p w14:paraId="4789F77B"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2E7FA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PEREZ HERNANDEZ ELSY IVANIA  </w:t>
                  </w:r>
                </w:p>
              </w:tc>
              <w:tc>
                <w:tcPr>
                  <w:tcW w:w="1587" w:type="dxa"/>
                  <w:tcBorders>
                    <w:top w:val="nil"/>
                    <w:left w:val="nil"/>
                    <w:bottom w:val="single" w:sz="4" w:space="0" w:color="auto"/>
                    <w:right w:val="single" w:sz="4" w:space="0" w:color="auto"/>
                  </w:tcBorders>
                  <w:shd w:val="clear" w:color="auto" w:fill="auto"/>
                  <w:vAlign w:val="center"/>
                  <w:hideMark/>
                </w:tcPr>
                <w:p w14:paraId="687A6D4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3BBE5E8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13D744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29EB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056D21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FDED6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313</w:t>
                  </w:r>
                </w:p>
              </w:tc>
              <w:tc>
                <w:tcPr>
                  <w:tcW w:w="1300" w:type="dxa"/>
                  <w:tcBorders>
                    <w:top w:val="nil"/>
                    <w:left w:val="single" w:sz="4" w:space="0" w:color="auto"/>
                    <w:bottom w:val="single" w:sz="4" w:space="0" w:color="auto"/>
                    <w:right w:val="single" w:sz="4" w:space="0" w:color="auto"/>
                  </w:tcBorders>
                  <w:shd w:val="clear" w:color="auto" w:fill="auto"/>
                  <w:vAlign w:val="center"/>
                </w:tcPr>
                <w:p w14:paraId="28899BB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2280C7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PEREZ </w:t>
                  </w:r>
                  <w:proofErr w:type="spellStart"/>
                  <w:r w:rsidRPr="003E4DFF">
                    <w:rPr>
                      <w:rFonts w:ascii="Cambria" w:eastAsia="Times New Roman" w:hAnsi="Cambria" w:cs="Calibri"/>
                      <w:sz w:val="18"/>
                      <w:szCs w:val="18"/>
                      <w:lang w:val="es-SV"/>
                    </w:rPr>
                    <w:t>PEREZ</w:t>
                  </w:r>
                  <w:proofErr w:type="spellEnd"/>
                  <w:r w:rsidRPr="003E4DFF">
                    <w:rPr>
                      <w:rFonts w:ascii="Cambria" w:eastAsia="Times New Roman" w:hAnsi="Cambria" w:cs="Calibri"/>
                      <w:sz w:val="18"/>
                      <w:szCs w:val="18"/>
                      <w:lang w:val="es-SV"/>
                    </w:rPr>
                    <w:t xml:space="preserve"> MARINA DEL CARMEN </w:t>
                  </w:r>
                </w:p>
              </w:tc>
              <w:tc>
                <w:tcPr>
                  <w:tcW w:w="1587" w:type="dxa"/>
                  <w:tcBorders>
                    <w:top w:val="nil"/>
                    <w:left w:val="nil"/>
                    <w:bottom w:val="single" w:sz="4" w:space="0" w:color="auto"/>
                    <w:right w:val="single" w:sz="4" w:space="0" w:color="auto"/>
                  </w:tcBorders>
                  <w:shd w:val="clear" w:color="auto" w:fill="auto"/>
                  <w:vAlign w:val="center"/>
                  <w:hideMark/>
                </w:tcPr>
                <w:p w14:paraId="1572BA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D633E8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36266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1BB9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5CBE5F8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C5CF2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314</w:t>
                  </w:r>
                </w:p>
              </w:tc>
              <w:tc>
                <w:tcPr>
                  <w:tcW w:w="1300" w:type="dxa"/>
                  <w:tcBorders>
                    <w:top w:val="nil"/>
                    <w:left w:val="single" w:sz="4" w:space="0" w:color="auto"/>
                    <w:bottom w:val="single" w:sz="4" w:space="0" w:color="auto"/>
                    <w:right w:val="single" w:sz="4" w:space="0" w:color="auto"/>
                  </w:tcBorders>
                  <w:shd w:val="clear" w:color="auto" w:fill="auto"/>
                  <w:vAlign w:val="center"/>
                </w:tcPr>
                <w:p w14:paraId="28AA2554"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266C6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PEREZ PORTILLO JOSE RICARDO</w:t>
                  </w:r>
                </w:p>
              </w:tc>
              <w:tc>
                <w:tcPr>
                  <w:tcW w:w="1587" w:type="dxa"/>
                  <w:tcBorders>
                    <w:top w:val="nil"/>
                    <w:left w:val="nil"/>
                    <w:bottom w:val="single" w:sz="4" w:space="0" w:color="auto"/>
                    <w:right w:val="single" w:sz="4" w:space="0" w:color="auto"/>
                  </w:tcBorders>
                  <w:shd w:val="clear" w:color="auto" w:fill="auto"/>
                  <w:vAlign w:val="center"/>
                  <w:hideMark/>
                </w:tcPr>
                <w:p w14:paraId="5BE0DF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5CF56B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4E20323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267A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98A3FE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64C32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315</w:t>
                  </w:r>
                </w:p>
              </w:tc>
              <w:tc>
                <w:tcPr>
                  <w:tcW w:w="1300" w:type="dxa"/>
                  <w:tcBorders>
                    <w:top w:val="nil"/>
                    <w:left w:val="single" w:sz="4" w:space="0" w:color="auto"/>
                    <w:bottom w:val="single" w:sz="4" w:space="0" w:color="auto"/>
                    <w:right w:val="single" w:sz="4" w:space="0" w:color="auto"/>
                  </w:tcBorders>
                  <w:shd w:val="clear" w:color="auto" w:fill="auto"/>
                  <w:vAlign w:val="center"/>
                </w:tcPr>
                <w:p w14:paraId="4A9F463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B56B6A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PEREZ TREJO LENIN SIGFREDO</w:t>
                  </w:r>
                </w:p>
              </w:tc>
              <w:tc>
                <w:tcPr>
                  <w:tcW w:w="1587" w:type="dxa"/>
                  <w:tcBorders>
                    <w:top w:val="nil"/>
                    <w:left w:val="nil"/>
                    <w:bottom w:val="single" w:sz="4" w:space="0" w:color="auto"/>
                    <w:right w:val="single" w:sz="4" w:space="0" w:color="auto"/>
                  </w:tcBorders>
                  <w:shd w:val="clear" w:color="auto" w:fill="auto"/>
                  <w:vAlign w:val="center"/>
                  <w:hideMark/>
                </w:tcPr>
                <w:p w14:paraId="28A90C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5F53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C2561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663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238B4E3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C20DF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A9E3AD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344CF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PERLA CRUZ KAREN OLINDA</w:t>
                  </w:r>
                </w:p>
              </w:tc>
              <w:tc>
                <w:tcPr>
                  <w:tcW w:w="1587" w:type="dxa"/>
                  <w:tcBorders>
                    <w:top w:val="nil"/>
                    <w:left w:val="nil"/>
                    <w:bottom w:val="single" w:sz="4" w:space="0" w:color="auto"/>
                    <w:right w:val="single" w:sz="4" w:space="0" w:color="auto"/>
                  </w:tcBorders>
                  <w:shd w:val="clear" w:color="auto" w:fill="auto"/>
                  <w:vAlign w:val="center"/>
                  <w:hideMark/>
                </w:tcPr>
                <w:p w14:paraId="21C6457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E64840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12912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4D1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7FCD5E8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435CD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317</w:t>
                  </w:r>
                </w:p>
              </w:tc>
              <w:tc>
                <w:tcPr>
                  <w:tcW w:w="1300" w:type="dxa"/>
                  <w:tcBorders>
                    <w:top w:val="nil"/>
                    <w:left w:val="single" w:sz="4" w:space="0" w:color="auto"/>
                    <w:bottom w:val="single" w:sz="4" w:space="0" w:color="auto"/>
                    <w:right w:val="single" w:sz="4" w:space="0" w:color="auto"/>
                  </w:tcBorders>
                  <w:shd w:val="clear" w:color="auto" w:fill="auto"/>
                  <w:vAlign w:val="center"/>
                </w:tcPr>
                <w:p w14:paraId="5D4CAA29"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128BC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PINEDA LOVO REINA ELIZABETH  </w:t>
                  </w:r>
                </w:p>
              </w:tc>
              <w:tc>
                <w:tcPr>
                  <w:tcW w:w="1587" w:type="dxa"/>
                  <w:tcBorders>
                    <w:top w:val="nil"/>
                    <w:left w:val="nil"/>
                    <w:bottom w:val="single" w:sz="4" w:space="0" w:color="auto"/>
                    <w:right w:val="single" w:sz="4" w:space="0" w:color="auto"/>
                  </w:tcBorders>
                  <w:shd w:val="clear" w:color="auto" w:fill="auto"/>
                  <w:vAlign w:val="center"/>
                  <w:hideMark/>
                </w:tcPr>
                <w:p w14:paraId="72C5F5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F76CC4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7B8765E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E46C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209AE8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AF9FD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946D7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939924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PINEDA </w:t>
                  </w:r>
                  <w:proofErr w:type="spellStart"/>
                  <w:r w:rsidRPr="003E4DFF">
                    <w:rPr>
                      <w:rFonts w:ascii="Cambria" w:eastAsia="Times New Roman" w:hAnsi="Cambria" w:cs="Calibri"/>
                      <w:color w:val="000000"/>
                      <w:sz w:val="18"/>
                      <w:szCs w:val="18"/>
                      <w:lang w:val="en-US"/>
                    </w:rPr>
                    <w:t>PINEDA</w:t>
                  </w:r>
                  <w:proofErr w:type="spellEnd"/>
                  <w:r w:rsidRPr="003E4DFF">
                    <w:rPr>
                      <w:rFonts w:ascii="Cambria" w:eastAsia="Times New Roman" w:hAnsi="Cambria" w:cs="Calibri"/>
                      <w:color w:val="000000"/>
                      <w:sz w:val="18"/>
                      <w:szCs w:val="18"/>
                      <w:lang w:val="en-US"/>
                    </w:rPr>
                    <w:t xml:space="preserve"> MONICA MELISSA</w:t>
                  </w:r>
                </w:p>
              </w:tc>
              <w:tc>
                <w:tcPr>
                  <w:tcW w:w="1587" w:type="dxa"/>
                  <w:tcBorders>
                    <w:top w:val="nil"/>
                    <w:left w:val="nil"/>
                    <w:bottom w:val="single" w:sz="4" w:space="0" w:color="auto"/>
                    <w:right w:val="single" w:sz="4" w:space="0" w:color="auto"/>
                  </w:tcBorders>
                  <w:shd w:val="clear" w:color="auto" w:fill="auto"/>
                  <w:vAlign w:val="center"/>
                  <w:hideMark/>
                </w:tcPr>
                <w:p w14:paraId="70AD92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DD1512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722361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1EE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058071B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785A7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319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3250C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151D7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PINO VENTURA ABIGAIL ADRIANA</w:t>
                  </w:r>
                </w:p>
              </w:tc>
              <w:tc>
                <w:tcPr>
                  <w:tcW w:w="1587" w:type="dxa"/>
                  <w:tcBorders>
                    <w:top w:val="nil"/>
                    <w:left w:val="nil"/>
                    <w:bottom w:val="single" w:sz="4" w:space="0" w:color="auto"/>
                    <w:right w:val="single" w:sz="4" w:space="0" w:color="auto"/>
                  </w:tcBorders>
                  <w:shd w:val="clear" w:color="auto" w:fill="auto"/>
                  <w:vAlign w:val="center"/>
                  <w:hideMark/>
                </w:tcPr>
                <w:p w14:paraId="0BB8E7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F8FB01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66391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048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17F8EE1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96FF5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320</w:t>
                  </w:r>
                </w:p>
              </w:tc>
              <w:tc>
                <w:tcPr>
                  <w:tcW w:w="1300" w:type="dxa"/>
                  <w:tcBorders>
                    <w:top w:val="nil"/>
                    <w:left w:val="single" w:sz="4" w:space="0" w:color="auto"/>
                    <w:bottom w:val="single" w:sz="4" w:space="0" w:color="auto"/>
                    <w:right w:val="single" w:sz="4" w:space="0" w:color="auto"/>
                  </w:tcBorders>
                  <w:shd w:val="clear" w:color="auto" w:fill="auto"/>
                  <w:vAlign w:val="center"/>
                </w:tcPr>
                <w:p w14:paraId="5ACDF36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A00D2D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PLATERO GUTIERREZ LISSA SARAHI</w:t>
                  </w:r>
                </w:p>
              </w:tc>
              <w:tc>
                <w:tcPr>
                  <w:tcW w:w="1587" w:type="dxa"/>
                  <w:tcBorders>
                    <w:top w:val="nil"/>
                    <w:left w:val="nil"/>
                    <w:bottom w:val="single" w:sz="4" w:space="0" w:color="auto"/>
                    <w:right w:val="single" w:sz="4" w:space="0" w:color="auto"/>
                  </w:tcBorders>
                  <w:shd w:val="clear" w:color="auto" w:fill="auto"/>
                  <w:vAlign w:val="center"/>
                  <w:hideMark/>
                </w:tcPr>
                <w:p w14:paraId="7CA4B8E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6563DF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59555F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F1D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30ECA3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D3B80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321</w:t>
                  </w:r>
                </w:p>
              </w:tc>
              <w:tc>
                <w:tcPr>
                  <w:tcW w:w="1300" w:type="dxa"/>
                  <w:tcBorders>
                    <w:top w:val="nil"/>
                    <w:left w:val="single" w:sz="4" w:space="0" w:color="auto"/>
                    <w:bottom w:val="single" w:sz="4" w:space="0" w:color="auto"/>
                    <w:right w:val="single" w:sz="4" w:space="0" w:color="auto"/>
                  </w:tcBorders>
                  <w:shd w:val="clear" w:color="auto" w:fill="auto"/>
                  <w:vAlign w:val="center"/>
                </w:tcPr>
                <w:p w14:paraId="2C48018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16F13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PORTILLO BERRIOS DAYSI MICHELLE</w:t>
                  </w:r>
                </w:p>
              </w:tc>
              <w:tc>
                <w:tcPr>
                  <w:tcW w:w="1587" w:type="dxa"/>
                  <w:tcBorders>
                    <w:top w:val="nil"/>
                    <w:left w:val="nil"/>
                    <w:bottom w:val="single" w:sz="4" w:space="0" w:color="auto"/>
                    <w:right w:val="single" w:sz="4" w:space="0" w:color="auto"/>
                  </w:tcBorders>
                  <w:shd w:val="clear" w:color="auto" w:fill="auto"/>
                  <w:vAlign w:val="center"/>
                  <w:hideMark/>
                </w:tcPr>
                <w:p w14:paraId="7D47FF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E2F393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4B1F5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D59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5838B54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70448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3027AE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13224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PORTILLO BLANCO HECTOR ANTONIO</w:t>
                  </w:r>
                </w:p>
              </w:tc>
              <w:tc>
                <w:tcPr>
                  <w:tcW w:w="1587" w:type="dxa"/>
                  <w:tcBorders>
                    <w:top w:val="nil"/>
                    <w:left w:val="nil"/>
                    <w:bottom w:val="single" w:sz="4" w:space="0" w:color="auto"/>
                    <w:right w:val="single" w:sz="4" w:space="0" w:color="auto"/>
                  </w:tcBorders>
                  <w:shd w:val="clear" w:color="auto" w:fill="auto"/>
                  <w:vAlign w:val="center"/>
                  <w:hideMark/>
                </w:tcPr>
                <w:p w14:paraId="6BAEEC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0B519C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EAB21F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DFE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3264A8A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90575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323</w:t>
                  </w:r>
                </w:p>
              </w:tc>
              <w:tc>
                <w:tcPr>
                  <w:tcW w:w="1300" w:type="dxa"/>
                  <w:tcBorders>
                    <w:top w:val="nil"/>
                    <w:left w:val="single" w:sz="4" w:space="0" w:color="auto"/>
                    <w:bottom w:val="single" w:sz="4" w:space="0" w:color="auto"/>
                    <w:right w:val="single" w:sz="4" w:space="0" w:color="auto"/>
                  </w:tcBorders>
                  <w:shd w:val="clear" w:color="auto" w:fill="auto"/>
                  <w:vAlign w:val="center"/>
                </w:tcPr>
                <w:p w14:paraId="46727A1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0C1CE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PORTILLO CHAVEZ NANCY STEFANY  </w:t>
                  </w:r>
                </w:p>
              </w:tc>
              <w:tc>
                <w:tcPr>
                  <w:tcW w:w="1587" w:type="dxa"/>
                  <w:tcBorders>
                    <w:top w:val="nil"/>
                    <w:left w:val="nil"/>
                    <w:bottom w:val="single" w:sz="4" w:space="0" w:color="auto"/>
                    <w:right w:val="single" w:sz="4" w:space="0" w:color="auto"/>
                  </w:tcBorders>
                  <w:shd w:val="clear" w:color="auto" w:fill="auto"/>
                  <w:vAlign w:val="center"/>
                  <w:hideMark/>
                </w:tcPr>
                <w:p w14:paraId="161B9C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C49133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A72F08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88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490FBCC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A66EF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324</w:t>
                  </w:r>
                </w:p>
              </w:tc>
              <w:tc>
                <w:tcPr>
                  <w:tcW w:w="1300" w:type="dxa"/>
                  <w:tcBorders>
                    <w:top w:val="nil"/>
                    <w:left w:val="single" w:sz="4" w:space="0" w:color="auto"/>
                    <w:bottom w:val="single" w:sz="4" w:space="0" w:color="auto"/>
                    <w:right w:val="single" w:sz="4" w:space="0" w:color="auto"/>
                  </w:tcBorders>
                  <w:shd w:val="clear" w:color="auto" w:fill="auto"/>
                  <w:vAlign w:val="center"/>
                </w:tcPr>
                <w:p w14:paraId="3DFC26A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D642A4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PORTILLO GIRON VANESSA GABRIELA</w:t>
                  </w:r>
                </w:p>
              </w:tc>
              <w:tc>
                <w:tcPr>
                  <w:tcW w:w="1587" w:type="dxa"/>
                  <w:tcBorders>
                    <w:top w:val="nil"/>
                    <w:left w:val="nil"/>
                    <w:bottom w:val="single" w:sz="4" w:space="0" w:color="auto"/>
                    <w:right w:val="single" w:sz="4" w:space="0" w:color="auto"/>
                  </w:tcBorders>
                  <w:shd w:val="clear" w:color="auto" w:fill="auto"/>
                  <w:vAlign w:val="center"/>
                  <w:hideMark/>
                </w:tcPr>
                <w:p w14:paraId="56B72D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C4FDE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F10C31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E26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160E915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BCAB21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325</w:t>
                  </w:r>
                </w:p>
              </w:tc>
              <w:tc>
                <w:tcPr>
                  <w:tcW w:w="1300" w:type="dxa"/>
                  <w:tcBorders>
                    <w:top w:val="nil"/>
                    <w:left w:val="single" w:sz="4" w:space="0" w:color="auto"/>
                    <w:bottom w:val="single" w:sz="4" w:space="0" w:color="auto"/>
                    <w:right w:val="single" w:sz="4" w:space="0" w:color="auto"/>
                  </w:tcBorders>
                  <w:shd w:val="clear" w:color="auto" w:fill="auto"/>
                  <w:vAlign w:val="center"/>
                </w:tcPr>
                <w:p w14:paraId="2A1F810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5A61E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PORTILLO LOPEZ CLAUDIA MARCELA</w:t>
                  </w:r>
                </w:p>
              </w:tc>
              <w:tc>
                <w:tcPr>
                  <w:tcW w:w="1587" w:type="dxa"/>
                  <w:tcBorders>
                    <w:top w:val="nil"/>
                    <w:left w:val="nil"/>
                    <w:bottom w:val="single" w:sz="4" w:space="0" w:color="auto"/>
                    <w:right w:val="single" w:sz="4" w:space="0" w:color="auto"/>
                  </w:tcBorders>
                  <w:shd w:val="clear" w:color="auto" w:fill="auto"/>
                  <w:vAlign w:val="center"/>
                  <w:hideMark/>
                </w:tcPr>
                <w:p w14:paraId="20E13B8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BB5A24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220524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0E2E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B975F5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EA8F0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326</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7D998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978447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PORTILLO QUINTEROS OLGA ESTEFANY</w:t>
                  </w:r>
                </w:p>
              </w:tc>
              <w:tc>
                <w:tcPr>
                  <w:tcW w:w="1587" w:type="dxa"/>
                  <w:tcBorders>
                    <w:top w:val="nil"/>
                    <w:left w:val="nil"/>
                    <w:bottom w:val="single" w:sz="4" w:space="0" w:color="auto"/>
                    <w:right w:val="single" w:sz="4" w:space="0" w:color="auto"/>
                  </w:tcBorders>
                  <w:shd w:val="clear" w:color="auto" w:fill="auto"/>
                  <w:vAlign w:val="center"/>
                  <w:hideMark/>
                </w:tcPr>
                <w:p w14:paraId="25E729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0421D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37C6F5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780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DD4270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327DB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327</w:t>
                  </w:r>
                </w:p>
              </w:tc>
              <w:tc>
                <w:tcPr>
                  <w:tcW w:w="1300" w:type="dxa"/>
                  <w:tcBorders>
                    <w:top w:val="nil"/>
                    <w:left w:val="single" w:sz="4" w:space="0" w:color="auto"/>
                    <w:bottom w:val="single" w:sz="4" w:space="0" w:color="auto"/>
                    <w:right w:val="single" w:sz="4" w:space="0" w:color="auto"/>
                  </w:tcBorders>
                  <w:shd w:val="clear" w:color="auto" w:fill="auto"/>
                  <w:vAlign w:val="center"/>
                </w:tcPr>
                <w:p w14:paraId="310D331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26DC4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PRIVADO SANCHEZ CELIA EDITH </w:t>
                  </w:r>
                </w:p>
              </w:tc>
              <w:tc>
                <w:tcPr>
                  <w:tcW w:w="1587" w:type="dxa"/>
                  <w:tcBorders>
                    <w:top w:val="nil"/>
                    <w:left w:val="nil"/>
                    <w:bottom w:val="single" w:sz="4" w:space="0" w:color="auto"/>
                    <w:right w:val="single" w:sz="4" w:space="0" w:color="auto"/>
                  </w:tcBorders>
                  <w:shd w:val="clear" w:color="auto" w:fill="auto"/>
                  <w:vAlign w:val="center"/>
                  <w:hideMark/>
                </w:tcPr>
                <w:p w14:paraId="2826EF8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C0480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39794D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$49.50*6=$297.00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629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353.25 </w:t>
                  </w:r>
                </w:p>
              </w:tc>
            </w:tr>
            <w:tr w:rsidR="003E4DFF" w:rsidRPr="003E4DFF" w14:paraId="0EFEEAE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EA548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B93A6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3022A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QUINTANILLA CAÑAS </w:t>
                  </w:r>
                  <w:proofErr w:type="gramStart"/>
                  <w:r w:rsidRPr="003E4DFF">
                    <w:rPr>
                      <w:rFonts w:ascii="Cambria" w:eastAsia="Times New Roman" w:hAnsi="Cambria" w:cs="Calibri"/>
                      <w:sz w:val="18"/>
                      <w:szCs w:val="18"/>
                      <w:lang w:val="en-US"/>
                    </w:rPr>
                    <w:t>VANESSA  GUADALUPE</w:t>
                  </w:r>
                  <w:proofErr w:type="gramEnd"/>
                  <w:r w:rsidRPr="003E4DFF">
                    <w:rPr>
                      <w:rFonts w:ascii="Cambria" w:eastAsia="Times New Roman" w:hAnsi="Cambria" w:cs="Calibri"/>
                      <w:sz w:val="18"/>
                      <w:szCs w:val="18"/>
                      <w:lang w:val="en-US"/>
                    </w:rPr>
                    <w:t xml:space="preserve"> </w:t>
                  </w:r>
                </w:p>
              </w:tc>
              <w:tc>
                <w:tcPr>
                  <w:tcW w:w="1587" w:type="dxa"/>
                  <w:tcBorders>
                    <w:top w:val="nil"/>
                    <w:left w:val="nil"/>
                    <w:bottom w:val="single" w:sz="4" w:space="0" w:color="auto"/>
                    <w:right w:val="single" w:sz="4" w:space="0" w:color="auto"/>
                  </w:tcBorders>
                  <w:shd w:val="clear" w:color="auto" w:fill="auto"/>
                  <w:vAlign w:val="center"/>
                  <w:hideMark/>
                </w:tcPr>
                <w:p w14:paraId="1532D8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A9F98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79E9AC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535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3D75F2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486F0D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329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7D16BA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81BA47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QUINTANILLA FUENTES KATHERINE NAHOMY</w:t>
                  </w:r>
                </w:p>
              </w:tc>
              <w:tc>
                <w:tcPr>
                  <w:tcW w:w="1587" w:type="dxa"/>
                  <w:tcBorders>
                    <w:top w:val="nil"/>
                    <w:left w:val="nil"/>
                    <w:bottom w:val="single" w:sz="4" w:space="0" w:color="auto"/>
                    <w:right w:val="single" w:sz="4" w:space="0" w:color="auto"/>
                  </w:tcBorders>
                  <w:shd w:val="clear" w:color="auto" w:fill="auto"/>
                  <w:vAlign w:val="center"/>
                  <w:hideMark/>
                </w:tcPr>
                <w:p w14:paraId="4780FE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AB3916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5DE6F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941A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02292D7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69642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3527D4"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845D8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QUINTANILLA GUEVARA SANTOS ALEXIS</w:t>
                  </w:r>
                </w:p>
              </w:tc>
              <w:tc>
                <w:tcPr>
                  <w:tcW w:w="1587" w:type="dxa"/>
                  <w:tcBorders>
                    <w:top w:val="nil"/>
                    <w:left w:val="nil"/>
                    <w:bottom w:val="single" w:sz="4" w:space="0" w:color="auto"/>
                    <w:right w:val="single" w:sz="4" w:space="0" w:color="auto"/>
                  </w:tcBorders>
                  <w:shd w:val="clear" w:color="auto" w:fill="auto"/>
                  <w:vAlign w:val="center"/>
                  <w:hideMark/>
                </w:tcPr>
                <w:p w14:paraId="7A82AF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029A79A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7B3AEF8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4471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64215CB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0C28A8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331</w:t>
                  </w:r>
                </w:p>
              </w:tc>
              <w:tc>
                <w:tcPr>
                  <w:tcW w:w="1300" w:type="dxa"/>
                  <w:tcBorders>
                    <w:top w:val="nil"/>
                    <w:left w:val="single" w:sz="4" w:space="0" w:color="auto"/>
                    <w:bottom w:val="single" w:sz="4" w:space="0" w:color="auto"/>
                    <w:right w:val="single" w:sz="4" w:space="0" w:color="auto"/>
                  </w:tcBorders>
                  <w:shd w:val="clear" w:color="auto" w:fill="auto"/>
                  <w:vAlign w:val="center"/>
                </w:tcPr>
                <w:p w14:paraId="4248EB0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26E67A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QUINTANILLA GUZMAN TIRZA BETSABE</w:t>
                  </w:r>
                </w:p>
              </w:tc>
              <w:tc>
                <w:tcPr>
                  <w:tcW w:w="1587" w:type="dxa"/>
                  <w:tcBorders>
                    <w:top w:val="nil"/>
                    <w:left w:val="nil"/>
                    <w:bottom w:val="single" w:sz="4" w:space="0" w:color="auto"/>
                    <w:right w:val="single" w:sz="4" w:space="0" w:color="auto"/>
                  </w:tcBorders>
                  <w:shd w:val="clear" w:color="auto" w:fill="auto"/>
                  <w:vAlign w:val="center"/>
                  <w:hideMark/>
                </w:tcPr>
                <w:p w14:paraId="608B23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4E910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C28ACE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DB1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1924C6C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EEDFE3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332</w:t>
                  </w:r>
                </w:p>
              </w:tc>
              <w:tc>
                <w:tcPr>
                  <w:tcW w:w="1300" w:type="dxa"/>
                  <w:tcBorders>
                    <w:top w:val="nil"/>
                    <w:left w:val="single" w:sz="4" w:space="0" w:color="auto"/>
                    <w:bottom w:val="single" w:sz="4" w:space="0" w:color="auto"/>
                    <w:right w:val="single" w:sz="4" w:space="0" w:color="auto"/>
                  </w:tcBorders>
                  <w:shd w:val="clear" w:color="auto" w:fill="auto"/>
                  <w:vAlign w:val="center"/>
                </w:tcPr>
                <w:p w14:paraId="3B3D7C5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0D8B84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QUINTANILLA </w:t>
                  </w:r>
                  <w:proofErr w:type="spellStart"/>
                  <w:r w:rsidRPr="003E4DFF">
                    <w:rPr>
                      <w:rFonts w:ascii="Cambria" w:eastAsia="Times New Roman" w:hAnsi="Cambria" w:cs="Calibri"/>
                      <w:sz w:val="18"/>
                      <w:szCs w:val="18"/>
                      <w:lang w:val="en-US"/>
                    </w:rPr>
                    <w:t>QUINTANILLA</w:t>
                  </w:r>
                  <w:proofErr w:type="spellEnd"/>
                  <w:r w:rsidRPr="003E4DFF">
                    <w:rPr>
                      <w:rFonts w:ascii="Cambria" w:eastAsia="Times New Roman" w:hAnsi="Cambria" w:cs="Calibri"/>
                      <w:sz w:val="18"/>
                      <w:szCs w:val="18"/>
                      <w:lang w:val="en-US"/>
                    </w:rPr>
                    <w:t xml:space="preserve"> ANA JULIA </w:t>
                  </w:r>
                </w:p>
              </w:tc>
              <w:tc>
                <w:tcPr>
                  <w:tcW w:w="1587" w:type="dxa"/>
                  <w:tcBorders>
                    <w:top w:val="nil"/>
                    <w:left w:val="nil"/>
                    <w:bottom w:val="single" w:sz="4" w:space="0" w:color="auto"/>
                    <w:right w:val="single" w:sz="4" w:space="0" w:color="auto"/>
                  </w:tcBorders>
                  <w:shd w:val="clear" w:color="auto" w:fill="auto"/>
                  <w:vAlign w:val="center"/>
                  <w:hideMark/>
                </w:tcPr>
                <w:p w14:paraId="55215F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C5942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75398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44D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DC7072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EBA85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5A549A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1083D4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QUINTEROS LIZAMA ALEJANDRA IVETH</w:t>
                  </w:r>
                </w:p>
              </w:tc>
              <w:tc>
                <w:tcPr>
                  <w:tcW w:w="1587" w:type="dxa"/>
                  <w:tcBorders>
                    <w:top w:val="nil"/>
                    <w:left w:val="nil"/>
                    <w:bottom w:val="single" w:sz="4" w:space="0" w:color="auto"/>
                    <w:right w:val="single" w:sz="4" w:space="0" w:color="auto"/>
                  </w:tcBorders>
                  <w:shd w:val="clear" w:color="auto" w:fill="auto"/>
                  <w:vAlign w:val="center"/>
                  <w:hideMark/>
                </w:tcPr>
                <w:p w14:paraId="342489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8B97F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F4C1A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59E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37B446F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697AB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334</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95B6B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E905EF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RAMIREZ ARGUETA ADA ABIGAIL</w:t>
                  </w:r>
                </w:p>
              </w:tc>
              <w:tc>
                <w:tcPr>
                  <w:tcW w:w="1587" w:type="dxa"/>
                  <w:tcBorders>
                    <w:top w:val="nil"/>
                    <w:left w:val="nil"/>
                    <w:bottom w:val="single" w:sz="4" w:space="0" w:color="auto"/>
                    <w:right w:val="single" w:sz="4" w:space="0" w:color="auto"/>
                  </w:tcBorders>
                  <w:shd w:val="clear" w:color="auto" w:fill="auto"/>
                  <w:vAlign w:val="center"/>
                  <w:hideMark/>
                </w:tcPr>
                <w:p w14:paraId="63979E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AB6778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514377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04CF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A983C8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1338E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7B31E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736AD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RAMIREZ ARGUETA JACQUELINE LISSETTE</w:t>
                  </w:r>
                </w:p>
              </w:tc>
              <w:tc>
                <w:tcPr>
                  <w:tcW w:w="1587" w:type="dxa"/>
                  <w:tcBorders>
                    <w:top w:val="nil"/>
                    <w:left w:val="nil"/>
                    <w:bottom w:val="single" w:sz="4" w:space="0" w:color="auto"/>
                    <w:right w:val="single" w:sz="4" w:space="0" w:color="auto"/>
                  </w:tcBorders>
                  <w:shd w:val="clear" w:color="auto" w:fill="auto"/>
                  <w:vAlign w:val="center"/>
                  <w:hideMark/>
                </w:tcPr>
                <w:p w14:paraId="57B3C2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64B440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07D0F7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7230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F5059D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56F79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336</w:t>
                  </w:r>
                </w:p>
              </w:tc>
              <w:tc>
                <w:tcPr>
                  <w:tcW w:w="1300" w:type="dxa"/>
                  <w:tcBorders>
                    <w:top w:val="nil"/>
                    <w:left w:val="single" w:sz="4" w:space="0" w:color="auto"/>
                    <w:bottom w:val="single" w:sz="4" w:space="0" w:color="auto"/>
                    <w:right w:val="single" w:sz="4" w:space="0" w:color="auto"/>
                  </w:tcBorders>
                  <w:shd w:val="clear" w:color="auto" w:fill="auto"/>
                  <w:vAlign w:val="center"/>
                </w:tcPr>
                <w:p w14:paraId="6C650896"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B074D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RAMIREZ ARIAS JACQUELINE JEANNETTE  </w:t>
                  </w:r>
                </w:p>
              </w:tc>
              <w:tc>
                <w:tcPr>
                  <w:tcW w:w="1587" w:type="dxa"/>
                  <w:tcBorders>
                    <w:top w:val="nil"/>
                    <w:left w:val="nil"/>
                    <w:bottom w:val="single" w:sz="4" w:space="0" w:color="auto"/>
                    <w:right w:val="single" w:sz="4" w:space="0" w:color="auto"/>
                  </w:tcBorders>
                  <w:shd w:val="clear" w:color="auto" w:fill="auto"/>
                  <w:vAlign w:val="center"/>
                  <w:hideMark/>
                </w:tcPr>
                <w:p w14:paraId="62291D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5E5BBE1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0982E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6770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E9DACE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93C22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337</w:t>
                  </w:r>
                </w:p>
              </w:tc>
              <w:tc>
                <w:tcPr>
                  <w:tcW w:w="1300" w:type="dxa"/>
                  <w:tcBorders>
                    <w:top w:val="nil"/>
                    <w:left w:val="single" w:sz="4" w:space="0" w:color="auto"/>
                    <w:bottom w:val="single" w:sz="4" w:space="0" w:color="auto"/>
                    <w:right w:val="single" w:sz="4" w:space="0" w:color="auto"/>
                  </w:tcBorders>
                  <w:shd w:val="clear" w:color="auto" w:fill="auto"/>
                  <w:vAlign w:val="center"/>
                </w:tcPr>
                <w:p w14:paraId="378B663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9DC6FD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RAMIREZ CHAVEZ ANA EMILIA </w:t>
                  </w:r>
                </w:p>
              </w:tc>
              <w:tc>
                <w:tcPr>
                  <w:tcW w:w="1587" w:type="dxa"/>
                  <w:tcBorders>
                    <w:top w:val="nil"/>
                    <w:left w:val="nil"/>
                    <w:bottom w:val="single" w:sz="4" w:space="0" w:color="auto"/>
                    <w:right w:val="single" w:sz="4" w:space="0" w:color="auto"/>
                  </w:tcBorders>
                  <w:shd w:val="clear" w:color="auto" w:fill="auto"/>
                  <w:vAlign w:val="center"/>
                  <w:hideMark/>
                </w:tcPr>
                <w:p w14:paraId="18BA95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8F6906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60EEC0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9BB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73717CC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1FDFA1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7705A1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C3BEE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RAMIREZ GUATEMALA MORELIA GUADALUPE </w:t>
                  </w:r>
                </w:p>
              </w:tc>
              <w:tc>
                <w:tcPr>
                  <w:tcW w:w="1587" w:type="dxa"/>
                  <w:tcBorders>
                    <w:top w:val="nil"/>
                    <w:left w:val="nil"/>
                    <w:bottom w:val="single" w:sz="4" w:space="0" w:color="auto"/>
                    <w:right w:val="single" w:sz="4" w:space="0" w:color="auto"/>
                  </w:tcBorders>
                  <w:shd w:val="clear" w:color="auto" w:fill="auto"/>
                  <w:vAlign w:val="center"/>
                  <w:hideMark/>
                </w:tcPr>
                <w:p w14:paraId="523F6A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5E6088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4E1A3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9F6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24A5D19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3CBFA1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339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3470A1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75A1E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RAMIREZ OLIVA LARISSA MICHELLE</w:t>
                  </w:r>
                </w:p>
              </w:tc>
              <w:tc>
                <w:tcPr>
                  <w:tcW w:w="1587" w:type="dxa"/>
                  <w:tcBorders>
                    <w:top w:val="nil"/>
                    <w:left w:val="nil"/>
                    <w:bottom w:val="single" w:sz="4" w:space="0" w:color="auto"/>
                    <w:right w:val="single" w:sz="4" w:space="0" w:color="auto"/>
                  </w:tcBorders>
                  <w:shd w:val="clear" w:color="auto" w:fill="auto"/>
                  <w:vAlign w:val="center"/>
                  <w:hideMark/>
                </w:tcPr>
                <w:p w14:paraId="57594B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7C320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3D450F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3C8A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26BD26A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6556F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340</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C5C015"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766BF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RAMIREZ OLIVARES KARINA LISSETTE</w:t>
                  </w:r>
                </w:p>
              </w:tc>
              <w:tc>
                <w:tcPr>
                  <w:tcW w:w="1587" w:type="dxa"/>
                  <w:tcBorders>
                    <w:top w:val="nil"/>
                    <w:left w:val="nil"/>
                    <w:bottom w:val="single" w:sz="4" w:space="0" w:color="auto"/>
                    <w:right w:val="single" w:sz="4" w:space="0" w:color="auto"/>
                  </w:tcBorders>
                  <w:shd w:val="clear" w:color="auto" w:fill="auto"/>
                  <w:vAlign w:val="center"/>
                  <w:hideMark/>
                </w:tcPr>
                <w:p w14:paraId="6BD1F0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FF14DD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74559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476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2EDB55F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81755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E806BA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FAF54C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RAMOS HERNANDEZ FERNANDO JOSUE</w:t>
                  </w:r>
                </w:p>
              </w:tc>
              <w:tc>
                <w:tcPr>
                  <w:tcW w:w="1587" w:type="dxa"/>
                  <w:tcBorders>
                    <w:top w:val="nil"/>
                    <w:left w:val="nil"/>
                    <w:bottom w:val="single" w:sz="4" w:space="0" w:color="auto"/>
                    <w:right w:val="single" w:sz="4" w:space="0" w:color="auto"/>
                  </w:tcBorders>
                  <w:shd w:val="clear" w:color="auto" w:fill="auto"/>
                  <w:vAlign w:val="center"/>
                  <w:hideMark/>
                </w:tcPr>
                <w:p w14:paraId="4453AE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951DA2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42A9D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7CCD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44E674D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7E8F9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342</w:t>
                  </w:r>
                </w:p>
              </w:tc>
              <w:tc>
                <w:tcPr>
                  <w:tcW w:w="1300" w:type="dxa"/>
                  <w:tcBorders>
                    <w:top w:val="nil"/>
                    <w:left w:val="single" w:sz="4" w:space="0" w:color="auto"/>
                    <w:bottom w:val="single" w:sz="4" w:space="0" w:color="auto"/>
                    <w:right w:val="single" w:sz="4" w:space="0" w:color="auto"/>
                  </w:tcBorders>
                  <w:shd w:val="clear" w:color="auto" w:fill="auto"/>
                  <w:vAlign w:val="center"/>
                </w:tcPr>
                <w:p w14:paraId="25588FE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195027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RAMOS MENDEZ KENIA JOHANA</w:t>
                  </w:r>
                </w:p>
              </w:tc>
              <w:tc>
                <w:tcPr>
                  <w:tcW w:w="1587" w:type="dxa"/>
                  <w:tcBorders>
                    <w:top w:val="nil"/>
                    <w:left w:val="nil"/>
                    <w:bottom w:val="single" w:sz="4" w:space="0" w:color="auto"/>
                    <w:right w:val="single" w:sz="4" w:space="0" w:color="auto"/>
                  </w:tcBorders>
                  <w:shd w:val="clear" w:color="auto" w:fill="auto"/>
                  <w:vAlign w:val="center"/>
                  <w:hideMark/>
                </w:tcPr>
                <w:p w14:paraId="5C8C1A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5D4D16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071C72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173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1DA4BD5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1D3E2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343</w:t>
                  </w:r>
                </w:p>
              </w:tc>
              <w:tc>
                <w:tcPr>
                  <w:tcW w:w="1300" w:type="dxa"/>
                  <w:tcBorders>
                    <w:top w:val="nil"/>
                    <w:left w:val="single" w:sz="4" w:space="0" w:color="auto"/>
                    <w:bottom w:val="single" w:sz="4" w:space="0" w:color="auto"/>
                    <w:right w:val="single" w:sz="4" w:space="0" w:color="auto"/>
                  </w:tcBorders>
                  <w:shd w:val="clear" w:color="auto" w:fill="auto"/>
                  <w:vAlign w:val="center"/>
                </w:tcPr>
                <w:p w14:paraId="74E7885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16711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REYES ARGUETA MIRNA YAMILETH  </w:t>
                  </w:r>
                </w:p>
              </w:tc>
              <w:tc>
                <w:tcPr>
                  <w:tcW w:w="1587" w:type="dxa"/>
                  <w:tcBorders>
                    <w:top w:val="nil"/>
                    <w:left w:val="nil"/>
                    <w:bottom w:val="single" w:sz="4" w:space="0" w:color="auto"/>
                    <w:right w:val="single" w:sz="4" w:space="0" w:color="auto"/>
                  </w:tcBorders>
                  <w:shd w:val="clear" w:color="auto" w:fill="auto"/>
                  <w:vAlign w:val="center"/>
                  <w:hideMark/>
                </w:tcPr>
                <w:p w14:paraId="1A24CFB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14121C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ABAA78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937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16800F6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01B9A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344</w:t>
                  </w:r>
                </w:p>
              </w:tc>
              <w:tc>
                <w:tcPr>
                  <w:tcW w:w="1300" w:type="dxa"/>
                  <w:tcBorders>
                    <w:top w:val="nil"/>
                    <w:left w:val="single" w:sz="4" w:space="0" w:color="auto"/>
                    <w:bottom w:val="single" w:sz="4" w:space="0" w:color="auto"/>
                    <w:right w:val="single" w:sz="4" w:space="0" w:color="auto"/>
                  </w:tcBorders>
                  <w:shd w:val="clear" w:color="auto" w:fill="auto"/>
                  <w:vAlign w:val="center"/>
                </w:tcPr>
                <w:p w14:paraId="613C3B3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EB7CC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REYES CANALES MARIA MAGDALENA</w:t>
                  </w:r>
                </w:p>
              </w:tc>
              <w:tc>
                <w:tcPr>
                  <w:tcW w:w="1587" w:type="dxa"/>
                  <w:tcBorders>
                    <w:top w:val="nil"/>
                    <w:left w:val="nil"/>
                    <w:bottom w:val="single" w:sz="4" w:space="0" w:color="auto"/>
                    <w:right w:val="single" w:sz="4" w:space="0" w:color="auto"/>
                  </w:tcBorders>
                  <w:shd w:val="clear" w:color="auto" w:fill="auto"/>
                  <w:vAlign w:val="center"/>
                  <w:hideMark/>
                </w:tcPr>
                <w:p w14:paraId="4C3A78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A3ECD2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650566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0CC7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29F0F4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DAA72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4C1FE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770770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REYES FLORES TRIXIE DEL ROSARIO</w:t>
                  </w:r>
                </w:p>
              </w:tc>
              <w:tc>
                <w:tcPr>
                  <w:tcW w:w="1587" w:type="dxa"/>
                  <w:tcBorders>
                    <w:top w:val="nil"/>
                    <w:left w:val="nil"/>
                    <w:bottom w:val="single" w:sz="4" w:space="0" w:color="auto"/>
                    <w:right w:val="single" w:sz="4" w:space="0" w:color="auto"/>
                  </w:tcBorders>
                  <w:shd w:val="clear" w:color="auto" w:fill="auto"/>
                  <w:vAlign w:val="center"/>
                  <w:hideMark/>
                </w:tcPr>
                <w:p w14:paraId="1092EB1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F507C0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DB33A1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4F8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542F15C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19396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346</w:t>
                  </w:r>
                </w:p>
              </w:tc>
              <w:tc>
                <w:tcPr>
                  <w:tcW w:w="1300" w:type="dxa"/>
                  <w:tcBorders>
                    <w:top w:val="nil"/>
                    <w:left w:val="single" w:sz="4" w:space="0" w:color="auto"/>
                    <w:bottom w:val="single" w:sz="4" w:space="0" w:color="auto"/>
                    <w:right w:val="single" w:sz="4" w:space="0" w:color="auto"/>
                  </w:tcBorders>
                  <w:shd w:val="clear" w:color="auto" w:fill="auto"/>
                  <w:vAlign w:val="center"/>
                </w:tcPr>
                <w:p w14:paraId="21BD24BA"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036BF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REYES LOPEZ MEYLIN MARICELA </w:t>
                  </w:r>
                </w:p>
              </w:tc>
              <w:tc>
                <w:tcPr>
                  <w:tcW w:w="1587" w:type="dxa"/>
                  <w:tcBorders>
                    <w:top w:val="nil"/>
                    <w:left w:val="nil"/>
                    <w:bottom w:val="single" w:sz="4" w:space="0" w:color="auto"/>
                    <w:right w:val="single" w:sz="4" w:space="0" w:color="auto"/>
                  </w:tcBorders>
                  <w:shd w:val="clear" w:color="auto" w:fill="auto"/>
                  <w:vAlign w:val="center"/>
                  <w:hideMark/>
                </w:tcPr>
                <w:p w14:paraId="7F597E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769FFD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288890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3382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E549FD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64323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347</w:t>
                  </w:r>
                </w:p>
              </w:tc>
              <w:tc>
                <w:tcPr>
                  <w:tcW w:w="1300" w:type="dxa"/>
                  <w:tcBorders>
                    <w:top w:val="nil"/>
                    <w:left w:val="single" w:sz="4" w:space="0" w:color="auto"/>
                    <w:bottom w:val="single" w:sz="4" w:space="0" w:color="auto"/>
                    <w:right w:val="single" w:sz="4" w:space="0" w:color="auto"/>
                  </w:tcBorders>
                  <w:shd w:val="clear" w:color="auto" w:fill="auto"/>
                  <w:vAlign w:val="center"/>
                </w:tcPr>
                <w:p w14:paraId="77E637A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5F2B2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REYES POZO KENIA MELISSA </w:t>
                  </w:r>
                </w:p>
              </w:tc>
              <w:tc>
                <w:tcPr>
                  <w:tcW w:w="1587" w:type="dxa"/>
                  <w:tcBorders>
                    <w:top w:val="nil"/>
                    <w:left w:val="nil"/>
                    <w:bottom w:val="single" w:sz="4" w:space="0" w:color="auto"/>
                    <w:right w:val="single" w:sz="4" w:space="0" w:color="auto"/>
                  </w:tcBorders>
                  <w:shd w:val="clear" w:color="auto" w:fill="auto"/>
                  <w:vAlign w:val="center"/>
                  <w:hideMark/>
                </w:tcPr>
                <w:p w14:paraId="5AB009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E60843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7BD1E4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E69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096D017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85989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33B67E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90E69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RIVAS ALVARADO MADELYN ESMERALDA </w:t>
                  </w:r>
                </w:p>
              </w:tc>
              <w:tc>
                <w:tcPr>
                  <w:tcW w:w="1587" w:type="dxa"/>
                  <w:tcBorders>
                    <w:top w:val="nil"/>
                    <w:left w:val="nil"/>
                    <w:bottom w:val="single" w:sz="4" w:space="0" w:color="auto"/>
                    <w:right w:val="single" w:sz="4" w:space="0" w:color="auto"/>
                  </w:tcBorders>
                  <w:shd w:val="clear" w:color="auto" w:fill="auto"/>
                  <w:vAlign w:val="center"/>
                  <w:hideMark/>
                </w:tcPr>
                <w:p w14:paraId="08EE75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F281EB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12F35C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E472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40204E5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DEAE4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349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ACFB84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DDDA1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RIVAS LOPEZ MARLIN CELINA</w:t>
                  </w:r>
                </w:p>
              </w:tc>
              <w:tc>
                <w:tcPr>
                  <w:tcW w:w="1587" w:type="dxa"/>
                  <w:tcBorders>
                    <w:top w:val="nil"/>
                    <w:left w:val="nil"/>
                    <w:bottom w:val="single" w:sz="4" w:space="0" w:color="auto"/>
                    <w:right w:val="single" w:sz="4" w:space="0" w:color="auto"/>
                  </w:tcBorders>
                  <w:shd w:val="clear" w:color="auto" w:fill="auto"/>
                  <w:vAlign w:val="center"/>
                  <w:hideMark/>
                </w:tcPr>
                <w:p w14:paraId="4A8516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EC7928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94D34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DF01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88FB39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6A2AF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350</w:t>
                  </w:r>
                </w:p>
              </w:tc>
              <w:tc>
                <w:tcPr>
                  <w:tcW w:w="1300" w:type="dxa"/>
                  <w:tcBorders>
                    <w:top w:val="nil"/>
                    <w:left w:val="single" w:sz="4" w:space="0" w:color="auto"/>
                    <w:bottom w:val="single" w:sz="4" w:space="0" w:color="auto"/>
                    <w:right w:val="single" w:sz="4" w:space="0" w:color="auto"/>
                  </w:tcBorders>
                  <w:shd w:val="clear" w:color="auto" w:fill="auto"/>
                  <w:vAlign w:val="center"/>
                </w:tcPr>
                <w:p w14:paraId="2DFFD50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A9CFC7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RIVAS MARTINEZ ERENIA MICHELLE</w:t>
                  </w:r>
                </w:p>
              </w:tc>
              <w:tc>
                <w:tcPr>
                  <w:tcW w:w="1587" w:type="dxa"/>
                  <w:tcBorders>
                    <w:top w:val="nil"/>
                    <w:left w:val="nil"/>
                    <w:bottom w:val="single" w:sz="4" w:space="0" w:color="auto"/>
                    <w:right w:val="single" w:sz="4" w:space="0" w:color="auto"/>
                  </w:tcBorders>
                  <w:shd w:val="clear" w:color="auto" w:fill="auto"/>
                  <w:vAlign w:val="center"/>
                  <w:hideMark/>
                </w:tcPr>
                <w:p w14:paraId="038EF3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E27B48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4466A9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4669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5020035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E9D62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351</w:t>
                  </w:r>
                </w:p>
              </w:tc>
              <w:tc>
                <w:tcPr>
                  <w:tcW w:w="1300" w:type="dxa"/>
                  <w:tcBorders>
                    <w:top w:val="nil"/>
                    <w:left w:val="single" w:sz="4" w:space="0" w:color="auto"/>
                    <w:bottom w:val="single" w:sz="4" w:space="0" w:color="auto"/>
                    <w:right w:val="single" w:sz="4" w:space="0" w:color="auto"/>
                  </w:tcBorders>
                  <w:shd w:val="clear" w:color="auto" w:fill="auto"/>
                  <w:vAlign w:val="center"/>
                </w:tcPr>
                <w:p w14:paraId="44C8E99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AB5F6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RIVERA ALVARENGA JUAN CARLOS</w:t>
                  </w:r>
                </w:p>
              </w:tc>
              <w:tc>
                <w:tcPr>
                  <w:tcW w:w="1587" w:type="dxa"/>
                  <w:tcBorders>
                    <w:top w:val="nil"/>
                    <w:left w:val="nil"/>
                    <w:bottom w:val="single" w:sz="4" w:space="0" w:color="auto"/>
                    <w:right w:val="single" w:sz="4" w:space="0" w:color="auto"/>
                  </w:tcBorders>
                  <w:shd w:val="clear" w:color="auto" w:fill="auto"/>
                  <w:vAlign w:val="center"/>
                  <w:hideMark/>
                </w:tcPr>
                <w:p w14:paraId="61BAE8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A79EF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2F44A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40B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55DE129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2D2B8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352</w:t>
                  </w:r>
                </w:p>
              </w:tc>
              <w:tc>
                <w:tcPr>
                  <w:tcW w:w="1300" w:type="dxa"/>
                  <w:tcBorders>
                    <w:top w:val="nil"/>
                    <w:left w:val="single" w:sz="4" w:space="0" w:color="auto"/>
                    <w:bottom w:val="single" w:sz="4" w:space="0" w:color="auto"/>
                    <w:right w:val="single" w:sz="4" w:space="0" w:color="auto"/>
                  </w:tcBorders>
                  <w:shd w:val="clear" w:color="auto" w:fill="auto"/>
                  <w:vAlign w:val="center"/>
                </w:tcPr>
                <w:p w14:paraId="1AEB846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84248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RIVERA AMAYA GENESIS ROXANA</w:t>
                  </w:r>
                </w:p>
              </w:tc>
              <w:tc>
                <w:tcPr>
                  <w:tcW w:w="1587" w:type="dxa"/>
                  <w:tcBorders>
                    <w:top w:val="nil"/>
                    <w:left w:val="nil"/>
                    <w:bottom w:val="single" w:sz="4" w:space="0" w:color="auto"/>
                    <w:right w:val="single" w:sz="4" w:space="0" w:color="auto"/>
                  </w:tcBorders>
                  <w:shd w:val="clear" w:color="auto" w:fill="auto"/>
                  <w:vAlign w:val="center"/>
                  <w:hideMark/>
                </w:tcPr>
                <w:p w14:paraId="01F144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FDE185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659087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6B0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4CF1A8A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7C284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D2254E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92020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RIVERA BENAVIDES EMELY ROXANA   </w:t>
                  </w:r>
                </w:p>
              </w:tc>
              <w:tc>
                <w:tcPr>
                  <w:tcW w:w="1587" w:type="dxa"/>
                  <w:tcBorders>
                    <w:top w:val="nil"/>
                    <w:left w:val="nil"/>
                    <w:bottom w:val="single" w:sz="4" w:space="0" w:color="auto"/>
                    <w:right w:val="single" w:sz="4" w:space="0" w:color="auto"/>
                  </w:tcBorders>
                  <w:shd w:val="clear" w:color="auto" w:fill="auto"/>
                  <w:vAlign w:val="center"/>
                  <w:hideMark/>
                </w:tcPr>
                <w:p w14:paraId="6093336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A275E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35C0A3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110E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926BB2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E121B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354</w:t>
                  </w:r>
                </w:p>
              </w:tc>
              <w:tc>
                <w:tcPr>
                  <w:tcW w:w="1300" w:type="dxa"/>
                  <w:tcBorders>
                    <w:top w:val="nil"/>
                    <w:left w:val="single" w:sz="4" w:space="0" w:color="auto"/>
                    <w:bottom w:val="single" w:sz="4" w:space="0" w:color="auto"/>
                    <w:right w:val="single" w:sz="4" w:space="0" w:color="auto"/>
                  </w:tcBorders>
                  <w:shd w:val="clear" w:color="auto" w:fill="auto"/>
                  <w:vAlign w:val="center"/>
                </w:tcPr>
                <w:p w14:paraId="70D6F85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201141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RIVERA CHAVEZ LEYDI LISSETH</w:t>
                  </w:r>
                </w:p>
              </w:tc>
              <w:tc>
                <w:tcPr>
                  <w:tcW w:w="1587" w:type="dxa"/>
                  <w:tcBorders>
                    <w:top w:val="nil"/>
                    <w:left w:val="nil"/>
                    <w:bottom w:val="single" w:sz="4" w:space="0" w:color="auto"/>
                    <w:right w:val="single" w:sz="4" w:space="0" w:color="auto"/>
                  </w:tcBorders>
                  <w:shd w:val="clear" w:color="auto" w:fill="auto"/>
                  <w:vAlign w:val="center"/>
                  <w:hideMark/>
                </w:tcPr>
                <w:p w14:paraId="7E6BA5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2B9B4E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295D43A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939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0946B6B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E6933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1AAB33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CA955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RODAS ALVARADO PRISCILA GUADALUPE</w:t>
                  </w:r>
                </w:p>
              </w:tc>
              <w:tc>
                <w:tcPr>
                  <w:tcW w:w="1587" w:type="dxa"/>
                  <w:tcBorders>
                    <w:top w:val="nil"/>
                    <w:left w:val="nil"/>
                    <w:bottom w:val="single" w:sz="4" w:space="0" w:color="auto"/>
                    <w:right w:val="single" w:sz="4" w:space="0" w:color="auto"/>
                  </w:tcBorders>
                  <w:shd w:val="clear" w:color="auto" w:fill="auto"/>
                  <w:vAlign w:val="center"/>
                  <w:hideMark/>
                </w:tcPr>
                <w:p w14:paraId="37444B5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20AC36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1F865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A45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2E80FFD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DCA2E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356</w:t>
                  </w:r>
                </w:p>
              </w:tc>
              <w:tc>
                <w:tcPr>
                  <w:tcW w:w="1300" w:type="dxa"/>
                  <w:tcBorders>
                    <w:top w:val="nil"/>
                    <w:left w:val="single" w:sz="4" w:space="0" w:color="auto"/>
                    <w:bottom w:val="single" w:sz="4" w:space="0" w:color="auto"/>
                    <w:right w:val="single" w:sz="4" w:space="0" w:color="auto"/>
                  </w:tcBorders>
                  <w:shd w:val="clear" w:color="auto" w:fill="auto"/>
                  <w:vAlign w:val="center"/>
                </w:tcPr>
                <w:p w14:paraId="4361A37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3C93E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RODRIGUEZ ALVAREZ ALBERTO HERNAN </w:t>
                  </w:r>
                </w:p>
              </w:tc>
              <w:tc>
                <w:tcPr>
                  <w:tcW w:w="1587" w:type="dxa"/>
                  <w:tcBorders>
                    <w:top w:val="nil"/>
                    <w:left w:val="nil"/>
                    <w:bottom w:val="single" w:sz="4" w:space="0" w:color="auto"/>
                    <w:right w:val="single" w:sz="4" w:space="0" w:color="auto"/>
                  </w:tcBorders>
                  <w:shd w:val="clear" w:color="auto" w:fill="auto"/>
                  <w:vAlign w:val="center"/>
                  <w:hideMark/>
                </w:tcPr>
                <w:p w14:paraId="2A5DBA6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8C416A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5A5980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0C9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5352C96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E3555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357</w:t>
                  </w:r>
                </w:p>
              </w:tc>
              <w:tc>
                <w:tcPr>
                  <w:tcW w:w="1300" w:type="dxa"/>
                  <w:tcBorders>
                    <w:top w:val="nil"/>
                    <w:left w:val="single" w:sz="4" w:space="0" w:color="auto"/>
                    <w:bottom w:val="single" w:sz="4" w:space="0" w:color="auto"/>
                    <w:right w:val="single" w:sz="4" w:space="0" w:color="auto"/>
                  </w:tcBorders>
                  <w:shd w:val="clear" w:color="auto" w:fill="auto"/>
                  <w:vAlign w:val="center"/>
                </w:tcPr>
                <w:p w14:paraId="1D4D9E9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5CA7C6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RODRIGUEZ DE MENDOZA GLORIA ELIZABETH</w:t>
                  </w:r>
                </w:p>
              </w:tc>
              <w:tc>
                <w:tcPr>
                  <w:tcW w:w="1587" w:type="dxa"/>
                  <w:tcBorders>
                    <w:top w:val="nil"/>
                    <w:left w:val="nil"/>
                    <w:bottom w:val="single" w:sz="4" w:space="0" w:color="auto"/>
                    <w:right w:val="single" w:sz="4" w:space="0" w:color="auto"/>
                  </w:tcBorders>
                  <w:shd w:val="clear" w:color="auto" w:fill="auto"/>
                  <w:vAlign w:val="center"/>
                  <w:hideMark/>
                </w:tcPr>
                <w:p w14:paraId="041311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A96EB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AD2B4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8EC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218D340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045A9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358</w:t>
                  </w:r>
                </w:p>
              </w:tc>
              <w:tc>
                <w:tcPr>
                  <w:tcW w:w="1300" w:type="dxa"/>
                  <w:tcBorders>
                    <w:top w:val="nil"/>
                    <w:left w:val="single" w:sz="4" w:space="0" w:color="auto"/>
                    <w:bottom w:val="single" w:sz="4" w:space="0" w:color="auto"/>
                    <w:right w:val="single" w:sz="4" w:space="0" w:color="auto"/>
                  </w:tcBorders>
                  <w:shd w:val="clear" w:color="auto" w:fill="auto"/>
                  <w:vAlign w:val="center"/>
                </w:tcPr>
                <w:p w14:paraId="0414303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58A944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RODRIGUEZ DIAZ MARITZA YAMILETH </w:t>
                  </w:r>
                </w:p>
              </w:tc>
              <w:tc>
                <w:tcPr>
                  <w:tcW w:w="1587" w:type="dxa"/>
                  <w:tcBorders>
                    <w:top w:val="nil"/>
                    <w:left w:val="nil"/>
                    <w:bottom w:val="single" w:sz="4" w:space="0" w:color="auto"/>
                    <w:right w:val="single" w:sz="4" w:space="0" w:color="auto"/>
                  </w:tcBorders>
                  <w:shd w:val="clear" w:color="auto" w:fill="auto"/>
                  <w:vAlign w:val="center"/>
                  <w:hideMark/>
                </w:tcPr>
                <w:p w14:paraId="00667F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TECNOLOGO (A) EN ENFERMERIA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735E4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98FF45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E64C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0B67059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12F06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359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E9D67C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7A3E8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RODRIGUEZ </w:t>
                  </w:r>
                  <w:proofErr w:type="spellStart"/>
                  <w:r w:rsidRPr="003E4DFF">
                    <w:rPr>
                      <w:rFonts w:ascii="Cambria" w:eastAsia="Times New Roman" w:hAnsi="Cambria" w:cs="Calibri"/>
                      <w:sz w:val="18"/>
                      <w:szCs w:val="18"/>
                      <w:lang w:val="en-US"/>
                    </w:rPr>
                    <w:t>RODRIGUEZ</w:t>
                  </w:r>
                  <w:proofErr w:type="spellEnd"/>
                  <w:r w:rsidRPr="003E4DFF">
                    <w:rPr>
                      <w:rFonts w:ascii="Cambria" w:eastAsia="Times New Roman" w:hAnsi="Cambria" w:cs="Calibri"/>
                      <w:sz w:val="18"/>
                      <w:szCs w:val="18"/>
                      <w:lang w:val="en-US"/>
                    </w:rPr>
                    <w:t xml:space="preserve"> FLORA MICHELLE</w:t>
                  </w:r>
                </w:p>
              </w:tc>
              <w:tc>
                <w:tcPr>
                  <w:tcW w:w="1587" w:type="dxa"/>
                  <w:tcBorders>
                    <w:top w:val="nil"/>
                    <w:left w:val="nil"/>
                    <w:bottom w:val="single" w:sz="4" w:space="0" w:color="auto"/>
                    <w:right w:val="single" w:sz="4" w:space="0" w:color="auto"/>
                  </w:tcBorders>
                  <w:shd w:val="clear" w:color="auto" w:fill="auto"/>
                  <w:vAlign w:val="center"/>
                  <w:hideMark/>
                </w:tcPr>
                <w:p w14:paraId="76261B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EED2AA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5B89D6A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$28.00*6=$168.00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DA9C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168.00 </w:t>
                  </w:r>
                </w:p>
              </w:tc>
            </w:tr>
            <w:tr w:rsidR="003E4DFF" w:rsidRPr="003E4DFF" w14:paraId="0882ACA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4E6AF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D69676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FB0E20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ROMERO ARGUETA ILIANA SOFIA</w:t>
                  </w:r>
                </w:p>
              </w:tc>
              <w:tc>
                <w:tcPr>
                  <w:tcW w:w="1587" w:type="dxa"/>
                  <w:tcBorders>
                    <w:top w:val="nil"/>
                    <w:left w:val="nil"/>
                    <w:bottom w:val="single" w:sz="4" w:space="0" w:color="auto"/>
                    <w:right w:val="single" w:sz="4" w:space="0" w:color="auto"/>
                  </w:tcBorders>
                  <w:shd w:val="clear" w:color="auto" w:fill="auto"/>
                  <w:vAlign w:val="center"/>
                  <w:hideMark/>
                </w:tcPr>
                <w:p w14:paraId="4FDC6A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5F949A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78A908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8AD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52A64EA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82766F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AA56D0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7540C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ROMERO BAIRES CELIA DELMY </w:t>
                  </w:r>
                </w:p>
              </w:tc>
              <w:tc>
                <w:tcPr>
                  <w:tcW w:w="1587" w:type="dxa"/>
                  <w:tcBorders>
                    <w:top w:val="nil"/>
                    <w:left w:val="nil"/>
                    <w:bottom w:val="single" w:sz="4" w:space="0" w:color="auto"/>
                    <w:right w:val="single" w:sz="4" w:space="0" w:color="auto"/>
                  </w:tcBorders>
                  <w:shd w:val="clear" w:color="auto" w:fill="auto"/>
                  <w:vAlign w:val="center"/>
                  <w:hideMark/>
                </w:tcPr>
                <w:p w14:paraId="6E62AB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A4DBEF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3A470B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5B61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072C0AE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24BB3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92EA5D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9DDF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ROMERO BURUCA ANA ELSY  </w:t>
                  </w:r>
                </w:p>
              </w:tc>
              <w:tc>
                <w:tcPr>
                  <w:tcW w:w="1587" w:type="dxa"/>
                  <w:tcBorders>
                    <w:top w:val="nil"/>
                    <w:left w:val="nil"/>
                    <w:bottom w:val="single" w:sz="4" w:space="0" w:color="auto"/>
                    <w:right w:val="single" w:sz="4" w:space="0" w:color="auto"/>
                  </w:tcBorders>
                  <w:shd w:val="clear" w:color="auto" w:fill="auto"/>
                  <w:vAlign w:val="center"/>
                  <w:hideMark/>
                </w:tcPr>
                <w:p w14:paraId="0C8CB3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CC507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DB6BEA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4C7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324756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AA782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9CFB01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FA3CA0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ROMERO CAÑAS JOSE GUSTAVO </w:t>
                  </w:r>
                </w:p>
              </w:tc>
              <w:tc>
                <w:tcPr>
                  <w:tcW w:w="1587" w:type="dxa"/>
                  <w:tcBorders>
                    <w:top w:val="nil"/>
                    <w:left w:val="nil"/>
                    <w:bottom w:val="single" w:sz="4" w:space="0" w:color="auto"/>
                    <w:right w:val="single" w:sz="4" w:space="0" w:color="auto"/>
                  </w:tcBorders>
                  <w:shd w:val="clear" w:color="auto" w:fill="auto"/>
                  <w:vAlign w:val="center"/>
                  <w:hideMark/>
                </w:tcPr>
                <w:p w14:paraId="498A87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26ABD3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3EA684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F88E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6184C7C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B844E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364</w:t>
                  </w:r>
                </w:p>
              </w:tc>
              <w:tc>
                <w:tcPr>
                  <w:tcW w:w="1300" w:type="dxa"/>
                  <w:tcBorders>
                    <w:top w:val="nil"/>
                    <w:left w:val="single" w:sz="4" w:space="0" w:color="auto"/>
                    <w:bottom w:val="single" w:sz="4" w:space="0" w:color="auto"/>
                    <w:right w:val="single" w:sz="4" w:space="0" w:color="auto"/>
                  </w:tcBorders>
                  <w:shd w:val="clear" w:color="auto" w:fill="auto"/>
                  <w:vAlign w:val="center"/>
                </w:tcPr>
                <w:p w14:paraId="20377DD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BE3CF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ROMERO CISNEROS OSCAR OLDAIR  </w:t>
                  </w:r>
                </w:p>
              </w:tc>
              <w:tc>
                <w:tcPr>
                  <w:tcW w:w="1587" w:type="dxa"/>
                  <w:tcBorders>
                    <w:top w:val="nil"/>
                    <w:left w:val="nil"/>
                    <w:bottom w:val="single" w:sz="4" w:space="0" w:color="auto"/>
                    <w:right w:val="single" w:sz="4" w:space="0" w:color="auto"/>
                  </w:tcBorders>
                  <w:shd w:val="clear" w:color="auto" w:fill="auto"/>
                  <w:vAlign w:val="center"/>
                  <w:hideMark/>
                </w:tcPr>
                <w:p w14:paraId="3D9515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B787F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8CA76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$49.50*6=$297.00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655C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353.25 </w:t>
                  </w:r>
                </w:p>
              </w:tc>
            </w:tr>
            <w:tr w:rsidR="003E4DFF" w:rsidRPr="003E4DFF" w14:paraId="751ACF5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F0B7A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6C2F29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FE0572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ROMERO CONTRERAS KRISSIA ESTEFANI</w:t>
                  </w:r>
                </w:p>
              </w:tc>
              <w:tc>
                <w:tcPr>
                  <w:tcW w:w="1587" w:type="dxa"/>
                  <w:tcBorders>
                    <w:top w:val="nil"/>
                    <w:left w:val="nil"/>
                    <w:bottom w:val="single" w:sz="4" w:space="0" w:color="auto"/>
                    <w:right w:val="single" w:sz="4" w:space="0" w:color="auto"/>
                  </w:tcBorders>
                  <w:shd w:val="clear" w:color="auto" w:fill="auto"/>
                  <w:vAlign w:val="center"/>
                  <w:hideMark/>
                </w:tcPr>
                <w:p w14:paraId="2C7D43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C942DE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BB259B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907B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2D919FA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90920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366</w:t>
                  </w:r>
                </w:p>
              </w:tc>
              <w:tc>
                <w:tcPr>
                  <w:tcW w:w="1300" w:type="dxa"/>
                  <w:tcBorders>
                    <w:top w:val="nil"/>
                    <w:left w:val="single" w:sz="4" w:space="0" w:color="auto"/>
                    <w:bottom w:val="single" w:sz="4" w:space="0" w:color="auto"/>
                    <w:right w:val="single" w:sz="4" w:space="0" w:color="auto"/>
                  </w:tcBorders>
                  <w:shd w:val="clear" w:color="auto" w:fill="auto"/>
                  <w:vAlign w:val="center"/>
                </w:tcPr>
                <w:p w14:paraId="653FA99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65A71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ROMERO DIAZ YESENIA ELIZABETH</w:t>
                  </w:r>
                </w:p>
              </w:tc>
              <w:tc>
                <w:tcPr>
                  <w:tcW w:w="1587" w:type="dxa"/>
                  <w:tcBorders>
                    <w:top w:val="nil"/>
                    <w:left w:val="nil"/>
                    <w:bottom w:val="single" w:sz="4" w:space="0" w:color="auto"/>
                    <w:right w:val="single" w:sz="4" w:space="0" w:color="auto"/>
                  </w:tcBorders>
                  <w:shd w:val="clear" w:color="auto" w:fill="auto"/>
                  <w:vAlign w:val="center"/>
                  <w:hideMark/>
                </w:tcPr>
                <w:p w14:paraId="66C425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DE0F2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9CDA4D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A887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5B359D0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A5ED5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68F9E4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EB85BB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ROMERO MARTINEZ NEIDY MADELINE</w:t>
                  </w:r>
                </w:p>
              </w:tc>
              <w:tc>
                <w:tcPr>
                  <w:tcW w:w="1587" w:type="dxa"/>
                  <w:tcBorders>
                    <w:top w:val="nil"/>
                    <w:left w:val="nil"/>
                    <w:bottom w:val="single" w:sz="4" w:space="0" w:color="auto"/>
                    <w:right w:val="single" w:sz="4" w:space="0" w:color="auto"/>
                  </w:tcBorders>
                  <w:shd w:val="clear" w:color="auto" w:fill="auto"/>
                  <w:vAlign w:val="center"/>
                  <w:hideMark/>
                </w:tcPr>
                <w:p w14:paraId="71A460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A0BEF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6FB72C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FE8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02883DA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D51AA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46CA36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6C68B3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ROMERO RENDEROS BRYAN ALBERT</w:t>
                  </w:r>
                </w:p>
              </w:tc>
              <w:tc>
                <w:tcPr>
                  <w:tcW w:w="1587" w:type="dxa"/>
                  <w:tcBorders>
                    <w:top w:val="nil"/>
                    <w:left w:val="nil"/>
                    <w:bottom w:val="single" w:sz="4" w:space="0" w:color="auto"/>
                    <w:right w:val="single" w:sz="4" w:space="0" w:color="auto"/>
                  </w:tcBorders>
                  <w:shd w:val="clear" w:color="auto" w:fill="auto"/>
                  <w:vAlign w:val="center"/>
                  <w:hideMark/>
                </w:tcPr>
                <w:p w14:paraId="49D808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FD8C32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9C28F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2126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45E4CC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FB0FF1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369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435DDC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18A31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ROMERO TORRES LAURA ALEJANDRA </w:t>
                  </w:r>
                </w:p>
              </w:tc>
              <w:tc>
                <w:tcPr>
                  <w:tcW w:w="1587" w:type="dxa"/>
                  <w:tcBorders>
                    <w:top w:val="nil"/>
                    <w:left w:val="nil"/>
                    <w:bottom w:val="single" w:sz="4" w:space="0" w:color="auto"/>
                    <w:right w:val="single" w:sz="4" w:space="0" w:color="auto"/>
                  </w:tcBorders>
                  <w:shd w:val="clear" w:color="auto" w:fill="auto"/>
                  <w:vAlign w:val="center"/>
                  <w:hideMark/>
                </w:tcPr>
                <w:p w14:paraId="4DA362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002C0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491094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EB6F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EEE7B1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B4D58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370</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703DF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106D1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ROMERO TORRES TANIA MARIA</w:t>
                  </w:r>
                </w:p>
              </w:tc>
              <w:tc>
                <w:tcPr>
                  <w:tcW w:w="1587" w:type="dxa"/>
                  <w:tcBorders>
                    <w:top w:val="nil"/>
                    <w:left w:val="nil"/>
                    <w:bottom w:val="single" w:sz="4" w:space="0" w:color="auto"/>
                    <w:right w:val="single" w:sz="4" w:space="0" w:color="auto"/>
                  </w:tcBorders>
                  <w:shd w:val="clear" w:color="auto" w:fill="auto"/>
                  <w:vAlign w:val="center"/>
                  <w:hideMark/>
                </w:tcPr>
                <w:p w14:paraId="3D9942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BA2CBA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F6B312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EE6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30598DD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F44E6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371</w:t>
                  </w:r>
                </w:p>
              </w:tc>
              <w:tc>
                <w:tcPr>
                  <w:tcW w:w="1300" w:type="dxa"/>
                  <w:tcBorders>
                    <w:top w:val="nil"/>
                    <w:left w:val="single" w:sz="4" w:space="0" w:color="auto"/>
                    <w:bottom w:val="single" w:sz="4" w:space="0" w:color="auto"/>
                    <w:right w:val="single" w:sz="4" w:space="0" w:color="auto"/>
                  </w:tcBorders>
                  <w:shd w:val="clear" w:color="auto" w:fill="auto"/>
                  <w:vAlign w:val="center"/>
                </w:tcPr>
                <w:p w14:paraId="1070E91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6A9D94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ROMERO ZAVALA LUIS FERNANDO</w:t>
                  </w:r>
                </w:p>
              </w:tc>
              <w:tc>
                <w:tcPr>
                  <w:tcW w:w="1587" w:type="dxa"/>
                  <w:tcBorders>
                    <w:top w:val="nil"/>
                    <w:left w:val="nil"/>
                    <w:bottom w:val="single" w:sz="4" w:space="0" w:color="auto"/>
                    <w:right w:val="single" w:sz="4" w:space="0" w:color="auto"/>
                  </w:tcBorders>
                  <w:shd w:val="clear" w:color="auto" w:fill="auto"/>
                  <w:vAlign w:val="center"/>
                  <w:hideMark/>
                </w:tcPr>
                <w:p w14:paraId="4D00BF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0D27F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6768C0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74BF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3049E76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A2F51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A0CBC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7B708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ROQUE RAMOS KARINA ARILY  </w:t>
                  </w:r>
                </w:p>
              </w:tc>
              <w:tc>
                <w:tcPr>
                  <w:tcW w:w="1587" w:type="dxa"/>
                  <w:tcBorders>
                    <w:top w:val="nil"/>
                    <w:left w:val="nil"/>
                    <w:bottom w:val="single" w:sz="4" w:space="0" w:color="auto"/>
                    <w:right w:val="single" w:sz="4" w:space="0" w:color="auto"/>
                  </w:tcBorders>
                  <w:shd w:val="clear" w:color="auto" w:fill="auto"/>
                  <w:vAlign w:val="center"/>
                  <w:hideMark/>
                </w:tcPr>
                <w:p w14:paraId="13C1B9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A07BF6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6468C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FC8D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77AD224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3E624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373</w:t>
                  </w:r>
                </w:p>
              </w:tc>
              <w:tc>
                <w:tcPr>
                  <w:tcW w:w="1300" w:type="dxa"/>
                  <w:tcBorders>
                    <w:top w:val="nil"/>
                    <w:left w:val="single" w:sz="4" w:space="0" w:color="auto"/>
                    <w:bottom w:val="single" w:sz="4" w:space="0" w:color="auto"/>
                    <w:right w:val="single" w:sz="4" w:space="0" w:color="auto"/>
                  </w:tcBorders>
                  <w:shd w:val="clear" w:color="auto" w:fill="auto"/>
                  <w:vAlign w:val="center"/>
                </w:tcPr>
                <w:p w14:paraId="5A4E440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7944D0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ROSALES LOPEZ KEYLA MADAI</w:t>
                  </w:r>
                </w:p>
              </w:tc>
              <w:tc>
                <w:tcPr>
                  <w:tcW w:w="1587" w:type="dxa"/>
                  <w:tcBorders>
                    <w:top w:val="nil"/>
                    <w:left w:val="nil"/>
                    <w:bottom w:val="single" w:sz="4" w:space="0" w:color="auto"/>
                    <w:right w:val="single" w:sz="4" w:space="0" w:color="auto"/>
                  </w:tcBorders>
                  <w:shd w:val="clear" w:color="auto" w:fill="auto"/>
                  <w:vAlign w:val="center"/>
                  <w:hideMark/>
                </w:tcPr>
                <w:p w14:paraId="5F5CF8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CBF3EA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FD37E4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F91E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657FB34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8091C6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374</w:t>
                  </w:r>
                </w:p>
              </w:tc>
              <w:tc>
                <w:tcPr>
                  <w:tcW w:w="1300" w:type="dxa"/>
                  <w:tcBorders>
                    <w:top w:val="nil"/>
                    <w:left w:val="single" w:sz="4" w:space="0" w:color="auto"/>
                    <w:bottom w:val="single" w:sz="4" w:space="0" w:color="auto"/>
                    <w:right w:val="single" w:sz="4" w:space="0" w:color="auto"/>
                  </w:tcBorders>
                  <w:shd w:val="clear" w:color="auto" w:fill="auto"/>
                  <w:vAlign w:val="center"/>
                </w:tcPr>
                <w:p w14:paraId="2093FCE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8590C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ROSALES SANCHEZ JOSE ALEXANDER</w:t>
                  </w:r>
                </w:p>
              </w:tc>
              <w:tc>
                <w:tcPr>
                  <w:tcW w:w="1587" w:type="dxa"/>
                  <w:tcBorders>
                    <w:top w:val="nil"/>
                    <w:left w:val="nil"/>
                    <w:bottom w:val="single" w:sz="4" w:space="0" w:color="auto"/>
                    <w:right w:val="single" w:sz="4" w:space="0" w:color="auto"/>
                  </w:tcBorders>
                  <w:shd w:val="clear" w:color="auto" w:fill="auto"/>
                  <w:vAlign w:val="center"/>
                  <w:hideMark/>
                </w:tcPr>
                <w:p w14:paraId="3B4405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B9F24E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35751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D07C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04BE878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F0CC8A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879F10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91F7A7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SAENZ RIVERA CARLOS ALBERTO</w:t>
                  </w:r>
                </w:p>
              </w:tc>
              <w:tc>
                <w:tcPr>
                  <w:tcW w:w="1587" w:type="dxa"/>
                  <w:tcBorders>
                    <w:top w:val="nil"/>
                    <w:left w:val="nil"/>
                    <w:bottom w:val="single" w:sz="4" w:space="0" w:color="auto"/>
                    <w:right w:val="single" w:sz="4" w:space="0" w:color="auto"/>
                  </w:tcBorders>
                  <w:shd w:val="clear" w:color="auto" w:fill="auto"/>
                  <w:vAlign w:val="center"/>
                  <w:hideMark/>
                </w:tcPr>
                <w:p w14:paraId="27AA35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7E266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3714A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$40.50*6=$243.00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42F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299.25 </w:t>
                  </w:r>
                </w:p>
              </w:tc>
            </w:tr>
            <w:tr w:rsidR="003E4DFF" w:rsidRPr="003E4DFF" w14:paraId="4111892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626BB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376</w:t>
                  </w:r>
                </w:p>
              </w:tc>
              <w:tc>
                <w:tcPr>
                  <w:tcW w:w="1300" w:type="dxa"/>
                  <w:tcBorders>
                    <w:top w:val="nil"/>
                    <w:left w:val="single" w:sz="4" w:space="0" w:color="auto"/>
                    <w:bottom w:val="single" w:sz="4" w:space="0" w:color="auto"/>
                    <w:right w:val="single" w:sz="4" w:space="0" w:color="auto"/>
                  </w:tcBorders>
                  <w:shd w:val="clear" w:color="auto" w:fill="auto"/>
                  <w:vAlign w:val="center"/>
                </w:tcPr>
                <w:p w14:paraId="06CAEFE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26208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SALAMANCA FLORES DALIA MINERVA </w:t>
                  </w:r>
                </w:p>
              </w:tc>
              <w:tc>
                <w:tcPr>
                  <w:tcW w:w="1587" w:type="dxa"/>
                  <w:tcBorders>
                    <w:top w:val="nil"/>
                    <w:left w:val="nil"/>
                    <w:bottom w:val="single" w:sz="4" w:space="0" w:color="auto"/>
                    <w:right w:val="single" w:sz="4" w:space="0" w:color="auto"/>
                  </w:tcBorders>
                  <w:shd w:val="clear" w:color="auto" w:fill="auto"/>
                  <w:vAlign w:val="center"/>
                  <w:hideMark/>
                </w:tcPr>
                <w:p w14:paraId="75F378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857A5A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579EE9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4417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7972A42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C7FCE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377</w:t>
                  </w:r>
                </w:p>
              </w:tc>
              <w:tc>
                <w:tcPr>
                  <w:tcW w:w="1300" w:type="dxa"/>
                  <w:tcBorders>
                    <w:top w:val="nil"/>
                    <w:left w:val="single" w:sz="4" w:space="0" w:color="auto"/>
                    <w:bottom w:val="single" w:sz="4" w:space="0" w:color="auto"/>
                    <w:right w:val="single" w:sz="4" w:space="0" w:color="auto"/>
                  </w:tcBorders>
                  <w:shd w:val="clear" w:color="auto" w:fill="auto"/>
                  <w:vAlign w:val="center"/>
                </w:tcPr>
                <w:p w14:paraId="0B3E124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750A20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SALAMANCA RIVAS JOHOANA PASTORA</w:t>
                  </w:r>
                </w:p>
              </w:tc>
              <w:tc>
                <w:tcPr>
                  <w:tcW w:w="1587" w:type="dxa"/>
                  <w:tcBorders>
                    <w:top w:val="nil"/>
                    <w:left w:val="nil"/>
                    <w:bottom w:val="single" w:sz="4" w:space="0" w:color="auto"/>
                    <w:right w:val="single" w:sz="4" w:space="0" w:color="auto"/>
                  </w:tcBorders>
                  <w:shd w:val="clear" w:color="auto" w:fill="auto"/>
                  <w:vAlign w:val="center"/>
                  <w:hideMark/>
                </w:tcPr>
                <w:p w14:paraId="1B65F8F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20DA5BA" w14:textId="77777777" w:rsidR="003E4DFF" w:rsidRPr="003E4DFF" w:rsidRDefault="003E4DFF" w:rsidP="003E4DFF">
                  <w:pP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09BA3A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29B7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6AACFD6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10657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378</w:t>
                  </w:r>
                </w:p>
              </w:tc>
              <w:tc>
                <w:tcPr>
                  <w:tcW w:w="1300" w:type="dxa"/>
                  <w:tcBorders>
                    <w:top w:val="nil"/>
                    <w:left w:val="single" w:sz="4" w:space="0" w:color="auto"/>
                    <w:bottom w:val="single" w:sz="4" w:space="0" w:color="auto"/>
                    <w:right w:val="single" w:sz="4" w:space="0" w:color="auto"/>
                  </w:tcBorders>
                  <w:shd w:val="clear" w:color="auto" w:fill="auto"/>
                  <w:vAlign w:val="center"/>
                </w:tcPr>
                <w:p w14:paraId="1611D62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4551986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SALAZAR ROMERO ZULEYMA STEFANY</w:t>
                  </w:r>
                </w:p>
              </w:tc>
              <w:tc>
                <w:tcPr>
                  <w:tcW w:w="1587" w:type="dxa"/>
                  <w:tcBorders>
                    <w:top w:val="nil"/>
                    <w:left w:val="nil"/>
                    <w:bottom w:val="single" w:sz="4" w:space="0" w:color="auto"/>
                    <w:right w:val="single" w:sz="4" w:space="0" w:color="auto"/>
                  </w:tcBorders>
                  <w:shd w:val="clear" w:color="auto" w:fill="auto"/>
                  <w:vAlign w:val="center"/>
                  <w:hideMark/>
                </w:tcPr>
                <w:p w14:paraId="665028B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C35EB8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B98D8E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702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18F857D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832BB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379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830112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70DBA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SANCHEZ CONTRERAS DELSA NOHEMY </w:t>
                  </w:r>
                </w:p>
              </w:tc>
              <w:tc>
                <w:tcPr>
                  <w:tcW w:w="1587" w:type="dxa"/>
                  <w:tcBorders>
                    <w:top w:val="nil"/>
                    <w:left w:val="nil"/>
                    <w:bottom w:val="single" w:sz="4" w:space="0" w:color="auto"/>
                    <w:right w:val="single" w:sz="4" w:space="0" w:color="auto"/>
                  </w:tcBorders>
                  <w:shd w:val="clear" w:color="auto" w:fill="auto"/>
                  <w:vAlign w:val="center"/>
                  <w:hideMark/>
                </w:tcPr>
                <w:p w14:paraId="24C0B9E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0A887F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C74FFA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052E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3D12095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4E54E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A1C098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0A6FB5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SANCHEZ CONTRERAS MARIA DOLORES </w:t>
                  </w:r>
                </w:p>
              </w:tc>
              <w:tc>
                <w:tcPr>
                  <w:tcW w:w="1587" w:type="dxa"/>
                  <w:tcBorders>
                    <w:top w:val="nil"/>
                    <w:left w:val="nil"/>
                    <w:bottom w:val="single" w:sz="4" w:space="0" w:color="auto"/>
                    <w:right w:val="single" w:sz="4" w:space="0" w:color="auto"/>
                  </w:tcBorders>
                  <w:shd w:val="clear" w:color="auto" w:fill="auto"/>
                  <w:vAlign w:val="center"/>
                  <w:hideMark/>
                </w:tcPr>
                <w:p w14:paraId="41058E3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D2E1B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CDF85C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B36C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76C222C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FD81F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381</w:t>
                  </w:r>
                </w:p>
              </w:tc>
              <w:tc>
                <w:tcPr>
                  <w:tcW w:w="1300" w:type="dxa"/>
                  <w:tcBorders>
                    <w:top w:val="nil"/>
                    <w:left w:val="single" w:sz="4" w:space="0" w:color="auto"/>
                    <w:bottom w:val="single" w:sz="4" w:space="0" w:color="auto"/>
                    <w:right w:val="single" w:sz="4" w:space="0" w:color="auto"/>
                  </w:tcBorders>
                  <w:shd w:val="clear" w:color="auto" w:fill="auto"/>
                  <w:vAlign w:val="center"/>
                </w:tcPr>
                <w:p w14:paraId="5370748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C33C3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SANCHEZ COREAS SARAI NOHEMY</w:t>
                  </w:r>
                </w:p>
              </w:tc>
              <w:tc>
                <w:tcPr>
                  <w:tcW w:w="1587" w:type="dxa"/>
                  <w:tcBorders>
                    <w:top w:val="nil"/>
                    <w:left w:val="nil"/>
                    <w:bottom w:val="single" w:sz="4" w:space="0" w:color="auto"/>
                    <w:right w:val="single" w:sz="4" w:space="0" w:color="auto"/>
                  </w:tcBorders>
                  <w:shd w:val="clear" w:color="auto" w:fill="auto"/>
                  <w:vAlign w:val="center"/>
                  <w:hideMark/>
                </w:tcPr>
                <w:p w14:paraId="08EB58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79BF1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vAlign w:val="center"/>
                  <w:hideMark/>
                </w:tcPr>
                <w:p w14:paraId="4490BFF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06B5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5ADD88F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BCD4A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382</w:t>
                  </w:r>
                </w:p>
              </w:tc>
              <w:tc>
                <w:tcPr>
                  <w:tcW w:w="1300" w:type="dxa"/>
                  <w:tcBorders>
                    <w:top w:val="nil"/>
                    <w:left w:val="single" w:sz="4" w:space="0" w:color="auto"/>
                    <w:bottom w:val="single" w:sz="4" w:space="0" w:color="auto"/>
                    <w:right w:val="single" w:sz="4" w:space="0" w:color="auto"/>
                  </w:tcBorders>
                  <w:shd w:val="clear" w:color="auto" w:fill="auto"/>
                  <w:vAlign w:val="center"/>
                </w:tcPr>
                <w:p w14:paraId="3737FBD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79C53EC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SANCHEZ GOMEZ KEVIN ELIAS</w:t>
                  </w:r>
                </w:p>
              </w:tc>
              <w:tc>
                <w:tcPr>
                  <w:tcW w:w="1587" w:type="dxa"/>
                  <w:tcBorders>
                    <w:top w:val="nil"/>
                    <w:left w:val="nil"/>
                    <w:bottom w:val="single" w:sz="4" w:space="0" w:color="auto"/>
                    <w:right w:val="single" w:sz="4" w:space="0" w:color="auto"/>
                  </w:tcBorders>
                  <w:shd w:val="clear" w:color="auto" w:fill="auto"/>
                  <w:vAlign w:val="center"/>
                  <w:hideMark/>
                </w:tcPr>
                <w:p w14:paraId="1F05F9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33B362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1985A5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DB6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2FF5F68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DC12C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383</w:t>
                  </w:r>
                </w:p>
              </w:tc>
              <w:tc>
                <w:tcPr>
                  <w:tcW w:w="1300" w:type="dxa"/>
                  <w:tcBorders>
                    <w:top w:val="nil"/>
                    <w:left w:val="single" w:sz="4" w:space="0" w:color="auto"/>
                    <w:bottom w:val="single" w:sz="4" w:space="0" w:color="auto"/>
                    <w:right w:val="single" w:sz="4" w:space="0" w:color="auto"/>
                  </w:tcBorders>
                  <w:shd w:val="clear" w:color="auto" w:fill="auto"/>
                  <w:vAlign w:val="center"/>
                </w:tcPr>
                <w:p w14:paraId="38C8DB6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C9584A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SANCHEZ HERNANDEZ VICTOR MANUEL</w:t>
                  </w:r>
                </w:p>
              </w:tc>
              <w:tc>
                <w:tcPr>
                  <w:tcW w:w="1587" w:type="dxa"/>
                  <w:tcBorders>
                    <w:top w:val="nil"/>
                    <w:left w:val="nil"/>
                    <w:bottom w:val="single" w:sz="4" w:space="0" w:color="auto"/>
                    <w:right w:val="single" w:sz="4" w:space="0" w:color="auto"/>
                  </w:tcBorders>
                  <w:shd w:val="clear" w:color="auto" w:fill="auto"/>
                  <w:vAlign w:val="center"/>
                  <w:hideMark/>
                </w:tcPr>
                <w:p w14:paraId="5F0E3D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06C74B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BC662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18AC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10F7ECD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FF1A5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AA172A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EB7AF8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SANDOVAL FLORES JOEL ALEXANDER</w:t>
                  </w:r>
                </w:p>
              </w:tc>
              <w:tc>
                <w:tcPr>
                  <w:tcW w:w="1587" w:type="dxa"/>
                  <w:tcBorders>
                    <w:top w:val="nil"/>
                    <w:left w:val="nil"/>
                    <w:bottom w:val="single" w:sz="4" w:space="0" w:color="auto"/>
                    <w:right w:val="single" w:sz="4" w:space="0" w:color="auto"/>
                  </w:tcBorders>
                  <w:shd w:val="clear" w:color="auto" w:fill="auto"/>
                  <w:vAlign w:val="center"/>
                  <w:hideMark/>
                </w:tcPr>
                <w:p w14:paraId="27D6BA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3B7A1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6AA5CD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7A9C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145B817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45AF8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385</w:t>
                  </w:r>
                </w:p>
              </w:tc>
              <w:tc>
                <w:tcPr>
                  <w:tcW w:w="1300" w:type="dxa"/>
                  <w:tcBorders>
                    <w:top w:val="nil"/>
                    <w:left w:val="single" w:sz="4" w:space="0" w:color="auto"/>
                    <w:bottom w:val="single" w:sz="4" w:space="0" w:color="auto"/>
                    <w:right w:val="single" w:sz="4" w:space="0" w:color="auto"/>
                  </w:tcBorders>
                  <w:shd w:val="clear" w:color="auto" w:fill="auto"/>
                  <w:vAlign w:val="center"/>
                </w:tcPr>
                <w:p w14:paraId="166B831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590FA46"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SANTOS DE GOMEZ LARISSA YAMILETH</w:t>
                  </w:r>
                </w:p>
              </w:tc>
              <w:tc>
                <w:tcPr>
                  <w:tcW w:w="1587" w:type="dxa"/>
                  <w:tcBorders>
                    <w:top w:val="nil"/>
                    <w:left w:val="nil"/>
                    <w:bottom w:val="single" w:sz="4" w:space="0" w:color="auto"/>
                    <w:right w:val="single" w:sz="4" w:space="0" w:color="auto"/>
                  </w:tcBorders>
                  <w:shd w:val="clear" w:color="auto" w:fill="auto"/>
                  <w:vAlign w:val="center"/>
                  <w:hideMark/>
                </w:tcPr>
                <w:p w14:paraId="15DE1F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5583F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5873A0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A062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1CE7C40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8307B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ECB4AD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3802509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SANTOS LOVOS DENYS JULISA </w:t>
                  </w:r>
                </w:p>
              </w:tc>
              <w:tc>
                <w:tcPr>
                  <w:tcW w:w="1587" w:type="dxa"/>
                  <w:tcBorders>
                    <w:top w:val="nil"/>
                    <w:left w:val="nil"/>
                    <w:bottom w:val="single" w:sz="4" w:space="0" w:color="auto"/>
                    <w:right w:val="single" w:sz="4" w:space="0" w:color="auto"/>
                  </w:tcBorders>
                  <w:shd w:val="clear" w:color="auto" w:fill="auto"/>
                  <w:vAlign w:val="center"/>
                  <w:hideMark/>
                </w:tcPr>
                <w:p w14:paraId="4BDAF6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A30063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F6C154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9D4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0AE1444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2572A2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F951E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BC7805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SARAVIA PEREZ LESLY BEATRIZ </w:t>
                  </w:r>
                </w:p>
              </w:tc>
              <w:tc>
                <w:tcPr>
                  <w:tcW w:w="1587" w:type="dxa"/>
                  <w:tcBorders>
                    <w:top w:val="nil"/>
                    <w:left w:val="nil"/>
                    <w:bottom w:val="single" w:sz="4" w:space="0" w:color="auto"/>
                    <w:right w:val="single" w:sz="4" w:space="0" w:color="auto"/>
                  </w:tcBorders>
                  <w:shd w:val="clear" w:color="auto" w:fill="auto"/>
                  <w:vAlign w:val="center"/>
                  <w:hideMark/>
                </w:tcPr>
                <w:p w14:paraId="3F93FC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B48960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AAF70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CFAE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B4399A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046C7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7C319C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2C0D8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SARAVIA RIVERA TELMA EMÉRITA </w:t>
                  </w:r>
                </w:p>
              </w:tc>
              <w:tc>
                <w:tcPr>
                  <w:tcW w:w="1587" w:type="dxa"/>
                  <w:tcBorders>
                    <w:top w:val="nil"/>
                    <w:left w:val="nil"/>
                    <w:bottom w:val="single" w:sz="4" w:space="0" w:color="auto"/>
                    <w:right w:val="single" w:sz="4" w:space="0" w:color="auto"/>
                  </w:tcBorders>
                  <w:shd w:val="clear" w:color="auto" w:fill="auto"/>
                  <w:vAlign w:val="center"/>
                  <w:hideMark/>
                </w:tcPr>
                <w:p w14:paraId="7B4A5E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F0B000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40C916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3620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264916B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6B6F7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389</w:t>
                  </w:r>
                </w:p>
              </w:tc>
              <w:tc>
                <w:tcPr>
                  <w:tcW w:w="1300" w:type="dxa"/>
                  <w:tcBorders>
                    <w:top w:val="nil"/>
                    <w:left w:val="single" w:sz="4" w:space="0" w:color="auto"/>
                    <w:bottom w:val="single" w:sz="4" w:space="0" w:color="auto"/>
                    <w:right w:val="single" w:sz="4" w:space="0" w:color="auto"/>
                  </w:tcBorders>
                  <w:shd w:val="clear" w:color="auto" w:fill="auto"/>
                  <w:vAlign w:val="center"/>
                </w:tcPr>
                <w:p w14:paraId="03A01E8C"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0C08D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SARAVIA SOTO KARLA GABRIELA</w:t>
                  </w:r>
                </w:p>
              </w:tc>
              <w:tc>
                <w:tcPr>
                  <w:tcW w:w="1587" w:type="dxa"/>
                  <w:tcBorders>
                    <w:top w:val="nil"/>
                    <w:left w:val="nil"/>
                    <w:bottom w:val="single" w:sz="4" w:space="0" w:color="auto"/>
                    <w:right w:val="single" w:sz="4" w:space="0" w:color="auto"/>
                  </w:tcBorders>
                  <w:shd w:val="clear" w:color="auto" w:fill="auto"/>
                  <w:vAlign w:val="center"/>
                  <w:hideMark/>
                </w:tcPr>
                <w:p w14:paraId="65F0A57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C08630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8CAED9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A68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9BC8A6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CF895A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390</w:t>
                  </w:r>
                </w:p>
              </w:tc>
              <w:tc>
                <w:tcPr>
                  <w:tcW w:w="1300" w:type="dxa"/>
                  <w:tcBorders>
                    <w:top w:val="nil"/>
                    <w:left w:val="single" w:sz="4" w:space="0" w:color="auto"/>
                    <w:bottom w:val="single" w:sz="4" w:space="0" w:color="auto"/>
                    <w:right w:val="single" w:sz="4" w:space="0" w:color="auto"/>
                  </w:tcBorders>
                  <w:shd w:val="clear" w:color="auto" w:fill="auto"/>
                  <w:vAlign w:val="center"/>
                </w:tcPr>
                <w:p w14:paraId="47925CEB"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5038C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SEGOVIA CARMEN ALICIA</w:t>
                  </w:r>
                </w:p>
              </w:tc>
              <w:tc>
                <w:tcPr>
                  <w:tcW w:w="1587" w:type="dxa"/>
                  <w:tcBorders>
                    <w:top w:val="nil"/>
                    <w:left w:val="nil"/>
                    <w:bottom w:val="single" w:sz="4" w:space="0" w:color="auto"/>
                    <w:right w:val="single" w:sz="4" w:space="0" w:color="auto"/>
                  </w:tcBorders>
                  <w:shd w:val="clear" w:color="auto" w:fill="auto"/>
                  <w:vAlign w:val="center"/>
                  <w:hideMark/>
                </w:tcPr>
                <w:p w14:paraId="042358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5B090A8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04E5360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5AC3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158B09C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115814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391</w:t>
                  </w:r>
                </w:p>
              </w:tc>
              <w:tc>
                <w:tcPr>
                  <w:tcW w:w="1300" w:type="dxa"/>
                  <w:tcBorders>
                    <w:top w:val="nil"/>
                    <w:left w:val="single" w:sz="4" w:space="0" w:color="auto"/>
                    <w:bottom w:val="single" w:sz="4" w:space="0" w:color="auto"/>
                    <w:right w:val="single" w:sz="4" w:space="0" w:color="auto"/>
                  </w:tcBorders>
                  <w:shd w:val="clear" w:color="auto" w:fill="auto"/>
                  <w:vAlign w:val="center"/>
                </w:tcPr>
                <w:p w14:paraId="010C888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8DEB5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SIERRA RIVAS DIEGO JAVIER </w:t>
                  </w:r>
                </w:p>
              </w:tc>
              <w:tc>
                <w:tcPr>
                  <w:tcW w:w="1587" w:type="dxa"/>
                  <w:tcBorders>
                    <w:top w:val="nil"/>
                    <w:left w:val="nil"/>
                    <w:bottom w:val="single" w:sz="4" w:space="0" w:color="auto"/>
                    <w:right w:val="single" w:sz="4" w:space="0" w:color="auto"/>
                  </w:tcBorders>
                  <w:shd w:val="clear" w:color="auto" w:fill="auto"/>
                  <w:vAlign w:val="center"/>
                  <w:hideMark/>
                </w:tcPr>
                <w:p w14:paraId="72D87A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5E623A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8F3509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728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250D3E2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201FFD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392</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C1977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ADC12A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SOMARRIBA RAMOS AMY STEPHANY</w:t>
                  </w:r>
                </w:p>
              </w:tc>
              <w:tc>
                <w:tcPr>
                  <w:tcW w:w="1587" w:type="dxa"/>
                  <w:tcBorders>
                    <w:top w:val="nil"/>
                    <w:left w:val="nil"/>
                    <w:bottom w:val="single" w:sz="4" w:space="0" w:color="auto"/>
                    <w:right w:val="single" w:sz="4" w:space="0" w:color="auto"/>
                  </w:tcBorders>
                  <w:shd w:val="clear" w:color="auto" w:fill="auto"/>
                  <w:vAlign w:val="center"/>
                  <w:hideMark/>
                </w:tcPr>
                <w:p w14:paraId="57C3B4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9EDC92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24B04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D936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01B4F9F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81707B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393</w:t>
                  </w:r>
                </w:p>
              </w:tc>
              <w:tc>
                <w:tcPr>
                  <w:tcW w:w="1300" w:type="dxa"/>
                  <w:tcBorders>
                    <w:top w:val="nil"/>
                    <w:left w:val="single" w:sz="4" w:space="0" w:color="auto"/>
                    <w:bottom w:val="single" w:sz="4" w:space="0" w:color="auto"/>
                    <w:right w:val="single" w:sz="4" w:space="0" w:color="auto"/>
                  </w:tcBorders>
                  <w:shd w:val="clear" w:color="auto" w:fill="auto"/>
                  <w:vAlign w:val="center"/>
                </w:tcPr>
                <w:p w14:paraId="768F8FE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7C90995C"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SORTO IGLESIAS LUISA DEL CARMEN</w:t>
                  </w:r>
                </w:p>
              </w:tc>
              <w:tc>
                <w:tcPr>
                  <w:tcW w:w="1587" w:type="dxa"/>
                  <w:tcBorders>
                    <w:top w:val="nil"/>
                    <w:left w:val="nil"/>
                    <w:bottom w:val="single" w:sz="4" w:space="0" w:color="auto"/>
                    <w:right w:val="single" w:sz="4" w:space="0" w:color="auto"/>
                  </w:tcBorders>
                  <w:shd w:val="clear" w:color="auto" w:fill="auto"/>
                  <w:vAlign w:val="center"/>
                  <w:hideMark/>
                </w:tcPr>
                <w:p w14:paraId="525855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1DFC1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001094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D86B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445FCDB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E70F8B"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394</w:t>
                  </w:r>
                </w:p>
              </w:tc>
              <w:tc>
                <w:tcPr>
                  <w:tcW w:w="1300" w:type="dxa"/>
                  <w:tcBorders>
                    <w:top w:val="nil"/>
                    <w:left w:val="single" w:sz="4" w:space="0" w:color="auto"/>
                    <w:bottom w:val="single" w:sz="4" w:space="0" w:color="auto"/>
                    <w:right w:val="single" w:sz="4" w:space="0" w:color="auto"/>
                  </w:tcBorders>
                  <w:shd w:val="clear" w:color="auto" w:fill="auto"/>
                  <w:vAlign w:val="center"/>
                </w:tcPr>
                <w:p w14:paraId="394BF68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noWrap/>
                  <w:vAlign w:val="bottom"/>
                  <w:hideMark/>
                </w:tcPr>
                <w:p w14:paraId="323E72C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SORTO SALGADO ERICK JOSUE </w:t>
                  </w:r>
                </w:p>
              </w:tc>
              <w:tc>
                <w:tcPr>
                  <w:tcW w:w="1587" w:type="dxa"/>
                  <w:tcBorders>
                    <w:top w:val="nil"/>
                    <w:left w:val="nil"/>
                    <w:bottom w:val="single" w:sz="4" w:space="0" w:color="auto"/>
                    <w:right w:val="single" w:sz="4" w:space="0" w:color="auto"/>
                  </w:tcBorders>
                  <w:shd w:val="clear" w:color="auto" w:fill="auto"/>
                  <w:vAlign w:val="center"/>
                  <w:hideMark/>
                </w:tcPr>
                <w:p w14:paraId="20C5802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EN </w:t>
                  </w:r>
                  <w:r w:rsidRPr="003E4DFF">
                    <w:rPr>
                      <w:rFonts w:ascii="Cambria" w:eastAsia="Times New Roman" w:hAnsi="Cambria" w:cs="Calibri"/>
                      <w:sz w:val="18"/>
                      <w:szCs w:val="18"/>
                      <w:lang w:val="es-SV"/>
                    </w:rPr>
                    <w:lastRenderedPageBreak/>
                    <w:t>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3D12AE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lastRenderedPageBreak/>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A68EE7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1045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0214F29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642FC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8A1C5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D6E2C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SORTO VASQUEZ ROSA EMELY  </w:t>
                  </w:r>
                </w:p>
              </w:tc>
              <w:tc>
                <w:tcPr>
                  <w:tcW w:w="1587" w:type="dxa"/>
                  <w:tcBorders>
                    <w:top w:val="nil"/>
                    <w:left w:val="nil"/>
                    <w:bottom w:val="single" w:sz="4" w:space="0" w:color="auto"/>
                    <w:right w:val="single" w:sz="4" w:space="0" w:color="auto"/>
                  </w:tcBorders>
                  <w:shd w:val="clear" w:color="auto" w:fill="auto"/>
                  <w:vAlign w:val="center"/>
                  <w:hideMark/>
                </w:tcPr>
                <w:p w14:paraId="76A048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E0C438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786967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$45.75*6=$274.50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7FF2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330.75 </w:t>
                  </w:r>
                </w:p>
              </w:tc>
            </w:tr>
            <w:tr w:rsidR="003E4DFF" w:rsidRPr="003E4DFF" w14:paraId="6E6C2AB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8AB0F6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396</w:t>
                  </w:r>
                </w:p>
              </w:tc>
              <w:tc>
                <w:tcPr>
                  <w:tcW w:w="1300" w:type="dxa"/>
                  <w:tcBorders>
                    <w:top w:val="nil"/>
                    <w:left w:val="single" w:sz="4" w:space="0" w:color="auto"/>
                    <w:bottom w:val="single" w:sz="4" w:space="0" w:color="auto"/>
                    <w:right w:val="single" w:sz="4" w:space="0" w:color="auto"/>
                  </w:tcBorders>
                  <w:shd w:val="clear" w:color="auto" w:fill="auto"/>
                  <w:vAlign w:val="center"/>
                </w:tcPr>
                <w:p w14:paraId="557BA58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389662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SOSA CALIX JENNIFER NATHALY</w:t>
                  </w:r>
                </w:p>
              </w:tc>
              <w:tc>
                <w:tcPr>
                  <w:tcW w:w="1587" w:type="dxa"/>
                  <w:tcBorders>
                    <w:top w:val="nil"/>
                    <w:left w:val="nil"/>
                    <w:bottom w:val="single" w:sz="4" w:space="0" w:color="auto"/>
                    <w:right w:val="single" w:sz="4" w:space="0" w:color="auto"/>
                  </w:tcBorders>
                  <w:shd w:val="clear" w:color="auto" w:fill="auto"/>
                  <w:vAlign w:val="center"/>
                  <w:hideMark/>
                </w:tcPr>
                <w:p w14:paraId="492014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EBF266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631F8B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F6B8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6AAA466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AEF20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08746F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0BA3E7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SOSA GIRON MERLY PETRONILA  </w:t>
                  </w:r>
                </w:p>
              </w:tc>
              <w:tc>
                <w:tcPr>
                  <w:tcW w:w="1587" w:type="dxa"/>
                  <w:tcBorders>
                    <w:top w:val="nil"/>
                    <w:left w:val="nil"/>
                    <w:bottom w:val="single" w:sz="4" w:space="0" w:color="auto"/>
                    <w:right w:val="single" w:sz="4" w:space="0" w:color="auto"/>
                  </w:tcBorders>
                  <w:shd w:val="clear" w:color="auto" w:fill="auto"/>
                  <w:vAlign w:val="center"/>
                  <w:hideMark/>
                </w:tcPr>
                <w:p w14:paraId="23FAE8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BB049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505F1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856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4A56A3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5C185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51F890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5D93B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TELULE DEODANES CARLOS OMAR</w:t>
                  </w:r>
                </w:p>
              </w:tc>
              <w:tc>
                <w:tcPr>
                  <w:tcW w:w="1587" w:type="dxa"/>
                  <w:tcBorders>
                    <w:top w:val="nil"/>
                    <w:left w:val="nil"/>
                    <w:bottom w:val="single" w:sz="4" w:space="0" w:color="auto"/>
                    <w:right w:val="single" w:sz="4" w:space="0" w:color="auto"/>
                  </w:tcBorders>
                  <w:shd w:val="clear" w:color="auto" w:fill="auto"/>
                  <w:vAlign w:val="center"/>
                  <w:hideMark/>
                </w:tcPr>
                <w:p w14:paraId="79DF66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A72C7C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60.00 </w:t>
                  </w:r>
                </w:p>
              </w:tc>
              <w:tc>
                <w:tcPr>
                  <w:tcW w:w="1797" w:type="dxa"/>
                  <w:tcBorders>
                    <w:top w:val="nil"/>
                    <w:left w:val="nil"/>
                    <w:bottom w:val="single" w:sz="4" w:space="0" w:color="auto"/>
                    <w:right w:val="single" w:sz="4" w:space="0" w:color="auto"/>
                  </w:tcBorders>
                  <w:shd w:val="clear" w:color="auto" w:fill="auto"/>
                  <w:noWrap/>
                  <w:vAlign w:val="center"/>
                  <w:hideMark/>
                </w:tcPr>
                <w:p w14:paraId="7067CBE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$45.00*6=$270.00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735B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330.00 </w:t>
                  </w:r>
                </w:p>
              </w:tc>
            </w:tr>
            <w:tr w:rsidR="003E4DFF" w:rsidRPr="003E4DFF" w14:paraId="500122D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E81ED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399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BF4D32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A5696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TORRES ECONOMO KATHERINE ELIZABETH</w:t>
                  </w:r>
                </w:p>
              </w:tc>
              <w:tc>
                <w:tcPr>
                  <w:tcW w:w="1587" w:type="dxa"/>
                  <w:tcBorders>
                    <w:top w:val="nil"/>
                    <w:left w:val="nil"/>
                    <w:bottom w:val="single" w:sz="4" w:space="0" w:color="auto"/>
                    <w:right w:val="single" w:sz="4" w:space="0" w:color="auto"/>
                  </w:tcBorders>
                  <w:shd w:val="clear" w:color="auto" w:fill="auto"/>
                  <w:vAlign w:val="center"/>
                  <w:hideMark/>
                </w:tcPr>
                <w:p w14:paraId="46CC2FF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258D4A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4E1B2F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AF04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23D6931D"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A1A74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400</w:t>
                  </w:r>
                </w:p>
              </w:tc>
              <w:tc>
                <w:tcPr>
                  <w:tcW w:w="1300" w:type="dxa"/>
                  <w:tcBorders>
                    <w:top w:val="nil"/>
                    <w:left w:val="single" w:sz="4" w:space="0" w:color="auto"/>
                    <w:bottom w:val="single" w:sz="4" w:space="0" w:color="auto"/>
                    <w:right w:val="single" w:sz="4" w:space="0" w:color="auto"/>
                  </w:tcBorders>
                  <w:shd w:val="clear" w:color="auto" w:fill="auto"/>
                  <w:vAlign w:val="center"/>
                </w:tcPr>
                <w:p w14:paraId="129A681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8972C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TORRES SOTO MAYRA LISSETH</w:t>
                  </w:r>
                </w:p>
              </w:tc>
              <w:tc>
                <w:tcPr>
                  <w:tcW w:w="1587" w:type="dxa"/>
                  <w:tcBorders>
                    <w:top w:val="nil"/>
                    <w:left w:val="nil"/>
                    <w:bottom w:val="single" w:sz="4" w:space="0" w:color="auto"/>
                    <w:right w:val="single" w:sz="4" w:space="0" w:color="auto"/>
                  </w:tcBorders>
                  <w:shd w:val="clear" w:color="auto" w:fill="auto"/>
                  <w:vAlign w:val="center"/>
                  <w:hideMark/>
                </w:tcPr>
                <w:p w14:paraId="6AA203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45C6DA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8E78EA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7DD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1986C5A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D6846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5A1EDC2"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02B080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TOVAR DE LOVOS MIREYA ELOISA</w:t>
                  </w:r>
                </w:p>
              </w:tc>
              <w:tc>
                <w:tcPr>
                  <w:tcW w:w="1587" w:type="dxa"/>
                  <w:tcBorders>
                    <w:top w:val="nil"/>
                    <w:left w:val="nil"/>
                    <w:bottom w:val="single" w:sz="4" w:space="0" w:color="auto"/>
                    <w:right w:val="single" w:sz="4" w:space="0" w:color="auto"/>
                  </w:tcBorders>
                  <w:shd w:val="clear" w:color="auto" w:fill="auto"/>
                  <w:vAlign w:val="center"/>
                  <w:hideMark/>
                </w:tcPr>
                <w:p w14:paraId="2DDF41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68DE6A8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7A9E57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5861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7A6223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5862B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402</w:t>
                  </w:r>
                </w:p>
              </w:tc>
              <w:tc>
                <w:tcPr>
                  <w:tcW w:w="1300" w:type="dxa"/>
                  <w:tcBorders>
                    <w:top w:val="nil"/>
                    <w:left w:val="single" w:sz="4" w:space="0" w:color="auto"/>
                    <w:bottom w:val="single" w:sz="4" w:space="0" w:color="auto"/>
                    <w:right w:val="single" w:sz="4" w:space="0" w:color="auto"/>
                  </w:tcBorders>
                  <w:shd w:val="clear" w:color="auto" w:fill="auto"/>
                  <w:vAlign w:val="center"/>
                </w:tcPr>
                <w:p w14:paraId="73CFED4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ACEC5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TREJO MORAN GRISELDA JUDITH</w:t>
                  </w:r>
                </w:p>
              </w:tc>
              <w:tc>
                <w:tcPr>
                  <w:tcW w:w="1587" w:type="dxa"/>
                  <w:tcBorders>
                    <w:top w:val="nil"/>
                    <w:left w:val="nil"/>
                    <w:bottom w:val="single" w:sz="4" w:space="0" w:color="auto"/>
                    <w:right w:val="single" w:sz="4" w:space="0" w:color="auto"/>
                  </w:tcBorders>
                  <w:shd w:val="clear" w:color="auto" w:fill="auto"/>
                  <w:vAlign w:val="center"/>
                  <w:hideMark/>
                </w:tcPr>
                <w:p w14:paraId="396BC66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6A7C02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C8364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E600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3364392C"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B7B6AA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403</w:t>
                  </w:r>
                </w:p>
              </w:tc>
              <w:tc>
                <w:tcPr>
                  <w:tcW w:w="1300" w:type="dxa"/>
                  <w:tcBorders>
                    <w:top w:val="nil"/>
                    <w:left w:val="single" w:sz="4" w:space="0" w:color="auto"/>
                    <w:bottom w:val="single" w:sz="4" w:space="0" w:color="auto"/>
                    <w:right w:val="single" w:sz="4" w:space="0" w:color="auto"/>
                  </w:tcBorders>
                  <w:shd w:val="clear" w:color="auto" w:fill="auto"/>
                  <w:vAlign w:val="center"/>
                </w:tcPr>
                <w:p w14:paraId="08B6637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8121F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TREJO MORENO LIDIA ELIZABETH</w:t>
                  </w:r>
                </w:p>
              </w:tc>
              <w:tc>
                <w:tcPr>
                  <w:tcW w:w="1587" w:type="dxa"/>
                  <w:tcBorders>
                    <w:top w:val="nil"/>
                    <w:left w:val="nil"/>
                    <w:bottom w:val="single" w:sz="4" w:space="0" w:color="auto"/>
                    <w:right w:val="single" w:sz="4" w:space="0" w:color="auto"/>
                  </w:tcBorders>
                  <w:shd w:val="clear" w:color="auto" w:fill="auto"/>
                  <w:vAlign w:val="center"/>
                  <w:hideMark/>
                </w:tcPr>
                <w:p w14:paraId="4A40DB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52345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53E4C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3F9D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196107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F209D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404</w:t>
                  </w:r>
                </w:p>
              </w:tc>
              <w:tc>
                <w:tcPr>
                  <w:tcW w:w="1300" w:type="dxa"/>
                  <w:tcBorders>
                    <w:top w:val="nil"/>
                    <w:left w:val="single" w:sz="4" w:space="0" w:color="auto"/>
                    <w:bottom w:val="single" w:sz="4" w:space="0" w:color="auto"/>
                    <w:right w:val="single" w:sz="4" w:space="0" w:color="auto"/>
                  </w:tcBorders>
                  <w:shd w:val="clear" w:color="auto" w:fill="auto"/>
                  <w:vAlign w:val="center"/>
                </w:tcPr>
                <w:p w14:paraId="2E6FD06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299BB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TREJO REYES CELIA XIOMARA</w:t>
                  </w:r>
                </w:p>
              </w:tc>
              <w:tc>
                <w:tcPr>
                  <w:tcW w:w="1587" w:type="dxa"/>
                  <w:tcBorders>
                    <w:top w:val="nil"/>
                    <w:left w:val="nil"/>
                    <w:bottom w:val="single" w:sz="4" w:space="0" w:color="auto"/>
                    <w:right w:val="single" w:sz="4" w:space="0" w:color="auto"/>
                  </w:tcBorders>
                  <w:shd w:val="clear" w:color="auto" w:fill="auto"/>
                  <w:vAlign w:val="center"/>
                  <w:hideMark/>
                </w:tcPr>
                <w:p w14:paraId="2EC8974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05F52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3DFB5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4C7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57D1FEE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02D37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405</w:t>
                  </w:r>
                </w:p>
              </w:tc>
              <w:tc>
                <w:tcPr>
                  <w:tcW w:w="1300" w:type="dxa"/>
                  <w:tcBorders>
                    <w:top w:val="nil"/>
                    <w:left w:val="single" w:sz="4" w:space="0" w:color="auto"/>
                    <w:bottom w:val="single" w:sz="4" w:space="0" w:color="auto"/>
                    <w:right w:val="single" w:sz="4" w:space="0" w:color="auto"/>
                  </w:tcBorders>
                  <w:shd w:val="clear" w:color="auto" w:fill="auto"/>
                  <w:vAlign w:val="center"/>
                </w:tcPr>
                <w:p w14:paraId="0876559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EBE68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TREJO SARAVIA RICARDO SALOMON</w:t>
                  </w:r>
                </w:p>
              </w:tc>
              <w:tc>
                <w:tcPr>
                  <w:tcW w:w="1587" w:type="dxa"/>
                  <w:tcBorders>
                    <w:top w:val="nil"/>
                    <w:left w:val="nil"/>
                    <w:bottom w:val="single" w:sz="4" w:space="0" w:color="auto"/>
                    <w:right w:val="single" w:sz="4" w:space="0" w:color="auto"/>
                  </w:tcBorders>
                  <w:shd w:val="clear" w:color="auto" w:fill="auto"/>
                  <w:vAlign w:val="center"/>
                  <w:hideMark/>
                </w:tcPr>
                <w:p w14:paraId="29B937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18D470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3EB588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0CDB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593A19B"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2C36E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4275E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DB3390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TURCIOS DE GUZMAN JOSELINE IVETH </w:t>
                  </w:r>
                </w:p>
              </w:tc>
              <w:tc>
                <w:tcPr>
                  <w:tcW w:w="1587" w:type="dxa"/>
                  <w:tcBorders>
                    <w:top w:val="nil"/>
                    <w:left w:val="nil"/>
                    <w:bottom w:val="single" w:sz="4" w:space="0" w:color="auto"/>
                    <w:right w:val="single" w:sz="4" w:space="0" w:color="auto"/>
                  </w:tcBorders>
                  <w:shd w:val="clear" w:color="auto" w:fill="auto"/>
                  <w:vAlign w:val="center"/>
                  <w:hideMark/>
                </w:tcPr>
                <w:p w14:paraId="7F9E93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18CD7C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33E13E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E6A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294DE64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AB866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407</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5122F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39B76B5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UMANZOR HERNANDEZ DANIELA LISETH</w:t>
                  </w:r>
                </w:p>
              </w:tc>
              <w:tc>
                <w:tcPr>
                  <w:tcW w:w="1587" w:type="dxa"/>
                  <w:tcBorders>
                    <w:top w:val="nil"/>
                    <w:left w:val="nil"/>
                    <w:bottom w:val="single" w:sz="4" w:space="0" w:color="auto"/>
                    <w:right w:val="single" w:sz="4" w:space="0" w:color="auto"/>
                  </w:tcBorders>
                  <w:shd w:val="clear" w:color="auto" w:fill="auto"/>
                  <w:vAlign w:val="center"/>
                  <w:hideMark/>
                </w:tcPr>
                <w:p w14:paraId="4C9DF4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2B98AB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30AB15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25F4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130440D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875D0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0984D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83A83D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UMAÑA DE </w:t>
                  </w:r>
                  <w:proofErr w:type="gramStart"/>
                  <w:r w:rsidRPr="003E4DFF">
                    <w:rPr>
                      <w:rFonts w:ascii="Cambria" w:eastAsia="Times New Roman" w:hAnsi="Cambria" w:cs="Calibri"/>
                      <w:sz w:val="18"/>
                      <w:szCs w:val="18"/>
                      <w:lang w:val="es-SV"/>
                    </w:rPr>
                    <w:t>QUITO  MAGDALENA</w:t>
                  </w:r>
                  <w:proofErr w:type="gramEnd"/>
                  <w:r w:rsidRPr="003E4DFF">
                    <w:rPr>
                      <w:rFonts w:ascii="Cambria" w:eastAsia="Times New Roman" w:hAnsi="Cambria" w:cs="Calibri"/>
                      <w:sz w:val="18"/>
                      <w:szCs w:val="18"/>
                      <w:lang w:val="es-SV"/>
                    </w:rPr>
                    <w:t xml:space="preserve"> YAMILETH</w:t>
                  </w:r>
                </w:p>
              </w:tc>
              <w:tc>
                <w:tcPr>
                  <w:tcW w:w="1587" w:type="dxa"/>
                  <w:tcBorders>
                    <w:top w:val="nil"/>
                    <w:left w:val="nil"/>
                    <w:bottom w:val="single" w:sz="4" w:space="0" w:color="auto"/>
                    <w:right w:val="single" w:sz="4" w:space="0" w:color="auto"/>
                  </w:tcBorders>
                  <w:shd w:val="clear" w:color="auto" w:fill="auto"/>
                  <w:vAlign w:val="center"/>
                  <w:hideMark/>
                </w:tcPr>
                <w:p w14:paraId="27E00D5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96BCA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738BDF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CE32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0515B95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39408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409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06CE6D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CDF91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VALLADARES DENIS MAYRA CAROLINA</w:t>
                  </w:r>
                </w:p>
              </w:tc>
              <w:tc>
                <w:tcPr>
                  <w:tcW w:w="1587" w:type="dxa"/>
                  <w:tcBorders>
                    <w:top w:val="nil"/>
                    <w:left w:val="nil"/>
                    <w:bottom w:val="single" w:sz="4" w:space="0" w:color="auto"/>
                    <w:right w:val="single" w:sz="4" w:space="0" w:color="auto"/>
                  </w:tcBorders>
                  <w:shd w:val="clear" w:color="auto" w:fill="auto"/>
                  <w:vAlign w:val="center"/>
                  <w:hideMark/>
                </w:tcPr>
                <w:p w14:paraId="77E76A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3FE3A2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B09B03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A74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4AF1ABE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72EA1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410</w:t>
                  </w:r>
                </w:p>
              </w:tc>
              <w:tc>
                <w:tcPr>
                  <w:tcW w:w="1300" w:type="dxa"/>
                  <w:tcBorders>
                    <w:top w:val="nil"/>
                    <w:left w:val="single" w:sz="4" w:space="0" w:color="auto"/>
                    <w:bottom w:val="single" w:sz="4" w:space="0" w:color="auto"/>
                    <w:right w:val="single" w:sz="4" w:space="0" w:color="auto"/>
                  </w:tcBorders>
                  <w:shd w:val="clear" w:color="auto" w:fill="auto"/>
                  <w:vAlign w:val="center"/>
                </w:tcPr>
                <w:p w14:paraId="2C8C08E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33EE3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VÁSQUEZ CANALES KELVIN JOSÉ </w:t>
                  </w:r>
                </w:p>
              </w:tc>
              <w:tc>
                <w:tcPr>
                  <w:tcW w:w="1587" w:type="dxa"/>
                  <w:tcBorders>
                    <w:top w:val="nil"/>
                    <w:left w:val="nil"/>
                    <w:bottom w:val="single" w:sz="4" w:space="0" w:color="auto"/>
                    <w:right w:val="single" w:sz="4" w:space="0" w:color="auto"/>
                  </w:tcBorders>
                  <w:shd w:val="clear" w:color="auto" w:fill="auto"/>
                  <w:vAlign w:val="center"/>
                  <w:hideMark/>
                </w:tcPr>
                <w:p w14:paraId="6EACA3A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00F8BD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F75BF0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F5C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1D3088C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45CBBC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411</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9C794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1E4F3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VASQUEZ COREAS FRANCIS DONILIO</w:t>
                  </w:r>
                </w:p>
              </w:tc>
              <w:tc>
                <w:tcPr>
                  <w:tcW w:w="1587" w:type="dxa"/>
                  <w:tcBorders>
                    <w:top w:val="nil"/>
                    <w:left w:val="nil"/>
                    <w:bottom w:val="single" w:sz="4" w:space="0" w:color="auto"/>
                    <w:right w:val="single" w:sz="4" w:space="0" w:color="auto"/>
                  </w:tcBorders>
                  <w:shd w:val="clear" w:color="auto" w:fill="auto"/>
                  <w:vAlign w:val="center"/>
                  <w:hideMark/>
                </w:tcPr>
                <w:p w14:paraId="275D7D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COMPUTACIÓN</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8B7379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7DD60A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269C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5E79DA41"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FB13F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412</w:t>
                  </w:r>
                </w:p>
              </w:tc>
              <w:tc>
                <w:tcPr>
                  <w:tcW w:w="1300" w:type="dxa"/>
                  <w:tcBorders>
                    <w:top w:val="nil"/>
                    <w:left w:val="single" w:sz="4" w:space="0" w:color="auto"/>
                    <w:bottom w:val="single" w:sz="4" w:space="0" w:color="auto"/>
                    <w:right w:val="single" w:sz="4" w:space="0" w:color="auto"/>
                  </w:tcBorders>
                  <w:shd w:val="clear" w:color="auto" w:fill="auto"/>
                  <w:vAlign w:val="center"/>
                </w:tcPr>
                <w:p w14:paraId="6039483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0933D6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VASQUEZ DE VASQUEZ YANCI MABEL</w:t>
                  </w:r>
                </w:p>
              </w:tc>
              <w:tc>
                <w:tcPr>
                  <w:tcW w:w="1587" w:type="dxa"/>
                  <w:tcBorders>
                    <w:top w:val="nil"/>
                    <w:left w:val="nil"/>
                    <w:bottom w:val="single" w:sz="4" w:space="0" w:color="auto"/>
                    <w:right w:val="single" w:sz="4" w:space="0" w:color="auto"/>
                  </w:tcBorders>
                  <w:shd w:val="clear" w:color="auto" w:fill="auto"/>
                  <w:vAlign w:val="center"/>
                  <w:hideMark/>
                </w:tcPr>
                <w:p w14:paraId="7BA70B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25E11D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DDFFF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44F7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2F72757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B6CEC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413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7274FA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A26BB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VÁSQUEZ GUEVARA MARIA NICOLASA </w:t>
                  </w:r>
                </w:p>
              </w:tc>
              <w:tc>
                <w:tcPr>
                  <w:tcW w:w="1587" w:type="dxa"/>
                  <w:tcBorders>
                    <w:top w:val="nil"/>
                    <w:left w:val="nil"/>
                    <w:bottom w:val="single" w:sz="4" w:space="0" w:color="auto"/>
                    <w:right w:val="single" w:sz="4" w:space="0" w:color="auto"/>
                  </w:tcBorders>
                  <w:shd w:val="clear" w:color="auto" w:fill="auto"/>
                  <w:vAlign w:val="center"/>
                  <w:hideMark/>
                </w:tcPr>
                <w:p w14:paraId="1AE8094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2B82D9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7EBA33C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03F8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79A0CEB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511120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414</w:t>
                  </w:r>
                </w:p>
              </w:tc>
              <w:tc>
                <w:tcPr>
                  <w:tcW w:w="1300" w:type="dxa"/>
                  <w:tcBorders>
                    <w:top w:val="nil"/>
                    <w:left w:val="single" w:sz="4" w:space="0" w:color="auto"/>
                    <w:bottom w:val="single" w:sz="4" w:space="0" w:color="auto"/>
                    <w:right w:val="single" w:sz="4" w:space="0" w:color="auto"/>
                  </w:tcBorders>
                  <w:shd w:val="clear" w:color="auto" w:fill="auto"/>
                  <w:vAlign w:val="center"/>
                </w:tcPr>
                <w:p w14:paraId="0AED481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BF2B6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VASQUEZ MENDEZ SINDY ROSMERY   </w:t>
                  </w:r>
                </w:p>
              </w:tc>
              <w:tc>
                <w:tcPr>
                  <w:tcW w:w="1587" w:type="dxa"/>
                  <w:tcBorders>
                    <w:top w:val="nil"/>
                    <w:left w:val="nil"/>
                    <w:bottom w:val="single" w:sz="4" w:space="0" w:color="auto"/>
                    <w:right w:val="single" w:sz="4" w:space="0" w:color="auto"/>
                  </w:tcBorders>
                  <w:shd w:val="clear" w:color="auto" w:fill="auto"/>
                  <w:vAlign w:val="center"/>
                  <w:hideMark/>
                </w:tcPr>
                <w:p w14:paraId="395D9AA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702706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39FE03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5C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522FF4E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273AE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415</w:t>
                  </w:r>
                </w:p>
              </w:tc>
              <w:tc>
                <w:tcPr>
                  <w:tcW w:w="1300" w:type="dxa"/>
                  <w:tcBorders>
                    <w:top w:val="nil"/>
                    <w:left w:val="single" w:sz="4" w:space="0" w:color="auto"/>
                    <w:bottom w:val="single" w:sz="4" w:space="0" w:color="auto"/>
                    <w:right w:val="single" w:sz="4" w:space="0" w:color="auto"/>
                  </w:tcBorders>
                  <w:shd w:val="clear" w:color="auto" w:fill="auto"/>
                  <w:vAlign w:val="center"/>
                </w:tcPr>
                <w:p w14:paraId="610B12C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0DBF6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VASQUEZ PRESENTACION PAHOLA LISSETH </w:t>
                  </w:r>
                </w:p>
              </w:tc>
              <w:tc>
                <w:tcPr>
                  <w:tcW w:w="1587" w:type="dxa"/>
                  <w:tcBorders>
                    <w:top w:val="nil"/>
                    <w:left w:val="nil"/>
                    <w:bottom w:val="single" w:sz="4" w:space="0" w:color="auto"/>
                    <w:right w:val="single" w:sz="4" w:space="0" w:color="auto"/>
                  </w:tcBorders>
                  <w:shd w:val="clear" w:color="auto" w:fill="auto"/>
                  <w:vAlign w:val="center"/>
                  <w:hideMark/>
                </w:tcPr>
                <w:p w14:paraId="118D15D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C8AFA6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AB4E99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32A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408254E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D4648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416</w:t>
                  </w:r>
                </w:p>
              </w:tc>
              <w:tc>
                <w:tcPr>
                  <w:tcW w:w="1300" w:type="dxa"/>
                  <w:tcBorders>
                    <w:top w:val="nil"/>
                    <w:left w:val="single" w:sz="4" w:space="0" w:color="auto"/>
                    <w:bottom w:val="single" w:sz="4" w:space="0" w:color="auto"/>
                    <w:right w:val="single" w:sz="4" w:space="0" w:color="auto"/>
                  </w:tcBorders>
                  <w:shd w:val="clear" w:color="auto" w:fill="auto"/>
                  <w:vAlign w:val="center"/>
                </w:tcPr>
                <w:p w14:paraId="3321FBA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39C09A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VASQUEZ RIVERA DIANA ELIZABETH  </w:t>
                  </w:r>
                </w:p>
              </w:tc>
              <w:tc>
                <w:tcPr>
                  <w:tcW w:w="1587" w:type="dxa"/>
                  <w:tcBorders>
                    <w:top w:val="nil"/>
                    <w:left w:val="nil"/>
                    <w:bottom w:val="single" w:sz="4" w:space="0" w:color="auto"/>
                    <w:right w:val="single" w:sz="4" w:space="0" w:color="auto"/>
                  </w:tcBorders>
                  <w:shd w:val="clear" w:color="auto" w:fill="auto"/>
                  <w:vAlign w:val="center"/>
                  <w:hideMark/>
                </w:tcPr>
                <w:p w14:paraId="2CF110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704953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5DDF11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603F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636E11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FFCA4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417</w:t>
                  </w:r>
                </w:p>
              </w:tc>
              <w:tc>
                <w:tcPr>
                  <w:tcW w:w="1300" w:type="dxa"/>
                  <w:tcBorders>
                    <w:top w:val="nil"/>
                    <w:left w:val="single" w:sz="4" w:space="0" w:color="auto"/>
                    <w:bottom w:val="single" w:sz="4" w:space="0" w:color="auto"/>
                    <w:right w:val="single" w:sz="4" w:space="0" w:color="auto"/>
                  </w:tcBorders>
                  <w:shd w:val="clear" w:color="auto" w:fill="auto"/>
                  <w:vAlign w:val="center"/>
                </w:tcPr>
                <w:p w14:paraId="0A00E88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5FE4725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VASQUEZ ROQUE MARILYN MICHELL</w:t>
                  </w:r>
                </w:p>
              </w:tc>
              <w:tc>
                <w:tcPr>
                  <w:tcW w:w="1587" w:type="dxa"/>
                  <w:tcBorders>
                    <w:top w:val="nil"/>
                    <w:left w:val="nil"/>
                    <w:bottom w:val="single" w:sz="4" w:space="0" w:color="auto"/>
                    <w:right w:val="single" w:sz="4" w:space="0" w:color="auto"/>
                  </w:tcBorders>
                  <w:shd w:val="clear" w:color="auto" w:fill="auto"/>
                  <w:vAlign w:val="center"/>
                  <w:hideMark/>
                </w:tcPr>
                <w:p w14:paraId="5A03F09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430A68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972015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$42.75*6=$256.50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AD8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312.75 </w:t>
                  </w:r>
                </w:p>
              </w:tc>
            </w:tr>
            <w:tr w:rsidR="003E4DFF" w:rsidRPr="003E4DFF" w14:paraId="2E69B78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6556DD"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418</w:t>
                  </w:r>
                </w:p>
              </w:tc>
              <w:tc>
                <w:tcPr>
                  <w:tcW w:w="1300" w:type="dxa"/>
                  <w:tcBorders>
                    <w:top w:val="nil"/>
                    <w:left w:val="single" w:sz="4" w:space="0" w:color="auto"/>
                    <w:bottom w:val="single" w:sz="4" w:space="0" w:color="auto"/>
                    <w:right w:val="single" w:sz="4" w:space="0" w:color="auto"/>
                  </w:tcBorders>
                  <w:shd w:val="clear" w:color="auto" w:fill="auto"/>
                  <w:vAlign w:val="center"/>
                </w:tcPr>
                <w:p w14:paraId="64C248A1"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0C693B5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VASQUEZ SALAMANCA GILBERTO ENRIQUE</w:t>
                  </w:r>
                </w:p>
              </w:tc>
              <w:tc>
                <w:tcPr>
                  <w:tcW w:w="1587" w:type="dxa"/>
                  <w:tcBorders>
                    <w:top w:val="nil"/>
                    <w:left w:val="nil"/>
                    <w:bottom w:val="single" w:sz="4" w:space="0" w:color="auto"/>
                    <w:right w:val="single" w:sz="4" w:space="0" w:color="auto"/>
                  </w:tcBorders>
                  <w:shd w:val="clear" w:color="auto" w:fill="auto"/>
                  <w:vAlign w:val="center"/>
                  <w:hideMark/>
                </w:tcPr>
                <w:p w14:paraId="3C16D6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MERCADEO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342AC4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FD92A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21E8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12B7405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B2560A"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419</w:t>
                  </w:r>
                </w:p>
              </w:tc>
              <w:tc>
                <w:tcPr>
                  <w:tcW w:w="1300" w:type="dxa"/>
                  <w:tcBorders>
                    <w:top w:val="nil"/>
                    <w:left w:val="single" w:sz="4" w:space="0" w:color="auto"/>
                    <w:bottom w:val="single" w:sz="4" w:space="0" w:color="auto"/>
                    <w:right w:val="single" w:sz="4" w:space="0" w:color="auto"/>
                  </w:tcBorders>
                  <w:shd w:val="clear" w:color="auto" w:fill="auto"/>
                  <w:vAlign w:val="center"/>
                </w:tcPr>
                <w:p w14:paraId="5C9B869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5880BB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VASQUEZ SORTO KAREN MARICELA </w:t>
                  </w:r>
                </w:p>
              </w:tc>
              <w:tc>
                <w:tcPr>
                  <w:tcW w:w="1587" w:type="dxa"/>
                  <w:tcBorders>
                    <w:top w:val="nil"/>
                    <w:left w:val="nil"/>
                    <w:bottom w:val="single" w:sz="4" w:space="0" w:color="auto"/>
                    <w:right w:val="single" w:sz="4" w:space="0" w:color="auto"/>
                  </w:tcBorders>
                  <w:shd w:val="clear" w:color="auto" w:fill="auto"/>
                  <w:vAlign w:val="center"/>
                  <w:hideMark/>
                </w:tcPr>
                <w:p w14:paraId="5F36BE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TECNOLOGO (A) EN ENFERMERIA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2363B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58F5D7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13E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23DA6D8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2AF5A3"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420</w:t>
                  </w:r>
                </w:p>
              </w:tc>
              <w:tc>
                <w:tcPr>
                  <w:tcW w:w="1300" w:type="dxa"/>
                  <w:tcBorders>
                    <w:top w:val="nil"/>
                    <w:left w:val="single" w:sz="4" w:space="0" w:color="auto"/>
                    <w:bottom w:val="single" w:sz="4" w:space="0" w:color="auto"/>
                    <w:right w:val="single" w:sz="4" w:space="0" w:color="auto"/>
                  </w:tcBorders>
                  <w:shd w:val="clear" w:color="auto" w:fill="auto"/>
                  <w:vAlign w:val="center"/>
                </w:tcPr>
                <w:p w14:paraId="5A1E270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1CB6BC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VASQUEZ YANES MILAGRO DE LOURDES</w:t>
                  </w:r>
                </w:p>
              </w:tc>
              <w:tc>
                <w:tcPr>
                  <w:tcW w:w="1587" w:type="dxa"/>
                  <w:tcBorders>
                    <w:top w:val="nil"/>
                    <w:left w:val="nil"/>
                    <w:bottom w:val="single" w:sz="4" w:space="0" w:color="auto"/>
                    <w:right w:val="single" w:sz="4" w:space="0" w:color="auto"/>
                  </w:tcBorders>
                  <w:shd w:val="clear" w:color="auto" w:fill="auto"/>
                  <w:vAlign w:val="center"/>
                  <w:hideMark/>
                </w:tcPr>
                <w:p w14:paraId="03F30C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E236A7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FB7C26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9B03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1D3D28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DA7857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421</w:t>
                  </w:r>
                </w:p>
              </w:tc>
              <w:tc>
                <w:tcPr>
                  <w:tcW w:w="1300" w:type="dxa"/>
                  <w:tcBorders>
                    <w:top w:val="nil"/>
                    <w:left w:val="single" w:sz="4" w:space="0" w:color="auto"/>
                    <w:bottom w:val="single" w:sz="4" w:space="0" w:color="auto"/>
                    <w:right w:val="single" w:sz="4" w:space="0" w:color="auto"/>
                  </w:tcBorders>
                  <w:shd w:val="clear" w:color="auto" w:fill="auto"/>
                  <w:vAlign w:val="center"/>
                </w:tcPr>
                <w:p w14:paraId="6EB8086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52695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VELASQUEZ GRANADOS MARCELA LOURDES </w:t>
                  </w:r>
                </w:p>
              </w:tc>
              <w:tc>
                <w:tcPr>
                  <w:tcW w:w="1587" w:type="dxa"/>
                  <w:tcBorders>
                    <w:top w:val="nil"/>
                    <w:left w:val="nil"/>
                    <w:bottom w:val="single" w:sz="4" w:space="0" w:color="auto"/>
                    <w:right w:val="single" w:sz="4" w:space="0" w:color="auto"/>
                  </w:tcBorders>
                  <w:shd w:val="clear" w:color="auto" w:fill="auto"/>
                  <w:vAlign w:val="center"/>
                  <w:hideMark/>
                </w:tcPr>
                <w:p w14:paraId="544FCEF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4C2F25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5D7673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$48.00*6=$288.00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0907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344.25 </w:t>
                  </w:r>
                </w:p>
              </w:tc>
            </w:tr>
            <w:tr w:rsidR="003E4DFF" w:rsidRPr="003E4DFF" w14:paraId="7CF0350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3FFA40"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F70637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65A4633B" w14:textId="77777777" w:rsidR="003E4DFF" w:rsidRPr="003E4DFF" w:rsidRDefault="003E4DFF" w:rsidP="003E4DFF">
                  <w:pPr>
                    <w:spacing w:after="0" w:line="240" w:lineRule="auto"/>
                    <w:rPr>
                      <w:rFonts w:ascii="Cambria" w:eastAsia="Times New Roman" w:hAnsi="Cambria" w:cs="Calibri"/>
                      <w:sz w:val="18"/>
                      <w:szCs w:val="18"/>
                      <w:lang w:val="en-US"/>
                    </w:rPr>
                  </w:pPr>
                  <w:proofErr w:type="gramStart"/>
                  <w:r w:rsidRPr="003E4DFF">
                    <w:rPr>
                      <w:rFonts w:ascii="Cambria" w:eastAsia="Times New Roman" w:hAnsi="Cambria" w:cs="Calibri"/>
                      <w:sz w:val="18"/>
                      <w:szCs w:val="18"/>
                      <w:lang w:val="en-US"/>
                    </w:rPr>
                    <w:t>VENTURA  ALVAREZ</w:t>
                  </w:r>
                  <w:proofErr w:type="gramEnd"/>
                  <w:r w:rsidRPr="003E4DFF">
                    <w:rPr>
                      <w:rFonts w:ascii="Cambria" w:eastAsia="Times New Roman" w:hAnsi="Cambria" w:cs="Calibri"/>
                      <w:sz w:val="18"/>
                      <w:szCs w:val="18"/>
                      <w:lang w:val="en-US"/>
                    </w:rPr>
                    <w:t xml:space="preserve"> RICARDO ALEXANDER</w:t>
                  </w:r>
                </w:p>
              </w:tc>
              <w:tc>
                <w:tcPr>
                  <w:tcW w:w="1587" w:type="dxa"/>
                  <w:tcBorders>
                    <w:top w:val="nil"/>
                    <w:left w:val="nil"/>
                    <w:bottom w:val="single" w:sz="4" w:space="0" w:color="auto"/>
                    <w:right w:val="single" w:sz="4" w:space="0" w:color="auto"/>
                  </w:tcBorders>
                  <w:shd w:val="clear" w:color="auto" w:fill="auto"/>
                  <w:vAlign w:val="center"/>
                  <w:hideMark/>
                </w:tcPr>
                <w:p w14:paraId="6E7FC5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6CB448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F11152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5941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45BDA618"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62EA66F"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423</w:t>
                  </w:r>
                </w:p>
              </w:tc>
              <w:tc>
                <w:tcPr>
                  <w:tcW w:w="1300" w:type="dxa"/>
                  <w:tcBorders>
                    <w:top w:val="nil"/>
                    <w:left w:val="single" w:sz="4" w:space="0" w:color="auto"/>
                    <w:bottom w:val="single" w:sz="4" w:space="0" w:color="auto"/>
                    <w:right w:val="single" w:sz="4" w:space="0" w:color="auto"/>
                  </w:tcBorders>
                  <w:shd w:val="clear" w:color="auto" w:fill="auto"/>
                  <w:vAlign w:val="center"/>
                </w:tcPr>
                <w:p w14:paraId="66B3AAF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5B3B4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VENTURA ORTEGA KELYN STEFFANIE</w:t>
                  </w:r>
                </w:p>
              </w:tc>
              <w:tc>
                <w:tcPr>
                  <w:tcW w:w="1587" w:type="dxa"/>
                  <w:tcBorders>
                    <w:top w:val="nil"/>
                    <w:left w:val="nil"/>
                    <w:bottom w:val="single" w:sz="4" w:space="0" w:color="auto"/>
                    <w:right w:val="single" w:sz="4" w:space="0" w:color="auto"/>
                  </w:tcBorders>
                  <w:shd w:val="clear" w:color="auto" w:fill="auto"/>
                  <w:vAlign w:val="center"/>
                  <w:hideMark/>
                </w:tcPr>
                <w:p w14:paraId="2A2937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TECNICO EN COMPUTACIÓN </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0A3CAA1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455477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$45.75*6=$274.50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43CC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330.75 </w:t>
                  </w:r>
                </w:p>
              </w:tc>
            </w:tr>
            <w:tr w:rsidR="003E4DFF" w:rsidRPr="003E4DFF" w14:paraId="4970523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799B8D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424</w:t>
                  </w:r>
                </w:p>
              </w:tc>
              <w:tc>
                <w:tcPr>
                  <w:tcW w:w="1300" w:type="dxa"/>
                  <w:tcBorders>
                    <w:top w:val="nil"/>
                    <w:left w:val="single" w:sz="4" w:space="0" w:color="auto"/>
                    <w:bottom w:val="single" w:sz="4" w:space="0" w:color="auto"/>
                    <w:right w:val="single" w:sz="4" w:space="0" w:color="auto"/>
                  </w:tcBorders>
                  <w:shd w:val="clear" w:color="auto" w:fill="auto"/>
                  <w:vAlign w:val="center"/>
                </w:tcPr>
                <w:p w14:paraId="7F54ECF0"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812B5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VIERA RIVAS VANESSA IVETTE</w:t>
                  </w:r>
                </w:p>
              </w:tc>
              <w:tc>
                <w:tcPr>
                  <w:tcW w:w="1587" w:type="dxa"/>
                  <w:tcBorders>
                    <w:top w:val="nil"/>
                    <w:left w:val="nil"/>
                    <w:bottom w:val="single" w:sz="4" w:space="0" w:color="auto"/>
                    <w:right w:val="single" w:sz="4" w:space="0" w:color="auto"/>
                  </w:tcBorders>
                  <w:shd w:val="clear" w:color="auto" w:fill="auto"/>
                  <w:vAlign w:val="center"/>
                  <w:hideMark/>
                </w:tcPr>
                <w:p w14:paraId="00C671A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803254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BB905A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BCC1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3A0BE2B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0EB7A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425</w:t>
                  </w:r>
                </w:p>
              </w:tc>
              <w:tc>
                <w:tcPr>
                  <w:tcW w:w="1300" w:type="dxa"/>
                  <w:tcBorders>
                    <w:top w:val="nil"/>
                    <w:left w:val="single" w:sz="4" w:space="0" w:color="auto"/>
                    <w:bottom w:val="single" w:sz="4" w:space="0" w:color="auto"/>
                    <w:right w:val="single" w:sz="4" w:space="0" w:color="auto"/>
                  </w:tcBorders>
                  <w:shd w:val="clear" w:color="auto" w:fill="auto"/>
                  <w:vAlign w:val="center"/>
                </w:tcPr>
                <w:p w14:paraId="50A7AFC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C0F04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VILLACORTA GOMEZ GABRIELA STEFANY</w:t>
                  </w:r>
                </w:p>
              </w:tc>
              <w:tc>
                <w:tcPr>
                  <w:tcW w:w="1587" w:type="dxa"/>
                  <w:tcBorders>
                    <w:top w:val="nil"/>
                    <w:left w:val="nil"/>
                    <w:bottom w:val="single" w:sz="4" w:space="0" w:color="auto"/>
                    <w:right w:val="single" w:sz="4" w:space="0" w:color="auto"/>
                  </w:tcBorders>
                  <w:shd w:val="clear" w:color="auto" w:fill="auto"/>
                  <w:vAlign w:val="center"/>
                  <w:hideMark/>
                </w:tcPr>
                <w:p w14:paraId="772832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CONTADURIA PUBLICA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C22EE4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31C685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$48.75*6=$292.50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D60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348.75 </w:t>
                  </w:r>
                </w:p>
              </w:tc>
            </w:tr>
            <w:tr w:rsidR="003E4DFF" w:rsidRPr="003E4DFF" w14:paraId="4316A7F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05A9AC"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426</w:t>
                  </w:r>
                </w:p>
              </w:tc>
              <w:tc>
                <w:tcPr>
                  <w:tcW w:w="1300" w:type="dxa"/>
                  <w:tcBorders>
                    <w:top w:val="nil"/>
                    <w:left w:val="single" w:sz="4" w:space="0" w:color="auto"/>
                    <w:bottom w:val="single" w:sz="4" w:space="0" w:color="auto"/>
                    <w:right w:val="single" w:sz="4" w:space="0" w:color="auto"/>
                  </w:tcBorders>
                  <w:shd w:val="clear" w:color="auto" w:fill="auto"/>
                  <w:vAlign w:val="center"/>
                </w:tcPr>
                <w:p w14:paraId="754B1CD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D9EAA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VILLALOBOS COREAS JOHNNY EDENILSON</w:t>
                  </w:r>
                </w:p>
              </w:tc>
              <w:tc>
                <w:tcPr>
                  <w:tcW w:w="1587" w:type="dxa"/>
                  <w:tcBorders>
                    <w:top w:val="nil"/>
                    <w:left w:val="nil"/>
                    <w:bottom w:val="single" w:sz="4" w:space="0" w:color="auto"/>
                    <w:right w:val="single" w:sz="4" w:space="0" w:color="auto"/>
                  </w:tcBorders>
                  <w:shd w:val="clear" w:color="auto" w:fill="auto"/>
                  <w:vAlign w:val="center"/>
                  <w:hideMark/>
                </w:tcPr>
                <w:p w14:paraId="2AF7C3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E19D7A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4072F06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E0F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2DE530B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737C10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427</w:t>
                  </w:r>
                </w:p>
              </w:tc>
              <w:tc>
                <w:tcPr>
                  <w:tcW w:w="1300" w:type="dxa"/>
                  <w:tcBorders>
                    <w:top w:val="nil"/>
                    <w:left w:val="single" w:sz="4" w:space="0" w:color="auto"/>
                    <w:bottom w:val="single" w:sz="4" w:space="0" w:color="auto"/>
                    <w:right w:val="single" w:sz="4" w:space="0" w:color="auto"/>
                  </w:tcBorders>
                  <w:shd w:val="clear" w:color="auto" w:fill="auto"/>
                  <w:vAlign w:val="center"/>
                </w:tcPr>
                <w:p w14:paraId="10F4BF6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8606D9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VILLALOBOS GUZMAN JAIME JOSUE</w:t>
                  </w:r>
                </w:p>
              </w:tc>
              <w:tc>
                <w:tcPr>
                  <w:tcW w:w="1587" w:type="dxa"/>
                  <w:tcBorders>
                    <w:top w:val="nil"/>
                    <w:left w:val="nil"/>
                    <w:bottom w:val="single" w:sz="4" w:space="0" w:color="auto"/>
                    <w:right w:val="single" w:sz="4" w:space="0" w:color="auto"/>
                  </w:tcBorders>
                  <w:shd w:val="clear" w:color="auto" w:fill="auto"/>
                  <w:vAlign w:val="center"/>
                  <w:hideMark/>
                </w:tcPr>
                <w:p w14:paraId="465863F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800B49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E1D740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$51.75*6=$310.50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9029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366.75 </w:t>
                  </w:r>
                </w:p>
              </w:tc>
            </w:tr>
            <w:tr w:rsidR="003E4DFF" w:rsidRPr="003E4DFF" w14:paraId="044D851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8B093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428</w:t>
                  </w:r>
                </w:p>
              </w:tc>
              <w:tc>
                <w:tcPr>
                  <w:tcW w:w="1300" w:type="dxa"/>
                  <w:tcBorders>
                    <w:top w:val="nil"/>
                    <w:left w:val="single" w:sz="4" w:space="0" w:color="auto"/>
                    <w:bottom w:val="single" w:sz="4" w:space="0" w:color="auto"/>
                    <w:right w:val="single" w:sz="4" w:space="0" w:color="auto"/>
                  </w:tcBorders>
                  <w:shd w:val="clear" w:color="auto" w:fill="auto"/>
                  <w:vAlign w:val="center"/>
                </w:tcPr>
                <w:p w14:paraId="0CEC6A6E"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64BBB85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VILLALOBOS HERNANDEZ YESSICA BEATRIZ</w:t>
                  </w:r>
                </w:p>
              </w:tc>
              <w:tc>
                <w:tcPr>
                  <w:tcW w:w="1587" w:type="dxa"/>
                  <w:tcBorders>
                    <w:top w:val="nil"/>
                    <w:left w:val="nil"/>
                    <w:bottom w:val="single" w:sz="4" w:space="0" w:color="auto"/>
                    <w:right w:val="single" w:sz="4" w:space="0" w:color="auto"/>
                  </w:tcBorders>
                  <w:shd w:val="clear" w:color="auto" w:fill="auto"/>
                  <w:vAlign w:val="center"/>
                  <w:hideMark/>
                </w:tcPr>
                <w:p w14:paraId="109B5B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3109BC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1F34057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1A11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433E86A5"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F76A6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lastRenderedPageBreak/>
                    <w:t>429</w:t>
                  </w:r>
                </w:p>
              </w:tc>
              <w:tc>
                <w:tcPr>
                  <w:tcW w:w="1300" w:type="dxa"/>
                  <w:tcBorders>
                    <w:top w:val="nil"/>
                    <w:left w:val="single" w:sz="4" w:space="0" w:color="auto"/>
                    <w:bottom w:val="single" w:sz="4" w:space="0" w:color="auto"/>
                    <w:right w:val="single" w:sz="4" w:space="0" w:color="auto"/>
                  </w:tcBorders>
                  <w:shd w:val="clear" w:color="auto" w:fill="auto"/>
                  <w:vAlign w:val="center"/>
                </w:tcPr>
                <w:p w14:paraId="2AB9708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71E714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VILLALTA GOMEZ KELVIN JEFFERSON</w:t>
                  </w:r>
                </w:p>
              </w:tc>
              <w:tc>
                <w:tcPr>
                  <w:tcW w:w="1587" w:type="dxa"/>
                  <w:tcBorders>
                    <w:top w:val="nil"/>
                    <w:left w:val="nil"/>
                    <w:bottom w:val="single" w:sz="4" w:space="0" w:color="auto"/>
                    <w:right w:val="single" w:sz="4" w:space="0" w:color="auto"/>
                  </w:tcBorders>
                  <w:shd w:val="clear" w:color="auto" w:fill="auto"/>
                  <w:vAlign w:val="center"/>
                  <w:hideMark/>
                </w:tcPr>
                <w:p w14:paraId="55EBF4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58005E5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13001B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$47.25*6=$283.50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F196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339.75 </w:t>
                  </w:r>
                </w:p>
              </w:tc>
            </w:tr>
            <w:tr w:rsidR="003E4DFF" w:rsidRPr="003E4DFF" w14:paraId="6CF66854"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C035F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430</w:t>
                  </w:r>
                </w:p>
              </w:tc>
              <w:tc>
                <w:tcPr>
                  <w:tcW w:w="1300" w:type="dxa"/>
                  <w:tcBorders>
                    <w:top w:val="nil"/>
                    <w:left w:val="single" w:sz="4" w:space="0" w:color="auto"/>
                    <w:bottom w:val="single" w:sz="4" w:space="0" w:color="auto"/>
                    <w:right w:val="single" w:sz="4" w:space="0" w:color="auto"/>
                  </w:tcBorders>
                  <w:shd w:val="clear" w:color="auto" w:fill="auto"/>
                  <w:vAlign w:val="center"/>
                </w:tcPr>
                <w:p w14:paraId="78E23BC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X</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A1B80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VILLALTA MENDEZ JUAN JOSE </w:t>
                  </w:r>
                </w:p>
              </w:tc>
              <w:tc>
                <w:tcPr>
                  <w:tcW w:w="1587" w:type="dxa"/>
                  <w:tcBorders>
                    <w:top w:val="nil"/>
                    <w:left w:val="nil"/>
                    <w:bottom w:val="single" w:sz="4" w:space="0" w:color="auto"/>
                    <w:right w:val="single" w:sz="4" w:space="0" w:color="auto"/>
                  </w:tcBorders>
                  <w:shd w:val="clear" w:color="auto" w:fill="auto"/>
                  <w:vAlign w:val="center"/>
                  <w:hideMark/>
                </w:tcPr>
                <w:p w14:paraId="2C11448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D7F6E8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CC0D9D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1AC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4C1412CE"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40D520E"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431</w:t>
                  </w:r>
                </w:p>
              </w:tc>
              <w:tc>
                <w:tcPr>
                  <w:tcW w:w="1300" w:type="dxa"/>
                  <w:tcBorders>
                    <w:top w:val="nil"/>
                    <w:left w:val="single" w:sz="4" w:space="0" w:color="auto"/>
                    <w:bottom w:val="single" w:sz="4" w:space="0" w:color="auto"/>
                    <w:right w:val="single" w:sz="4" w:space="0" w:color="auto"/>
                  </w:tcBorders>
                  <w:shd w:val="clear" w:color="auto" w:fill="auto"/>
                  <w:vAlign w:val="center"/>
                </w:tcPr>
                <w:p w14:paraId="4E11C08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A139B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VILLALTA SANDOVAL ANGELICA LOURDES</w:t>
                  </w:r>
                </w:p>
              </w:tc>
              <w:tc>
                <w:tcPr>
                  <w:tcW w:w="1587" w:type="dxa"/>
                  <w:tcBorders>
                    <w:top w:val="nil"/>
                    <w:left w:val="nil"/>
                    <w:bottom w:val="single" w:sz="4" w:space="0" w:color="auto"/>
                    <w:right w:val="single" w:sz="4" w:space="0" w:color="auto"/>
                  </w:tcBorders>
                  <w:shd w:val="clear" w:color="auto" w:fill="auto"/>
                  <w:vAlign w:val="center"/>
                  <w:hideMark/>
                </w:tcPr>
                <w:p w14:paraId="7D43B6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9C51DF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0A1B48E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873E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32C0F307"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223C2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432</w:t>
                  </w:r>
                </w:p>
              </w:tc>
              <w:tc>
                <w:tcPr>
                  <w:tcW w:w="1300" w:type="dxa"/>
                  <w:tcBorders>
                    <w:top w:val="nil"/>
                    <w:left w:val="single" w:sz="4" w:space="0" w:color="auto"/>
                    <w:bottom w:val="single" w:sz="4" w:space="0" w:color="auto"/>
                    <w:right w:val="single" w:sz="4" w:space="0" w:color="auto"/>
                  </w:tcBorders>
                  <w:shd w:val="clear" w:color="auto" w:fill="auto"/>
                  <w:vAlign w:val="center"/>
                </w:tcPr>
                <w:p w14:paraId="716AA3C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2319A33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VILLANUEVA ZELAYA EVER JOSUE</w:t>
                  </w:r>
                </w:p>
              </w:tc>
              <w:tc>
                <w:tcPr>
                  <w:tcW w:w="1587" w:type="dxa"/>
                  <w:tcBorders>
                    <w:top w:val="nil"/>
                    <w:left w:val="nil"/>
                    <w:bottom w:val="single" w:sz="4" w:space="0" w:color="auto"/>
                    <w:right w:val="single" w:sz="4" w:space="0" w:color="auto"/>
                  </w:tcBorders>
                  <w:shd w:val="clear" w:color="auto" w:fill="auto"/>
                  <w:vAlign w:val="center"/>
                  <w:hideMark/>
                </w:tcPr>
                <w:p w14:paraId="29976F7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19CE79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B6CD21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$52.50*6=$315.00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46E1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3A9708B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3818A1"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433</w:t>
                  </w:r>
                </w:p>
              </w:tc>
              <w:tc>
                <w:tcPr>
                  <w:tcW w:w="1300" w:type="dxa"/>
                  <w:tcBorders>
                    <w:top w:val="nil"/>
                    <w:left w:val="single" w:sz="4" w:space="0" w:color="auto"/>
                    <w:bottom w:val="single" w:sz="4" w:space="0" w:color="auto"/>
                    <w:right w:val="single" w:sz="4" w:space="0" w:color="auto"/>
                  </w:tcBorders>
                  <w:shd w:val="clear" w:color="auto" w:fill="auto"/>
                  <w:vAlign w:val="center"/>
                </w:tcPr>
                <w:p w14:paraId="16159E19"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565EF51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VILLATORO DE LOPEZ ANA MARIA </w:t>
                  </w:r>
                </w:p>
              </w:tc>
              <w:tc>
                <w:tcPr>
                  <w:tcW w:w="1587" w:type="dxa"/>
                  <w:tcBorders>
                    <w:top w:val="nil"/>
                    <w:left w:val="nil"/>
                    <w:bottom w:val="single" w:sz="4" w:space="0" w:color="auto"/>
                    <w:right w:val="single" w:sz="4" w:space="0" w:color="auto"/>
                  </w:tcBorders>
                  <w:shd w:val="clear" w:color="auto" w:fill="auto"/>
                  <w:vAlign w:val="center"/>
                  <w:hideMark/>
                </w:tcPr>
                <w:p w14:paraId="13EDE6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28AAC07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9A78BA6"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52C07"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2CE4D936"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375922"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434</w:t>
                  </w:r>
                </w:p>
              </w:tc>
              <w:tc>
                <w:tcPr>
                  <w:tcW w:w="1300" w:type="dxa"/>
                  <w:tcBorders>
                    <w:top w:val="nil"/>
                    <w:left w:val="single" w:sz="4" w:space="0" w:color="auto"/>
                    <w:bottom w:val="single" w:sz="4" w:space="0" w:color="auto"/>
                    <w:right w:val="single" w:sz="4" w:space="0" w:color="auto"/>
                  </w:tcBorders>
                  <w:shd w:val="clear" w:color="auto" w:fill="auto"/>
                  <w:vAlign w:val="center"/>
                </w:tcPr>
                <w:p w14:paraId="19634DB6"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11A909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VILLATORO DOMINGUEZ DIGNA IDALIA </w:t>
                  </w:r>
                </w:p>
              </w:tc>
              <w:tc>
                <w:tcPr>
                  <w:tcW w:w="1587" w:type="dxa"/>
                  <w:tcBorders>
                    <w:top w:val="nil"/>
                    <w:left w:val="nil"/>
                    <w:bottom w:val="single" w:sz="4" w:space="0" w:color="auto"/>
                    <w:right w:val="single" w:sz="4" w:space="0" w:color="auto"/>
                  </w:tcBorders>
                  <w:shd w:val="clear" w:color="auto" w:fill="auto"/>
                  <w:vAlign w:val="center"/>
                  <w:hideMark/>
                </w:tcPr>
                <w:p w14:paraId="1CD39B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7D0E293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34F55C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$41.25*6=$247.50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B966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303.75 </w:t>
                  </w:r>
                </w:p>
              </w:tc>
            </w:tr>
            <w:tr w:rsidR="003E4DFF" w:rsidRPr="003E4DFF" w14:paraId="75BEF13A"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6DBB84"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435</w:t>
                  </w:r>
                </w:p>
              </w:tc>
              <w:tc>
                <w:tcPr>
                  <w:tcW w:w="1300" w:type="dxa"/>
                  <w:tcBorders>
                    <w:top w:val="nil"/>
                    <w:left w:val="single" w:sz="4" w:space="0" w:color="auto"/>
                    <w:bottom w:val="single" w:sz="4" w:space="0" w:color="auto"/>
                    <w:right w:val="single" w:sz="4" w:space="0" w:color="auto"/>
                  </w:tcBorders>
                  <w:shd w:val="clear" w:color="auto" w:fill="auto"/>
                  <w:vAlign w:val="center"/>
                </w:tcPr>
                <w:p w14:paraId="26BF9B0F"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1FAC5BB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VILLATORO DOMINGUEZ LUIS OMAR</w:t>
                  </w:r>
                </w:p>
              </w:tc>
              <w:tc>
                <w:tcPr>
                  <w:tcW w:w="1587" w:type="dxa"/>
                  <w:tcBorders>
                    <w:top w:val="nil"/>
                    <w:left w:val="nil"/>
                    <w:bottom w:val="single" w:sz="4" w:space="0" w:color="auto"/>
                    <w:right w:val="single" w:sz="4" w:space="0" w:color="auto"/>
                  </w:tcBorders>
                  <w:shd w:val="clear" w:color="auto" w:fill="auto"/>
                  <w:vAlign w:val="center"/>
                  <w:hideMark/>
                </w:tcPr>
                <w:p w14:paraId="3246C6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COMUNICACIONES</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60319358" w14:textId="77777777" w:rsidR="003E4DFF" w:rsidRPr="003E4DFF" w:rsidRDefault="003E4DFF" w:rsidP="003E4DFF">
                  <w:pP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8EE72F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$46.50*6=$279.00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DE31F"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335.25 </w:t>
                  </w:r>
                </w:p>
              </w:tc>
            </w:tr>
            <w:tr w:rsidR="003E4DFF" w:rsidRPr="003E4DFF" w14:paraId="1B51E21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393D86"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436</w:t>
                  </w:r>
                </w:p>
              </w:tc>
              <w:tc>
                <w:tcPr>
                  <w:tcW w:w="1300" w:type="dxa"/>
                  <w:tcBorders>
                    <w:top w:val="nil"/>
                    <w:left w:val="single" w:sz="4" w:space="0" w:color="auto"/>
                    <w:bottom w:val="single" w:sz="4" w:space="0" w:color="auto"/>
                    <w:right w:val="single" w:sz="4" w:space="0" w:color="auto"/>
                  </w:tcBorders>
                  <w:shd w:val="clear" w:color="auto" w:fill="auto"/>
                  <w:vAlign w:val="center"/>
                </w:tcPr>
                <w:p w14:paraId="63FA167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0C3CDC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VILLATORO MARADIAGA LEYDI YESENIA  </w:t>
                  </w:r>
                </w:p>
              </w:tc>
              <w:tc>
                <w:tcPr>
                  <w:tcW w:w="1587" w:type="dxa"/>
                  <w:tcBorders>
                    <w:top w:val="nil"/>
                    <w:left w:val="nil"/>
                    <w:bottom w:val="single" w:sz="4" w:space="0" w:color="auto"/>
                    <w:right w:val="single" w:sz="4" w:space="0" w:color="auto"/>
                  </w:tcBorders>
                  <w:shd w:val="clear" w:color="auto" w:fill="auto"/>
                  <w:vAlign w:val="center"/>
                  <w:hideMark/>
                </w:tcPr>
                <w:p w14:paraId="15EF6AD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1CE2365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2D4C3E1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$51.00*6=$306.00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7BE7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362.25 </w:t>
                  </w:r>
                </w:p>
              </w:tc>
            </w:tr>
            <w:tr w:rsidR="003E4DFF" w:rsidRPr="003E4DFF" w14:paraId="09380E10"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F5AB16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437</w:t>
                  </w:r>
                </w:p>
              </w:tc>
              <w:tc>
                <w:tcPr>
                  <w:tcW w:w="1300" w:type="dxa"/>
                  <w:tcBorders>
                    <w:top w:val="nil"/>
                    <w:left w:val="single" w:sz="4" w:space="0" w:color="auto"/>
                    <w:bottom w:val="single" w:sz="4" w:space="0" w:color="auto"/>
                    <w:right w:val="single" w:sz="4" w:space="0" w:color="auto"/>
                  </w:tcBorders>
                  <w:shd w:val="clear" w:color="auto" w:fill="auto"/>
                  <w:vAlign w:val="center"/>
                </w:tcPr>
                <w:p w14:paraId="455435E6"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AA499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VILLATORO MARTINEZ PATRICIA ISABEL </w:t>
                  </w:r>
                </w:p>
              </w:tc>
              <w:tc>
                <w:tcPr>
                  <w:tcW w:w="1587" w:type="dxa"/>
                  <w:tcBorders>
                    <w:top w:val="nil"/>
                    <w:left w:val="nil"/>
                    <w:bottom w:val="single" w:sz="4" w:space="0" w:color="auto"/>
                    <w:right w:val="single" w:sz="4" w:space="0" w:color="auto"/>
                  </w:tcBorders>
                  <w:shd w:val="clear" w:color="auto" w:fill="auto"/>
                  <w:vAlign w:val="center"/>
                  <w:hideMark/>
                </w:tcPr>
                <w:p w14:paraId="27B3514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542D62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01DA40E"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B6E6C"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FF50F23"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68033B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438</w:t>
                  </w:r>
                </w:p>
              </w:tc>
              <w:tc>
                <w:tcPr>
                  <w:tcW w:w="1300" w:type="dxa"/>
                  <w:tcBorders>
                    <w:top w:val="nil"/>
                    <w:left w:val="single" w:sz="4" w:space="0" w:color="auto"/>
                    <w:bottom w:val="single" w:sz="4" w:space="0" w:color="auto"/>
                    <w:right w:val="single" w:sz="4" w:space="0" w:color="auto"/>
                  </w:tcBorders>
                  <w:shd w:val="clear" w:color="auto" w:fill="auto"/>
                  <w:vAlign w:val="center"/>
                </w:tcPr>
                <w:p w14:paraId="3F4C93E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IV</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7D3B7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VILLATORO MEJIA TATIANA LISBETH</w:t>
                  </w:r>
                </w:p>
              </w:tc>
              <w:tc>
                <w:tcPr>
                  <w:tcW w:w="1587" w:type="dxa"/>
                  <w:tcBorders>
                    <w:top w:val="nil"/>
                    <w:left w:val="nil"/>
                    <w:bottom w:val="single" w:sz="4" w:space="0" w:color="auto"/>
                    <w:right w:val="single" w:sz="4" w:space="0" w:color="auto"/>
                  </w:tcBorders>
                  <w:shd w:val="clear" w:color="auto" w:fill="auto"/>
                  <w:vAlign w:val="center"/>
                  <w:hideMark/>
                </w:tcPr>
                <w:p w14:paraId="103474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TECNICO EN TURISMO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475352F5"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62A25FD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$49.50*6=$297.00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4797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371.25 </w:t>
                  </w:r>
                </w:p>
              </w:tc>
            </w:tr>
            <w:tr w:rsidR="003E4DFF" w:rsidRPr="003E4DFF" w14:paraId="5239844F"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752BF67"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439</w:t>
                  </w:r>
                </w:p>
              </w:tc>
              <w:tc>
                <w:tcPr>
                  <w:tcW w:w="1300" w:type="dxa"/>
                  <w:tcBorders>
                    <w:top w:val="nil"/>
                    <w:left w:val="single" w:sz="4" w:space="0" w:color="auto"/>
                    <w:bottom w:val="single" w:sz="4" w:space="0" w:color="auto"/>
                    <w:right w:val="single" w:sz="4" w:space="0" w:color="auto"/>
                  </w:tcBorders>
                  <w:shd w:val="clear" w:color="auto" w:fill="auto"/>
                  <w:vAlign w:val="center"/>
                </w:tcPr>
                <w:p w14:paraId="3C85BED7"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1F711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YANES FUENTES MARTHA YESSENIA</w:t>
                  </w:r>
                </w:p>
              </w:tc>
              <w:tc>
                <w:tcPr>
                  <w:tcW w:w="1587" w:type="dxa"/>
                  <w:tcBorders>
                    <w:top w:val="nil"/>
                    <w:left w:val="nil"/>
                    <w:bottom w:val="single" w:sz="4" w:space="0" w:color="auto"/>
                    <w:right w:val="single" w:sz="4" w:space="0" w:color="auto"/>
                  </w:tcBorders>
                  <w:shd w:val="clear" w:color="auto" w:fill="auto"/>
                  <w:vAlign w:val="center"/>
                  <w:hideMark/>
                </w:tcPr>
                <w:p w14:paraId="2E6CFB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TRABAJO SOCIAL</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25F74538"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1A27320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7620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72CE22B9"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95A0A5"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440</w:t>
                  </w:r>
                </w:p>
              </w:tc>
              <w:tc>
                <w:tcPr>
                  <w:tcW w:w="1300" w:type="dxa"/>
                  <w:tcBorders>
                    <w:top w:val="nil"/>
                    <w:left w:val="single" w:sz="4" w:space="0" w:color="auto"/>
                    <w:bottom w:val="single" w:sz="4" w:space="0" w:color="auto"/>
                    <w:right w:val="single" w:sz="4" w:space="0" w:color="auto"/>
                  </w:tcBorders>
                  <w:shd w:val="clear" w:color="auto" w:fill="auto"/>
                  <w:vAlign w:val="center"/>
                </w:tcPr>
                <w:p w14:paraId="1E409A88"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II</w:t>
                  </w:r>
                </w:p>
              </w:tc>
              <w:tc>
                <w:tcPr>
                  <w:tcW w:w="1587" w:type="dxa"/>
                  <w:tcBorders>
                    <w:top w:val="nil"/>
                    <w:left w:val="single" w:sz="4" w:space="0" w:color="auto"/>
                    <w:bottom w:val="single" w:sz="4" w:space="0" w:color="auto"/>
                    <w:right w:val="single" w:sz="4" w:space="0" w:color="auto"/>
                  </w:tcBorders>
                  <w:shd w:val="clear" w:color="auto" w:fill="auto"/>
                  <w:vAlign w:val="bottom"/>
                  <w:hideMark/>
                </w:tcPr>
                <w:p w14:paraId="2F751CE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ZAMORA REYES CINDI MARILI </w:t>
                  </w:r>
                </w:p>
              </w:tc>
              <w:tc>
                <w:tcPr>
                  <w:tcW w:w="1587" w:type="dxa"/>
                  <w:tcBorders>
                    <w:top w:val="nil"/>
                    <w:left w:val="nil"/>
                    <w:bottom w:val="single" w:sz="4" w:space="0" w:color="auto"/>
                    <w:right w:val="single" w:sz="4" w:space="0" w:color="auto"/>
                  </w:tcBorders>
                  <w:shd w:val="clear" w:color="auto" w:fill="auto"/>
                  <w:vAlign w:val="center"/>
                  <w:hideMark/>
                </w:tcPr>
                <w:p w14:paraId="3AE2F7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0476A2D"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3EC109A1"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$44.25*6=$265.50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B31B2"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321.75 </w:t>
                  </w:r>
                </w:p>
              </w:tc>
            </w:tr>
            <w:tr w:rsidR="003E4DFF" w:rsidRPr="003E4DFF" w14:paraId="65F38252" w14:textId="77777777" w:rsidTr="002816F2">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1701B9"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441</w:t>
                  </w:r>
                </w:p>
              </w:tc>
              <w:tc>
                <w:tcPr>
                  <w:tcW w:w="1300" w:type="dxa"/>
                  <w:tcBorders>
                    <w:top w:val="nil"/>
                    <w:left w:val="single" w:sz="4" w:space="0" w:color="auto"/>
                    <w:bottom w:val="single" w:sz="4" w:space="0" w:color="auto"/>
                    <w:right w:val="single" w:sz="4" w:space="0" w:color="auto"/>
                  </w:tcBorders>
                  <w:shd w:val="clear" w:color="auto" w:fill="auto"/>
                  <w:vAlign w:val="center"/>
                </w:tcPr>
                <w:p w14:paraId="32AA136A" w14:textId="77777777" w:rsidR="003E4DFF" w:rsidRPr="003E4DFF" w:rsidRDefault="003E4DFF" w:rsidP="003E4DFF">
                  <w:pPr>
                    <w:jc w:val="center"/>
                    <w:rPr>
                      <w:rFonts w:ascii="Cambria" w:eastAsia="Calibri" w:hAnsi="Cambria" w:cs="Calibri"/>
                      <w:sz w:val="18"/>
                      <w:szCs w:val="18"/>
                      <w:lang w:val="es-SV"/>
                    </w:rPr>
                  </w:pPr>
                  <w:r w:rsidRPr="003E4DFF">
                    <w:rPr>
                      <w:rFonts w:ascii="Cambria" w:eastAsia="Calibri" w:hAnsi="Cambria" w:cs="Calibri"/>
                      <w:sz w:val="18"/>
                      <w:szCs w:val="18"/>
                      <w:lang w:val="es-SV"/>
                    </w:rPr>
                    <w:t>PROCESO DE GRADO</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41B790F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ZELAYA PACHECO BRENDA NATALY </w:t>
                  </w:r>
                </w:p>
              </w:tc>
              <w:tc>
                <w:tcPr>
                  <w:tcW w:w="1587" w:type="dxa"/>
                  <w:tcBorders>
                    <w:top w:val="nil"/>
                    <w:left w:val="nil"/>
                    <w:bottom w:val="single" w:sz="4" w:space="0" w:color="auto"/>
                    <w:right w:val="single" w:sz="4" w:space="0" w:color="auto"/>
                  </w:tcBorders>
                  <w:shd w:val="clear" w:color="auto" w:fill="auto"/>
                  <w:vAlign w:val="center"/>
                  <w:hideMark/>
                </w:tcPr>
                <w:p w14:paraId="3A421E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vAlign w:val="center"/>
                  <w:hideMark/>
                </w:tcPr>
                <w:p w14:paraId="15A02B8B"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   </w:t>
                  </w:r>
                </w:p>
              </w:tc>
              <w:tc>
                <w:tcPr>
                  <w:tcW w:w="1797" w:type="dxa"/>
                  <w:tcBorders>
                    <w:top w:val="nil"/>
                    <w:left w:val="nil"/>
                    <w:bottom w:val="single" w:sz="4" w:space="0" w:color="auto"/>
                    <w:right w:val="single" w:sz="4" w:space="0" w:color="auto"/>
                  </w:tcBorders>
                  <w:shd w:val="clear" w:color="auto" w:fill="auto"/>
                  <w:noWrap/>
                  <w:vAlign w:val="center"/>
                  <w:hideMark/>
                </w:tcPr>
                <w:p w14:paraId="3CB332A9"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$80.00*5=$400.00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B5BF4"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400.00 </w:t>
                  </w:r>
                </w:p>
              </w:tc>
            </w:tr>
            <w:tr w:rsidR="003E4DFF" w:rsidRPr="003E4DFF" w14:paraId="55736E5A" w14:textId="77777777" w:rsidTr="002816F2">
              <w:trPr>
                <w:trHeight w:val="4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9DB6618" w14:textId="77777777" w:rsidR="003E4DFF" w:rsidRPr="003E4DFF" w:rsidRDefault="003E4DFF" w:rsidP="003E4DFF">
                  <w:pPr>
                    <w:spacing w:after="0" w:line="240" w:lineRule="auto"/>
                    <w:jc w:val="center"/>
                    <w:rPr>
                      <w:rFonts w:ascii="Cambria" w:eastAsia="Times New Roman" w:hAnsi="Cambria" w:cs="Calibri"/>
                      <w:sz w:val="18"/>
                      <w:szCs w:val="18"/>
                      <w:lang w:val="en-US"/>
                    </w:rPr>
                  </w:pPr>
                  <w:r w:rsidRPr="003E4DFF">
                    <w:rPr>
                      <w:rFonts w:ascii="Cambria" w:eastAsia="Times New Roman" w:hAnsi="Cambria" w:cs="Calibri"/>
                      <w:sz w:val="18"/>
                      <w:szCs w:val="18"/>
                      <w:lang w:val="en-US"/>
                    </w:rPr>
                    <w:t>442</w:t>
                  </w:r>
                </w:p>
              </w:tc>
              <w:tc>
                <w:tcPr>
                  <w:tcW w:w="1300" w:type="dxa"/>
                  <w:tcBorders>
                    <w:top w:val="nil"/>
                    <w:left w:val="single" w:sz="4" w:space="0" w:color="auto"/>
                    <w:bottom w:val="single" w:sz="4" w:space="0" w:color="auto"/>
                    <w:right w:val="single" w:sz="4" w:space="0" w:color="auto"/>
                  </w:tcBorders>
                  <w:shd w:val="clear" w:color="auto" w:fill="auto"/>
                  <w:vAlign w:val="center"/>
                </w:tcPr>
                <w:p w14:paraId="00E88C8D"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VIII</w:t>
                  </w:r>
                </w:p>
              </w:tc>
              <w:tc>
                <w:tcPr>
                  <w:tcW w:w="1587" w:type="dxa"/>
                  <w:tcBorders>
                    <w:top w:val="nil"/>
                    <w:left w:val="single" w:sz="4" w:space="0" w:color="auto"/>
                    <w:bottom w:val="single" w:sz="4" w:space="0" w:color="auto"/>
                    <w:right w:val="single" w:sz="4" w:space="0" w:color="auto"/>
                  </w:tcBorders>
                  <w:shd w:val="clear" w:color="auto" w:fill="auto"/>
                  <w:vAlign w:val="center"/>
                  <w:hideMark/>
                </w:tcPr>
                <w:p w14:paraId="7464AA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ZULETA GARCIA CINDY MARCELA </w:t>
                  </w:r>
                </w:p>
              </w:tc>
              <w:tc>
                <w:tcPr>
                  <w:tcW w:w="1587" w:type="dxa"/>
                  <w:tcBorders>
                    <w:top w:val="nil"/>
                    <w:left w:val="nil"/>
                    <w:bottom w:val="single" w:sz="4" w:space="0" w:color="auto"/>
                    <w:right w:val="single" w:sz="4" w:space="0" w:color="auto"/>
                  </w:tcBorders>
                  <w:shd w:val="clear" w:color="auto" w:fill="auto"/>
                  <w:vAlign w:val="center"/>
                  <w:hideMark/>
                </w:tcPr>
                <w:p w14:paraId="54FE3E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LABORATORIO CLÍNICO</w:t>
                  </w:r>
                </w:p>
              </w:tc>
              <w:tc>
                <w:tcPr>
                  <w:tcW w:w="1377" w:type="dxa"/>
                  <w:tcBorders>
                    <w:top w:val="nil"/>
                    <w:left w:val="single" w:sz="4" w:space="0" w:color="auto"/>
                    <w:bottom w:val="single" w:sz="4" w:space="0" w:color="auto"/>
                    <w:right w:val="single" w:sz="4" w:space="0" w:color="auto"/>
                  </w:tcBorders>
                  <w:shd w:val="clear" w:color="auto" w:fill="auto"/>
                  <w:noWrap/>
                  <w:vAlign w:val="center"/>
                  <w:hideMark/>
                </w:tcPr>
                <w:p w14:paraId="38B6A273"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56.25 </w:t>
                  </w:r>
                </w:p>
              </w:tc>
              <w:tc>
                <w:tcPr>
                  <w:tcW w:w="1797" w:type="dxa"/>
                  <w:tcBorders>
                    <w:top w:val="nil"/>
                    <w:left w:val="nil"/>
                    <w:bottom w:val="single" w:sz="4" w:space="0" w:color="auto"/>
                    <w:right w:val="single" w:sz="4" w:space="0" w:color="auto"/>
                  </w:tcBorders>
                  <w:shd w:val="clear" w:color="auto" w:fill="auto"/>
                  <w:noWrap/>
                  <w:vAlign w:val="center"/>
                  <w:hideMark/>
                </w:tcPr>
                <w:p w14:paraId="5182F370"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$53.25*6=$319.5 </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EB7A" w14:textId="77777777" w:rsidR="003E4DFF" w:rsidRPr="003E4DFF" w:rsidRDefault="003E4DFF" w:rsidP="003E4DFF">
                  <w:pPr>
                    <w:rPr>
                      <w:rFonts w:ascii="Cambria" w:eastAsia="Calibri" w:hAnsi="Cambria" w:cs="Calibri"/>
                      <w:sz w:val="18"/>
                      <w:szCs w:val="18"/>
                      <w:lang w:val="es-SV"/>
                    </w:rPr>
                  </w:pPr>
                  <w:r w:rsidRPr="003E4DFF">
                    <w:rPr>
                      <w:rFonts w:ascii="Cambria" w:eastAsia="Calibri" w:hAnsi="Cambria" w:cs="Calibri"/>
                      <w:sz w:val="18"/>
                      <w:szCs w:val="18"/>
                      <w:lang w:val="es-SV"/>
                    </w:rPr>
                    <w:t xml:space="preserve"> $                     375.75 </w:t>
                  </w:r>
                </w:p>
              </w:tc>
            </w:tr>
            <w:tr w:rsidR="003E4DFF" w:rsidRPr="003E4DFF" w14:paraId="634F2681" w14:textId="77777777" w:rsidTr="002816F2">
              <w:trPr>
                <w:trHeight w:val="480"/>
              </w:trPr>
              <w:tc>
                <w:tcPr>
                  <w:tcW w:w="8248" w:type="dxa"/>
                  <w:gridSpan w:val="6"/>
                  <w:tcBorders>
                    <w:top w:val="nil"/>
                    <w:left w:val="single" w:sz="4" w:space="0" w:color="auto"/>
                    <w:bottom w:val="single" w:sz="4" w:space="0" w:color="auto"/>
                    <w:right w:val="single" w:sz="4" w:space="0" w:color="auto"/>
                  </w:tcBorders>
                  <w:shd w:val="clear" w:color="auto" w:fill="auto"/>
                  <w:noWrap/>
                </w:tcPr>
                <w:p w14:paraId="485D5407" w14:textId="77777777" w:rsidR="003E4DFF" w:rsidRPr="003E4DFF" w:rsidRDefault="003E4DFF" w:rsidP="003E4DFF">
                  <w:pPr>
                    <w:spacing w:after="0" w:line="240" w:lineRule="auto"/>
                    <w:jc w:val="center"/>
                    <w:rPr>
                      <w:rFonts w:ascii="Cambria" w:eastAsia="Times New Roman" w:hAnsi="Cambria" w:cs="Calibri"/>
                      <w:b/>
                      <w:bCs/>
                      <w:color w:val="000000"/>
                      <w:sz w:val="20"/>
                      <w:szCs w:val="20"/>
                      <w:lang w:val="en-US"/>
                    </w:rPr>
                  </w:pPr>
                  <w:r w:rsidRPr="003E4DFF">
                    <w:rPr>
                      <w:rFonts w:ascii="Cambria" w:eastAsia="Times New Roman" w:hAnsi="Cambria" w:cs="Calibri"/>
                      <w:b/>
                      <w:bCs/>
                      <w:color w:val="000000"/>
                      <w:sz w:val="20"/>
                      <w:szCs w:val="20"/>
                      <w:lang w:val="en-US"/>
                    </w:rPr>
                    <w:t>TOTAL CICLO II-2020</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D6882" w14:textId="77777777" w:rsidR="003E4DFF" w:rsidRPr="003E4DFF" w:rsidRDefault="003E4DFF" w:rsidP="003E4DFF">
                  <w:pPr>
                    <w:rPr>
                      <w:rFonts w:ascii="Cambria" w:eastAsia="Calibri" w:hAnsi="Cambria" w:cs="Calibri"/>
                      <w:sz w:val="18"/>
                      <w:szCs w:val="18"/>
                      <w:lang w:val="es-SV"/>
                    </w:rPr>
                  </w:pPr>
                  <w:r w:rsidRPr="003E4DFF">
                    <w:rPr>
                      <w:rFonts w:ascii="Cambria" w:eastAsia="Times New Roman" w:hAnsi="Cambria" w:cs="Calibri"/>
                      <w:b/>
                      <w:bCs/>
                      <w:color w:val="000000"/>
                      <w:sz w:val="20"/>
                      <w:szCs w:val="20"/>
                      <w:lang w:val="en-US"/>
                    </w:rPr>
                    <w:t>$         154,483.75</w:t>
                  </w:r>
                </w:p>
              </w:tc>
            </w:tr>
          </w:tbl>
          <w:p w14:paraId="6E85168D" w14:textId="77777777" w:rsidR="003E4DFF" w:rsidRPr="003E4DFF" w:rsidRDefault="003E4DFF" w:rsidP="003E4DFF">
            <w:pPr>
              <w:spacing w:after="0" w:line="276" w:lineRule="auto"/>
              <w:rPr>
                <w:rFonts w:ascii="Cambria" w:eastAsia="Times New Roman" w:hAnsi="Cambria" w:cs="Times New Roman"/>
                <w:b/>
                <w:bCs/>
                <w:sz w:val="18"/>
                <w:szCs w:val="18"/>
                <w:lang w:val="es-SV" w:eastAsia="es-SV"/>
              </w:rPr>
            </w:pPr>
          </w:p>
        </w:tc>
      </w:tr>
    </w:tbl>
    <w:p w14:paraId="76008E8D" w14:textId="77777777" w:rsidR="003E4DFF" w:rsidRPr="003E4DFF" w:rsidRDefault="003E4DFF" w:rsidP="003E4DFF">
      <w:pPr>
        <w:jc w:val="both"/>
        <w:rPr>
          <w:rFonts w:ascii="Times New Roman" w:eastAsia="Calibri" w:hAnsi="Times New Roman" w:cs="Times New Roman"/>
          <w:sz w:val="28"/>
          <w:szCs w:val="28"/>
          <w:highlight w:val="yellow"/>
          <w:lang w:val="es-ES"/>
        </w:rPr>
      </w:pPr>
      <w:r w:rsidRPr="003E4DFF">
        <w:rPr>
          <w:rFonts w:ascii="Times New Roman" w:eastAsia="Calibri" w:hAnsi="Times New Roman" w:cs="Times New Roman"/>
          <w:b/>
          <w:sz w:val="28"/>
          <w:szCs w:val="28"/>
          <w:lang w:val="es-SV"/>
        </w:rPr>
        <w:lastRenderedPageBreak/>
        <w:t>2º)</w:t>
      </w:r>
      <w:r w:rsidRPr="003E4DFF">
        <w:rPr>
          <w:rFonts w:ascii="Times New Roman" w:eastAsia="Calibri" w:hAnsi="Times New Roman" w:cs="Times New Roman"/>
          <w:sz w:val="28"/>
          <w:szCs w:val="28"/>
          <w:lang w:val="es-SV"/>
        </w:rPr>
        <w:t xml:space="preserve"> Autorizar de fondos propios la erogación de </w:t>
      </w:r>
      <w:r w:rsidRPr="003E4DFF">
        <w:rPr>
          <w:rFonts w:ascii="Times New Roman" w:eastAsia="Calibri" w:hAnsi="Times New Roman" w:cs="Times New Roman"/>
          <w:b/>
          <w:sz w:val="28"/>
          <w:szCs w:val="28"/>
          <w:lang w:val="es-SV"/>
        </w:rPr>
        <w:t xml:space="preserve">$154,483.75 </w:t>
      </w:r>
      <w:r w:rsidRPr="003E4DFF">
        <w:rPr>
          <w:rFonts w:ascii="Times New Roman" w:eastAsia="Calibri" w:hAnsi="Times New Roman" w:cs="Times New Roman"/>
          <w:sz w:val="28"/>
          <w:szCs w:val="28"/>
          <w:lang w:val="es-SV"/>
        </w:rPr>
        <w:t xml:space="preserve">con aplicación a la cifra presupuestaria </w:t>
      </w:r>
      <w:r w:rsidRPr="003E4DFF">
        <w:rPr>
          <w:rFonts w:ascii="Times New Roman" w:eastAsia="Calibri" w:hAnsi="Times New Roman" w:cs="Times New Roman"/>
          <w:b/>
          <w:bCs/>
          <w:noProof/>
          <w:sz w:val="28"/>
          <w:szCs w:val="28"/>
          <w:lang w:val="es-SV" w:eastAsia="es-SV"/>
        </w:rPr>
        <w:t>56305</w:t>
      </w:r>
      <w:r w:rsidRPr="003E4DFF">
        <w:rPr>
          <w:rFonts w:ascii="Times New Roman" w:eastAsia="Calibri" w:hAnsi="Times New Roman" w:cs="Times New Roman"/>
          <w:bCs/>
          <w:noProof/>
          <w:sz w:val="28"/>
          <w:szCs w:val="28"/>
          <w:lang w:val="es-SV" w:eastAsia="es-SV"/>
        </w:rPr>
        <w:t>-BECAS,</w:t>
      </w:r>
      <w:r w:rsidRPr="003E4DFF">
        <w:rPr>
          <w:rFonts w:ascii="Times New Roman" w:eastAsia="Calibri" w:hAnsi="Times New Roman" w:cs="Times New Roman"/>
          <w:sz w:val="28"/>
          <w:szCs w:val="28"/>
          <w:lang w:val="es-SV"/>
        </w:rPr>
        <w:t xml:space="preserve"> para pagar a la UNIVERSIDAD DOCTOR ANDRES BELLO (UNAB), en cumplimiento al convenio con dicha Institución; y nómina de Estudiantes antes detallada</w:t>
      </w:r>
      <w:r w:rsidRPr="003E4DFF">
        <w:rPr>
          <w:rFonts w:ascii="Times New Roman" w:eastAsia="Calibri" w:hAnsi="Times New Roman" w:cs="Times New Roman"/>
          <w:sz w:val="28"/>
          <w:szCs w:val="28"/>
        </w:rPr>
        <w:t>.</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b/>
          <w:bCs/>
          <w:sz w:val="28"/>
          <w:szCs w:val="28"/>
        </w:rPr>
        <w:t>CERTIFÍQUESE Y NOTIFIQUESE.-</w:t>
      </w:r>
      <w:r w:rsidRPr="003E4DFF">
        <w:rPr>
          <w:rFonts w:ascii="Times New Roman" w:eastAsia="Times New Roman" w:hAnsi="Times New Roman" w:cs="Times New Roman"/>
          <w:b/>
          <w:bCs/>
          <w:sz w:val="28"/>
          <w:szCs w:val="28"/>
          <w:lang w:val="es-ES" w:eastAsia="es-ES"/>
        </w:rPr>
        <w:t xml:space="preserve"> </w:t>
      </w:r>
      <w:r w:rsidRPr="003E4DFF">
        <w:rPr>
          <w:rFonts w:ascii="Times New Roman" w:eastAsia="Times New Roman" w:hAnsi="Times New Roman" w:cs="Times New Roman"/>
          <w:b/>
          <w:bCs/>
          <w:sz w:val="28"/>
          <w:szCs w:val="28"/>
        </w:rPr>
        <w:t>ACUERDO NUMERO CUATRO.-</w:t>
      </w:r>
      <w:r w:rsidRPr="003E4DFF">
        <w:rPr>
          <w:rFonts w:ascii="Times New Roman" w:eastAsia="Times New Roman" w:hAnsi="Times New Roman" w:cs="Times New Roman"/>
          <w:sz w:val="28"/>
          <w:szCs w:val="28"/>
        </w:rPr>
        <w:t xml:space="preserve"> El Concejo </w:t>
      </w:r>
      <w:r w:rsidRPr="003E4DFF">
        <w:rPr>
          <w:rFonts w:ascii="Times New Roman" w:eastAsia="Times New Roman" w:hAnsi="Times New Roman" w:cs="Times New Roman"/>
          <w:sz w:val="28"/>
          <w:szCs w:val="28"/>
        </w:rPr>
        <w:lastRenderedPageBreak/>
        <w:t xml:space="preserve">Municipal, </w:t>
      </w:r>
      <w:r w:rsidRPr="003E4DFF">
        <w:rPr>
          <w:rFonts w:ascii="Times New Roman" w:eastAsia="Times New Roman" w:hAnsi="Times New Roman" w:cs="Times New Roman"/>
          <w:b/>
          <w:bCs/>
          <w:sz w:val="28"/>
          <w:szCs w:val="28"/>
        </w:rPr>
        <w:t>CONSIDERANDO:</w:t>
      </w:r>
      <w:r w:rsidRPr="003E4DFF">
        <w:rPr>
          <w:rFonts w:ascii="Times New Roman" w:eastAsia="Times New Roman" w:hAnsi="Times New Roman" w:cs="Times New Roman"/>
          <w:sz w:val="28"/>
          <w:szCs w:val="28"/>
        </w:rPr>
        <w:t xml:space="preserve"> Visto y deliberado el punto del numeral </w:t>
      </w:r>
      <w:r w:rsidRPr="003E4DFF">
        <w:rPr>
          <w:rFonts w:ascii="Times New Roman" w:eastAsia="Calibri" w:hAnsi="Times New Roman" w:cs="Times New Roman"/>
          <w:b/>
          <w:bCs/>
          <w:sz w:val="28"/>
          <w:szCs w:val="28"/>
        </w:rPr>
        <w:t>7</w:t>
      </w:r>
      <w:r w:rsidRPr="003E4DFF">
        <w:rPr>
          <w:rFonts w:ascii="Times New Roman" w:eastAsia="Times New Roman" w:hAnsi="Times New Roman" w:cs="Times New Roman"/>
          <w:b/>
          <w:bCs/>
          <w:sz w:val="28"/>
          <w:szCs w:val="28"/>
        </w:rPr>
        <w:t xml:space="preserve"> </w:t>
      </w:r>
      <w:r w:rsidRPr="003E4DFF">
        <w:rPr>
          <w:rFonts w:ascii="Times New Roman" w:eastAsia="Times New Roman" w:hAnsi="Times New Roman" w:cs="Times New Roman"/>
          <w:sz w:val="28"/>
          <w:szCs w:val="28"/>
        </w:rPr>
        <w:t xml:space="preserve">de la agenda de esta sesión: </w:t>
      </w:r>
      <w:r w:rsidRPr="003E4DFF">
        <w:rPr>
          <w:rFonts w:ascii="Times New Roman" w:eastAsia="Calibri" w:hAnsi="Times New Roman" w:cs="Times New Roman"/>
          <w:sz w:val="28"/>
          <w:szCs w:val="28"/>
        </w:rPr>
        <w:t>Memorándum de fecha 07/12/2020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Municipalidad: Comunica que se ha llevado a cabo el proceso del Programa Municipal “Beca Joven” Ciclo II-2020, teniéndose nómina de Estudiantes de la UNIVERSIDAD DE ORIENTE (UNIVO), en la cual se detalla nombres, apellidos; y monto de las cuotas para efectuar el respectivo desembolso, para el pago del segundo ciclo del año lectivo 2020.- Solicita Acuerdo Municipal.- </w:t>
      </w:r>
      <w:r w:rsidRPr="003E4DFF">
        <w:rPr>
          <w:rFonts w:ascii="Times New Roman" w:eastAsia="Calibri" w:hAnsi="Times New Roman" w:cs="Times New Roman"/>
          <w:bCs/>
          <w:noProof/>
          <w:sz w:val="28"/>
          <w:szCs w:val="28"/>
          <w:lang w:eastAsia="es-SV"/>
        </w:rPr>
        <w:t>Se tiene disponibilidad presupuestaria, y detalle antes mencionado.- Con el aval de los señores Síndico Municipal Lic. José Ebanan Quintanilla Gómez; y Concejal Lic. Enma Alicia Pineda Mayorga de Castro</w:t>
      </w:r>
      <w:r w:rsidRPr="003E4DFF">
        <w:rPr>
          <w:rFonts w:ascii="Times New Roman" w:eastAsia="Times New Roman" w:hAnsi="Times New Roman" w:cs="Times New Roman"/>
          <w:color w:val="000000"/>
          <w:sz w:val="28"/>
          <w:szCs w:val="28"/>
          <w:lang w:val="es-ES" w:eastAsia="es-ES"/>
        </w:rPr>
        <w:t xml:space="preserve">.- El señor Concejal Ing. Jesús Orlando González Hernández, manifiesta: Talvez la misma observación con relación a que falta el cuadro con el detalle de que Ciclo están cursando.- El Lic. Mario José Membreño Villafuerte Jefe Departamento Municipal de Educación remite información: Ha realizado la gestión con la Universidad de Oriente UNIVO sin tener respuesta del nivel académico.- Se tiene correo electrónico de la gestión.- El señor Concejal Ing. Jesús Orlando </w:t>
      </w:r>
      <w:r w:rsidRPr="003E4DFF">
        <w:rPr>
          <w:rFonts w:ascii="Times New Roman" w:eastAsia="Calibri" w:hAnsi="Times New Roman" w:cs="Times New Roman"/>
          <w:sz w:val="28"/>
          <w:szCs w:val="28"/>
          <w:lang w:val="es-ES"/>
        </w:rPr>
        <w:t xml:space="preserve">González Hernández, manifiesta: Mire es bien razonable de que dado la pandemia, hay Estudiantes que talvez no continuaron del Ciclo I al Ciclo II de estos 453 Estudiantes, que se están pagando ahorita, imagino que hubo algún porcentaje de deserción por cuestiones que no tienen internet y una serie de factores que ustedes deben tener conocimiento o más bien dicho el Encargado de Becas, porque si es importante ver esa deserción, a que se debió y ver cómo se puede facilitar a estos alumnos que por razones justificables se han visto obligados a desertar, además me imagino que talvez la gente desertó en el primer mes o segundo mes, no sé si aquí se está pagando todos los que culminaron el Ciclo II, si ya tienen las notas ustedes, porque me imagino que al que reprobó, hay que pagarle también, no sé si don Mario, nos puede ampliar estas interrogantes que se están haciendo en este momento.- El señor Alcalde Municipal Lic. Miguel Ángel Pereira Ayala, manifiesta: Talvez podemos llamar al Lic. Mario y a la Lic. Osiris.- El señor Alcalde Municipal Lic. Miguel Ángel Pereira Ayala, manifiesta: Talvez puede repetir la pregunta señor Concejal, aquí está el Lic. Mario.- </w:t>
      </w:r>
      <w:r w:rsidRPr="003E4DFF">
        <w:rPr>
          <w:rFonts w:ascii="Times New Roman" w:eastAsia="Times New Roman" w:hAnsi="Times New Roman" w:cs="Times New Roman"/>
          <w:color w:val="000000"/>
          <w:sz w:val="28"/>
          <w:szCs w:val="28"/>
          <w:lang w:val="es-ES" w:eastAsia="es-ES"/>
        </w:rPr>
        <w:t xml:space="preserve">El señor Concejal Ing. Jesús Orlando </w:t>
      </w:r>
      <w:r w:rsidRPr="003E4DFF">
        <w:rPr>
          <w:rFonts w:ascii="Times New Roman" w:eastAsia="Calibri" w:hAnsi="Times New Roman" w:cs="Times New Roman"/>
          <w:sz w:val="28"/>
          <w:szCs w:val="28"/>
          <w:lang w:val="es-ES"/>
        </w:rPr>
        <w:t xml:space="preserve">González Hernández, manifiesta: Con relación a estos 453 alumnos, cuantos continuaron y cuantos desertaron, porque me imagino que por múltiples factores y situaciones algún porcentaje desertó.- El Lic. Mario José Membreño Villafuerte, manifiesta: Con referente a su pregunta señor González, el Ciclo anterior I 2020, la cantidad de </w:t>
      </w:r>
      <w:r w:rsidRPr="003E4DFF">
        <w:rPr>
          <w:rFonts w:ascii="Times New Roman" w:eastAsia="Calibri" w:hAnsi="Times New Roman" w:cs="Times New Roman"/>
          <w:sz w:val="28"/>
          <w:szCs w:val="28"/>
          <w:lang w:val="es-ES"/>
        </w:rPr>
        <w:lastRenderedPageBreak/>
        <w:t xml:space="preserve">jóvenes era de 634 y 181 personas desertaron, los motivos ya los dijo usted, se tomó la modalidad en línea y muchos de estos jóvenes no tienen  internet, computadora, no pudieron seguir.- De estos jóvenes que desertaron la mayoría que se acercaron acá, lo que hemos hecho es pausar la beca, y les hemos dado la oportunidad de que se incorporen el próximo año, porque no tienen acceso a internet ni computadora.- </w:t>
      </w:r>
      <w:r w:rsidRPr="003E4DFF">
        <w:rPr>
          <w:rFonts w:ascii="Times New Roman" w:eastAsia="Times New Roman" w:hAnsi="Times New Roman" w:cs="Times New Roman"/>
          <w:color w:val="000000"/>
          <w:sz w:val="28"/>
          <w:szCs w:val="28"/>
          <w:lang w:val="es-ES" w:eastAsia="es-ES"/>
        </w:rPr>
        <w:t xml:space="preserve">El señor Concejal Ing. Jesús Orlando </w:t>
      </w:r>
      <w:r w:rsidRPr="003E4DFF">
        <w:rPr>
          <w:rFonts w:ascii="Times New Roman" w:eastAsia="Calibri" w:hAnsi="Times New Roman" w:cs="Times New Roman"/>
          <w:sz w:val="28"/>
          <w:szCs w:val="28"/>
          <w:lang w:val="es-ES"/>
        </w:rPr>
        <w:t xml:space="preserve">González Hernández, manifiesta: Y podría existir la posibilidad de que aquí se les improvisara algo, para que puedan recibir las clases.- El Lic. Mario José Membreño Villafuerte, manifiesta: Tendríamos que tener mayor capacidad, y por el </w:t>
      </w:r>
      <w:proofErr w:type="spellStart"/>
      <w:r w:rsidRPr="003E4DFF">
        <w:rPr>
          <w:rFonts w:ascii="Times New Roman" w:eastAsia="Calibri" w:hAnsi="Times New Roman" w:cs="Times New Roman"/>
          <w:sz w:val="28"/>
          <w:szCs w:val="28"/>
          <w:lang w:val="es-ES"/>
        </w:rPr>
        <w:t>Covid</w:t>
      </w:r>
      <w:proofErr w:type="spellEnd"/>
      <w:r w:rsidRPr="003E4DFF">
        <w:rPr>
          <w:rFonts w:ascii="Times New Roman" w:eastAsia="Calibri" w:hAnsi="Times New Roman" w:cs="Times New Roman"/>
          <w:sz w:val="28"/>
          <w:szCs w:val="28"/>
          <w:lang w:val="es-ES"/>
        </w:rPr>
        <w:t xml:space="preserve"> no podemos tener aglomeraciones.- </w:t>
      </w:r>
      <w:r w:rsidRPr="003E4DFF">
        <w:rPr>
          <w:rFonts w:ascii="Times New Roman" w:eastAsia="Times New Roman" w:hAnsi="Times New Roman" w:cs="Times New Roman"/>
          <w:color w:val="000000"/>
          <w:sz w:val="28"/>
          <w:szCs w:val="28"/>
          <w:lang w:val="es-ES" w:eastAsia="es-ES"/>
        </w:rPr>
        <w:t xml:space="preserve">El señor Concejal Ing. Jesús Orlando </w:t>
      </w:r>
      <w:r w:rsidRPr="003E4DFF">
        <w:rPr>
          <w:rFonts w:ascii="Times New Roman" w:eastAsia="Calibri" w:hAnsi="Times New Roman" w:cs="Times New Roman"/>
          <w:sz w:val="28"/>
          <w:szCs w:val="28"/>
          <w:lang w:val="es-ES"/>
        </w:rPr>
        <w:t xml:space="preserve">González Hernández, manifiesta: Que solución se les puede dar.- El Lic. Mario José Membreño Villafuerte, manifiesta: La que ya les manifesté, levantar un acta y pausar la beca para que puedan seguir el siguiente año.- </w:t>
      </w:r>
      <w:r w:rsidRPr="003E4DFF">
        <w:rPr>
          <w:rFonts w:ascii="Times New Roman" w:eastAsia="Times New Roman" w:hAnsi="Times New Roman" w:cs="Times New Roman"/>
          <w:color w:val="000000"/>
          <w:sz w:val="28"/>
          <w:szCs w:val="28"/>
          <w:lang w:val="es-ES" w:eastAsia="es-ES"/>
        </w:rPr>
        <w:t xml:space="preserve">El señor Concejal Ing. Jesús Orlando </w:t>
      </w:r>
      <w:r w:rsidRPr="003E4DFF">
        <w:rPr>
          <w:rFonts w:ascii="Times New Roman" w:eastAsia="Calibri" w:hAnsi="Times New Roman" w:cs="Times New Roman"/>
          <w:sz w:val="28"/>
          <w:szCs w:val="28"/>
          <w:lang w:val="es-ES"/>
        </w:rPr>
        <w:t xml:space="preserve">González Hernández, manifiesta: Pero el próximo año va ser virtual, perderían dos años.- El Lic. Mario José Membreño Villafuerte, manifiesta: Esperemos que las cosas mejoren, sería de esperar que sucede, quiero decirles también que el Departamento de Educación, está teniendo contacto con algunas ONGS, para poder brindarles recursos, porque este es un tema de interés social que nos compete a todos, no solo a las Municipalidades.- </w:t>
      </w:r>
      <w:r w:rsidRPr="003E4DFF">
        <w:rPr>
          <w:rFonts w:ascii="Times New Roman" w:eastAsia="Times New Roman" w:hAnsi="Times New Roman" w:cs="Times New Roman"/>
          <w:color w:val="000000"/>
          <w:sz w:val="28"/>
          <w:szCs w:val="28"/>
          <w:lang w:val="es-ES" w:eastAsia="es-ES"/>
        </w:rPr>
        <w:t xml:space="preserve">El señor Concejal Ing. Jesús Orlando </w:t>
      </w:r>
      <w:r w:rsidRPr="003E4DFF">
        <w:rPr>
          <w:rFonts w:ascii="Times New Roman" w:eastAsia="Calibri" w:hAnsi="Times New Roman" w:cs="Times New Roman"/>
          <w:sz w:val="28"/>
          <w:szCs w:val="28"/>
          <w:lang w:val="es-ES"/>
        </w:rPr>
        <w:t xml:space="preserve">González Hernández, manifiesta: Tengo entendido que hay un plan aquí de entrega de computadoras a través del Gobierno, pero al menos 10 o 20 personas pueden estar aquí, y ayudarles a esas personas.- El Lic. Mario José Membreño Villafuerte, manifiesta: Su intervención es muy correcta, estamos tomando apuntes para ver cómo nos organizamos para ayudarles.- El señor Alcalde Municipal Lic. Miguel Ángel Pereira Ayala, manifiesta: Mucha gente vive en el área rural, ahí queda demostrado que la brecha digital que tiene San Miguel, es grande, las limitantes son muchas.- </w:t>
      </w:r>
      <w:r w:rsidRPr="003E4DFF">
        <w:rPr>
          <w:rFonts w:ascii="Times New Roman" w:eastAsia="Times New Roman" w:hAnsi="Times New Roman" w:cs="Times New Roman"/>
          <w:color w:val="000000"/>
          <w:sz w:val="28"/>
          <w:szCs w:val="28"/>
          <w:lang w:val="es-ES" w:eastAsia="es-ES"/>
        </w:rPr>
        <w:t xml:space="preserve">El señor Concejal Ing. Jesús Orlando </w:t>
      </w:r>
      <w:r w:rsidRPr="003E4DFF">
        <w:rPr>
          <w:rFonts w:ascii="Times New Roman" w:eastAsia="Calibri" w:hAnsi="Times New Roman" w:cs="Times New Roman"/>
          <w:sz w:val="28"/>
          <w:szCs w:val="28"/>
          <w:lang w:val="es-ES"/>
        </w:rPr>
        <w:t xml:space="preserve">González Hernández, manifiesta: Hagamos eco, pongámonos las pilas, a usted les conviene, al Municipio, a las Universidades, a los alumnos.- Aquí es ganar, ganar, por eso le estoy dando el apoyo porque estas becas son buen proyecto, quiero felicitarlos, tenemos que continuar y cerrar esa brecha, tenemos que continuar este programa y poner buen internet, porque el servicio es deficiente.- El señor Alcalde Municipal Lic. Miguel Ángel Pereira Ayala, manifiesta: Lo que plantean es necesario discutirlo, muchos desertaron porque las clases son totalmente en línea, y el Reglamento dice que el que saca nota de 7 quedan fuera, y veíamos con niña Emma, una especie de reforma, que los que </w:t>
      </w:r>
      <w:r w:rsidRPr="003E4DFF">
        <w:rPr>
          <w:rFonts w:ascii="Times New Roman" w:eastAsia="Calibri" w:hAnsi="Times New Roman" w:cs="Times New Roman"/>
          <w:sz w:val="28"/>
          <w:szCs w:val="28"/>
          <w:lang w:val="es-ES"/>
        </w:rPr>
        <w:lastRenderedPageBreak/>
        <w:t xml:space="preserve">abandonaron la Universidad por el tema del </w:t>
      </w:r>
      <w:proofErr w:type="spellStart"/>
      <w:r w:rsidRPr="003E4DFF">
        <w:rPr>
          <w:rFonts w:ascii="Times New Roman" w:eastAsia="Calibri" w:hAnsi="Times New Roman" w:cs="Times New Roman"/>
          <w:sz w:val="28"/>
          <w:szCs w:val="28"/>
          <w:lang w:val="es-ES"/>
        </w:rPr>
        <w:t>Covid</w:t>
      </w:r>
      <w:proofErr w:type="spellEnd"/>
      <w:r w:rsidRPr="003E4DFF">
        <w:rPr>
          <w:rFonts w:ascii="Times New Roman" w:eastAsia="Calibri" w:hAnsi="Times New Roman" w:cs="Times New Roman"/>
          <w:sz w:val="28"/>
          <w:szCs w:val="28"/>
          <w:lang w:val="es-ES"/>
        </w:rPr>
        <w:t>, debemos darles oportunidad de continuar el siguiente año, y no cerrarles el espacio.-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El señor Concejal Cap. Mauricio Ernesto </w:t>
      </w:r>
      <w:r w:rsidRPr="003E4DFF">
        <w:rPr>
          <w:rFonts w:ascii="Times New Roman" w:eastAsia="Calibri" w:hAnsi="Times New Roman" w:cs="Times New Roman"/>
          <w:sz w:val="28"/>
          <w:szCs w:val="28"/>
          <w:lang w:val="es-ES"/>
        </w:rPr>
        <w:t xml:space="preserve">Campos Martínez, manifiesta: Voy a razonar ahí señor Secretario, esto es más que todo un aspecto legal administrativo en cuanto a los procesos de las becas, siempre he manifestado: Nosotros no estamos en contra de los programas, sino de los procesos, aquí ya llevamos cinco años que se ha venido pregonando tres mil becas por año y en este año, ni con los dos ciclos llegamos a tres mil becas, yo me pregunto dónde están.- El año pasado fueron mil seiscientas becas, para el Ciclo I de este año mil quinientos cincuenta y cuatro; y finalizamos este año con un mil trescientas becas, incluyendo veintitrés becas a nivel de bachillerato.- Mi pregunta especifica es: Porque de acuerdo al acta 31 en el Acuerdo 11 de la sesión del 29 de julio 2020, se erogaron $506,186.16 para becas a diferentes Universidades, lo raro es señor Alcalde, que en fecha 6 de noviembre de este año, andaba circulando una carta de la UNIVO donde estaba cobrando $320,000.00 de las becas del presente año, se manifestó y usted dijo que las becas solo se podían pagar de un Ciclo y no del segundo Ciclo porque no había terminado, mi pregunta es: Donde está el dinero de la erogación que se dio el 29 de julio 2020, porque a la Universidad se le deben $91,818.75, y esto le ha causado grandes problemas a los estudiantes; una de las mayores dificultades es que la Alcaldía no cancelaba y los estudiantes no tenían derecho de ver sus notas, y aunque algunos de ellos querían pagar de su bolsa, no lo podían hacer porque la Alcaldía tenía un compromiso, donde están los que no se les ha pagado a la UNIVO, desde julio.- Y a  raíz de la carta que hicieron  llegar, solo se les pago el 50%, si es de FODES, como no hay dinero si en el año 2019 no hicieron obras, y como es que en estos meses si apareció ese dinero otorgando muchos proyectos, casi dos millones en dos meses han otorgado en proyectos ante una campaña política, porque no se ha cumplido en su totalidad con este compromiso con la  Universidad, para otra cosa si hay dinero, pero para cumplirle a los jóvenes no hay dinero, así es que en el Ciclo I, dicen que hubo deserción y según los registros académicos, hubieron 75 alumnos que abandonaron el programa, pero según registros académicos de la misma Universidad, la Universidad tuvo que absorber el costo total, porque la Alcaldía no les pago, habría que ver la razón, </w:t>
      </w:r>
      <w:r w:rsidRPr="003E4DFF">
        <w:rPr>
          <w:rFonts w:ascii="Times New Roman" w:eastAsia="Calibri" w:hAnsi="Times New Roman" w:cs="Times New Roman"/>
          <w:sz w:val="28"/>
          <w:szCs w:val="28"/>
          <w:lang w:val="es-ES"/>
        </w:rPr>
        <w:lastRenderedPageBreak/>
        <w:t xml:space="preserve">y ahora vienen 181 jóvenes de la misma Universidad, que no están en el programa de becas, según los registros solo quedan en el programa 1300 jóvenes becados, donde hay 23 de un Instituto privado, diría que para cumplir con la meta y la promesa de campaña incumplida es que se otorguen becas a los Bachilleres, porque me dicen los jóvenes que uno de los requisitos es tener DUI, ahora para acceder a un trabajo el requisito mínimo es ser Bachiller, porque </w:t>
      </w:r>
      <w:proofErr w:type="spellStart"/>
      <w:r w:rsidRPr="003E4DFF">
        <w:rPr>
          <w:rFonts w:ascii="Times New Roman" w:eastAsia="Calibri" w:hAnsi="Times New Roman" w:cs="Times New Roman"/>
          <w:sz w:val="28"/>
          <w:szCs w:val="28"/>
          <w:lang w:val="es-ES"/>
        </w:rPr>
        <w:t>nó</w:t>
      </w:r>
      <w:proofErr w:type="spellEnd"/>
      <w:r w:rsidRPr="003E4DFF">
        <w:rPr>
          <w:rFonts w:ascii="Times New Roman" w:eastAsia="Calibri" w:hAnsi="Times New Roman" w:cs="Times New Roman"/>
          <w:sz w:val="28"/>
          <w:szCs w:val="28"/>
          <w:lang w:val="es-ES"/>
        </w:rPr>
        <w:t xml:space="preserve"> apostarle a los Bachilleratos, señor Alcalde, cumplamos con los compromisos no andemos con falsedades diciendo que tiene  tres mil becas, no sé cuál es la razón por la que no se le ha cancelado a esta Universidad los $185,527.50 que fueron aprobados en sesión de Concejo.- Seis meses han pasado y esta es una de las tantas cosas.- En mi argumento yo pedí la rendición de cuentas de las deudas por pagar para el próximo ejercicio, y esta es una de las tantas razones porque no votamos, hay que ser transparentes y hay que cumplir con los compromisos y los convenios que se han firmado y no andar escondiendo el dinero del pueblo, uno no vota porque ustedes andan escondiendo la información, no hablan con transparencia, espero que antes que finalice el año, se les haga llegar el cheque pendiente a la UNIVO dentro de lo que es el presupuesto del 2020.- El señor Síndico Municipal Lic. José Ebanan Quintanilla Gómez, manifiesta: Este es un tema muy importante que la Alcaldía de San Miguel, con la llegada de Miguel Pereira, le guste o no le guste Concejal Campos, en el 2015 se implementó un programa de becas nunca visto en San Miguel, le guste o no le guste, el tema de la educación es un tema muy importante, todos los que hemos pasado por la Universidad, sabemos que cuando se es estudiante, se pasa por situaciones difíciles, y todo lo que se aporte a través de una beca es bien recibido, ya quisiéramos tener una inversión más alta en la parte educativa, la educación superior en estos países son caras, es elitista, pero durante los últimos años, hay que recordar Capitán, que la Universidad de El Salvador, a través de un esfuerzo del Presidente Cerén, se declaró la gratuidad y fue toda una lucha, sin embargo a la UES, no se le da el recurso necesario para poder absorber a todo aquel ciudadano que requiere ingresar a la educación superior, por eso todos estos estudiantes que están en las Universidades Privadas, la Alcaldía les financia una beca que no es tan barata, es un poco cara, y es un beneficio para las familias.- Mi hermano estudio con créditos, pero eso se cerró ya no existe, yo quiero felicitar a todos estos estudiantes y exhortarlos a que luchen por su carrera Universitaria, y luego que usted pregunta por el dinero, en la gestión nuestra, hemos pagado más de doce millones de dólares de la deuda del Gobierno anterior, que usted fue parte, </w:t>
      </w:r>
      <w:r w:rsidRPr="003E4DFF">
        <w:rPr>
          <w:rFonts w:ascii="Times New Roman" w:eastAsia="Calibri" w:hAnsi="Times New Roman" w:cs="Times New Roman"/>
          <w:sz w:val="28"/>
          <w:szCs w:val="28"/>
          <w:lang w:val="es-ES"/>
        </w:rPr>
        <w:lastRenderedPageBreak/>
        <w:t xml:space="preserve">pregunte cuanto es la deuda hoy, todo lo que hemos abonado, que pudiéramos hacer con más de doce millones aquí en la Ciudad de San Miguel, apoyar becas y otros programas, y luego creo que debemos de dejar  los discursos  políticos, porque su discurso es eminentemente político, quiere meter cizaña, pero si estoy seguro que esos más de mil estudiantes, tienen un nivel de consciencia de lo que es la realidad del Municipio de San Miguel.- Hay cambios objetivos, les guste o no les guste, ustedes lo más que daban eran 300 becas, usted las ha contado las que hemos dado en esta pandemia, salieron los de la UES porque la UES paso a ser gratuita, hay que ver los registros del programa en la Alcaldía, yo felicito a los  estudiantes que se han mantenido.-  El señor Concejal Cap. Mauricio Ernesto Campos Martínez, manifiesta: Ya casi me hace llorar con su discurso político sociólogo, pero yo no le estaba hablando a quienes o como se dan las becas; y orgullosamente si dimos trescientas becas a nivel de Bachillerato, que es el primer paso para entrar a la Universidad, y completas, no medias becas, aunque sea $5.00 que le demos a un estudiante, eso es bienvenido, yo no estoy criticando, digo y repito donde están los $91,818.75, ese es mi argumento y mi razonamiento para preguntarle a usted, yo no tengo discurso político, yo estoy diciendo la realidad de lo que está sucediendo en las becas, apuéstele al Bachillerato, que allí tendría las tres mil becas y de lo que habla de los millones que se han pagado, cualquiera que estuviera como Alcalde, el mismo Will contraería siempre esa deuda, sabe por qué: Los proyectos que se hicieron con esos fondos, son proyectos rentables, cuando se pagaban $220,000.00 de energía en San Miguel, se hicieron proyectos que ayudaban al Medio Ambiente, y proyectos que dieron mayor cobertura, como proyectos de Alumbrado Público.- Usted sabe, usted firma la factura, cuanto se paga de energía eléctrica más la cuota de ese mes, con el proyecto de la basura, cuatro millones son casi al año, y solo había como nueve o diez rutas, y se incrementaron a dieciséis, y algunos gozan privilegiadamente de esos servicios, entonces hay una gran deuda, pregúntenle porque en esta Alcaldía yo les dije la vez pasada, aquí pueden enchapar las calles de oro de San Miguel, si ustedes no han aprobado o no le han pasado al Concejo, para mandar a la Asamblea Legislativa, una Ley de Impuestos para que paguen las grandes empresas de este país, hay como cinco o seis empresas y ya abrieron más, de veinticinco a treinta millones de dólares que se han dejado de percibir y le reiteró que a diario  hay muchas empresas que ya no están pagando, como ha visto usted cuantos millones se han dejado de percibir en esta Alcaldía, para hacer proyectos y allí hasta becas completas se podrían pagar con tantos millones al año que dejamos </w:t>
      </w:r>
      <w:r w:rsidRPr="003E4DFF">
        <w:rPr>
          <w:rFonts w:ascii="Times New Roman" w:eastAsia="Calibri" w:hAnsi="Times New Roman" w:cs="Times New Roman"/>
          <w:sz w:val="28"/>
          <w:szCs w:val="28"/>
          <w:lang w:val="es-ES"/>
        </w:rPr>
        <w:lastRenderedPageBreak/>
        <w:t xml:space="preserve">de percibir,  no se ahí les dejo la interrogante, le guste o no le guste, no quieren presentar esa ley que tanto se trabajó, se acuerdan cuando trajeron a un empleado de la Asamblea Legislativa Asesor del FMLN para hacer una ley que nunca apareció, luego se desapareció él, adonde esta la ley de impuestos que dijo que habían hecho con USAID, para tirarla a la mesa del seno del Concejo y aprobarla, por qué no la ponen en la mesa, discutámosla y ahí se daría el lujo de dar las becas completas a los jóvenes que más la necesitan, más en este tiempo que un trabajo es muy difícil encontrar para cualquier joven, no son discursos sociólogos o políticos que venía a decir, yo me pregunto nuevamente señor Alcalde, donde están los noventa y un mil y fracción de dólares que fueron aprobados por este Concejo para pagar una Universidad, esa es mi pregunta y es que no han podido pagar, porque así como vamos, no sé cuántos más van a venir por allí cobrando a la Alcaldía, que deben, y ese presupuesto de casi treinta y un millones, hoy van a poner por treinta o por veintitrés punto ocho, diga señor Síndico cuanto entró este año a la Alcaldía, yo creo que ni a los dieciocho millones llegamos y cómo van afrontar tanto compromiso, solo con lo del FODES.- El señor Síndico Municipal Lic. José Ebanan Quintanilla Gómez, manifiesta: El FODES no lo ha dado su Presidente.- El señor Concejal Cap. Mauricio Ernesto Campos Martínez, manifiesta: No, lo que no han hecho en dos años.- Miremos el cierre, no se preocupen, aun todos los años incluyendo los tres punto cinco millones del FODES que ingresan a la Municipalidad, arañando llegamos a los diecinueve millones, y haciendo presupuesto de treinta millones no nos vengamos a rasgar las vestiduras aquí, haciéndonos las victimas.- El señor Concejal Ing. Jesús Orlando González Hernández, manifiesta: Yo siempre me caracterizo por darles recomendables, fíjese que en el caso de la Universidad de ORIENTE, la mitad de las becas la paga la Universidad y la otra mitad la paga la Alcaldía, entonces siento que ese beneficio que están dando hay que aprovecharlo, hay que tener contenta la gente que nos ha tendido la mano, porque hay que honrar los compromisos, yo escuche públicamente de su persona y les decía a los Estudiantes que no se preocuparan que si en la UNIVO no los recibían, usted perfectamente los podía instalar en otras Universidades, desgraciadamente los pensum, las materias, los contenidos todo varía de Universidad a Universidad; y esto en lo que podría caer, es en un daño y un atraso en los estudios de los Estudiantes de las X,Y,Z carreras de la UNIVO y trasladarlos a otras Universidades, siento que eso no es la solución, por lo tanto yo les pido y les recomiendo de que este convenio llegue a feliz término.- Realmente la pregunta que le está haciendo el Concejal </w:t>
      </w:r>
      <w:r w:rsidRPr="003E4DFF">
        <w:rPr>
          <w:rFonts w:ascii="Times New Roman" w:eastAsia="Calibri" w:hAnsi="Times New Roman" w:cs="Times New Roman"/>
          <w:sz w:val="28"/>
          <w:szCs w:val="28"/>
          <w:lang w:val="es-ES"/>
        </w:rPr>
        <w:lastRenderedPageBreak/>
        <w:t xml:space="preserve">Campos, está atinada, que realmente fue aprobado desde julio y hasta la fecha no hay respuesta, entonces me gustaría que se saldaran esas cuentas señor Alcalde, que mantengamos una buena relación con todas las Universidades, a usted le conviene porque es político, usted continúa, desgraciadamente yo me retiro a la sociedad civil de la cual vengo como empresario a continuar en mi empresa, trabajando gracias a Dios, tenemos trabajo y  las opiniones y sugerencias yo las hago en el sentido de la palabra, para que apersonemos los oídos, retomemos, que si nos equivocamos y podemos enrumbar esas buenas relaciones, que lo hagamos, que cumplamos; y honremos las deudas adquiridas presupuestadas en primer lugar y después los proyectos, primero saldamos nuestros compromisos que la Universidad de ORIENTE, los ha dado la mano, nos </w:t>
      </w:r>
      <w:proofErr w:type="spellStart"/>
      <w:r w:rsidRPr="003E4DFF">
        <w:rPr>
          <w:rFonts w:ascii="Times New Roman" w:eastAsia="Calibri" w:hAnsi="Times New Roman" w:cs="Times New Roman"/>
          <w:sz w:val="28"/>
          <w:szCs w:val="28"/>
          <w:lang w:val="es-ES"/>
        </w:rPr>
        <w:t>a</w:t>
      </w:r>
      <w:proofErr w:type="spellEnd"/>
      <w:r w:rsidRPr="003E4DFF">
        <w:rPr>
          <w:rFonts w:ascii="Times New Roman" w:eastAsia="Calibri" w:hAnsi="Times New Roman" w:cs="Times New Roman"/>
          <w:sz w:val="28"/>
          <w:szCs w:val="28"/>
          <w:lang w:val="es-ES"/>
        </w:rPr>
        <w:t xml:space="preserve"> ayudado, les paga la mitad de las becas y eso tiene que saberlo la ciudadanía también; y hay otras Universidades que no le dan absolutamente nada, así que espero señor Alcalde, me gustaría que hagan eco mis palabras, que le sirva para bien.- El señor Alcalde Municipal Lic. Miguel Ángel Pereira Ayala, manifiesta: Muy bien el aporte del Concejal, ya hablamos con los de la UNIVO y los Estudiantes no van a tener ningún problema para finalizar el Ciclo, ya hemos llegado a un acuerdo con ellos y lo que dice es cierto, que el cambio de pensum modifica la carrera de muchos jóvenes, así que ya hay acuerdo, y consenso con la Universidad para prestar el servicio.-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b/>
          <w:sz w:val="28"/>
          <w:szCs w:val="28"/>
          <w:lang w:val="es-SV"/>
        </w:rPr>
        <w:t xml:space="preserve">1º) </w:t>
      </w:r>
      <w:r w:rsidRPr="003E4DFF">
        <w:rPr>
          <w:rFonts w:ascii="Times New Roman" w:eastAsia="Calibri" w:hAnsi="Times New Roman" w:cs="Times New Roman"/>
          <w:sz w:val="28"/>
          <w:szCs w:val="28"/>
          <w:lang w:val="es-SV"/>
        </w:rPr>
        <w:t xml:space="preserve">Aprobar nómina de </w:t>
      </w:r>
      <w:r w:rsidRPr="003E4DFF">
        <w:rPr>
          <w:rFonts w:ascii="Times New Roman" w:eastAsia="Calibri" w:hAnsi="Times New Roman" w:cs="Times New Roman"/>
          <w:b/>
          <w:sz w:val="28"/>
          <w:szCs w:val="28"/>
          <w:lang w:val="es-SV"/>
        </w:rPr>
        <w:t>cuatrocientos cincuenta y tres</w:t>
      </w:r>
      <w:r w:rsidRPr="003E4DFF">
        <w:rPr>
          <w:rFonts w:ascii="Times New Roman" w:eastAsia="Calibri" w:hAnsi="Times New Roman" w:cs="Times New Roman"/>
          <w:sz w:val="28"/>
          <w:szCs w:val="28"/>
          <w:lang w:val="es-SV"/>
        </w:rPr>
        <w:t xml:space="preserve"> Estudiantes de Educación Superior de la UNIVERSIDAD DE ORIENTE (UNIVO) del Programa Municipal de Becas de la Alcaldía Municipal de San Miguel del año 2020, que se detalla:</w:t>
      </w:r>
    </w:p>
    <w:p w14:paraId="0E69C0F2" w14:textId="77777777" w:rsidR="003E4DFF" w:rsidRPr="003E4DFF" w:rsidRDefault="003E4DFF" w:rsidP="003E4DFF">
      <w:pPr>
        <w:spacing w:line="240" w:lineRule="auto"/>
        <w:jc w:val="center"/>
        <w:rPr>
          <w:rFonts w:ascii="Times New Roman" w:eastAsia="Calibri" w:hAnsi="Times New Roman" w:cs="Times New Roman"/>
          <w:b/>
          <w:sz w:val="28"/>
          <w:szCs w:val="28"/>
          <w:lang w:val="es-SV"/>
        </w:rPr>
      </w:pPr>
      <w:r w:rsidRPr="003E4DFF">
        <w:rPr>
          <w:rFonts w:ascii="Times New Roman" w:eastAsia="Calibri" w:hAnsi="Times New Roman" w:cs="Times New Roman"/>
          <w:b/>
          <w:sz w:val="28"/>
          <w:szCs w:val="28"/>
          <w:lang w:val="es-SV"/>
        </w:rPr>
        <w:t>MONTO TOTAL CICLO II-2020 DE UNIVERSIDAD DE ORIENTE (UNIVO).</w:t>
      </w:r>
    </w:p>
    <w:tbl>
      <w:tblPr>
        <w:tblW w:w="5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0"/>
        <w:gridCol w:w="1693"/>
        <w:gridCol w:w="1800"/>
      </w:tblGrid>
      <w:tr w:rsidR="003E4DFF" w:rsidRPr="003E4DFF" w14:paraId="0B2B4001" w14:textId="77777777" w:rsidTr="002816F2">
        <w:trPr>
          <w:trHeight w:val="480"/>
          <w:jc w:val="center"/>
        </w:trPr>
        <w:tc>
          <w:tcPr>
            <w:tcW w:w="2410" w:type="dxa"/>
            <w:shd w:val="clear" w:color="auto" w:fill="auto"/>
            <w:vAlign w:val="center"/>
            <w:hideMark/>
          </w:tcPr>
          <w:p w14:paraId="0A1BC8ED" w14:textId="77777777" w:rsidR="003E4DFF" w:rsidRPr="003E4DFF" w:rsidRDefault="003E4DFF" w:rsidP="003E4DFF">
            <w:pPr>
              <w:spacing w:after="0" w:line="240" w:lineRule="auto"/>
              <w:ind w:firstLine="708"/>
              <w:jc w:val="center"/>
              <w:rPr>
                <w:rFonts w:ascii="Times New Roman" w:eastAsia="Times New Roman" w:hAnsi="Times New Roman" w:cs="Times New Roman"/>
                <w:b/>
                <w:bCs/>
                <w:lang w:val="es-SV" w:eastAsia="es-SV"/>
              </w:rPr>
            </w:pPr>
            <w:r w:rsidRPr="003E4DFF">
              <w:rPr>
                <w:rFonts w:ascii="Times New Roman" w:eastAsia="Calibri" w:hAnsi="Times New Roman" w:cs="Times New Roman"/>
                <w:lang w:val="es-SV"/>
              </w:rPr>
              <w:br w:type="page"/>
            </w:r>
            <w:r w:rsidRPr="003E4DFF">
              <w:rPr>
                <w:rFonts w:ascii="Times New Roman" w:eastAsia="Times New Roman" w:hAnsi="Times New Roman" w:cs="Times New Roman"/>
                <w:b/>
                <w:bCs/>
                <w:lang w:val="es-SV" w:eastAsia="es-SV"/>
              </w:rPr>
              <w:t>INSTITUCION</w:t>
            </w:r>
          </w:p>
        </w:tc>
        <w:tc>
          <w:tcPr>
            <w:tcW w:w="1693" w:type="dxa"/>
            <w:shd w:val="clear" w:color="auto" w:fill="auto"/>
            <w:vAlign w:val="center"/>
            <w:hideMark/>
          </w:tcPr>
          <w:p w14:paraId="66F7EABC"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CANTIDAD DE ESTUDIANTES</w:t>
            </w:r>
          </w:p>
        </w:tc>
        <w:tc>
          <w:tcPr>
            <w:tcW w:w="1800" w:type="dxa"/>
            <w:shd w:val="clear" w:color="auto" w:fill="auto"/>
            <w:vAlign w:val="center"/>
            <w:hideMark/>
          </w:tcPr>
          <w:p w14:paraId="4FF528CE"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MONTO CICLO II-2020 ($)</w:t>
            </w:r>
          </w:p>
        </w:tc>
      </w:tr>
      <w:tr w:rsidR="003E4DFF" w:rsidRPr="003E4DFF" w14:paraId="0564CA4B" w14:textId="77777777" w:rsidTr="002816F2">
        <w:trPr>
          <w:trHeight w:val="359"/>
          <w:jc w:val="center"/>
        </w:trPr>
        <w:tc>
          <w:tcPr>
            <w:tcW w:w="2410" w:type="dxa"/>
            <w:shd w:val="clear" w:color="auto" w:fill="auto"/>
            <w:noWrap/>
            <w:vAlign w:val="bottom"/>
            <w:hideMark/>
          </w:tcPr>
          <w:p w14:paraId="15431FB0"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p>
          <w:p w14:paraId="4B2354B1" w14:textId="77777777" w:rsidR="003E4DFF" w:rsidRPr="003E4DFF" w:rsidRDefault="003E4DFF" w:rsidP="003E4DFF">
            <w:pPr>
              <w:spacing w:after="0" w:line="240" w:lineRule="auto"/>
              <w:jc w:val="center"/>
              <w:rPr>
                <w:rFonts w:ascii="Times New Roman" w:eastAsia="Times New Roman" w:hAnsi="Times New Roman" w:cs="Times New Roman"/>
                <w:b/>
                <w:bCs/>
                <w:lang w:val="es-SV" w:eastAsia="es-SV"/>
              </w:rPr>
            </w:pPr>
            <w:r w:rsidRPr="003E4DFF">
              <w:rPr>
                <w:rFonts w:ascii="Times New Roman" w:eastAsia="Times New Roman" w:hAnsi="Times New Roman" w:cs="Times New Roman"/>
                <w:b/>
                <w:bCs/>
                <w:lang w:val="es-SV" w:eastAsia="es-SV"/>
              </w:rPr>
              <w:t>UNIVO</w:t>
            </w:r>
          </w:p>
        </w:tc>
        <w:tc>
          <w:tcPr>
            <w:tcW w:w="1693" w:type="dxa"/>
            <w:shd w:val="clear" w:color="auto" w:fill="auto"/>
            <w:noWrap/>
            <w:vAlign w:val="bottom"/>
            <w:hideMark/>
          </w:tcPr>
          <w:p w14:paraId="2574D528" w14:textId="77777777" w:rsidR="003E4DFF" w:rsidRPr="003E4DFF" w:rsidRDefault="003E4DFF" w:rsidP="003E4DFF">
            <w:pPr>
              <w:spacing w:after="0" w:line="240" w:lineRule="auto"/>
              <w:jc w:val="center"/>
              <w:rPr>
                <w:rFonts w:ascii="Times New Roman" w:eastAsia="Times New Roman" w:hAnsi="Times New Roman" w:cs="Times New Roman"/>
                <w:lang w:val="es-SV" w:eastAsia="es-SV"/>
              </w:rPr>
            </w:pPr>
            <w:r w:rsidRPr="003E4DFF">
              <w:rPr>
                <w:rFonts w:ascii="Times New Roman" w:eastAsia="Times New Roman" w:hAnsi="Times New Roman" w:cs="Times New Roman"/>
                <w:lang w:val="es-SV" w:eastAsia="es-SV"/>
              </w:rPr>
              <w:t>453</w:t>
            </w:r>
          </w:p>
        </w:tc>
        <w:tc>
          <w:tcPr>
            <w:tcW w:w="1800" w:type="dxa"/>
            <w:shd w:val="clear" w:color="auto" w:fill="auto"/>
            <w:noWrap/>
            <w:vAlign w:val="center"/>
            <w:hideMark/>
          </w:tcPr>
          <w:p w14:paraId="0E22249E" w14:textId="77777777" w:rsidR="003E4DFF" w:rsidRPr="003E4DFF" w:rsidRDefault="003E4DFF" w:rsidP="003E4DFF">
            <w:pPr>
              <w:spacing w:after="0" w:line="240" w:lineRule="auto"/>
              <w:jc w:val="right"/>
              <w:rPr>
                <w:rFonts w:ascii="Times New Roman" w:eastAsia="Calibri" w:hAnsi="Times New Roman" w:cs="Times New Roman"/>
                <w:b/>
                <w:lang w:val="es-SV"/>
              </w:rPr>
            </w:pPr>
          </w:p>
          <w:p w14:paraId="4EE38702" w14:textId="77777777" w:rsidR="003E4DFF" w:rsidRPr="003E4DFF" w:rsidRDefault="003E4DFF" w:rsidP="003E4DFF">
            <w:pPr>
              <w:spacing w:after="0" w:line="240" w:lineRule="auto"/>
              <w:jc w:val="right"/>
              <w:rPr>
                <w:rFonts w:ascii="Times New Roman" w:eastAsia="Calibri" w:hAnsi="Times New Roman" w:cs="Times New Roman"/>
                <w:b/>
                <w:lang w:val="es-SV"/>
              </w:rPr>
            </w:pPr>
          </w:p>
          <w:p w14:paraId="09BF27C1" w14:textId="77777777" w:rsidR="003E4DFF" w:rsidRPr="003E4DFF" w:rsidRDefault="003E4DFF" w:rsidP="003E4DFF">
            <w:pPr>
              <w:spacing w:after="0" w:line="240" w:lineRule="auto"/>
              <w:jc w:val="right"/>
              <w:rPr>
                <w:rFonts w:ascii="Times New Roman" w:eastAsia="Times New Roman" w:hAnsi="Times New Roman" w:cs="Times New Roman"/>
                <w:lang w:val="es-SV" w:eastAsia="es-SV"/>
              </w:rPr>
            </w:pPr>
            <w:r w:rsidRPr="003E4DFF">
              <w:rPr>
                <w:rFonts w:ascii="Times New Roman" w:eastAsia="Calibri" w:hAnsi="Times New Roman" w:cs="Times New Roman"/>
                <w:b/>
                <w:lang w:val="es-SV"/>
              </w:rPr>
              <w:t>$136,150.00</w:t>
            </w:r>
            <w:r w:rsidRPr="003E4DFF">
              <w:rPr>
                <w:rFonts w:ascii="Times New Roman" w:eastAsia="Calibri" w:hAnsi="Times New Roman" w:cs="Times New Roman"/>
                <w:lang w:val="es-SV"/>
              </w:rPr>
              <w:t xml:space="preserve"> </w:t>
            </w:r>
            <w:r w:rsidRPr="003E4DFF">
              <w:rPr>
                <w:rFonts w:ascii="Times New Roman" w:eastAsia="Times New Roman" w:hAnsi="Times New Roman" w:cs="Times New Roman"/>
                <w:b/>
                <w:bCs/>
                <w:iCs/>
                <w:lang w:val="es-SV"/>
              </w:rPr>
              <w:t xml:space="preserve">   </w:t>
            </w:r>
            <w:r w:rsidRPr="003E4DFF">
              <w:rPr>
                <w:rFonts w:ascii="Times New Roman" w:eastAsia="Calibri" w:hAnsi="Times New Roman" w:cs="Times New Roman"/>
                <w:b/>
                <w:lang w:val="es-SV"/>
              </w:rPr>
              <w:t xml:space="preserve">  </w:t>
            </w:r>
          </w:p>
        </w:tc>
      </w:tr>
    </w:tbl>
    <w:p w14:paraId="06B1550C" w14:textId="77777777" w:rsidR="003E4DFF" w:rsidRPr="003E4DFF" w:rsidRDefault="003E4DFF" w:rsidP="003E4DFF">
      <w:pPr>
        <w:spacing w:line="240" w:lineRule="auto"/>
        <w:ind w:hanging="426"/>
        <w:jc w:val="both"/>
        <w:rPr>
          <w:rFonts w:ascii="Times New Roman" w:eastAsia="Calibri" w:hAnsi="Times New Roman" w:cs="Times New Roman"/>
          <w:b/>
          <w:noProof/>
          <w:sz w:val="28"/>
          <w:szCs w:val="28"/>
          <w:lang w:val="es-SV" w:eastAsia="es-SV"/>
        </w:rPr>
      </w:pPr>
    </w:p>
    <w:tbl>
      <w:tblPr>
        <w:tblW w:w="10206" w:type="dxa"/>
        <w:jc w:val="center"/>
        <w:tblLayout w:type="fixed"/>
        <w:tblLook w:val="04A0" w:firstRow="1" w:lastRow="0" w:firstColumn="1" w:lastColumn="0" w:noHBand="0" w:noVBand="1"/>
      </w:tblPr>
      <w:tblGrid>
        <w:gridCol w:w="567"/>
        <w:gridCol w:w="1701"/>
        <w:gridCol w:w="1985"/>
        <w:gridCol w:w="1276"/>
        <w:gridCol w:w="1701"/>
        <w:gridCol w:w="1275"/>
        <w:gridCol w:w="1701"/>
      </w:tblGrid>
      <w:tr w:rsidR="003E4DFF" w:rsidRPr="003E4DFF" w14:paraId="3F658060" w14:textId="77777777" w:rsidTr="002816F2">
        <w:trPr>
          <w:trHeight w:val="300"/>
          <w:jc w:val="center"/>
        </w:trPr>
        <w:tc>
          <w:tcPr>
            <w:tcW w:w="10206" w:type="dxa"/>
            <w:gridSpan w:val="7"/>
            <w:tcBorders>
              <w:top w:val="nil"/>
              <w:left w:val="nil"/>
              <w:bottom w:val="nil"/>
              <w:right w:val="nil"/>
            </w:tcBorders>
            <w:shd w:val="clear" w:color="auto" w:fill="auto"/>
            <w:noWrap/>
            <w:vAlign w:val="bottom"/>
            <w:hideMark/>
          </w:tcPr>
          <w:p w14:paraId="5C1870DE" w14:textId="77777777" w:rsidR="003E4DFF" w:rsidRPr="003E4DFF" w:rsidRDefault="003E4DFF" w:rsidP="003E4DFF">
            <w:pPr>
              <w:spacing w:after="0" w:line="240" w:lineRule="auto"/>
              <w:jc w:val="center"/>
              <w:rPr>
                <w:rFonts w:ascii="Times New Roman" w:eastAsia="Times New Roman" w:hAnsi="Times New Roman" w:cs="Times New Roman"/>
                <w:color w:val="000000"/>
                <w:lang w:val="es-SV"/>
              </w:rPr>
            </w:pPr>
          </w:p>
          <w:tbl>
            <w:tblPr>
              <w:tblW w:w="0" w:type="auto"/>
              <w:tblCellSpacing w:w="0" w:type="dxa"/>
              <w:tblLayout w:type="fixed"/>
              <w:tblCellMar>
                <w:left w:w="0" w:type="dxa"/>
                <w:right w:w="0" w:type="dxa"/>
              </w:tblCellMar>
              <w:tblLook w:val="04A0" w:firstRow="1" w:lastRow="0" w:firstColumn="1" w:lastColumn="0" w:noHBand="0" w:noVBand="1"/>
            </w:tblPr>
            <w:tblGrid>
              <w:gridCol w:w="9860"/>
            </w:tblGrid>
            <w:tr w:rsidR="003E4DFF" w:rsidRPr="003E4DFF" w14:paraId="40FD1780" w14:textId="77777777" w:rsidTr="002816F2">
              <w:trPr>
                <w:trHeight w:val="300"/>
                <w:tblCellSpacing w:w="0" w:type="dxa"/>
              </w:trPr>
              <w:tc>
                <w:tcPr>
                  <w:tcW w:w="9860" w:type="dxa"/>
                  <w:tcBorders>
                    <w:top w:val="nil"/>
                    <w:left w:val="nil"/>
                    <w:bottom w:val="nil"/>
                    <w:right w:val="nil"/>
                  </w:tcBorders>
                  <w:shd w:val="clear" w:color="auto" w:fill="auto"/>
                  <w:noWrap/>
                  <w:vAlign w:val="center"/>
                  <w:hideMark/>
                </w:tcPr>
                <w:p w14:paraId="30AEE7BD"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s-SV"/>
                    </w:rPr>
                  </w:pPr>
                  <w:r w:rsidRPr="003E4DFF">
                    <w:rPr>
                      <w:rFonts w:ascii="Times New Roman" w:eastAsia="Times New Roman" w:hAnsi="Times New Roman" w:cs="Times New Roman"/>
                      <w:b/>
                      <w:bCs/>
                      <w:sz w:val="18"/>
                      <w:szCs w:val="18"/>
                      <w:lang w:val="es-SV"/>
                    </w:rPr>
                    <w:t>NÓMINA DE PAGO UNIVERSIDAD DE ORIENTE "UNIVO"</w:t>
                  </w:r>
                </w:p>
              </w:tc>
            </w:tr>
          </w:tbl>
          <w:p w14:paraId="487B5B2C" w14:textId="77777777" w:rsidR="003E4DFF" w:rsidRPr="003E4DFF" w:rsidRDefault="003E4DFF" w:rsidP="003E4DFF">
            <w:pPr>
              <w:spacing w:after="0" w:line="240" w:lineRule="auto"/>
              <w:rPr>
                <w:rFonts w:ascii="Times New Roman" w:eastAsia="Times New Roman" w:hAnsi="Times New Roman" w:cs="Times New Roman"/>
                <w:color w:val="000000"/>
                <w:lang w:val="es-SV"/>
              </w:rPr>
            </w:pPr>
          </w:p>
        </w:tc>
      </w:tr>
      <w:tr w:rsidR="003E4DFF" w:rsidRPr="003E4DFF" w14:paraId="3368FE33" w14:textId="77777777" w:rsidTr="002816F2">
        <w:trPr>
          <w:trHeight w:val="300"/>
          <w:jc w:val="center"/>
        </w:trPr>
        <w:tc>
          <w:tcPr>
            <w:tcW w:w="10206" w:type="dxa"/>
            <w:gridSpan w:val="7"/>
            <w:tcBorders>
              <w:top w:val="nil"/>
              <w:left w:val="nil"/>
              <w:bottom w:val="nil"/>
              <w:right w:val="nil"/>
            </w:tcBorders>
            <w:shd w:val="clear" w:color="auto" w:fill="auto"/>
            <w:noWrap/>
            <w:vAlign w:val="center"/>
            <w:hideMark/>
          </w:tcPr>
          <w:p w14:paraId="33FAB11A"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PROGRAMA MUNICIPAL BECA JOVEN</w:t>
            </w:r>
          </w:p>
        </w:tc>
      </w:tr>
      <w:tr w:rsidR="003E4DFF" w:rsidRPr="003E4DFF" w14:paraId="5D2253BE" w14:textId="77777777" w:rsidTr="002816F2">
        <w:trPr>
          <w:trHeight w:val="300"/>
          <w:jc w:val="center"/>
        </w:trPr>
        <w:tc>
          <w:tcPr>
            <w:tcW w:w="10206" w:type="dxa"/>
            <w:gridSpan w:val="7"/>
            <w:tcBorders>
              <w:top w:val="nil"/>
              <w:left w:val="nil"/>
              <w:bottom w:val="nil"/>
              <w:right w:val="nil"/>
            </w:tcBorders>
            <w:shd w:val="clear" w:color="auto" w:fill="auto"/>
            <w:noWrap/>
            <w:vAlign w:val="center"/>
            <w:hideMark/>
          </w:tcPr>
          <w:p w14:paraId="5DECB681"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 xml:space="preserve">DEPARTAMENTO MUNICIPAL DE EDUCACIÓN </w:t>
            </w:r>
          </w:p>
        </w:tc>
      </w:tr>
      <w:tr w:rsidR="003E4DFF" w:rsidRPr="003E4DFF" w14:paraId="048A8BEE" w14:textId="77777777" w:rsidTr="002816F2">
        <w:trPr>
          <w:trHeight w:val="300"/>
          <w:jc w:val="center"/>
        </w:trPr>
        <w:tc>
          <w:tcPr>
            <w:tcW w:w="10206" w:type="dxa"/>
            <w:gridSpan w:val="7"/>
            <w:tcBorders>
              <w:top w:val="nil"/>
              <w:left w:val="nil"/>
              <w:bottom w:val="nil"/>
              <w:right w:val="nil"/>
            </w:tcBorders>
            <w:shd w:val="clear" w:color="auto" w:fill="auto"/>
            <w:noWrap/>
            <w:vAlign w:val="center"/>
            <w:hideMark/>
          </w:tcPr>
          <w:p w14:paraId="08F39AE9"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s-SV"/>
              </w:rPr>
            </w:pPr>
            <w:r w:rsidRPr="003E4DFF">
              <w:rPr>
                <w:rFonts w:ascii="Times New Roman" w:eastAsia="Times New Roman" w:hAnsi="Times New Roman" w:cs="Times New Roman"/>
                <w:b/>
                <w:bCs/>
                <w:sz w:val="18"/>
                <w:szCs w:val="18"/>
                <w:lang w:val="es-SV"/>
              </w:rPr>
              <w:t xml:space="preserve">MUNICIPIO: SAN MIGUEL   DEPARTAMENTO: SAN MIGUEL </w:t>
            </w:r>
          </w:p>
        </w:tc>
      </w:tr>
      <w:tr w:rsidR="003E4DFF" w:rsidRPr="003E4DFF" w14:paraId="35C06E56" w14:textId="77777777" w:rsidTr="002816F2">
        <w:trPr>
          <w:trHeight w:val="300"/>
          <w:jc w:val="center"/>
        </w:trPr>
        <w:tc>
          <w:tcPr>
            <w:tcW w:w="10206" w:type="dxa"/>
            <w:gridSpan w:val="7"/>
            <w:tcBorders>
              <w:top w:val="nil"/>
            </w:tcBorders>
            <w:shd w:val="clear" w:color="auto" w:fill="auto"/>
            <w:noWrap/>
            <w:vAlign w:val="center"/>
            <w:hideMark/>
          </w:tcPr>
          <w:p w14:paraId="5226CE2D"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CICLO II-2020.</w:t>
            </w:r>
          </w:p>
        </w:tc>
      </w:tr>
      <w:tr w:rsidR="003E4DFF" w:rsidRPr="003E4DFF" w14:paraId="1DA15458" w14:textId="77777777" w:rsidTr="002816F2">
        <w:trPr>
          <w:trHeight w:val="300"/>
          <w:jc w:val="center"/>
        </w:trPr>
        <w:tc>
          <w:tcPr>
            <w:tcW w:w="10206" w:type="dxa"/>
            <w:gridSpan w:val="7"/>
            <w:tcBorders>
              <w:top w:val="nil"/>
              <w:bottom w:val="nil"/>
            </w:tcBorders>
            <w:shd w:val="clear" w:color="auto" w:fill="auto"/>
            <w:noWrap/>
            <w:vAlign w:val="center"/>
          </w:tcPr>
          <w:p w14:paraId="3255B8DA"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p>
        </w:tc>
      </w:tr>
      <w:tr w:rsidR="003E4DFF" w:rsidRPr="003E4DFF" w14:paraId="1C0ED58B" w14:textId="77777777" w:rsidTr="002816F2">
        <w:trPr>
          <w:trHeight w:val="48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D82F1"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A05429F"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NOMBRE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6D9BD42"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CARRERA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A3E4B3E"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MATRICULA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D96132"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CUOTA MENSUAL (6 CUOTAS)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725C35"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 xml:space="preserve"> LAB.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483B12" w14:textId="77777777" w:rsidR="003E4DFF" w:rsidRPr="003E4DFF" w:rsidRDefault="003E4DFF" w:rsidP="003E4DFF">
            <w:pPr>
              <w:spacing w:after="0" w:line="240" w:lineRule="auto"/>
              <w:jc w:val="center"/>
              <w:rPr>
                <w:rFonts w:ascii="Times New Roman" w:eastAsia="Times New Roman" w:hAnsi="Times New Roman" w:cs="Times New Roman"/>
                <w:b/>
                <w:bCs/>
                <w:sz w:val="18"/>
                <w:szCs w:val="18"/>
                <w:lang w:val="en-US"/>
              </w:rPr>
            </w:pPr>
            <w:r w:rsidRPr="003E4DFF">
              <w:rPr>
                <w:rFonts w:ascii="Times New Roman" w:eastAsia="Times New Roman" w:hAnsi="Times New Roman" w:cs="Times New Roman"/>
                <w:b/>
                <w:bCs/>
                <w:sz w:val="18"/>
                <w:szCs w:val="18"/>
                <w:lang w:val="en-US"/>
              </w:rPr>
              <w:t>TOTAL CICLO II-2020</w:t>
            </w:r>
          </w:p>
        </w:tc>
      </w:tr>
      <w:tr w:rsidR="003E4DFF" w:rsidRPr="003E4DFF" w14:paraId="44A9EB5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22EB3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w:t>
            </w:r>
          </w:p>
        </w:tc>
        <w:tc>
          <w:tcPr>
            <w:tcW w:w="1701" w:type="dxa"/>
            <w:tcBorders>
              <w:top w:val="nil"/>
              <w:left w:val="nil"/>
              <w:bottom w:val="single" w:sz="4" w:space="0" w:color="auto"/>
              <w:right w:val="single" w:sz="4" w:space="0" w:color="auto"/>
            </w:tcBorders>
            <w:shd w:val="clear" w:color="auto" w:fill="auto"/>
            <w:vAlign w:val="center"/>
            <w:hideMark/>
          </w:tcPr>
          <w:p w14:paraId="56A6A6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AGUILAR ARGUETA JOSE ROBERTO</w:t>
            </w:r>
          </w:p>
        </w:tc>
        <w:tc>
          <w:tcPr>
            <w:tcW w:w="1985" w:type="dxa"/>
            <w:tcBorders>
              <w:top w:val="nil"/>
              <w:left w:val="nil"/>
              <w:bottom w:val="single" w:sz="4" w:space="0" w:color="auto"/>
              <w:right w:val="single" w:sz="4" w:space="0" w:color="auto"/>
            </w:tcBorders>
            <w:shd w:val="clear" w:color="auto" w:fill="auto"/>
            <w:hideMark/>
          </w:tcPr>
          <w:p w14:paraId="5244B6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310AC4E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531D5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3CDC1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78DC4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E7279F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B77CF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w:t>
            </w:r>
          </w:p>
        </w:tc>
        <w:tc>
          <w:tcPr>
            <w:tcW w:w="1701" w:type="dxa"/>
            <w:tcBorders>
              <w:top w:val="nil"/>
              <w:left w:val="nil"/>
              <w:bottom w:val="single" w:sz="4" w:space="0" w:color="auto"/>
              <w:right w:val="single" w:sz="4" w:space="0" w:color="auto"/>
            </w:tcBorders>
            <w:shd w:val="clear" w:color="auto" w:fill="auto"/>
            <w:vAlign w:val="center"/>
            <w:hideMark/>
          </w:tcPr>
          <w:p w14:paraId="2B4302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AGUILAR ORELLANA LUIS ALBERTO  </w:t>
            </w:r>
          </w:p>
        </w:tc>
        <w:tc>
          <w:tcPr>
            <w:tcW w:w="1985" w:type="dxa"/>
            <w:tcBorders>
              <w:top w:val="nil"/>
              <w:left w:val="nil"/>
              <w:bottom w:val="single" w:sz="4" w:space="0" w:color="auto"/>
              <w:right w:val="single" w:sz="4" w:space="0" w:color="auto"/>
            </w:tcBorders>
            <w:shd w:val="clear" w:color="auto" w:fill="auto"/>
            <w:hideMark/>
          </w:tcPr>
          <w:p w14:paraId="44B7536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4806CB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7A822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84C59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441D2D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CA21DA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BD116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w:t>
            </w:r>
          </w:p>
        </w:tc>
        <w:tc>
          <w:tcPr>
            <w:tcW w:w="1701" w:type="dxa"/>
            <w:tcBorders>
              <w:top w:val="nil"/>
              <w:left w:val="nil"/>
              <w:bottom w:val="single" w:sz="4" w:space="0" w:color="auto"/>
              <w:right w:val="single" w:sz="4" w:space="0" w:color="auto"/>
            </w:tcBorders>
            <w:shd w:val="clear" w:color="auto" w:fill="auto"/>
            <w:vAlign w:val="center"/>
            <w:hideMark/>
          </w:tcPr>
          <w:p w14:paraId="08518A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AGUILAR PONCE JOSÉ ARMANDO</w:t>
            </w:r>
          </w:p>
        </w:tc>
        <w:tc>
          <w:tcPr>
            <w:tcW w:w="1985" w:type="dxa"/>
            <w:tcBorders>
              <w:top w:val="nil"/>
              <w:left w:val="nil"/>
              <w:bottom w:val="single" w:sz="4" w:space="0" w:color="auto"/>
              <w:right w:val="single" w:sz="4" w:space="0" w:color="auto"/>
            </w:tcBorders>
            <w:shd w:val="clear" w:color="auto" w:fill="auto"/>
            <w:hideMark/>
          </w:tcPr>
          <w:p w14:paraId="3B2C51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2E3ABD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E8D20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72959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8562A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B4A3CC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573F9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w:t>
            </w:r>
          </w:p>
        </w:tc>
        <w:tc>
          <w:tcPr>
            <w:tcW w:w="1701" w:type="dxa"/>
            <w:tcBorders>
              <w:top w:val="nil"/>
              <w:left w:val="nil"/>
              <w:bottom w:val="single" w:sz="4" w:space="0" w:color="auto"/>
              <w:right w:val="single" w:sz="4" w:space="0" w:color="auto"/>
            </w:tcBorders>
            <w:shd w:val="clear" w:color="auto" w:fill="auto"/>
            <w:vAlign w:val="center"/>
            <w:hideMark/>
          </w:tcPr>
          <w:p w14:paraId="382F74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AGUILAR SANTOS LILIAN ABIGAIL </w:t>
            </w:r>
          </w:p>
        </w:tc>
        <w:tc>
          <w:tcPr>
            <w:tcW w:w="1985" w:type="dxa"/>
            <w:tcBorders>
              <w:top w:val="nil"/>
              <w:left w:val="nil"/>
              <w:bottom w:val="single" w:sz="4" w:space="0" w:color="auto"/>
              <w:right w:val="single" w:sz="4" w:space="0" w:color="auto"/>
            </w:tcBorders>
            <w:shd w:val="clear" w:color="auto" w:fill="auto"/>
            <w:hideMark/>
          </w:tcPr>
          <w:p w14:paraId="0F85C0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193D34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C24CC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ACDF6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A708F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45A32C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0BC30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w:t>
            </w:r>
          </w:p>
        </w:tc>
        <w:tc>
          <w:tcPr>
            <w:tcW w:w="1701" w:type="dxa"/>
            <w:tcBorders>
              <w:top w:val="nil"/>
              <w:left w:val="nil"/>
              <w:bottom w:val="single" w:sz="4" w:space="0" w:color="auto"/>
              <w:right w:val="single" w:sz="4" w:space="0" w:color="auto"/>
            </w:tcBorders>
            <w:shd w:val="clear" w:color="auto" w:fill="auto"/>
            <w:vAlign w:val="center"/>
            <w:hideMark/>
          </w:tcPr>
          <w:p w14:paraId="504546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AGUIRRE ARGUETA ALEXIS FIDEL</w:t>
            </w:r>
          </w:p>
        </w:tc>
        <w:tc>
          <w:tcPr>
            <w:tcW w:w="1985" w:type="dxa"/>
            <w:tcBorders>
              <w:top w:val="nil"/>
              <w:left w:val="nil"/>
              <w:bottom w:val="single" w:sz="4" w:space="0" w:color="auto"/>
              <w:right w:val="single" w:sz="4" w:space="0" w:color="auto"/>
            </w:tcBorders>
            <w:shd w:val="clear" w:color="auto" w:fill="auto"/>
            <w:hideMark/>
          </w:tcPr>
          <w:p w14:paraId="0CC176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noWrap/>
            <w:vAlign w:val="bottom"/>
            <w:hideMark/>
          </w:tcPr>
          <w:p w14:paraId="74F00D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8457E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D051E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87750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0314A8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5AB1F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w:t>
            </w:r>
          </w:p>
        </w:tc>
        <w:tc>
          <w:tcPr>
            <w:tcW w:w="1701" w:type="dxa"/>
            <w:tcBorders>
              <w:top w:val="nil"/>
              <w:left w:val="nil"/>
              <w:bottom w:val="single" w:sz="4" w:space="0" w:color="auto"/>
              <w:right w:val="single" w:sz="4" w:space="0" w:color="auto"/>
            </w:tcBorders>
            <w:shd w:val="clear" w:color="auto" w:fill="auto"/>
            <w:vAlign w:val="center"/>
            <w:hideMark/>
          </w:tcPr>
          <w:p w14:paraId="196946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AGUIRRE CABRERA KEIRY ELIZABETH</w:t>
            </w:r>
          </w:p>
        </w:tc>
        <w:tc>
          <w:tcPr>
            <w:tcW w:w="1985" w:type="dxa"/>
            <w:tcBorders>
              <w:top w:val="nil"/>
              <w:left w:val="nil"/>
              <w:bottom w:val="single" w:sz="4" w:space="0" w:color="auto"/>
              <w:right w:val="single" w:sz="4" w:space="0" w:color="auto"/>
            </w:tcBorders>
            <w:shd w:val="clear" w:color="auto" w:fill="auto"/>
            <w:hideMark/>
          </w:tcPr>
          <w:p w14:paraId="76C1FE6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0B48A8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D6E77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1E3CE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B7770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F22B0E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0566F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w:t>
            </w:r>
          </w:p>
        </w:tc>
        <w:tc>
          <w:tcPr>
            <w:tcW w:w="1701" w:type="dxa"/>
            <w:tcBorders>
              <w:top w:val="nil"/>
              <w:left w:val="nil"/>
              <w:bottom w:val="single" w:sz="4" w:space="0" w:color="auto"/>
              <w:right w:val="single" w:sz="4" w:space="0" w:color="auto"/>
            </w:tcBorders>
            <w:shd w:val="clear" w:color="auto" w:fill="auto"/>
            <w:hideMark/>
          </w:tcPr>
          <w:p w14:paraId="104C4C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AGUIRRE ULLOA HUGO DANIEL</w:t>
            </w:r>
          </w:p>
        </w:tc>
        <w:tc>
          <w:tcPr>
            <w:tcW w:w="1985" w:type="dxa"/>
            <w:tcBorders>
              <w:top w:val="nil"/>
              <w:left w:val="nil"/>
              <w:bottom w:val="single" w:sz="4" w:space="0" w:color="auto"/>
              <w:right w:val="single" w:sz="4" w:space="0" w:color="auto"/>
            </w:tcBorders>
            <w:shd w:val="clear" w:color="auto" w:fill="auto"/>
            <w:hideMark/>
          </w:tcPr>
          <w:p w14:paraId="5A180AC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67614D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AE15B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27578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30.00 </w:t>
            </w:r>
          </w:p>
        </w:tc>
        <w:tc>
          <w:tcPr>
            <w:tcW w:w="1701" w:type="dxa"/>
            <w:tcBorders>
              <w:top w:val="nil"/>
              <w:left w:val="nil"/>
              <w:bottom w:val="single" w:sz="4" w:space="0" w:color="auto"/>
              <w:right w:val="single" w:sz="4" w:space="0" w:color="auto"/>
            </w:tcBorders>
            <w:shd w:val="clear" w:color="auto" w:fill="auto"/>
            <w:noWrap/>
            <w:vAlign w:val="center"/>
            <w:hideMark/>
          </w:tcPr>
          <w:p w14:paraId="7F93AB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292.50 </w:t>
            </w:r>
          </w:p>
        </w:tc>
      </w:tr>
      <w:tr w:rsidR="003E4DFF" w:rsidRPr="003E4DFF" w14:paraId="00407AA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E99A1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w:t>
            </w:r>
          </w:p>
        </w:tc>
        <w:tc>
          <w:tcPr>
            <w:tcW w:w="1701" w:type="dxa"/>
            <w:tcBorders>
              <w:top w:val="nil"/>
              <w:left w:val="nil"/>
              <w:bottom w:val="single" w:sz="4" w:space="0" w:color="auto"/>
              <w:right w:val="single" w:sz="4" w:space="0" w:color="auto"/>
            </w:tcBorders>
            <w:shd w:val="clear" w:color="auto" w:fill="auto"/>
            <w:hideMark/>
          </w:tcPr>
          <w:p w14:paraId="2CC9F8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ALAS MÉNDEZ CESIA ABIGAIL</w:t>
            </w:r>
          </w:p>
        </w:tc>
        <w:tc>
          <w:tcPr>
            <w:tcW w:w="1985" w:type="dxa"/>
            <w:tcBorders>
              <w:top w:val="nil"/>
              <w:left w:val="nil"/>
              <w:bottom w:val="single" w:sz="4" w:space="0" w:color="auto"/>
              <w:right w:val="single" w:sz="4" w:space="0" w:color="auto"/>
            </w:tcBorders>
            <w:shd w:val="clear" w:color="auto" w:fill="auto"/>
            <w:vAlign w:val="center"/>
            <w:hideMark/>
          </w:tcPr>
          <w:p w14:paraId="5B4534B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TÉCNICO EN IDIOMA INGLÉS</w:t>
            </w:r>
          </w:p>
        </w:tc>
        <w:tc>
          <w:tcPr>
            <w:tcW w:w="1276" w:type="dxa"/>
            <w:tcBorders>
              <w:top w:val="nil"/>
              <w:left w:val="nil"/>
              <w:bottom w:val="single" w:sz="4" w:space="0" w:color="auto"/>
              <w:right w:val="single" w:sz="4" w:space="0" w:color="auto"/>
            </w:tcBorders>
            <w:shd w:val="clear" w:color="auto" w:fill="auto"/>
            <w:vAlign w:val="center"/>
            <w:hideMark/>
          </w:tcPr>
          <w:p w14:paraId="09045A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7166A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1EF1C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14:paraId="4D2E31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60F98C3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AE049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w:t>
            </w:r>
          </w:p>
        </w:tc>
        <w:tc>
          <w:tcPr>
            <w:tcW w:w="1701" w:type="dxa"/>
            <w:tcBorders>
              <w:top w:val="nil"/>
              <w:left w:val="nil"/>
              <w:bottom w:val="single" w:sz="4" w:space="0" w:color="auto"/>
              <w:right w:val="single" w:sz="4" w:space="0" w:color="auto"/>
            </w:tcBorders>
            <w:shd w:val="clear" w:color="auto" w:fill="auto"/>
            <w:vAlign w:val="center"/>
            <w:hideMark/>
          </w:tcPr>
          <w:p w14:paraId="62F266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ALBERTO NUÑEZ MERCEDES DALILA</w:t>
            </w:r>
          </w:p>
        </w:tc>
        <w:tc>
          <w:tcPr>
            <w:tcW w:w="1985" w:type="dxa"/>
            <w:tcBorders>
              <w:top w:val="nil"/>
              <w:left w:val="nil"/>
              <w:bottom w:val="single" w:sz="4" w:space="0" w:color="auto"/>
              <w:right w:val="single" w:sz="4" w:space="0" w:color="auto"/>
            </w:tcBorders>
            <w:shd w:val="clear" w:color="auto" w:fill="auto"/>
            <w:hideMark/>
          </w:tcPr>
          <w:p w14:paraId="0846AE5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1A9BA30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5FC98EA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27220A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F5AFF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CBCF1E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8613D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w:t>
            </w:r>
          </w:p>
        </w:tc>
        <w:tc>
          <w:tcPr>
            <w:tcW w:w="1701" w:type="dxa"/>
            <w:tcBorders>
              <w:top w:val="nil"/>
              <w:left w:val="nil"/>
              <w:bottom w:val="single" w:sz="4" w:space="0" w:color="auto"/>
              <w:right w:val="single" w:sz="4" w:space="0" w:color="auto"/>
            </w:tcBorders>
            <w:shd w:val="clear" w:color="auto" w:fill="auto"/>
            <w:vAlign w:val="center"/>
            <w:hideMark/>
          </w:tcPr>
          <w:p w14:paraId="12B41F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ALFARO AMAYA TANIA LISBETH</w:t>
            </w:r>
          </w:p>
        </w:tc>
        <w:tc>
          <w:tcPr>
            <w:tcW w:w="1985" w:type="dxa"/>
            <w:tcBorders>
              <w:top w:val="nil"/>
              <w:left w:val="nil"/>
              <w:bottom w:val="single" w:sz="4" w:space="0" w:color="auto"/>
              <w:right w:val="single" w:sz="4" w:space="0" w:color="auto"/>
            </w:tcBorders>
            <w:shd w:val="clear" w:color="auto" w:fill="auto"/>
            <w:hideMark/>
          </w:tcPr>
          <w:p w14:paraId="23360A7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6B3C5A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55AC1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5C08A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69BA9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3594F0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9A2A8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w:t>
            </w:r>
          </w:p>
        </w:tc>
        <w:tc>
          <w:tcPr>
            <w:tcW w:w="1701" w:type="dxa"/>
            <w:tcBorders>
              <w:top w:val="nil"/>
              <w:left w:val="nil"/>
              <w:bottom w:val="single" w:sz="4" w:space="0" w:color="auto"/>
              <w:right w:val="single" w:sz="4" w:space="0" w:color="auto"/>
            </w:tcBorders>
            <w:shd w:val="clear" w:color="auto" w:fill="auto"/>
            <w:hideMark/>
          </w:tcPr>
          <w:p w14:paraId="505F3D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ALFARO GUEVARA JHONATAN MAURICIO</w:t>
            </w:r>
          </w:p>
        </w:tc>
        <w:tc>
          <w:tcPr>
            <w:tcW w:w="1985" w:type="dxa"/>
            <w:tcBorders>
              <w:top w:val="nil"/>
              <w:left w:val="nil"/>
              <w:bottom w:val="single" w:sz="4" w:space="0" w:color="auto"/>
              <w:right w:val="single" w:sz="4" w:space="0" w:color="auto"/>
            </w:tcBorders>
            <w:shd w:val="clear" w:color="auto" w:fill="auto"/>
            <w:hideMark/>
          </w:tcPr>
          <w:p w14:paraId="70B6607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1FA04E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3EDEC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9A978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3585A6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BF6896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38F71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w:t>
            </w:r>
          </w:p>
        </w:tc>
        <w:tc>
          <w:tcPr>
            <w:tcW w:w="1701" w:type="dxa"/>
            <w:tcBorders>
              <w:top w:val="nil"/>
              <w:left w:val="nil"/>
              <w:bottom w:val="single" w:sz="4" w:space="0" w:color="auto"/>
              <w:right w:val="single" w:sz="4" w:space="0" w:color="auto"/>
            </w:tcBorders>
            <w:shd w:val="clear" w:color="auto" w:fill="auto"/>
            <w:vAlign w:val="center"/>
            <w:hideMark/>
          </w:tcPr>
          <w:p w14:paraId="486BEE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ALFARO HERNANDEZ YANCY MARGARITA</w:t>
            </w:r>
          </w:p>
        </w:tc>
        <w:tc>
          <w:tcPr>
            <w:tcW w:w="1985" w:type="dxa"/>
            <w:tcBorders>
              <w:top w:val="nil"/>
              <w:left w:val="nil"/>
              <w:bottom w:val="single" w:sz="4" w:space="0" w:color="auto"/>
              <w:right w:val="single" w:sz="4" w:space="0" w:color="auto"/>
            </w:tcBorders>
            <w:shd w:val="clear" w:color="auto" w:fill="auto"/>
            <w:hideMark/>
          </w:tcPr>
          <w:p w14:paraId="6FA565A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373933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872BC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4BA95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14:paraId="14F7A8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04CC5BE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024BB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w:t>
            </w:r>
          </w:p>
        </w:tc>
        <w:tc>
          <w:tcPr>
            <w:tcW w:w="1701" w:type="dxa"/>
            <w:tcBorders>
              <w:top w:val="nil"/>
              <w:left w:val="nil"/>
              <w:bottom w:val="single" w:sz="4" w:space="0" w:color="auto"/>
              <w:right w:val="single" w:sz="4" w:space="0" w:color="auto"/>
            </w:tcBorders>
            <w:shd w:val="clear" w:color="auto" w:fill="auto"/>
            <w:hideMark/>
          </w:tcPr>
          <w:p w14:paraId="3F1EE1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ALVARADO VÁSQUEZ BETZAIDA TATIANA</w:t>
            </w:r>
          </w:p>
        </w:tc>
        <w:tc>
          <w:tcPr>
            <w:tcW w:w="1985" w:type="dxa"/>
            <w:tcBorders>
              <w:top w:val="nil"/>
              <w:left w:val="nil"/>
              <w:bottom w:val="single" w:sz="4" w:space="0" w:color="auto"/>
              <w:right w:val="single" w:sz="4" w:space="0" w:color="auto"/>
            </w:tcBorders>
            <w:shd w:val="clear" w:color="auto" w:fill="auto"/>
            <w:hideMark/>
          </w:tcPr>
          <w:p w14:paraId="1EC486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747863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97CAB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EC6C6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AC3CE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35F6DB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EF2B1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w:t>
            </w:r>
          </w:p>
        </w:tc>
        <w:tc>
          <w:tcPr>
            <w:tcW w:w="1701" w:type="dxa"/>
            <w:tcBorders>
              <w:top w:val="nil"/>
              <w:left w:val="nil"/>
              <w:bottom w:val="single" w:sz="4" w:space="0" w:color="auto"/>
              <w:right w:val="single" w:sz="4" w:space="0" w:color="auto"/>
            </w:tcBorders>
            <w:shd w:val="clear" w:color="auto" w:fill="auto"/>
            <w:vAlign w:val="center"/>
            <w:hideMark/>
          </w:tcPr>
          <w:p w14:paraId="2854568A"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ALVARENGA DE UMANZOR VILMA EULALIA</w:t>
            </w:r>
          </w:p>
        </w:tc>
        <w:tc>
          <w:tcPr>
            <w:tcW w:w="1985" w:type="dxa"/>
            <w:tcBorders>
              <w:top w:val="nil"/>
              <w:left w:val="nil"/>
              <w:bottom w:val="single" w:sz="4" w:space="0" w:color="auto"/>
              <w:right w:val="single" w:sz="4" w:space="0" w:color="auto"/>
            </w:tcBorders>
            <w:shd w:val="clear" w:color="auto" w:fill="auto"/>
            <w:hideMark/>
          </w:tcPr>
          <w:p w14:paraId="4688AF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04BE7A0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A5D51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090454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627E3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99EE8B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FFBF1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w:t>
            </w:r>
          </w:p>
        </w:tc>
        <w:tc>
          <w:tcPr>
            <w:tcW w:w="1701" w:type="dxa"/>
            <w:tcBorders>
              <w:top w:val="nil"/>
              <w:left w:val="nil"/>
              <w:bottom w:val="single" w:sz="4" w:space="0" w:color="auto"/>
              <w:right w:val="single" w:sz="4" w:space="0" w:color="auto"/>
            </w:tcBorders>
            <w:shd w:val="clear" w:color="auto" w:fill="auto"/>
            <w:vAlign w:val="center"/>
            <w:hideMark/>
          </w:tcPr>
          <w:p w14:paraId="7451EF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ALVARENGA MARQUEZ JHONNY ALEXIS</w:t>
            </w:r>
          </w:p>
        </w:tc>
        <w:tc>
          <w:tcPr>
            <w:tcW w:w="1985" w:type="dxa"/>
            <w:tcBorders>
              <w:top w:val="nil"/>
              <w:left w:val="nil"/>
              <w:bottom w:val="single" w:sz="4" w:space="0" w:color="auto"/>
              <w:right w:val="single" w:sz="4" w:space="0" w:color="auto"/>
            </w:tcBorders>
            <w:shd w:val="clear" w:color="auto" w:fill="auto"/>
            <w:hideMark/>
          </w:tcPr>
          <w:p w14:paraId="06702C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18766C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225F1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4BC529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7BA85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622EED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51AC8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w:t>
            </w:r>
          </w:p>
        </w:tc>
        <w:tc>
          <w:tcPr>
            <w:tcW w:w="1701" w:type="dxa"/>
            <w:tcBorders>
              <w:top w:val="nil"/>
              <w:left w:val="nil"/>
              <w:bottom w:val="single" w:sz="4" w:space="0" w:color="auto"/>
              <w:right w:val="single" w:sz="4" w:space="0" w:color="auto"/>
            </w:tcBorders>
            <w:shd w:val="clear" w:color="auto" w:fill="auto"/>
            <w:vAlign w:val="center"/>
            <w:hideMark/>
          </w:tcPr>
          <w:p w14:paraId="6855D71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ALVAREZ AGUILAR JENNIFFER DEL CARMEN</w:t>
            </w:r>
          </w:p>
        </w:tc>
        <w:tc>
          <w:tcPr>
            <w:tcW w:w="1985" w:type="dxa"/>
            <w:tcBorders>
              <w:top w:val="nil"/>
              <w:left w:val="nil"/>
              <w:bottom w:val="single" w:sz="4" w:space="0" w:color="auto"/>
              <w:right w:val="single" w:sz="4" w:space="0" w:color="auto"/>
            </w:tcBorders>
            <w:shd w:val="clear" w:color="auto" w:fill="auto"/>
            <w:hideMark/>
          </w:tcPr>
          <w:p w14:paraId="402A8C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3B6420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B36B2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C7879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4E5FC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0656CD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30D92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w:t>
            </w:r>
          </w:p>
        </w:tc>
        <w:tc>
          <w:tcPr>
            <w:tcW w:w="1701" w:type="dxa"/>
            <w:tcBorders>
              <w:top w:val="nil"/>
              <w:left w:val="nil"/>
              <w:bottom w:val="single" w:sz="4" w:space="0" w:color="auto"/>
              <w:right w:val="single" w:sz="4" w:space="0" w:color="auto"/>
            </w:tcBorders>
            <w:shd w:val="clear" w:color="auto" w:fill="auto"/>
            <w:hideMark/>
          </w:tcPr>
          <w:p w14:paraId="7E06EE4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ALVAREZ ARGUETA </w:t>
            </w:r>
            <w:r w:rsidRPr="003E4DFF">
              <w:rPr>
                <w:rFonts w:ascii="Times New Roman" w:eastAsia="Times New Roman" w:hAnsi="Times New Roman" w:cs="Times New Roman"/>
                <w:sz w:val="18"/>
                <w:szCs w:val="18"/>
                <w:lang w:val="es-SV"/>
              </w:rPr>
              <w:lastRenderedPageBreak/>
              <w:t>CECILIA DEL CARMEN</w:t>
            </w:r>
          </w:p>
        </w:tc>
        <w:tc>
          <w:tcPr>
            <w:tcW w:w="1985" w:type="dxa"/>
            <w:tcBorders>
              <w:top w:val="nil"/>
              <w:left w:val="nil"/>
              <w:bottom w:val="single" w:sz="4" w:space="0" w:color="auto"/>
              <w:right w:val="single" w:sz="4" w:space="0" w:color="auto"/>
            </w:tcBorders>
            <w:shd w:val="clear" w:color="auto" w:fill="auto"/>
            <w:hideMark/>
          </w:tcPr>
          <w:p w14:paraId="6AF0F0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38590A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AEBF1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89BAB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70330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A308E1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0E14A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w:t>
            </w:r>
          </w:p>
        </w:tc>
        <w:tc>
          <w:tcPr>
            <w:tcW w:w="1701" w:type="dxa"/>
            <w:tcBorders>
              <w:top w:val="nil"/>
              <w:left w:val="nil"/>
              <w:bottom w:val="single" w:sz="4" w:space="0" w:color="auto"/>
              <w:right w:val="single" w:sz="4" w:space="0" w:color="auto"/>
            </w:tcBorders>
            <w:shd w:val="clear" w:color="auto" w:fill="auto"/>
            <w:hideMark/>
          </w:tcPr>
          <w:p w14:paraId="0D3B37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ÁLVAREZ </w:t>
            </w:r>
            <w:proofErr w:type="gramStart"/>
            <w:r w:rsidRPr="003E4DFF">
              <w:rPr>
                <w:rFonts w:ascii="Times New Roman" w:eastAsia="Times New Roman" w:hAnsi="Times New Roman" w:cs="Times New Roman"/>
                <w:sz w:val="18"/>
                <w:szCs w:val="18"/>
                <w:lang w:val="en-US"/>
              </w:rPr>
              <w:t>MAJANO  DANIA</w:t>
            </w:r>
            <w:proofErr w:type="gramEnd"/>
            <w:r w:rsidRPr="003E4DFF">
              <w:rPr>
                <w:rFonts w:ascii="Times New Roman" w:eastAsia="Times New Roman" w:hAnsi="Times New Roman" w:cs="Times New Roman"/>
                <w:sz w:val="18"/>
                <w:szCs w:val="18"/>
                <w:lang w:val="en-US"/>
              </w:rPr>
              <w:t xml:space="preserve"> CRISTELA</w:t>
            </w:r>
          </w:p>
        </w:tc>
        <w:tc>
          <w:tcPr>
            <w:tcW w:w="1985" w:type="dxa"/>
            <w:tcBorders>
              <w:top w:val="nil"/>
              <w:left w:val="nil"/>
              <w:bottom w:val="single" w:sz="4" w:space="0" w:color="auto"/>
              <w:right w:val="single" w:sz="4" w:space="0" w:color="auto"/>
            </w:tcBorders>
            <w:shd w:val="clear" w:color="auto" w:fill="auto"/>
            <w:hideMark/>
          </w:tcPr>
          <w:p w14:paraId="33D16E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048192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9D3D0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4E0018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4C665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0321E4F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C87B0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w:t>
            </w:r>
          </w:p>
        </w:tc>
        <w:tc>
          <w:tcPr>
            <w:tcW w:w="1701" w:type="dxa"/>
            <w:tcBorders>
              <w:top w:val="nil"/>
              <w:left w:val="nil"/>
              <w:bottom w:val="single" w:sz="4" w:space="0" w:color="auto"/>
              <w:right w:val="single" w:sz="4" w:space="0" w:color="auto"/>
            </w:tcBorders>
            <w:shd w:val="clear" w:color="auto" w:fill="auto"/>
            <w:vAlign w:val="center"/>
            <w:hideMark/>
          </w:tcPr>
          <w:p w14:paraId="2D2562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ALVAREZ WILFREDO </w:t>
            </w:r>
          </w:p>
        </w:tc>
        <w:tc>
          <w:tcPr>
            <w:tcW w:w="1985" w:type="dxa"/>
            <w:tcBorders>
              <w:top w:val="nil"/>
              <w:left w:val="nil"/>
              <w:bottom w:val="single" w:sz="4" w:space="0" w:color="auto"/>
              <w:right w:val="single" w:sz="4" w:space="0" w:color="auto"/>
            </w:tcBorders>
            <w:shd w:val="clear" w:color="auto" w:fill="auto"/>
            <w:hideMark/>
          </w:tcPr>
          <w:p w14:paraId="0E30C0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7F673E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6C6A0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D0715C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3DC3D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2F92D4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58D61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w:t>
            </w:r>
          </w:p>
        </w:tc>
        <w:tc>
          <w:tcPr>
            <w:tcW w:w="1701" w:type="dxa"/>
            <w:tcBorders>
              <w:top w:val="nil"/>
              <w:left w:val="nil"/>
              <w:bottom w:val="single" w:sz="4" w:space="0" w:color="auto"/>
              <w:right w:val="single" w:sz="4" w:space="0" w:color="auto"/>
            </w:tcBorders>
            <w:shd w:val="clear" w:color="auto" w:fill="auto"/>
            <w:hideMark/>
          </w:tcPr>
          <w:p w14:paraId="591A9A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AMAYA </w:t>
            </w:r>
            <w:proofErr w:type="gramStart"/>
            <w:r w:rsidRPr="003E4DFF">
              <w:rPr>
                <w:rFonts w:ascii="Times New Roman" w:eastAsia="Times New Roman" w:hAnsi="Times New Roman" w:cs="Times New Roman"/>
                <w:sz w:val="18"/>
                <w:szCs w:val="18"/>
                <w:lang w:val="en-US"/>
              </w:rPr>
              <w:t>CHICAS  JORGE</w:t>
            </w:r>
            <w:proofErr w:type="gramEnd"/>
            <w:r w:rsidRPr="003E4DFF">
              <w:rPr>
                <w:rFonts w:ascii="Times New Roman" w:eastAsia="Times New Roman" w:hAnsi="Times New Roman" w:cs="Times New Roman"/>
                <w:sz w:val="18"/>
                <w:szCs w:val="18"/>
                <w:lang w:val="en-US"/>
              </w:rPr>
              <w:t xml:space="preserve"> LUIS</w:t>
            </w:r>
          </w:p>
        </w:tc>
        <w:tc>
          <w:tcPr>
            <w:tcW w:w="1985" w:type="dxa"/>
            <w:tcBorders>
              <w:top w:val="nil"/>
              <w:left w:val="nil"/>
              <w:bottom w:val="single" w:sz="4" w:space="0" w:color="auto"/>
              <w:right w:val="single" w:sz="4" w:space="0" w:color="auto"/>
            </w:tcBorders>
            <w:shd w:val="clear" w:color="auto" w:fill="auto"/>
            <w:hideMark/>
          </w:tcPr>
          <w:p w14:paraId="6CA64FC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434E99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970E1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A8EFE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ABA95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4B7E32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4B899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w:t>
            </w:r>
          </w:p>
        </w:tc>
        <w:tc>
          <w:tcPr>
            <w:tcW w:w="1701" w:type="dxa"/>
            <w:tcBorders>
              <w:top w:val="nil"/>
              <w:left w:val="nil"/>
              <w:bottom w:val="single" w:sz="4" w:space="0" w:color="auto"/>
              <w:right w:val="single" w:sz="4" w:space="0" w:color="auto"/>
            </w:tcBorders>
            <w:shd w:val="clear" w:color="auto" w:fill="auto"/>
            <w:hideMark/>
          </w:tcPr>
          <w:p w14:paraId="68E921B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AMAYA GUEVARA FRANCISCO JESÚS</w:t>
            </w:r>
          </w:p>
        </w:tc>
        <w:tc>
          <w:tcPr>
            <w:tcW w:w="1985" w:type="dxa"/>
            <w:tcBorders>
              <w:top w:val="nil"/>
              <w:left w:val="nil"/>
              <w:bottom w:val="single" w:sz="4" w:space="0" w:color="auto"/>
              <w:right w:val="single" w:sz="4" w:space="0" w:color="auto"/>
            </w:tcBorders>
            <w:shd w:val="clear" w:color="auto" w:fill="auto"/>
            <w:hideMark/>
          </w:tcPr>
          <w:p w14:paraId="52BE85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722699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DD2B08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6CBEB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782814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95EBD7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91156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w:t>
            </w:r>
          </w:p>
        </w:tc>
        <w:tc>
          <w:tcPr>
            <w:tcW w:w="1701" w:type="dxa"/>
            <w:tcBorders>
              <w:top w:val="nil"/>
              <w:left w:val="nil"/>
              <w:bottom w:val="single" w:sz="4" w:space="0" w:color="auto"/>
              <w:right w:val="single" w:sz="4" w:space="0" w:color="auto"/>
            </w:tcBorders>
            <w:shd w:val="clear" w:color="auto" w:fill="auto"/>
            <w:vAlign w:val="center"/>
            <w:hideMark/>
          </w:tcPr>
          <w:p w14:paraId="11EF9F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AMAYA GUEVARA NANCY GEORGINA  </w:t>
            </w:r>
          </w:p>
        </w:tc>
        <w:tc>
          <w:tcPr>
            <w:tcW w:w="1985" w:type="dxa"/>
            <w:tcBorders>
              <w:top w:val="nil"/>
              <w:left w:val="nil"/>
              <w:bottom w:val="single" w:sz="4" w:space="0" w:color="auto"/>
              <w:right w:val="single" w:sz="4" w:space="0" w:color="auto"/>
            </w:tcBorders>
            <w:shd w:val="clear" w:color="auto" w:fill="auto"/>
            <w:hideMark/>
          </w:tcPr>
          <w:p w14:paraId="30B5DF9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PROFESORADO EN IDIOMA INGLES PARA TERCER CICLO DE EDUCACION BASICA </w:t>
            </w:r>
            <w:proofErr w:type="gramStart"/>
            <w:r w:rsidRPr="003E4DFF">
              <w:rPr>
                <w:rFonts w:ascii="Times New Roman" w:eastAsia="Times New Roman" w:hAnsi="Times New Roman" w:cs="Times New Roman"/>
                <w:sz w:val="18"/>
                <w:szCs w:val="18"/>
                <w:lang w:val="es-SV"/>
              </w:rPr>
              <w:t>Y  EDUCACION</w:t>
            </w:r>
            <w:proofErr w:type="gramEnd"/>
            <w:r w:rsidRPr="003E4DFF">
              <w:rPr>
                <w:rFonts w:ascii="Times New Roman" w:eastAsia="Times New Roman" w:hAnsi="Times New Roman" w:cs="Times New Roman"/>
                <w:sz w:val="18"/>
                <w:szCs w:val="18"/>
                <w:lang w:val="es-SV"/>
              </w:rPr>
              <w:t xml:space="preserve"> MEDIA</w:t>
            </w:r>
          </w:p>
        </w:tc>
        <w:tc>
          <w:tcPr>
            <w:tcW w:w="1276" w:type="dxa"/>
            <w:tcBorders>
              <w:top w:val="nil"/>
              <w:left w:val="nil"/>
              <w:bottom w:val="single" w:sz="4" w:space="0" w:color="auto"/>
              <w:right w:val="single" w:sz="4" w:space="0" w:color="auto"/>
            </w:tcBorders>
            <w:shd w:val="clear" w:color="auto" w:fill="auto"/>
            <w:vAlign w:val="center"/>
            <w:hideMark/>
          </w:tcPr>
          <w:p w14:paraId="4C4F4E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99158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7F021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253F1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225F49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97922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w:t>
            </w:r>
          </w:p>
        </w:tc>
        <w:tc>
          <w:tcPr>
            <w:tcW w:w="1701" w:type="dxa"/>
            <w:tcBorders>
              <w:top w:val="nil"/>
              <w:left w:val="nil"/>
              <w:bottom w:val="single" w:sz="4" w:space="0" w:color="auto"/>
              <w:right w:val="single" w:sz="4" w:space="0" w:color="auto"/>
            </w:tcBorders>
            <w:shd w:val="clear" w:color="auto" w:fill="auto"/>
            <w:vAlign w:val="center"/>
            <w:hideMark/>
          </w:tcPr>
          <w:p w14:paraId="4BCE38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AMAYA GUEVARA YESSICA NOHEMY</w:t>
            </w:r>
          </w:p>
        </w:tc>
        <w:tc>
          <w:tcPr>
            <w:tcW w:w="1985" w:type="dxa"/>
            <w:tcBorders>
              <w:top w:val="nil"/>
              <w:left w:val="nil"/>
              <w:bottom w:val="single" w:sz="4" w:space="0" w:color="auto"/>
              <w:right w:val="single" w:sz="4" w:space="0" w:color="auto"/>
            </w:tcBorders>
            <w:shd w:val="clear" w:color="auto" w:fill="auto"/>
            <w:hideMark/>
          </w:tcPr>
          <w:p w14:paraId="414C4E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759A4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51712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137F0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6A217F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247.50 </w:t>
            </w:r>
          </w:p>
        </w:tc>
      </w:tr>
      <w:tr w:rsidR="003E4DFF" w:rsidRPr="003E4DFF" w14:paraId="003AD36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255EE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w:t>
            </w:r>
          </w:p>
        </w:tc>
        <w:tc>
          <w:tcPr>
            <w:tcW w:w="1701" w:type="dxa"/>
            <w:tcBorders>
              <w:top w:val="nil"/>
              <w:left w:val="nil"/>
              <w:bottom w:val="single" w:sz="4" w:space="0" w:color="auto"/>
              <w:right w:val="single" w:sz="4" w:space="0" w:color="auto"/>
            </w:tcBorders>
            <w:shd w:val="clear" w:color="auto" w:fill="auto"/>
            <w:vAlign w:val="center"/>
            <w:hideMark/>
          </w:tcPr>
          <w:p w14:paraId="25B6D5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AMAYA MIRA JENNY VANESSA</w:t>
            </w:r>
          </w:p>
        </w:tc>
        <w:tc>
          <w:tcPr>
            <w:tcW w:w="1985" w:type="dxa"/>
            <w:tcBorders>
              <w:top w:val="nil"/>
              <w:left w:val="nil"/>
              <w:bottom w:val="single" w:sz="4" w:space="0" w:color="auto"/>
              <w:right w:val="single" w:sz="4" w:space="0" w:color="auto"/>
            </w:tcBorders>
            <w:shd w:val="clear" w:color="auto" w:fill="auto"/>
            <w:hideMark/>
          </w:tcPr>
          <w:p w14:paraId="72298C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F1062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2ACF7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098F2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369B55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EE3A6F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CC425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w:t>
            </w:r>
          </w:p>
        </w:tc>
        <w:tc>
          <w:tcPr>
            <w:tcW w:w="1701" w:type="dxa"/>
            <w:tcBorders>
              <w:top w:val="nil"/>
              <w:left w:val="nil"/>
              <w:bottom w:val="single" w:sz="4" w:space="0" w:color="auto"/>
              <w:right w:val="single" w:sz="4" w:space="0" w:color="auto"/>
            </w:tcBorders>
            <w:shd w:val="clear" w:color="auto" w:fill="auto"/>
            <w:vAlign w:val="center"/>
            <w:hideMark/>
          </w:tcPr>
          <w:p w14:paraId="161A31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AMAYA ORTIZ ANGEL DAVID </w:t>
            </w:r>
          </w:p>
        </w:tc>
        <w:tc>
          <w:tcPr>
            <w:tcW w:w="1985" w:type="dxa"/>
            <w:tcBorders>
              <w:top w:val="nil"/>
              <w:left w:val="nil"/>
              <w:bottom w:val="single" w:sz="4" w:space="0" w:color="auto"/>
              <w:right w:val="single" w:sz="4" w:space="0" w:color="auto"/>
            </w:tcBorders>
            <w:shd w:val="clear" w:color="auto" w:fill="auto"/>
            <w:hideMark/>
          </w:tcPr>
          <w:p w14:paraId="05F5EC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468F1D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B6438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EC6B7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87656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ADF0B3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89CEC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w:t>
            </w:r>
          </w:p>
        </w:tc>
        <w:tc>
          <w:tcPr>
            <w:tcW w:w="1701" w:type="dxa"/>
            <w:tcBorders>
              <w:top w:val="nil"/>
              <w:left w:val="nil"/>
              <w:bottom w:val="single" w:sz="4" w:space="0" w:color="auto"/>
              <w:right w:val="single" w:sz="4" w:space="0" w:color="auto"/>
            </w:tcBorders>
            <w:shd w:val="clear" w:color="auto" w:fill="auto"/>
            <w:vAlign w:val="center"/>
            <w:hideMark/>
          </w:tcPr>
          <w:p w14:paraId="37CDF8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AMAYA ZELAYA ANGELICA MARIA</w:t>
            </w:r>
          </w:p>
        </w:tc>
        <w:tc>
          <w:tcPr>
            <w:tcW w:w="1985" w:type="dxa"/>
            <w:tcBorders>
              <w:top w:val="nil"/>
              <w:left w:val="nil"/>
              <w:bottom w:val="single" w:sz="4" w:space="0" w:color="auto"/>
              <w:right w:val="single" w:sz="4" w:space="0" w:color="auto"/>
            </w:tcBorders>
            <w:shd w:val="clear" w:color="auto" w:fill="auto"/>
            <w:hideMark/>
          </w:tcPr>
          <w:p w14:paraId="73B172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97D7F1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E80F0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39F7D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8936D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B8184E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BD6DD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w:t>
            </w:r>
          </w:p>
        </w:tc>
        <w:tc>
          <w:tcPr>
            <w:tcW w:w="1701" w:type="dxa"/>
            <w:tcBorders>
              <w:top w:val="nil"/>
              <w:left w:val="nil"/>
              <w:bottom w:val="single" w:sz="4" w:space="0" w:color="auto"/>
              <w:right w:val="single" w:sz="4" w:space="0" w:color="auto"/>
            </w:tcBorders>
            <w:shd w:val="clear" w:color="auto" w:fill="auto"/>
            <w:vAlign w:val="center"/>
            <w:hideMark/>
          </w:tcPr>
          <w:p w14:paraId="532C4B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AMAYA ZELAYA HUGO ANTONIO</w:t>
            </w:r>
          </w:p>
        </w:tc>
        <w:tc>
          <w:tcPr>
            <w:tcW w:w="1985" w:type="dxa"/>
            <w:tcBorders>
              <w:top w:val="nil"/>
              <w:left w:val="nil"/>
              <w:bottom w:val="single" w:sz="4" w:space="0" w:color="auto"/>
              <w:right w:val="single" w:sz="4" w:space="0" w:color="auto"/>
            </w:tcBorders>
            <w:shd w:val="clear" w:color="auto" w:fill="auto"/>
            <w:hideMark/>
          </w:tcPr>
          <w:p w14:paraId="655CC2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29744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02A550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30DF3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93F468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99CDDB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D4864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w:t>
            </w:r>
          </w:p>
        </w:tc>
        <w:tc>
          <w:tcPr>
            <w:tcW w:w="1701" w:type="dxa"/>
            <w:tcBorders>
              <w:top w:val="nil"/>
              <w:left w:val="nil"/>
              <w:bottom w:val="single" w:sz="4" w:space="0" w:color="auto"/>
              <w:right w:val="single" w:sz="4" w:space="0" w:color="auto"/>
            </w:tcBorders>
            <w:shd w:val="clear" w:color="auto" w:fill="auto"/>
            <w:vAlign w:val="center"/>
            <w:hideMark/>
          </w:tcPr>
          <w:p w14:paraId="5E3055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ANDRADE ARBAIZA ANA YASMIN</w:t>
            </w:r>
          </w:p>
        </w:tc>
        <w:tc>
          <w:tcPr>
            <w:tcW w:w="1985" w:type="dxa"/>
            <w:tcBorders>
              <w:top w:val="nil"/>
              <w:left w:val="nil"/>
              <w:bottom w:val="single" w:sz="4" w:space="0" w:color="auto"/>
              <w:right w:val="single" w:sz="4" w:space="0" w:color="auto"/>
            </w:tcBorders>
            <w:shd w:val="clear" w:color="auto" w:fill="auto"/>
            <w:hideMark/>
          </w:tcPr>
          <w:p w14:paraId="7F47CF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00EFCE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AC526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7074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D27C4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033782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F19AC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w:t>
            </w:r>
          </w:p>
        </w:tc>
        <w:tc>
          <w:tcPr>
            <w:tcW w:w="1701" w:type="dxa"/>
            <w:tcBorders>
              <w:top w:val="nil"/>
              <w:left w:val="nil"/>
              <w:bottom w:val="single" w:sz="4" w:space="0" w:color="auto"/>
              <w:right w:val="single" w:sz="4" w:space="0" w:color="auto"/>
            </w:tcBorders>
            <w:shd w:val="clear" w:color="auto" w:fill="auto"/>
            <w:vAlign w:val="center"/>
            <w:hideMark/>
          </w:tcPr>
          <w:p w14:paraId="1CCAB4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ANDRADE JOYA JUAN ANTONIO </w:t>
            </w:r>
          </w:p>
        </w:tc>
        <w:tc>
          <w:tcPr>
            <w:tcW w:w="1985" w:type="dxa"/>
            <w:tcBorders>
              <w:top w:val="nil"/>
              <w:left w:val="nil"/>
              <w:bottom w:val="single" w:sz="4" w:space="0" w:color="auto"/>
              <w:right w:val="single" w:sz="4" w:space="0" w:color="auto"/>
            </w:tcBorders>
            <w:shd w:val="clear" w:color="auto" w:fill="auto"/>
            <w:hideMark/>
          </w:tcPr>
          <w:p w14:paraId="277E832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B7982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F8B5A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011CD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5FDAF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D616C3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942AE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w:t>
            </w:r>
          </w:p>
        </w:tc>
        <w:tc>
          <w:tcPr>
            <w:tcW w:w="1701" w:type="dxa"/>
            <w:tcBorders>
              <w:top w:val="nil"/>
              <w:left w:val="nil"/>
              <w:bottom w:val="single" w:sz="4" w:space="0" w:color="auto"/>
              <w:right w:val="single" w:sz="4" w:space="0" w:color="auto"/>
            </w:tcBorders>
            <w:shd w:val="clear" w:color="auto" w:fill="auto"/>
            <w:vAlign w:val="center"/>
            <w:hideMark/>
          </w:tcPr>
          <w:p w14:paraId="4C3DEF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ANDRADE LÓPEZ KATHERINE VANESSA</w:t>
            </w:r>
          </w:p>
        </w:tc>
        <w:tc>
          <w:tcPr>
            <w:tcW w:w="1985" w:type="dxa"/>
            <w:tcBorders>
              <w:top w:val="nil"/>
              <w:left w:val="nil"/>
              <w:bottom w:val="single" w:sz="4" w:space="0" w:color="auto"/>
              <w:right w:val="single" w:sz="4" w:space="0" w:color="auto"/>
            </w:tcBorders>
            <w:shd w:val="clear" w:color="auto" w:fill="auto"/>
            <w:hideMark/>
          </w:tcPr>
          <w:p w14:paraId="7F2C15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93EB4A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5A4BA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B8D6F6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BF692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0F5937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82366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w:t>
            </w:r>
          </w:p>
        </w:tc>
        <w:tc>
          <w:tcPr>
            <w:tcW w:w="1701" w:type="dxa"/>
            <w:tcBorders>
              <w:top w:val="nil"/>
              <w:left w:val="nil"/>
              <w:bottom w:val="single" w:sz="4" w:space="0" w:color="auto"/>
              <w:right w:val="single" w:sz="4" w:space="0" w:color="auto"/>
            </w:tcBorders>
            <w:shd w:val="clear" w:color="auto" w:fill="auto"/>
            <w:vAlign w:val="center"/>
            <w:hideMark/>
          </w:tcPr>
          <w:p w14:paraId="176DE9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AQUINO RODRIGUEZ ESTEFANY LISSETTE</w:t>
            </w:r>
          </w:p>
        </w:tc>
        <w:tc>
          <w:tcPr>
            <w:tcW w:w="1985" w:type="dxa"/>
            <w:tcBorders>
              <w:top w:val="nil"/>
              <w:left w:val="nil"/>
              <w:bottom w:val="single" w:sz="4" w:space="0" w:color="auto"/>
              <w:right w:val="single" w:sz="4" w:space="0" w:color="auto"/>
            </w:tcBorders>
            <w:shd w:val="clear" w:color="auto" w:fill="auto"/>
            <w:hideMark/>
          </w:tcPr>
          <w:p w14:paraId="6EB51B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34FFBD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21F97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0FAD2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17357A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4D91049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26AC6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w:t>
            </w:r>
          </w:p>
        </w:tc>
        <w:tc>
          <w:tcPr>
            <w:tcW w:w="1701" w:type="dxa"/>
            <w:tcBorders>
              <w:top w:val="nil"/>
              <w:left w:val="nil"/>
              <w:bottom w:val="single" w:sz="4" w:space="0" w:color="auto"/>
              <w:right w:val="single" w:sz="4" w:space="0" w:color="auto"/>
            </w:tcBorders>
            <w:shd w:val="clear" w:color="auto" w:fill="auto"/>
            <w:hideMark/>
          </w:tcPr>
          <w:p w14:paraId="7EB178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ARANIVA VILLEGAS ROSA MARÍA</w:t>
            </w:r>
          </w:p>
        </w:tc>
        <w:tc>
          <w:tcPr>
            <w:tcW w:w="1985" w:type="dxa"/>
            <w:tcBorders>
              <w:top w:val="nil"/>
              <w:left w:val="nil"/>
              <w:bottom w:val="single" w:sz="4" w:space="0" w:color="auto"/>
              <w:right w:val="single" w:sz="4" w:space="0" w:color="auto"/>
            </w:tcBorders>
            <w:shd w:val="clear" w:color="auto" w:fill="auto"/>
            <w:hideMark/>
          </w:tcPr>
          <w:p w14:paraId="796AF12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16B2FC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B7F3B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B0963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023530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5920F8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6B14D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w:t>
            </w:r>
          </w:p>
        </w:tc>
        <w:tc>
          <w:tcPr>
            <w:tcW w:w="1701" w:type="dxa"/>
            <w:tcBorders>
              <w:top w:val="nil"/>
              <w:left w:val="nil"/>
              <w:bottom w:val="single" w:sz="4" w:space="0" w:color="auto"/>
              <w:right w:val="single" w:sz="4" w:space="0" w:color="auto"/>
            </w:tcBorders>
            <w:shd w:val="clear" w:color="auto" w:fill="auto"/>
            <w:vAlign w:val="center"/>
            <w:hideMark/>
          </w:tcPr>
          <w:p w14:paraId="5A0C4F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ARBAIZA VILLALOBOS </w:t>
            </w:r>
            <w:r w:rsidRPr="003E4DFF">
              <w:rPr>
                <w:rFonts w:ascii="Times New Roman" w:eastAsia="Times New Roman" w:hAnsi="Times New Roman" w:cs="Times New Roman"/>
                <w:sz w:val="18"/>
                <w:szCs w:val="18"/>
                <w:lang w:val="en-US"/>
              </w:rPr>
              <w:lastRenderedPageBreak/>
              <w:t>IRENE CAROLINA</w:t>
            </w:r>
          </w:p>
        </w:tc>
        <w:tc>
          <w:tcPr>
            <w:tcW w:w="1985" w:type="dxa"/>
            <w:tcBorders>
              <w:top w:val="nil"/>
              <w:left w:val="nil"/>
              <w:bottom w:val="single" w:sz="4" w:space="0" w:color="auto"/>
              <w:right w:val="single" w:sz="4" w:space="0" w:color="auto"/>
            </w:tcBorders>
            <w:shd w:val="clear" w:color="auto" w:fill="auto"/>
            <w:hideMark/>
          </w:tcPr>
          <w:p w14:paraId="2556C7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0D36ED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F44DC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FDD00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C7312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87B082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6A9C0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w:t>
            </w:r>
          </w:p>
        </w:tc>
        <w:tc>
          <w:tcPr>
            <w:tcW w:w="1701" w:type="dxa"/>
            <w:tcBorders>
              <w:top w:val="nil"/>
              <w:left w:val="nil"/>
              <w:bottom w:val="single" w:sz="4" w:space="0" w:color="auto"/>
              <w:right w:val="single" w:sz="4" w:space="0" w:color="auto"/>
            </w:tcBorders>
            <w:shd w:val="clear" w:color="auto" w:fill="auto"/>
            <w:hideMark/>
          </w:tcPr>
          <w:p w14:paraId="67F0F7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AREVALO MORENO JORGE ALBERTO</w:t>
            </w:r>
          </w:p>
        </w:tc>
        <w:tc>
          <w:tcPr>
            <w:tcW w:w="1985" w:type="dxa"/>
            <w:tcBorders>
              <w:top w:val="nil"/>
              <w:left w:val="nil"/>
              <w:bottom w:val="single" w:sz="4" w:space="0" w:color="auto"/>
              <w:right w:val="single" w:sz="4" w:space="0" w:color="auto"/>
            </w:tcBorders>
            <w:shd w:val="clear" w:color="auto" w:fill="auto"/>
            <w:hideMark/>
          </w:tcPr>
          <w:p w14:paraId="22665BF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BE399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581E4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322574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77AAE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F1D58C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F5215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w:t>
            </w:r>
          </w:p>
        </w:tc>
        <w:tc>
          <w:tcPr>
            <w:tcW w:w="1701" w:type="dxa"/>
            <w:tcBorders>
              <w:top w:val="nil"/>
              <w:left w:val="nil"/>
              <w:bottom w:val="single" w:sz="4" w:space="0" w:color="auto"/>
              <w:right w:val="single" w:sz="4" w:space="0" w:color="auto"/>
            </w:tcBorders>
            <w:shd w:val="clear" w:color="auto" w:fill="auto"/>
            <w:vAlign w:val="center"/>
            <w:hideMark/>
          </w:tcPr>
          <w:p w14:paraId="610C66D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ARGUETA ALVAREZ YOJAIRA DEL CARMEN</w:t>
            </w:r>
          </w:p>
        </w:tc>
        <w:tc>
          <w:tcPr>
            <w:tcW w:w="1985" w:type="dxa"/>
            <w:tcBorders>
              <w:top w:val="nil"/>
              <w:left w:val="nil"/>
              <w:bottom w:val="single" w:sz="4" w:space="0" w:color="auto"/>
              <w:right w:val="single" w:sz="4" w:space="0" w:color="auto"/>
            </w:tcBorders>
            <w:shd w:val="clear" w:color="auto" w:fill="auto"/>
            <w:hideMark/>
          </w:tcPr>
          <w:p w14:paraId="33D1F8F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19499B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7EC34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BB001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A4549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FC3A8F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E3566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w:t>
            </w:r>
          </w:p>
        </w:tc>
        <w:tc>
          <w:tcPr>
            <w:tcW w:w="1701" w:type="dxa"/>
            <w:tcBorders>
              <w:top w:val="nil"/>
              <w:left w:val="nil"/>
              <w:bottom w:val="single" w:sz="4" w:space="0" w:color="auto"/>
              <w:right w:val="single" w:sz="4" w:space="0" w:color="auto"/>
            </w:tcBorders>
            <w:shd w:val="clear" w:color="auto" w:fill="auto"/>
            <w:vAlign w:val="center"/>
            <w:hideMark/>
          </w:tcPr>
          <w:p w14:paraId="2377A4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CIRO SALOMÓN</w:t>
            </w:r>
          </w:p>
        </w:tc>
        <w:tc>
          <w:tcPr>
            <w:tcW w:w="1985" w:type="dxa"/>
            <w:tcBorders>
              <w:top w:val="nil"/>
              <w:left w:val="nil"/>
              <w:bottom w:val="single" w:sz="4" w:space="0" w:color="auto"/>
              <w:right w:val="single" w:sz="4" w:space="0" w:color="auto"/>
            </w:tcBorders>
            <w:shd w:val="clear" w:color="auto" w:fill="auto"/>
            <w:hideMark/>
          </w:tcPr>
          <w:p w14:paraId="3FE094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AGRONOMICA</w:t>
            </w:r>
          </w:p>
        </w:tc>
        <w:tc>
          <w:tcPr>
            <w:tcW w:w="1276" w:type="dxa"/>
            <w:tcBorders>
              <w:top w:val="nil"/>
              <w:left w:val="nil"/>
              <w:bottom w:val="single" w:sz="4" w:space="0" w:color="auto"/>
              <w:right w:val="single" w:sz="4" w:space="0" w:color="auto"/>
            </w:tcBorders>
            <w:shd w:val="clear" w:color="auto" w:fill="auto"/>
            <w:vAlign w:val="center"/>
            <w:hideMark/>
          </w:tcPr>
          <w:p w14:paraId="25BF1D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FEE92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E82DA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D054F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28FEAB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34D17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w:t>
            </w:r>
          </w:p>
        </w:tc>
        <w:tc>
          <w:tcPr>
            <w:tcW w:w="1701" w:type="dxa"/>
            <w:tcBorders>
              <w:top w:val="nil"/>
              <w:left w:val="nil"/>
              <w:bottom w:val="single" w:sz="4" w:space="0" w:color="auto"/>
              <w:right w:val="single" w:sz="4" w:space="0" w:color="auto"/>
            </w:tcBorders>
            <w:shd w:val="clear" w:color="auto" w:fill="auto"/>
            <w:vAlign w:val="center"/>
            <w:hideMark/>
          </w:tcPr>
          <w:p w14:paraId="155460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DIAZ LUZ NOEMY</w:t>
            </w:r>
          </w:p>
        </w:tc>
        <w:tc>
          <w:tcPr>
            <w:tcW w:w="1985" w:type="dxa"/>
            <w:tcBorders>
              <w:top w:val="nil"/>
              <w:left w:val="nil"/>
              <w:bottom w:val="single" w:sz="4" w:space="0" w:color="auto"/>
              <w:right w:val="single" w:sz="4" w:space="0" w:color="auto"/>
            </w:tcBorders>
            <w:shd w:val="clear" w:color="auto" w:fill="auto"/>
            <w:hideMark/>
          </w:tcPr>
          <w:p w14:paraId="60FE57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186C4C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DB656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7139E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6C51A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0CC710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2D803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w:t>
            </w:r>
          </w:p>
        </w:tc>
        <w:tc>
          <w:tcPr>
            <w:tcW w:w="1701" w:type="dxa"/>
            <w:tcBorders>
              <w:top w:val="nil"/>
              <w:left w:val="nil"/>
              <w:bottom w:val="single" w:sz="4" w:space="0" w:color="auto"/>
              <w:right w:val="single" w:sz="4" w:space="0" w:color="auto"/>
            </w:tcBorders>
            <w:shd w:val="clear" w:color="auto" w:fill="auto"/>
            <w:hideMark/>
          </w:tcPr>
          <w:p w14:paraId="3A9DC9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LOVO DIGNA YESENIA</w:t>
            </w:r>
          </w:p>
        </w:tc>
        <w:tc>
          <w:tcPr>
            <w:tcW w:w="1985" w:type="dxa"/>
            <w:tcBorders>
              <w:top w:val="nil"/>
              <w:left w:val="nil"/>
              <w:bottom w:val="single" w:sz="4" w:space="0" w:color="auto"/>
              <w:right w:val="single" w:sz="4" w:space="0" w:color="auto"/>
            </w:tcBorders>
            <w:shd w:val="clear" w:color="auto" w:fill="auto"/>
            <w:hideMark/>
          </w:tcPr>
          <w:p w14:paraId="5237D6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TURISMO</w:t>
            </w:r>
          </w:p>
        </w:tc>
        <w:tc>
          <w:tcPr>
            <w:tcW w:w="1276" w:type="dxa"/>
            <w:tcBorders>
              <w:top w:val="nil"/>
              <w:left w:val="nil"/>
              <w:bottom w:val="single" w:sz="4" w:space="0" w:color="auto"/>
              <w:right w:val="single" w:sz="4" w:space="0" w:color="auto"/>
            </w:tcBorders>
            <w:shd w:val="clear" w:color="auto" w:fill="auto"/>
            <w:vAlign w:val="center"/>
            <w:hideMark/>
          </w:tcPr>
          <w:p w14:paraId="431CF1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8629C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A2524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DF37B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266D08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18585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w:t>
            </w:r>
          </w:p>
        </w:tc>
        <w:tc>
          <w:tcPr>
            <w:tcW w:w="1701" w:type="dxa"/>
            <w:tcBorders>
              <w:top w:val="nil"/>
              <w:left w:val="nil"/>
              <w:bottom w:val="single" w:sz="4" w:space="0" w:color="auto"/>
              <w:right w:val="single" w:sz="4" w:space="0" w:color="auto"/>
            </w:tcBorders>
            <w:shd w:val="clear" w:color="auto" w:fill="auto"/>
            <w:hideMark/>
          </w:tcPr>
          <w:p w14:paraId="570273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MONDRAGÓN KENIA GABRIELA</w:t>
            </w:r>
          </w:p>
        </w:tc>
        <w:tc>
          <w:tcPr>
            <w:tcW w:w="1985" w:type="dxa"/>
            <w:tcBorders>
              <w:top w:val="nil"/>
              <w:left w:val="nil"/>
              <w:bottom w:val="single" w:sz="4" w:space="0" w:color="auto"/>
              <w:right w:val="single" w:sz="4" w:space="0" w:color="auto"/>
            </w:tcBorders>
            <w:shd w:val="clear" w:color="auto" w:fill="auto"/>
            <w:hideMark/>
          </w:tcPr>
          <w:p w14:paraId="14232F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24D058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7F2D1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95281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D376D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327F4D4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5B495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w:t>
            </w:r>
          </w:p>
        </w:tc>
        <w:tc>
          <w:tcPr>
            <w:tcW w:w="1701" w:type="dxa"/>
            <w:tcBorders>
              <w:top w:val="nil"/>
              <w:left w:val="nil"/>
              <w:bottom w:val="single" w:sz="4" w:space="0" w:color="auto"/>
              <w:right w:val="single" w:sz="4" w:space="0" w:color="auto"/>
            </w:tcBorders>
            <w:shd w:val="clear" w:color="auto" w:fill="auto"/>
            <w:vAlign w:val="center"/>
            <w:hideMark/>
          </w:tcPr>
          <w:p w14:paraId="6219C8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PORTILLO ERIKA REGINA</w:t>
            </w:r>
          </w:p>
        </w:tc>
        <w:tc>
          <w:tcPr>
            <w:tcW w:w="1985" w:type="dxa"/>
            <w:tcBorders>
              <w:top w:val="nil"/>
              <w:left w:val="nil"/>
              <w:bottom w:val="single" w:sz="4" w:space="0" w:color="auto"/>
              <w:right w:val="single" w:sz="4" w:space="0" w:color="auto"/>
            </w:tcBorders>
            <w:shd w:val="clear" w:color="auto" w:fill="auto"/>
            <w:noWrap/>
            <w:hideMark/>
          </w:tcPr>
          <w:p w14:paraId="121C8A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6BEC64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6E1827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4563C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2B6A92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494516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C3E6F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w:t>
            </w:r>
          </w:p>
        </w:tc>
        <w:tc>
          <w:tcPr>
            <w:tcW w:w="1701" w:type="dxa"/>
            <w:tcBorders>
              <w:top w:val="nil"/>
              <w:left w:val="nil"/>
              <w:bottom w:val="single" w:sz="4" w:space="0" w:color="auto"/>
              <w:right w:val="single" w:sz="4" w:space="0" w:color="auto"/>
            </w:tcBorders>
            <w:shd w:val="clear" w:color="auto" w:fill="auto"/>
            <w:vAlign w:val="center"/>
            <w:hideMark/>
          </w:tcPr>
          <w:p w14:paraId="6E818E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ROSALES ÁNGEL GABRIEL</w:t>
            </w:r>
          </w:p>
        </w:tc>
        <w:tc>
          <w:tcPr>
            <w:tcW w:w="1985" w:type="dxa"/>
            <w:tcBorders>
              <w:top w:val="nil"/>
              <w:left w:val="nil"/>
              <w:bottom w:val="single" w:sz="4" w:space="0" w:color="auto"/>
              <w:right w:val="single" w:sz="4" w:space="0" w:color="auto"/>
            </w:tcBorders>
            <w:shd w:val="clear" w:color="auto" w:fill="auto"/>
            <w:hideMark/>
          </w:tcPr>
          <w:p w14:paraId="7B425B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BC388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74798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0B89D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573BF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E3D4B8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02FD2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w:t>
            </w:r>
          </w:p>
        </w:tc>
        <w:tc>
          <w:tcPr>
            <w:tcW w:w="1701" w:type="dxa"/>
            <w:tcBorders>
              <w:top w:val="nil"/>
              <w:left w:val="nil"/>
              <w:bottom w:val="single" w:sz="4" w:space="0" w:color="auto"/>
              <w:right w:val="single" w:sz="4" w:space="0" w:color="auto"/>
            </w:tcBorders>
            <w:shd w:val="clear" w:color="auto" w:fill="auto"/>
            <w:vAlign w:val="center"/>
            <w:hideMark/>
          </w:tcPr>
          <w:p w14:paraId="02B7D3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VASQUEZ WILFREDIS ALEXANDER</w:t>
            </w:r>
          </w:p>
        </w:tc>
        <w:tc>
          <w:tcPr>
            <w:tcW w:w="1985" w:type="dxa"/>
            <w:tcBorders>
              <w:top w:val="nil"/>
              <w:left w:val="nil"/>
              <w:bottom w:val="single" w:sz="4" w:space="0" w:color="auto"/>
              <w:right w:val="single" w:sz="4" w:space="0" w:color="auto"/>
            </w:tcBorders>
            <w:shd w:val="clear" w:color="auto" w:fill="auto"/>
            <w:hideMark/>
          </w:tcPr>
          <w:p w14:paraId="612C92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0604CF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1A580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5363D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CD18D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F31A54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8762D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w:t>
            </w:r>
          </w:p>
        </w:tc>
        <w:tc>
          <w:tcPr>
            <w:tcW w:w="1701" w:type="dxa"/>
            <w:tcBorders>
              <w:top w:val="nil"/>
              <w:left w:val="nil"/>
              <w:bottom w:val="single" w:sz="4" w:space="0" w:color="auto"/>
              <w:right w:val="single" w:sz="4" w:space="0" w:color="auto"/>
            </w:tcBorders>
            <w:shd w:val="clear" w:color="auto" w:fill="auto"/>
            <w:vAlign w:val="center"/>
            <w:hideMark/>
          </w:tcPr>
          <w:p w14:paraId="54E8BC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ARGUETA VILLACORTA ALEXANDER XAVIER</w:t>
            </w:r>
          </w:p>
        </w:tc>
        <w:tc>
          <w:tcPr>
            <w:tcW w:w="1985" w:type="dxa"/>
            <w:tcBorders>
              <w:top w:val="nil"/>
              <w:left w:val="nil"/>
              <w:bottom w:val="single" w:sz="4" w:space="0" w:color="auto"/>
              <w:right w:val="single" w:sz="4" w:space="0" w:color="auto"/>
            </w:tcBorders>
            <w:shd w:val="clear" w:color="auto" w:fill="auto"/>
            <w:hideMark/>
          </w:tcPr>
          <w:p w14:paraId="7FA3FD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noWrap/>
            <w:vAlign w:val="bottom"/>
            <w:hideMark/>
          </w:tcPr>
          <w:p w14:paraId="513F17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C77FA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1BEDA8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1D1F8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174A0EC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9F90E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w:t>
            </w:r>
          </w:p>
        </w:tc>
        <w:tc>
          <w:tcPr>
            <w:tcW w:w="1701" w:type="dxa"/>
            <w:tcBorders>
              <w:top w:val="nil"/>
              <w:left w:val="nil"/>
              <w:bottom w:val="single" w:sz="4" w:space="0" w:color="auto"/>
              <w:right w:val="single" w:sz="4" w:space="0" w:color="auto"/>
            </w:tcBorders>
            <w:shd w:val="clear" w:color="auto" w:fill="auto"/>
            <w:vAlign w:val="center"/>
            <w:hideMark/>
          </w:tcPr>
          <w:p w14:paraId="1A86D9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ARTIGA UMAÑA EDGAR MANUEL</w:t>
            </w:r>
          </w:p>
        </w:tc>
        <w:tc>
          <w:tcPr>
            <w:tcW w:w="1985" w:type="dxa"/>
            <w:tcBorders>
              <w:top w:val="nil"/>
              <w:left w:val="nil"/>
              <w:bottom w:val="single" w:sz="4" w:space="0" w:color="auto"/>
              <w:right w:val="single" w:sz="4" w:space="0" w:color="auto"/>
            </w:tcBorders>
            <w:shd w:val="clear" w:color="auto" w:fill="auto"/>
            <w:hideMark/>
          </w:tcPr>
          <w:p w14:paraId="4253708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EDUCACIÓN FÍSICA Y DEPORTES</w:t>
            </w:r>
          </w:p>
        </w:tc>
        <w:tc>
          <w:tcPr>
            <w:tcW w:w="1276" w:type="dxa"/>
            <w:tcBorders>
              <w:top w:val="nil"/>
              <w:left w:val="nil"/>
              <w:bottom w:val="single" w:sz="4" w:space="0" w:color="auto"/>
              <w:right w:val="single" w:sz="4" w:space="0" w:color="auto"/>
            </w:tcBorders>
            <w:shd w:val="clear" w:color="auto" w:fill="auto"/>
            <w:vAlign w:val="center"/>
            <w:hideMark/>
          </w:tcPr>
          <w:p w14:paraId="160FA6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16AF2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EE3D48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55D4C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5648BF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26854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45</w:t>
            </w:r>
          </w:p>
        </w:tc>
        <w:tc>
          <w:tcPr>
            <w:tcW w:w="1701" w:type="dxa"/>
            <w:tcBorders>
              <w:top w:val="nil"/>
              <w:left w:val="nil"/>
              <w:bottom w:val="single" w:sz="4" w:space="0" w:color="auto"/>
              <w:right w:val="single" w:sz="4" w:space="0" w:color="auto"/>
            </w:tcBorders>
            <w:shd w:val="clear" w:color="auto" w:fill="auto"/>
            <w:hideMark/>
          </w:tcPr>
          <w:p w14:paraId="53D293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AYALA ANDRADE VICTOR ALCIDES</w:t>
            </w:r>
          </w:p>
        </w:tc>
        <w:tc>
          <w:tcPr>
            <w:tcW w:w="1985" w:type="dxa"/>
            <w:tcBorders>
              <w:top w:val="nil"/>
              <w:left w:val="nil"/>
              <w:bottom w:val="single" w:sz="4" w:space="0" w:color="auto"/>
              <w:right w:val="single" w:sz="4" w:space="0" w:color="auto"/>
            </w:tcBorders>
            <w:shd w:val="clear" w:color="auto" w:fill="auto"/>
            <w:hideMark/>
          </w:tcPr>
          <w:p w14:paraId="50682E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47DA664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0922F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32E36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EFB2F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4AA50A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5A055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46</w:t>
            </w:r>
          </w:p>
        </w:tc>
        <w:tc>
          <w:tcPr>
            <w:tcW w:w="1701" w:type="dxa"/>
            <w:tcBorders>
              <w:top w:val="nil"/>
              <w:left w:val="nil"/>
              <w:bottom w:val="single" w:sz="4" w:space="0" w:color="auto"/>
              <w:right w:val="single" w:sz="4" w:space="0" w:color="auto"/>
            </w:tcBorders>
            <w:shd w:val="clear" w:color="auto" w:fill="auto"/>
            <w:vAlign w:val="center"/>
            <w:hideMark/>
          </w:tcPr>
          <w:p w14:paraId="418C353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AYALA </w:t>
            </w:r>
            <w:proofErr w:type="spellStart"/>
            <w:r w:rsidRPr="003E4DFF">
              <w:rPr>
                <w:rFonts w:ascii="Times New Roman" w:eastAsia="Times New Roman" w:hAnsi="Times New Roman" w:cs="Times New Roman"/>
                <w:sz w:val="18"/>
                <w:szCs w:val="18"/>
                <w:lang w:val="es-SV"/>
              </w:rPr>
              <w:t>AYALA</w:t>
            </w:r>
            <w:proofErr w:type="spellEnd"/>
            <w:r w:rsidRPr="003E4DFF">
              <w:rPr>
                <w:rFonts w:ascii="Times New Roman" w:eastAsia="Times New Roman" w:hAnsi="Times New Roman" w:cs="Times New Roman"/>
                <w:sz w:val="18"/>
                <w:szCs w:val="18"/>
                <w:lang w:val="es-SV"/>
              </w:rPr>
              <w:t xml:space="preserve"> CONCEPCION DE LOS ANGELES  </w:t>
            </w:r>
          </w:p>
        </w:tc>
        <w:tc>
          <w:tcPr>
            <w:tcW w:w="1985" w:type="dxa"/>
            <w:tcBorders>
              <w:top w:val="nil"/>
              <w:left w:val="nil"/>
              <w:bottom w:val="single" w:sz="4" w:space="0" w:color="auto"/>
              <w:right w:val="single" w:sz="4" w:space="0" w:color="auto"/>
            </w:tcBorders>
            <w:shd w:val="clear" w:color="auto" w:fill="auto"/>
            <w:hideMark/>
          </w:tcPr>
          <w:p w14:paraId="3AE38C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69C6E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A455E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242A91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25CFE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2E12F0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E4235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47</w:t>
            </w:r>
          </w:p>
        </w:tc>
        <w:tc>
          <w:tcPr>
            <w:tcW w:w="1701" w:type="dxa"/>
            <w:tcBorders>
              <w:top w:val="nil"/>
              <w:left w:val="nil"/>
              <w:bottom w:val="single" w:sz="4" w:space="0" w:color="auto"/>
              <w:right w:val="single" w:sz="4" w:space="0" w:color="auto"/>
            </w:tcBorders>
            <w:shd w:val="clear" w:color="auto" w:fill="auto"/>
            <w:vAlign w:val="center"/>
            <w:hideMark/>
          </w:tcPr>
          <w:p w14:paraId="2F2D1E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AYALA HERNANDEZ RENE</w:t>
            </w:r>
          </w:p>
        </w:tc>
        <w:tc>
          <w:tcPr>
            <w:tcW w:w="1985" w:type="dxa"/>
            <w:tcBorders>
              <w:top w:val="nil"/>
              <w:left w:val="nil"/>
              <w:bottom w:val="single" w:sz="4" w:space="0" w:color="auto"/>
              <w:right w:val="single" w:sz="4" w:space="0" w:color="auto"/>
            </w:tcBorders>
            <w:shd w:val="clear" w:color="auto" w:fill="auto"/>
            <w:hideMark/>
          </w:tcPr>
          <w:p w14:paraId="710AD4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77FB2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90186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A983F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DBFD1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666B51A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D5A27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48</w:t>
            </w:r>
          </w:p>
        </w:tc>
        <w:tc>
          <w:tcPr>
            <w:tcW w:w="1701" w:type="dxa"/>
            <w:tcBorders>
              <w:top w:val="nil"/>
              <w:left w:val="nil"/>
              <w:bottom w:val="single" w:sz="4" w:space="0" w:color="auto"/>
              <w:right w:val="single" w:sz="4" w:space="0" w:color="auto"/>
            </w:tcBorders>
            <w:shd w:val="clear" w:color="auto" w:fill="auto"/>
            <w:vAlign w:val="center"/>
            <w:hideMark/>
          </w:tcPr>
          <w:p w14:paraId="25C68C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AYALA REYES REBECA ABIGAIL</w:t>
            </w:r>
          </w:p>
        </w:tc>
        <w:tc>
          <w:tcPr>
            <w:tcW w:w="1985" w:type="dxa"/>
            <w:tcBorders>
              <w:top w:val="nil"/>
              <w:left w:val="nil"/>
              <w:bottom w:val="single" w:sz="4" w:space="0" w:color="auto"/>
              <w:right w:val="single" w:sz="4" w:space="0" w:color="auto"/>
            </w:tcBorders>
            <w:shd w:val="clear" w:color="auto" w:fill="auto"/>
            <w:hideMark/>
          </w:tcPr>
          <w:p w14:paraId="4D00E3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62A3F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DCB71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0D4A1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083B4F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B6130E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28059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49</w:t>
            </w:r>
          </w:p>
        </w:tc>
        <w:tc>
          <w:tcPr>
            <w:tcW w:w="1701" w:type="dxa"/>
            <w:tcBorders>
              <w:top w:val="nil"/>
              <w:left w:val="nil"/>
              <w:bottom w:val="single" w:sz="4" w:space="0" w:color="auto"/>
              <w:right w:val="single" w:sz="4" w:space="0" w:color="auto"/>
            </w:tcBorders>
            <w:shd w:val="clear" w:color="auto" w:fill="auto"/>
            <w:hideMark/>
          </w:tcPr>
          <w:p w14:paraId="206AC20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AYALA SOSA ULISES ELISEO</w:t>
            </w:r>
          </w:p>
        </w:tc>
        <w:tc>
          <w:tcPr>
            <w:tcW w:w="1985" w:type="dxa"/>
            <w:tcBorders>
              <w:top w:val="nil"/>
              <w:left w:val="nil"/>
              <w:bottom w:val="single" w:sz="4" w:space="0" w:color="auto"/>
              <w:right w:val="single" w:sz="4" w:space="0" w:color="auto"/>
            </w:tcBorders>
            <w:shd w:val="clear" w:color="auto" w:fill="auto"/>
            <w:hideMark/>
          </w:tcPr>
          <w:p w14:paraId="3AA34AE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257D8C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C83419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27848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B75A5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6BEDABF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9D754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50</w:t>
            </w:r>
          </w:p>
        </w:tc>
        <w:tc>
          <w:tcPr>
            <w:tcW w:w="1701" w:type="dxa"/>
            <w:tcBorders>
              <w:top w:val="nil"/>
              <w:left w:val="nil"/>
              <w:bottom w:val="single" w:sz="4" w:space="0" w:color="auto"/>
              <w:right w:val="single" w:sz="4" w:space="0" w:color="auto"/>
            </w:tcBorders>
            <w:shd w:val="clear" w:color="auto" w:fill="auto"/>
            <w:vAlign w:val="center"/>
            <w:hideMark/>
          </w:tcPr>
          <w:p w14:paraId="65A894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AZUCENA ORTIZ XIOMARA LISSETTE</w:t>
            </w:r>
          </w:p>
        </w:tc>
        <w:tc>
          <w:tcPr>
            <w:tcW w:w="1985" w:type="dxa"/>
            <w:tcBorders>
              <w:top w:val="nil"/>
              <w:left w:val="nil"/>
              <w:bottom w:val="single" w:sz="4" w:space="0" w:color="auto"/>
              <w:right w:val="single" w:sz="4" w:space="0" w:color="auto"/>
            </w:tcBorders>
            <w:shd w:val="clear" w:color="auto" w:fill="auto"/>
            <w:hideMark/>
          </w:tcPr>
          <w:p w14:paraId="0F6295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540006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00466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3DB79E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5E1A1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1958D4C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EB475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51</w:t>
            </w:r>
          </w:p>
        </w:tc>
        <w:tc>
          <w:tcPr>
            <w:tcW w:w="1701" w:type="dxa"/>
            <w:tcBorders>
              <w:top w:val="nil"/>
              <w:left w:val="nil"/>
              <w:bottom w:val="single" w:sz="4" w:space="0" w:color="auto"/>
              <w:right w:val="single" w:sz="4" w:space="0" w:color="auto"/>
            </w:tcBorders>
            <w:shd w:val="clear" w:color="auto" w:fill="auto"/>
            <w:hideMark/>
          </w:tcPr>
          <w:p w14:paraId="381CFD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BANEGAS RODRÍGUEZ KEIDY PAOLA</w:t>
            </w:r>
          </w:p>
        </w:tc>
        <w:tc>
          <w:tcPr>
            <w:tcW w:w="1985" w:type="dxa"/>
            <w:tcBorders>
              <w:top w:val="nil"/>
              <w:left w:val="nil"/>
              <w:bottom w:val="single" w:sz="4" w:space="0" w:color="auto"/>
              <w:right w:val="single" w:sz="4" w:space="0" w:color="auto"/>
            </w:tcBorders>
            <w:shd w:val="clear" w:color="auto" w:fill="auto"/>
            <w:hideMark/>
          </w:tcPr>
          <w:p w14:paraId="4B3E54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TURISMO</w:t>
            </w:r>
          </w:p>
        </w:tc>
        <w:tc>
          <w:tcPr>
            <w:tcW w:w="1276" w:type="dxa"/>
            <w:tcBorders>
              <w:top w:val="nil"/>
              <w:left w:val="nil"/>
              <w:bottom w:val="single" w:sz="4" w:space="0" w:color="auto"/>
              <w:right w:val="single" w:sz="4" w:space="0" w:color="auto"/>
            </w:tcBorders>
            <w:shd w:val="clear" w:color="auto" w:fill="auto"/>
            <w:vAlign w:val="center"/>
            <w:hideMark/>
          </w:tcPr>
          <w:p w14:paraId="31334E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85F2A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5E8AC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A21AF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91F408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E8536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52</w:t>
            </w:r>
          </w:p>
        </w:tc>
        <w:tc>
          <w:tcPr>
            <w:tcW w:w="1701" w:type="dxa"/>
            <w:tcBorders>
              <w:top w:val="nil"/>
              <w:left w:val="nil"/>
              <w:bottom w:val="single" w:sz="4" w:space="0" w:color="auto"/>
              <w:right w:val="single" w:sz="4" w:space="0" w:color="auto"/>
            </w:tcBorders>
            <w:shd w:val="clear" w:color="auto" w:fill="auto"/>
            <w:vAlign w:val="center"/>
            <w:hideMark/>
          </w:tcPr>
          <w:p w14:paraId="0ED460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BARAHONA CHICA YURIS AZUCENA </w:t>
            </w:r>
          </w:p>
        </w:tc>
        <w:tc>
          <w:tcPr>
            <w:tcW w:w="1985" w:type="dxa"/>
            <w:tcBorders>
              <w:top w:val="nil"/>
              <w:left w:val="nil"/>
              <w:bottom w:val="single" w:sz="4" w:space="0" w:color="auto"/>
              <w:right w:val="single" w:sz="4" w:space="0" w:color="auto"/>
            </w:tcBorders>
            <w:shd w:val="clear" w:color="auto" w:fill="auto"/>
            <w:hideMark/>
          </w:tcPr>
          <w:p w14:paraId="047C416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2DE5C5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2E85B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706C9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A7943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AF2161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FBF36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53</w:t>
            </w:r>
          </w:p>
        </w:tc>
        <w:tc>
          <w:tcPr>
            <w:tcW w:w="1701" w:type="dxa"/>
            <w:tcBorders>
              <w:top w:val="nil"/>
              <w:left w:val="nil"/>
              <w:bottom w:val="single" w:sz="4" w:space="0" w:color="auto"/>
              <w:right w:val="single" w:sz="4" w:space="0" w:color="auto"/>
            </w:tcBorders>
            <w:shd w:val="clear" w:color="auto" w:fill="auto"/>
            <w:hideMark/>
          </w:tcPr>
          <w:p w14:paraId="72B6A2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BARAHONA IGLESIAS HERBERT JOSEPH</w:t>
            </w:r>
          </w:p>
        </w:tc>
        <w:tc>
          <w:tcPr>
            <w:tcW w:w="1985" w:type="dxa"/>
            <w:tcBorders>
              <w:top w:val="nil"/>
              <w:left w:val="nil"/>
              <w:bottom w:val="single" w:sz="4" w:space="0" w:color="auto"/>
              <w:right w:val="single" w:sz="4" w:space="0" w:color="auto"/>
            </w:tcBorders>
            <w:shd w:val="clear" w:color="auto" w:fill="auto"/>
            <w:hideMark/>
          </w:tcPr>
          <w:p w14:paraId="63764C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C7361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16291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D82F2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639089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EAD265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551E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54</w:t>
            </w:r>
          </w:p>
        </w:tc>
        <w:tc>
          <w:tcPr>
            <w:tcW w:w="1701" w:type="dxa"/>
            <w:tcBorders>
              <w:top w:val="nil"/>
              <w:left w:val="nil"/>
              <w:bottom w:val="single" w:sz="4" w:space="0" w:color="auto"/>
              <w:right w:val="single" w:sz="4" w:space="0" w:color="auto"/>
            </w:tcBorders>
            <w:shd w:val="clear" w:color="auto" w:fill="auto"/>
            <w:hideMark/>
          </w:tcPr>
          <w:p w14:paraId="22631E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BARDALES GONZÁLEZ VIVIANA MERCEDES</w:t>
            </w:r>
          </w:p>
        </w:tc>
        <w:tc>
          <w:tcPr>
            <w:tcW w:w="1985" w:type="dxa"/>
            <w:tcBorders>
              <w:top w:val="nil"/>
              <w:left w:val="nil"/>
              <w:bottom w:val="single" w:sz="4" w:space="0" w:color="auto"/>
              <w:right w:val="single" w:sz="4" w:space="0" w:color="auto"/>
            </w:tcBorders>
            <w:shd w:val="clear" w:color="auto" w:fill="auto"/>
            <w:hideMark/>
          </w:tcPr>
          <w:p w14:paraId="4F92EE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52D37E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6ACFA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5193D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345367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A25E8B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A4CFD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55</w:t>
            </w:r>
          </w:p>
        </w:tc>
        <w:tc>
          <w:tcPr>
            <w:tcW w:w="1701" w:type="dxa"/>
            <w:tcBorders>
              <w:top w:val="nil"/>
              <w:left w:val="nil"/>
              <w:bottom w:val="single" w:sz="4" w:space="0" w:color="auto"/>
              <w:right w:val="single" w:sz="4" w:space="0" w:color="auto"/>
            </w:tcBorders>
            <w:shd w:val="clear" w:color="auto" w:fill="auto"/>
            <w:vAlign w:val="center"/>
            <w:hideMark/>
          </w:tcPr>
          <w:p w14:paraId="74C73F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BARRIOS CRUZ ABIGAIL</w:t>
            </w:r>
          </w:p>
        </w:tc>
        <w:tc>
          <w:tcPr>
            <w:tcW w:w="1985" w:type="dxa"/>
            <w:tcBorders>
              <w:top w:val="nil"/>
              <w:left w:val="nil"/>
              <w:bottom w:val="single" w:sz="4" w:space="0" w:color="auto"/>
              <w:right w:val="single" w:sz="4" w:space="0" w:color="auto"/>
            </w:tcBorders>
            <w:shd w:val="clear" w:color="auto" w:fill="auto"/>
            <w:hideMark/>
          </w:tcPr>
          <w:p w14:paraId="1AE1D8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65495F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ACFEA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56EE6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2A9DFD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2F2CA5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5CABF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56</w:t>
            </w:r>
          </w:p>
        </w:tc>
        <w:tc>
          <w:tcPr>
            <w:tcW w:w="1701" w:type="dxa"/>
            <w:tcBorders>
              <w:top w:val="nil"/>
              <w:left w:val="nil"/>
              <w:bottom w:val="single" w:sz="4" w:space="0" w:color="auto"/>
              <w:right w:val="single" w:sz="4" w:space="0" w:color="auto"/>
            </w:tcBorders>
            <w:shd w:val="clear" w:color="auto" w:fill="auto"/>
            <w:vAlign w:val="center"/>
            <w:hideMark/>
          </w:tcPr>
          <w:p w14:paraId="5D3DD8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BENAVIDES SORTO DANIEL FLORENCIO</w:t>
            </w:r>
          </w:p>
        </w:tc>
        <w:tc>
          <w:tcPr>
            <w:tcW w:w="1985" w:type="dxa"/>
            <w:tcBorders>
              <w:top w:val="nil"/>
              <w:left w:val="nil"/>
              <w:bottom w:val="single" w:sz="4" w:space="0" w:color="auto"/>
              <w:right w:val="single" w:sz="4" w:space="0" w:color="auto"/>
            </w:tcBorders>
            <w:shd w:val="clear" w:color="auto" w:fill="auto"/>
            <w:hideMark/>
          </w:tcPr>
          <w:p w14:paraId="289A3DA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CIENCIAS DE LA COMPUTACION</w:t>
            </w:r>
          </w:p>
        </w:tc>
        <w:tc>
          <w:tcPr>
            <w:tcW w:w="1276" w:type="dxa"/>
            <w:tcBorders>
              <w:top w:val="nil"/>
              <w:left w:val="nil"/>
              <w:bottom w:val="single" w:sz="4" w:space="0" w:color="auto"/>
              <w:right w:val="single" w:sz="4" w:space="0" w:color="auto"/>
            </w:tcBorders>
            <w:shd w:val="clear" w:color="auto" w:fill="auto"/>
            <w:vAlign w:val="center"/>
            <w:hideMark/>
          </w:tcPr>
          <w:p w14:paraId="403B7E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57161C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9C1B2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14:paraId="06F3D3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5345353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496AE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57</w:t>
            </w:r>
          </w:p>
        </w:tc>
        <w:tc>
          <w:tcPr>
            <w:tcW w:w="1701" w:type="dxa"/>
            <w:tcBorders>
              <w:top w:val="nil"/>
              <w:left w:val="nil"/>
              <w:bottom w:val="single" w:sz="4" w:space="0" w:color="auto"/>
              <w:right w:val="single" w:sz="4" w:space="0" w:color="auto"/>
            </w:tcBorders>
            <w:shd w:val="clear" w:color="auto" w:fill="auto"/>
            <w:vAlign w:val="center"/>
            <w:hideMark/>
          </w:tcPr>
          <w:p w14:paraId="669737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BENAVIDES VASQUEZ SARA ADELA</w:t>
            </w:r>
          </w:p>
        </w:tc>
        <w:tc>
          <w:tcPr>
            <w:tcW w:w="1985" w:type="dxa"/>
            <w:tcBorders>
              <w:top w:val="nil"/>
              <w:left w:val="nil"/>
              <w:bottom w:val="single" w:sz="4" w:space="0" w:color="auto"/>
              <w:right w:val="single" w:sz="4" w:space="0" w:color="auto"/>
            </w:tcBorders>
            <w:shd w:val="clear" w:color="auto" w:fill="auto"/>
            <w:hideMark/>
          </w:tcPr>
          <w:p w14:paraId="52360EB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7EDF4C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77B83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867A4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B2B9D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1E4BC31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16C45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58</w:t>
            </w:r>
          </w:p>
        </w:tc>
        <w:tc>
          <w:tcPr>
            <w:tcW w:w="1701" w:type="dxa"/>
            <w:tcBorders>
              <w:top w:val="nil"/>
              <w:left w:val="nil"/>
              <w:bottom w:val="single" w:sz="4" w:space="0" w:color="auto"/>
              <w:right w:val="single" w:sz="4" w:space="0" w:color="auto"/>
            </w:tcBorders>
            <w:shd w:val="clear" w:color="auto" w:fill="auto"/>
            <w:vAlign w:val="center"/>
            <w:hideMark/>
          </w:tcPr>
          <w:p w14:paraId="0176024A"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BENITEZ DE CARTAGENA NORMA ELIZABETH </w:t>
            </w:r>
          </w:p>
        </w:tc>
        <w:tc>
          <w:tcPr>
            <w:tcW w:w="1985" w:type="dxa"/>
            <w:tcBorders>
              <w:top w:val="nil"/>
              <w:left w:val="nil"/>
              <w:bottom w:val="single" w:sz="4" w:space="0" w:color="auto"/>
              <w:right w:val="single" w:sz="4" w:space="0" w:color="auto"/>
            </w:tcBorders>
            <w:shd w:val="clear" w:color="auto" w:fill="auto"/>
            <w:hideMark/>
          </w:tcPr>
          <w:p w14:paraId="274280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3D4715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B1CEE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FEEA3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10F190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085336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88F87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59</w:t>
            </w:r>
          </w:p>
        </w:tc>
        <w:tc>
          <w:tcPr>
            <w:tcW w:w="1701" w:type="dxa"/>
            <w:tcBorders>
              <w:top w:val="nil"/>
              <w:left w:val="nil"/>
              <w:bottom w:val="single" w:sz="4" w:space="0" w:color="auto"/>
              <w:right w:val="single" w:sz="4" w:space="0" w:color="auto"/>
            </w:tcBorders>
            <w:shd w:val="clear" w:color="auto" w:fill="auto"/>
            <w:vAlign w:val="center"/>
            <w:hideMark/>
          </w:tcPr>
          <w:p w14:paraId="30AFD6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BENITEZ GAVIDIA ALICIA ABIGAIL</w:t>
            </w:r>
          </w:p>
        </w:tc>
        <w:tc>
          <w:tcPr>
            <w:tcW w:w="1985" w:type="dxa"/>
            <w:tcBorders>
              <w:top w:val="nil"/>
              <w:left w:val="nil"/>
              <w:bottom w:val="single" w:sz="4" w:space="0" w:color="auto"/>
              <w:right w:val="single" w:sz="4" w:space="0" w:color="auto"/>
            </w:tcBorders>
            <w:shd w:val="clear" w:color="auto" w:fill="auto"/>
            <w:hideMark/>
          </w:tcPr>
          <w:p w14:paraId="64CF4D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FEE9C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FFC74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31512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A642F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A4987C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12859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60</w:t>
            </w:r>
          </w:p>
        </w:tc>
        <w:tc>
          <w:tcPr>
            <w:tcW w:w="1701" w:type="dxa"/>
            <w:tcBorders>
              <w:top w:val="nil"/>
              <w:left w:val="nil"/>
              <w:bottom w:val="single" w:sz="4" w:space="0" w:color="auto"/>
              <w:right w:val="single" w:sz="4" w:space="0" w:color="auto"/>
            </w:tcBorders>
            <w:shd w:val="clear" w:color="auto" w:fill="auto"/>
            <w:vAlign w:val="center"/>
            <w:hideMark/>
          </w:tcPr>
          <w:p w14:paraId="6E9B8C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BENITEZ LOPEZ JOSELINE JUDITH</w:t>
            </w:r>
          </w:p>
        </w:tc>
        <w:tc>
          <w:tcPr>
            <w:tcW w:w="1985" w:type="dxa"/>
            <w:tcBorders>
              <w:top w:val="nil"/>
              <w:left w:val="nil"/>
              <w:bottom w:val="single" w:sz="4" w:space="0" w:color="auto"/>
              <w:right w:val="single" w:sz="4" w:space="0" w:color="auto"/>
            </w:tcBorders>
            <w:shd w:val="clear" w:color="auto" w:fill="auto"/>
            <w:hideMark/>
          </w:tcPr>
          <w:p w14:paraId="6070CA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620BC7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8ED7F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4A35BD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AC673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1C94544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EAE9C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61</w:t>
            </w:r>
          </w:p>
        </w:tc>
        <w:tc>
          <w:tcPr>
            <w:tcW w:w="1701" w:type="dxa"/>
            <w:tcBorders>
              <w:top w:val="nil"/>
              <w:left w:val="nil"/>
              <w:bottom w:val="single" w:sz="4" w:space="0" w:color="auto"/>
              <w:right w:val="single" w:sz="4" w:space="0" w:color="auto"/>
            </w:tcBorders>
            <w:shd w:val="clear" w:color="auto" w:fill="auto"/>
            <w:vAlign w:val="center"/>
            <w:hideMark/>
          </w:tcPr>
          <w:p w14:paraId="5C178D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BENITEZ PEREIRA KATERINE YANETH</w:t>
            </w:r>
          </w:p>
        </w:tc>
        <w:tc>
          <w:tcPr>
            <w:tcW w:w="1985" w:type="dxa"/>
            <w:tcBorders>
              <w:top w:val="nil"/>
              <w:left w:val="nil"/>
              <w:bottom w:val="single" w:sz="4" w:space="0" w:color="auto"/>
              <w:right w:val="single" w:sz="4" w:space="0" w:color="auto"/>
            </w:tcBorders>
            <w:shd w:val="clear" w:color="auto" w:fill="auto"/>
            <w:hideMark/>
          </w:tcPr>
          <w:p w14:paraId="0EA2EE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PROFESORADO EN EDUCACION ARTISTICA</w:t>
            </w:r>
          </w:p>
        </w:tc>
        <w:tc>
          <w:tcPr>
            <w:tcW w:w="1276" w:type="dxa"/>
            <w:tcBorders>
              <w:top w:val="nil"/>
              <w:left w:val="nil"/>
              <w:bottom w:val="single" w:sz="4" w:space="0" w:color="auto"/>
              <w:right w:val="single" w:sz="4" w:space="0" w:color="auto"/>
            </w:tcBorders>
            <w:shd w:val="clear" w:color="auto" w:fill="auto"/>
            <w:vAlign w:val="center"/>
            <w:hideMark/>
          </w:tcPr>
          <w:p w14:paraId="1BA872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82DEE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5364B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F070D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378B84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71DD3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62</w:t>
            </w:r>
          </w:p>
        </w:tc>
        <w:tc>
          <w:tcPr>
            <w:tcW w:w="1701" w:type="dxa"/>
            <w:tcBorders>
              <w:top w:val="nil"/>
              <w:left w:val="nil"/>
              <w:bottom w:val="single" w:sz="4" w:space="0" w:color="auto"/>
              <w:right w:val="single" w:sz="4" w:space="0" w:color="auto"/>
            </w:tcBorders>
            <w:shd w:val="clear" w:color="auto" w:fill="auto"/>
            <w:hideMark/>
          </w:tcPr>
          <w:p w14:paraId="084074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BENITEZ SIGARAN CINDY MAGALY</w:t>
            </w:r>
          </w:p>
        </w:tc>
        <w:tc>
          <w:tcPr>
            <w:tcW w:w="1985" w:type="dxa"/>
            <w:tcBorders>
              <w:top w:val="nil"/>
              <w:left w:val="nil"/>
              <w:bottom w:val="single" w:sz="4" w:space="0" w:color="auto"/>
              <w:right w:val="single" w:sz="4" w:space="0" w:color="auto"/>
            </w:tcBorders>
            <w:shd w:val="clear" w:color="auto" w:fill="auto"/>
            <w:hideMark/>
          </w:tcPr>
          <w:p w14:paraId="2BBD68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C539C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EB030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84BE9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73501D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2C4A37D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4222D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63</w:t>
            </w:r>
          </w:p>
        </w:tc>
        <w:tc>
          <w:tcPr>
            <w:tcW w:w="1701" w:type="dxa"/>
            <w:tcBorders>
              <w:top w:val="nil"/>
              <w:left w:val="nil"/>
              <w:bottom w:val="single" w:sz="4" w:space="0" w:color="auto"/>
              <w:right w:val="single" w:sz="4" w:space="0" w:color="auto"/>
            </w:tcBorders>
            <w:shd w:val="clear" w:color="auto" w:fill="auto"/>
            <w:hideMark/>
          </w:tcPr>
          <w:p w14:paraId="693F11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BENITEZ SORTO JUAN SAMUEL</w:t>
            </w:r>
          </w:p>
        </w:tc>
        <w:tc>
          <w:tcPr>
            <w:tcW w:w="1985" w:type="dxa"/>
            <w:tcBorders>
              <w:top w:val="nil"/>
              <w:left w:val="nil"/>
              <w:bottom w:val="single" w:sz="4" w:space="0" w:color="auto"/>
              <w:right w:val="single" w:sz="4" w:space="0" w:color="auto"/>
            </w:tcBorders>
            <w:shd w:val="clear" w:color="auto" w:fill="auto"/>
            <w:hideMark/>
          </w:tcPr>
          <w:p w14:paraId="3383F1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67C90E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73601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DEF01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5161C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3DE0802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4CB46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64</w:t>
            </w:r>
          </w:p>
        </w:tc>
        <w:tc>
          <w:tcPr>
            <w:tcW w:w="1701" w:type="dxa"/>
            <w:tcBorders>
              <w:top w:val="nil"/>
              <w:left w:val="nil"/>
              <w:bottom w:val="single" w:sz="4" w:space="0" w:color="auto"/>
              <w:right w:val="single" w:sz="4" w:space="0" w:color="auto"/>
            </w:tcBorders>
            <w:shd w:val="clear" w:color="auto" w:fill="auto"/>
            <w:vAlign w:val="center"/>
            <w:hideMark/>
          </w:tcPr>
          <w:p w14:paraId="37B0CA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BENITEZ VENTURA MOISES OSWALDO </w:t>
            </w:r>
          </w:p>
        </w:tc>
        <w:tc>
          <w:tcPr>
            <w:tcW w:w="1985" w:type="dxa"/>
            <w:tcBorders>
              <w:top w:val="nil"/>
              <w:left w:val="nil"/>
              <w:bottom w:val="single" w:sz="4" w:space="0" w:color="auto"/>
              <w:right w:val="single" w:sz="4" w:space="0" w:color="auto"/>
            </w:tcBorders>
            <w:shd w:val="clear" w:color="auto" w:fill="auto"/>
            <w:hideMark/>
          </w:tcPr>
          <w:p w14:paraId="145376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60E73C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20ED8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E85BD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BC8B5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C54473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A1139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65</w:t>
            </w:r>
          </w:p>
        </w:tc>
        <w:tc>
          <w:tcPr>
            <w:tcW w:w="1701" w:type="dxa"/>
            <w:tcBorders>
              <w:top w:val="nil"/>
              <w:left w:val="nil"/>
              <w:bottom w:val="single" w:sz="4" w:space="0" w:color="auto"/>
              <w:right w:val="single" w:sz="4" w:space="0" w:color="auto"/>
            </w:tcBorders>
            <w:shd w:val="clear" w:color="auto" w:fill="auto"/>
            <w:hideMark/>
          </w:tcPr>
          <w:p w14:paraId="06793C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BENÍTEZ VENTURA SOFÍA CAROLINA</w:t>
            </w:r>
          </w:p>
        </w:tc>
        <w:tc>
          <w:tcPr>
            <w:tcW w:w="1985" w:type="dxa"/>
            <w:tcBorders>
              <w:top w:val="nil"/>
              <w:left w:val="nil"/>
              <w:bottom w:val="single" w:sz="4" w:space="0" w:color="auto"/>
              <w:right w:val="single" w:sz="4" w:space="0" w:color="auto"/>
            </w:tcBorders>
            <w:shd w:val="clear" w:color="auto" w:fill="auto"/>
            <w:hideMark/>
          </w:tcPr>
          <w:p w14:paraId="74225A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650393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53760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845C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8E09F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77A9E1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3C248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66</w:t>
            </w:r>
          </w:p>
        </w:tc>
        <w:tc>
          <w:tcPr>
            <w:tcW w:w="1701" w:type="dxa"/>
            <w:tcBorders>
              <w:top w:val="nil"/>
              <w:left w:val="nil"/>
              <w:bottom w:val="single" w:sz="4" w:space="0" w:color="auto"/>
              <w:right w:val="single" w:sz="4" w:space="0" w:color="auto"/>
            </w:tcBorders>
            <w:shd w:val="clear" w:color="auto" w:fill="auto"/>
            <w:vAlign w:val="center"/>
            <w:hideMark/>
          </w:tcPr>
          <w:p w14:paraId="46512C8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BERRIOS ARGUETA CLAUDIA STEPHANY</w:t>
            </w:r>
          </w:p>
        </w:tc>
        <w:tc>
          <w:tcPr>
            <w:tcW w:w="1985" w:type="dxa"/>
            <w:tcBorders>
              <w:top w:val="nil"/>
              <w:left w:val="nil"/>
              <w:bottom w:val="single" w:sz="4" w:space="0" w:color="auto"/>
              <w:right w:val="single" w:sz="4" w:space="0" w:color="auto"/>
            </w:tcBorders>
            <w:shd w:val="clear" w:color="auto" w:fill="auto"/>
            <w:hideMark/>
          </w:tcPr>
          <w:p w14:paraId="3325EB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50C260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BFF6D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1092A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7AD89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6ECB0F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10410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67</w:t>
            </w:r>
          </w:p>
        </w:tc>
        <w:tc>
          <w:tcPr>
            <w:tcW w:w="1701" w:type="dxa"/>
            <w:tcBorders>
              <w:top w:val="nil"/>
              <w:left w:val="nil"/>
              <w:bottom w:val="single" w:sz="4" w:space="0" w:color="auto"/>
              <w:right w:val="single" w:sz="4" w:space="0" w:color="auto"/>
            </w:tcBorders>
            <w:shd w:val="clear" w:color="auto" w:fill="auto"/>
            <w:vAlign w:val="center"/>
            <w:hideMark/>
          </w:tcPr>
          <w:p w14:paraId="089AC3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BERRIOS HERNANDEZ COBI JONIER</w:t>
            </w:r>
          </w:p>
        </w:tc>
        <w:tc>
          <w:tcPr>
            <w:tcW w:w="1985" w:type="dxa"/>
            <w:tcBorders>
              <w:top w:val="nil"/>
              <w:left w:val="nil"/>
              <w:bottom w:val="single" w:sz="4" w:space="0" w:color="auto"/>
              <w:right w:val="single" w:sz="4" w:space="0" w:color="auto"/>
            </w:tcBorders>
            <w:shd w:val="clear" w:color="auto" w:fill="auto"/>
            <w:hideMark/>
          </w:tcPr>
          <w:p w14:paraId="3444C3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AGRONOMICA</w:t>
            </w:r>
          </w:p>
        </w:tc>
        <w:tc>
          <w:tcPr>
            <w:tcW w:w="1276" w:type="dxa"/>
            <w:tcBorders>
              <w:top w:val="nil"/>
              <w:left w:val="nil"/>
              <w:bottom w:val="single" w:sz="4" w:space="0" w:color="auto"/>
              <w:right w:val="single" w:sz="4" w:space="0" w:color="auto"/>
            </w:tcBorders>
            <w:shd w:val="clear" w:color="auto" w:fill="auto"/>
            <w:vAlign w:val="center"/>
            <w:hideMark/>
          </w:tcPr>
          <w:p w14:paraId="4D15E9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C9A64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A1AC8F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09CB58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F9A705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4CF08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68</w:t>
            </w:r>
          </w:p>
        </w:tc>
        <w:tc>
          <w:tcPr>
            <w:tcW w:w="1701" w:type="dxa"/>
            <w:tcBorders>
              <w:top w:val="nil"/>
              <w:left w:val="nil"/>
              <w:bottom w:val="single" w:sz="4" w:space="0" w:color="auto"/>
              <w:right w:val="single" w:sz="4" w:space="0" w:color="auto"/>
            </w:tcBorders>
            <w:shd w:val="clear" w:color="auto" w:fill="auto"/>
            <w:vAlign w:val="center"/>
            <w:hideMark/>
          </w:tcPr>
          <w:p w14:paraId="2FB469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BERRIOS MARQUEZ DIEGO ENRIQUE</w:t>
            </w:r>
          </w:p>
        </w:tc>
        <w:tc>
          <w:tcPr>
            <w:tcW w:w="1985" w:type="dxa"/>
            <w:tcBorders>
              <w:top w:val="nil"/>
              <w:left w:val="nil"/>
              <w:bottom w:val="single" w:sz="4" w:space="0" w:color="auto"/>
              <w:right w:val="single" w:sz="4" w:space="0" w:color="auto"/>
            </w:tcBorders>
            <w:shd w:val="clear" w:color="auto" w:fill="auto"/>
            <w:hideMark/>
          </w:tcPr>
          <w:p w14:paraId="373864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0987630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9EFD0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01CA6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6358E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8A995E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D57A9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69</w:t>
            </w:r>
          </w:p>
        </w:tc>
        <w:tc>
          <w:tcPr>
            <w:tcW w:w="1701" w:type="dxa"/>
            <w:tcBorders>
              <w:top w:val="nil"/>
              <w:left w:val="nil"/>
              <w:bottom w:val="single" w:sz="4" w:space="0" w:color="auto"/>
              <w:right w:val="single" w:sz="4" w:space="0" w:color="auto"/>
            </w:tcBorders>
            <w:shd w:val="clear" w:color="auto" w:fill="auto"/>
            <w:vAlign w:val="center"/>
            <w:hideMark/>
          </w:tcPr>
          <w:p w14:paraId="52CD1F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BLANCO GUERRA KENIA NATHALIE</w:t>
            </w:r>
          </w:p>
        </w:tc>
        <w:tc>
          <w:tcPr>
            <w:tcW w:w="1985" w:type="dxa"/>
            <w:tcBorders>
              <w:top w:val="nil"/>
              <w:left w:val="nil"/>
              <w:bottom w:val="single" w:sz="4" w:space="0" w:color="auto"/>
              <w:right w:val="single" w:sz="4" w:space="0" w:color="auto"/>
            </w:tcBorders>
            <w:shd w:val="clear" w:color="auto" w:fill="auto"/>
            <w:hideMark/>
          </w:tcPr>
          <w:p w14:paraId="222F8C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151DC5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22962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8B170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4A2FD9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1279B2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E8099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70</w:t>
            </w:r>
          </w:p>
        </w:tc>
        <w:tc>
          <w:tcPr>
            <w:tcW w:w="1701" w:type="dxa"/>
            <w:tcBorders>
              <w:top w:val="nil"/>
              <w:left w:val="nil"/>
              <w:bottom w:val="single" w:sz="4" w:space="0" w:color="auto"/>
              <w:right w:val="single" w:sz="4" w:space="0" w:color="auto"/>
            </w:tcBorders>
            <w:shd w:val="clear" w:color="auto" w:fill="auto"/>
            <w:vAlign w:val="center"/>
            <w:hideMark/>
          </w:tcPr>
          <w:p w14:paraId="3CC3F3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BLANCO HERNÁNDEZ JENNIFER ELIZABETH </w:t>
            </w:r>
          </w:p>
        </w:tc>
        <w:tc>
          <w:tcPr>
            <w:tcW w:w="1985" w:type="dxa"/>
            <w:tcBorders>
              <w:top w:val="nil"/>
              <w:left w:val="nil"/>
              <w:bottom w:val="single" w:sz="4" w:space="0" w:color="auto"/>
              <w:right w:val="single" w:sz="4" w:space="0" w:color="auto"/>
            </w:tcBorders>
            <w:shd w:val="clear" w:color="auto" w:fill="auto"/>
            <w:hideMark/>
          </w:tcPr>
          <w:p w14:paraId="4459422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F4B13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E4760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35E66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78B2C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DC10E1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7788A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71</w:t>
            </w:r>
          </w:p>
        </w:tc>
        <w:tc>
          <w:tcPr>
            <w:tcW w:w="1701" w:type="dxa"/>
            <w:tcBorders>
              <w:top w:val="nil"/>
              <w:left w:val="nil"/>
              <w:bottom w:val="single" w:sz="4" w:space="0" w:color="auto"/>
              <w:right w:val="single" w:sz="4" w:space="0" w:color="auto"/>
            </w:tcBorders>
            <w:shd w:val="clear" w:color="auto" w:fill="auto"/>
            <w:vAlign w:val="center"/>
            <w:hideMark/>
          </w:tcPr>
          <w:p w14:paraId="3FC30B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BLANCO NOLASCO SANTIAGO ALEXANDER</w:t>
            </w:r>
          </w:p>
        </w:tc>
        <w:tc>
          <w:tcPr>
            <w:tcW w:w="1985" w:type="dxa"/>
            <w:tcBorders>
              <w:top w:val="nil"/>
              <w:left w:val="nil"/>
              <w:bottom w:val="single" w:sz="4" w:space="0" w:color="auto"/>
              <w:right w:val="single" w:sz="4" w:space="0" w:color="auto"/>
            </w:tcBorders>
            <w:shd w:val="clear" w:color="auto" w:fill="auto"/>
            <w:hideMark/>
          </w:tcPr>
          <w:p w14:paraId="388D85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2835AB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DEDD4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806A0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13949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31CB48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45775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72</w:t>
            </w:r>
          </w:p>
        </w:tc>
        <w:tc>
          <w:tcPr>
            <w:tcW w:w="1701" w:type="dxa"/>
            <w:tcBorders>
              <w:top w:val="nil"/>
              <w:left w:val="nil"/>
              <w:bottom w:val="single" w:sz="4" w:space="0" w:color="auto"/>
              <w:right w:val="single" w:sz="4" w:space="0" w:color="auto"/>
            </w:tcBorders>
            <w:shd w:val="clear" w:color="auto" w:fill="auto"/>
            <w:vAlign w:val="center"/>
            <w:hideMark/>
          </w:tcPr>
          <w:p w14:paraId="0E013F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BONILLA ESCOBAR PAOLA CLARISSA </w:t>
            </w:r>
          </w:p>
        </w:tc>
        <w:tc>
          <w:tcPr>
            <w:tcW w:w="1985" w:type="dxa"/>
            <w:tcBorders>
              <w:top w:val="nil"/>
              <w:left w:val="nil"/>
              <w:bottom w:val="single" w:sz="4" w:space="0" w:color="auto"/>
              <w:right w:val="single" w:sz="4" w:space="0" w:color="auto"/>
            </w:tcBorders>
            <w:shd w:val="clear" w:color="auto" w:fill="auto"/>
            <w:hideMark/>
          </w:tcPr>
          <w:p w14:paraId="60E03A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153C5B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78001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4B680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86CDB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BEF5C0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457B7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73</w:t>
            </w:r>
          </w:p>
        </w:tc>
        <w:tc>
          <w:tcPr>
            <w:tcW w:w="1701" w:type="dxa"/>
            <w:tcBorders>
              <w:top w:val="nil"/>
              <w:left w:val="nil"/>
              <w:bottom w:val="single" w:sz="4" w:space="0" w:color="auto"/>
              <w:right w:val="single" w:sz="4" w:space="0" w:color="auto"/>
            </w:tcBorders>
            <w:shd w:val="clear" w:color="auto" w:fill="auto"/>
            <w:vAlign w:val="center"/>
            <w:hideMark/>
          </w:tcPr>
          <w:p w14:paraId="679EBD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BONILLA HERNÁNDEZ JAQUELINE ESTEFHANY</w:t>
            </w:r>
          </w:p>
        </w:tc>
        <w:tc>
          <w:tcPr>
            <w:tcW w:w="1985" w:type="dxa"/>
            <w:tcBorders>
              <w:top w:val="nil"/>
              <w:left w:val="nil"/>
              <w:bottom w:val="single" w:sz="4" w:space="0" w:color="auto"/>
              <w:right w:val="single" w:sz="4" w:space="0" w:color="auto"/>
            </w:tcBorders>
            <w:shd w:val="clear" w:color="auto" w:fill="auto"/>
            <w:noWrap/>
            <w:hideMark/>
          </w:tcPr>
          <w:p w14:paraId="4FCB66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49189A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FE2B3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703F0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D33EB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E8F25F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A9A27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74</w:t>
            </w:r>
          </w:p>
        </w:tc>
        <w:tc>
          <w:tcPr>
            <w:tcW w:w="1701" w:type="dxa"/>
            <w:tcBorders>
              <w:top w:val="nil"/>
              <w:left w:val="nil"/>
              <w:bottom w:val="single" w:sz="4" w:space="0" w:color="auto"/>
              <w:right w:val="single" w:sz="4" w:space="0" w:color="auto"/>
            </w:tcBorders>
            <w:shd w:val="clear" w:color="auto" w:fill="auto"/>
            <w:vAlign w:val="center"/>
            <w:hideMark/>
          </w:tcPr>
          <w:p w14:paraId="5EC9FA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BONILLA PEREZ KATHERINE ARELY</w:t>
            </w:r>
          </w:p>
        </w:tc>
        <w:tc>
          <w:tcPr>
            <w:tcW w:w="1985" w:type="dxa"/>
            <w:tcBorders>
              <w:top w:val="nil"/>
              <w:left w:val="nil"/>
              <w:bottom w:val="single" w:sz="4" w:space="0" w:color="auto"/>
              <w:right w:val="single" w:sz="4" w:space="0" w:color="auto"/>
            </w:tcBorders>
            <w:shd w:val="clear" w:color="auto" w:fill="auto"/>
            <w:hideMark/>
          </w:tcPr>
          <w:p w14:paraId="05AC5E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0B3CB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C8FA8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E3889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19FC49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AED08E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B196C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75</w:t>
            </w:r>
          </w:p>
        </w:tc>
        <w:tc>
          <w:tcPr>
            <w:tcW w:w="1701" w:type="dxa"/>
            <w:tcBorders>
              <w:top w:val="nil"/>
              <w:left w:val="nil"/>
              <w:bottom w:val="single" w:sz="4" w:space="0" w:color="auto"/>
              <w:right w:val="single" w:sz="4" w:space="0" w:color="auto"/>
            </w:tcBorders>
            <w:shd w:val="clear" w:color="auto" w:fill="auto"/>
            <w:vAlign w:val="center"/>
            <w:hideMark/>
          </w:tcPr>
          <w:p w14:paraId="3BF152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CABALLERO PRIVADO YOSELIN PATRICIA</w:t>
            </w:r>
          </w:p>
        </w:tc>
        <w:tc>
          <w:tcPr>
            <w:tcW w:w="1985" w:type="dxa"/>
            <w:tcBorders>
              <w:top w:val="nil"/>
              <w:left w:val="nil"/>
              <w:bottom w:val="single" w:sz="4" w:space="0" w:color="auto"/>
              <w:right w:val="single" w:sz="4" w:space="0" w:color="auto"/>
            </w:tcBorders>
            <w:shd w:val="clear" w:color="auto" w:fill="auto"/>
            <w:hideMark/>
          </w:tcPr>
          <w:p w14:paraId="33F0A07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314976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A5256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3C57BB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A293B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FEC197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7A7D7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76</w:t>
            </w:r>
          </w:p>
        </w:tc>
        <w:tc>
          <w:tcPr>
            <w:tcW w:w="1701" w:type="dxa"/>
            <w:tcBorders>
              <w:top w:val="nil"/>
              <w:left w:val="nil"/>
              <w:bottom w:val="single" w:sz="4" w:space="0" w:color="auto"/>
              <w:right w:val="single" w:sz="4" w:space="0" w:color="auto"/>
            </w:tcBorders>
            <w:shd w:val="clear" w:color="auto" w:fill="auto"/>
            <w:vAlign w:val="center"/>
            <w:hideMark/>
          </w:tcPr>
          <w:p w14:paraId="002C6DB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CABALLERO ULLOA SARAI DEL CARMEN</w:t>
            </w:r>
          </w:p>
        </w:tc>
        <w:tc>
          <w:tcPr>
            <w:tcW w:w="1985" w:type="dxa"/>
            <w:tcBorders>
              <w:top w:val="nil"/>
              <w:left w:val="nil"/>
              <w:bottom w:val="single" w:sz="4" w:space="0" w:color="auto"/>
              <w:right w:val="single" w:sz="4" w:space="0" w:color="auto"/>
            </w:tcBorders>
            <w:shd w:val="clear" w:color="auto" w:fill="auto"/>
            <w:hideMark/>
          </w:tcPr>
          <w:p w14:paraId="4379C8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20986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267EA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78CB1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B7B9A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CDAF4B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9A4ED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77</w:t>
            </w:r>
          </w:p>
        </w:tc>
        <w:tc>
          <w:tcPr>
            <w:tcW w:w="1701" w:type="dxa"/>
            <w:tcBorders>
              <w:top w:val="nil"/>
              <w:left w:val="nil"/>
              <w:bottom w:val="single" w:sz="4" w:space="0" w:color="auto"/>
              <w:right w:val="single" w:sz="4" w:space="0" w:color="auto"/>
            </w:tcBorders>
            <w:shd w:val="clear" w:color="auto" w:fill="auto"/>
            <w:vAlign w:val="center"/>
            <w:hideMark/>
          </w:tcPr>
          <w:p w14:paraId="5DCF48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CABRERA CUATRO JONATHAN ARISTIDES</w:t>
            </w:r>
          </w:p>
        </w:tc>
        <w:tc>
          <w:tcPr>
            <w:tcW w:w="1985" w:type="dxa"/>
            <w:tcBorders>
              <w:top w:val="nil"/>
              <w:left w:val="nil"/>
              <w:bottom w:val="single" w:sz="4" w:space="0" w:color="auto"/>
              <w:right w:val="single" w:sz="4" w:space="0" w:color="auto"/>
            </w:tcBorders>
            <w:shd w:val="clear" w:color="auto" w:fill="auto"/>
            <w:hideMark/>
          </w:tcPr>
          <w:p w14:paraId="7424D6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444C17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62382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B5A18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A6C6E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4B9A2D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E9E46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78</w:t>
            </w:r>
          </w:p>
        </w:tc>
        <w:tc>
          <w:tcPr>
            <w:tcW w:w="1701" w:type="dxa"/>
            <w:tcBorders>
              <w:top w:val="nil"/>
              <w:left w:val="nil"/>
              <w:bottom w:val="single" w:sz="4" w:space="0" w:color="auto"/>
              <w:right w:val="single" w:sz="4" w:space="0" w:color="auto"/>
            </w:tcBorders>
            <w:shd w:val="clear" w:color="auto" w:fill="auto"/>
            <w:vAlign w:val="center"/>
            <w:hideMark/>
          </w:tcPr>
          <w:p w14:paraId="55EAE1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CACERES MARTINEZ ANA CAROLINA</w:t>
            </w:r>
          </w:p>
        </w:tc>
        <w:tc>
          <w:tcPr>
            <w:tcW w:w="1985" w:type="dxa"/>
            <w:tcBorders>
              <w:top w:val="nil"/>
              <w:left w:val="nil"/>
              <w:bottom w:val="single" w:sz="4" w:space="0" w:color="auto"/>
              <w:right w:val="single" w:sz="4" w:space="0" w:color="auto"/>
            </w:tcBorders>
            <w:shd w:val="clear" w:color="auto" w:fill="auto"/>
            <w:hideMark/>
          </w:tcPr>
          <w:p w14:paraId="2EDCFF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6F429A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92777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A256A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8634E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C4A2EE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A9751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79</w:t>
            </w:r>
          </w:p>
        </w:tc>
        <w:tc>
          <w:tcPr>
            <w:tcW w:w="1701" w:type="dxa"/>
            <w:tcBorders>
              <w:top w:val="nil"/>
              <w:left w:val="nil"/>
              <w:bottom w:val="single" w:sz="4" w:space="0" w:color="auto"/>
              <w:right w:val="single" w:sz="4" w:space="0" w:color="auto"/>
            </w:tcBorders>
            <w:shd w:val="clear" w:color="auto" w:fill="auto"/>
            <w:vAlign w:val="center"/>
            <w:hideMark/>
          </w:tcPr>
          <w:p w14:paraId="6FFCC7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CAMPOS DÍAZ DANIELA SOFIA</w:t>
            </w:r>
          </w:p>
        </w:tc>
        <w:tc>
          <w:tcPr>
            <w:tcW w:w="1985" w:type="dxa"/>
            <w:tcBorders>
              <w:top w:val="nil"/>
              <w:left w:val="nil"/>
              <w:bottom w:val="single" w:sz="4" w:space="0" w:color="auto"/>
              <w:right w:val="single" w:sz="4" w:space="0" w:color="auto"/>
            </w:tcBorders>
            <w:shd w:val="clear" w:color="auto" w:fill="auto"/>
            <w:hideMark/>
          </w:tcPr>
          <w:p w14:paraId="4F8E6B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25CA3A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A31BA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0C8CC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2629D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8C4626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F64CA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w:t>
            </w:r>
          </w:p>
        </w:tc>
        <w:tc>
          <w:tcPr>
            <w:tcW w:w="1701" w:type="dxa"/>
            <w:tcBorders>
              <w:top w:val="nil"/>
              <w:left w:val="nil"/>
              <w:bottom w:val="single" w:sz="4" w:space="0" w:color="auto"/>
              <w:right w:val="single" w:sz="4" w:space="0" w:color="auto"/>
            </w:tcBorders>
            <w:shd w:val="clear" w:color="auto" w:fill="auto"/>
            <w:hideMark/>
          </w:tcPr>
          <w:p w14:paraId="07E687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CAMPOS MARTÍNEZ JOSÉ MANUEL</w:t>
            </w:r>
          </w:p>
        </w:tc>
        <w:tc>
          <w:tcPr>
            <w:tcW w:w="1985" w:type="dxa"/>
            <w:tcBorders>
              <w:top w:val="nil"/>
              <w:left w:val="nil"/>
              <w:bottom w:val="single" w:sz="4" w:space="0" w:color="auto"/>
              <w:right w:val="single" w:sz="4" w:space="0" w:color="auto"/>
            </w:tcBorders>
            <w:shd w:val="clear" w:color="auto" w:fill="auto"/>
            <w:hideMark/>
          </w:tcPr>
          <w:p w14:paraId="31F71F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7072C3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DD354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F4E77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03D3F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D62679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FFCA6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81</w:t>
            </w:r>
          </w:p>
        </w:tc>
        <w:tc>
          <w:tcPr>
            <w:tcW w:w="1701" w:type="dxa"/>
            <w:tcBorders>
              <w:top w:val="nil"/>
              <w:left w:val="nil"/>
              <w:bottom w:val="single" w:sz="4" w:space="0" w:color="auto"/>
              <w:right w:val="single" w:sz="4" w:space="0" w:color="auto"/>
            </w:tcBorders>
            <w:shd w:val="clear" w:color="auto" w:fill="auto"/>
            <w:vAlign w:val="center"/>
            <w:hideMark/>
          </w:tcPr>
          <w:p w14:paraId="1003D7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CAMPOS MURILLO MILTON ANTONIO </w:t>
            </w:r>
          </w:p>
        </w:tc>
        <w:tc>
          <w:tcPr>
            <w:tcW w:w="1985" w:type="dxa"/>
            <w:tcBorders>
              <w:top w:val="nil"/>
              <w:left w:val="nil"/>
              <w:bottom w:val="single" w:sz="4" w:space="0" w:color="auto"/>
              <w:right w:val="single" w:sz="4" w:space="0" w:color="auto"/>
            </w:tcBorders>
            <w:shd w:val="clear" w:color="auto" w:fill="auto"/>
            <w:hideMark/>
          </w:tcPr>
          <w:p w14:paraId="7E7541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736CA27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9A167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006C3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E8633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4FF9116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D308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82</w:t>
            </w:r>
          </w:p>
        </w:tc>
        <w:tc>
          <w:tcPr>
            <w:tcW w:w="1701" w:type="dxa"/>
            <w:tcBorders>
              <w:top w:val="nil"/>
              <w:left w:val="nil"/>
              <w:bottom w:val="single" w:sz="4" w:space="0" w:color="auto"/>
              <w:right w:val="single" w:sz="4" w:space="0" w:color="auto"/>
            </w:tcBorders>
            <w:shd w:val="clear" w:color="auto" w:fill="auto"/>
            <w:vAlign w:val="center"/>
            <w:hideMark/>
          </w:tcPr>
          <w:p w14:paraId="07AC4E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CANALES ARGUETA NOEL ALEXANDER</w:t>
            </w:r>
          </w:p>
        </w:tc>
        <w:tc>
          <w:tcPr>
            <w:tcW w:w="1985" w:type="dxa"/>
            <w:tcBorders>
              <w:top w:val="nil"/>
              <w:left w:val="nil"/>
              <w:bottom w:val="single" w:sz="4" w:space="0" w:color="auto"/>
              <w:right w:val="single" w:sz="4" w:space="0" w:color="auto"/>
            </w:tcBorders>
            <w:shd w:val="clear" w:color="auto" w:fill="auto"/>
            <w:hideMark/>
          </w:tcPr>
          <w:p w14:paraId="783E886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1203C2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54EE4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EA94A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2F905A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2276EEC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1D00C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83</w:t>
            </w:r>
          </w:p>
        </w:tc>
        <w:tc>
          <w:tcPr>
            <w:tcW w:w="1701" w:type="dxa"/>
            <w:tcBorders>
              <w:top w:val="nil"/>
              <w:left w:val="nil"/>
              <w:bottom w:val="single" w:sz="4" w:space="0" w:color="auto"/>
              <w:right w:val="single" w:sz="4" w:space="0" w:color="auto"/>
            </w:tcBorders>
            <w:shd w:val="clear" w:color="auto" w:fill="auto"/>
            <w:hideMark/>
          </w:tcPr>
          <w:p w14:paraId="70B35E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CANTARERO ROBLES BLANCA RUBIA</w:t>
            </w:r>
          </w:p>
        </w:tc>
        <w:tc>
          <w:tcPr>
            <w:tcW w:w="1985" w:type="dxa"/>
            <w:tcBorders>
              <w:top w:val="nil"/>
              <w:left w:val="nil"/>
              <w:bottom w:val="single" w:sz="4" w:space="0" w:color="auto"/>
              <w:right w:val="single" w:sz="4" w:space="0" w:color="auto"/>
            </w:tcBorders>
            <w:shd w:val="clear" w:color="auto" w:fill="auto"/>
            <w:hideMark/>
          </w:tcPr>
          <w:p w14:paraId="2C3A8C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D1EDD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41225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74384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44692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A75755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B293D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84</w:t>
            </w:r>
          </w:p>
        </w:tc>
        <w:tc>
          <w:tcPr>
            <w:tcW w:w="1701" w:type="dxa"/>
            <w:tcBorders>
              <w:top w:val="nil"/>
              <w:left w:val="nil"/>
              <w:bottom w:val="single" w:sz="4" w:space="0" w:color="auto"/>
              <w:right w:val="single" w:sz="4" w:space="0" w:color="auto"/>
            </w:tcBorders>
            <w:shd w:val="clear" w:color="auto" w:fill="auto"/>
            <w:vAlign w:val="center"/>
            <w:hideMark/>
          </w:tcPr>
          <w:p w14:paraId="28DE99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CAÑAS CASTELLON ALBA CECILIA</w:t>
            </w:r>
          </w:p>
        </w:tc>
        <w:tc>
          <w:tcPr>
            <w:tcW w:w="1985" w:type="dxa"/>
            <w:tcBorders>
              <w:top w:val="nil"/>
              <w:left w:val="nil"/>
              <w:bottom w:val="single" w:sz="4" w:space="0" w:color="auto"/>
              <w:right w:val="single" w:sz="4" w:space="0" w:color="auto"/>
            </w:tcBorders>
            <w:shd w:val="clear" w:color="auto" w:fill="auto"/>
            <w:hideMark/>
          </w:tcPr>
          <w:p w14:paraId="7EB7F5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724685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67140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1D017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712E2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3A3934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22716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85</w:t>
            </w:r>
          </w:p>
        </w:tc>
        <w:tc>
          <w:tcPr>
            <w:tcW w:w="1701" w:type="dxa"/>
            <w:tcBorders>
              <w:top w:val="nil"/>
              <w:left w:val="nil"/>
              <w:bottom w:val="single" w:sz="4" w:space="0" w:color="auto"/>
              <w:right w:val="single" w:sz="4" w:space="0" w:color="auto"/>
            </w:tcBorders>
            <w:shd w:val="clear" w:color="auto" w:fill="auto"/>
            <w:hideMark/>
          </w:tcPr>
          <w:p w14:paraId="7F645E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CAÑAS TREJO MARGARITA ISABEL</w:t>
            </w:r>
          </w:p>
        </w:tc>
        <w:tc>
          <w:tcPr>
            <w:tcW w:w="1985" w:type="dxa"/>
            <w:tcBorders>
              <w:top w:val="nil"/>
              <w:left w:val="nil"/>
              <w:bottom w:val="single" w:sz="4" w:space="0" w:color="auto"/>
              <w:right w:val="single" w:sz="4" w:space="0" w:color="auto"/>
            </w:tcBorders>
            <w:shd w:val="clear" w:color="auto" w:fill="auto"/>
            <w:noWrap/>
            <w:hideMark/>
          </w:tcPr>
          <w:p w14:paraId="488EBF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DISEÑO GRAFICO</w:t>
            </w:r>
          </w:p>
        </w:tc>
        <w:tc>
          <w:tcPr>
            <w:tcW w:w="1276" w:type="dxa"/>
            <w:tcBorders>
              <w:top w:val="nil"/>
              <w:left w:val="nil"/>
              <w:bottom w:val="single" w:sz="4" w:space="0" w:color="auto"/>
              <w:right w:val="single" w:sz="4" w:space="0" w:color="auto"/>
            </w:tcBorders>
            <w:shd w:val="clear" w:color="auto" w:fill="auto"/>
            <w:vAlign w:val="center"/>
            <w:hideMark/>
          </w:tcPr>
          <w:p w14:paraId="274AAF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749C0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366E0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7CB981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04C745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55551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86</w:t>
            </w:r>
          </w:p>
        </w:tc>
        <w:tc>
          <w:tcPr>
            <w:tcW w:w="1701" w:type="dxa"/>
            <w:tcBorders>
              <w:top w:val="nil"/>
              <w:left w:val="nil"/>
              <w:bottom w:val="single" w:sz="4" w:space="0" w:color="auto"/>
              <w:right w:val="single" w:sz="4" w:space="0" w:color="auto"/>
            </w:tcBorders>
            <w:shd w:val="clear" w:color="auto" w:fill="auto"/>
            <w:hideMark/>
          </w:tcPr>
          <w:p w14:paraId="15AD64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CARBALLO ARTOLA WENDY ELIZABETH</w:t>
            </w:r>
          </w:p>
        </w:tc>
        <w:tc>
          <w:tcPr>
            <w:tcW w:w="1985" w:type="dxa"/>
            <w:tcBorders>
              <w:top w:val="nil"/>
              <w:left w:val="nil"/>
              <w:bottom w:val="single" w:sz="4" w:space="0" w:color="auto"/>
              <w:right w:val="single" w:sz="4" w:space="0" w:color="auto"/>
            </w:tcBorders>
            <w:shd w:val="clear" w:color="auto" w:fill="auto"/>
            <w:hideMark/>
          </w:tcPr>
          <w:p w14:paraId="37F1036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PROFESORADO EN MATEMATICA PARA TERCER CICLO DE EDUCACION BASICA </w:t>
            </w:r>
            <w:r w:rsidRPr="003E4DFF">
              <w:rPr>
                <w:rFonts w:ascii="Times New Roman" w:eastAsia="Times New Roman" w:hAnsi="Times New Roman" w:cs="Times New Roman"/>
                <w:sz w:val="18"/>
                <w:szCs w:val="18"/>
                <w:lang w:val="es-SV"/>
              </w:rPr>
              <w:lastRenderedPageBreak/>
              <w:t>Y EDUCACION MEDIA</w:t>
            </w:r>
          </w:p>
        </w:tc>
        <w:tc>
          <w:tcPr>
            <w:tcW w:w="1276" w:type="dxa"/>
            <w:tcBorders>
              <w:top w:val="nil"/>
              <w:left w:val="nil"/>
              <w:bottom w:val="single" w:sz="4" w:space="0" w:color="auto"/>
              <w:right w:val="single" w:sz="4" w:space="0" w:color="auto"/>
            </w:tcBorders>
            <w:shd w:val="clear" w:color="auto" w:fill="auto"/>
            <w:vAlign w:val="center"/>
            <w:hideMark/>
          </w:tcPr>
          <w:p w14:paraId="341D68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lastRenderedPageBreak/>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7318E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327AD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43C17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4FEF99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17C65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87</w:t>
            </w:r>
          </w:p>
        </w:tc>
        <w:tc>
          <w:tcPr>
            <w:tcW w:w="1701" w:type="dxa"/>
            <w:tcBorders>
              <w:top w:val="nil"/>
              <w:left w:val="nil"/>
              <w:bottom w:val="single" w:sz="4" w:space="0" w:color="auto"/>
              <w:right w:val="single" w:sz="4" w:space="0" w:color="auto"/>
            </w:tcBorders>
            <w:shd w:val="clear" w:color="auto" w:fill="auto"/>
            <w:vAlign w:val="center"/>
            <w:hideMark/>
          </w:tcPr>
          <w:p w14:paraId="1B2082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CASARES HERNANDEZ RONALD EDGARDO</w:t>
            </w:r>
          </w:p>
        </w:tc>
        <w:tc>
          <w:tcPr>
            <w:tcW w:w="1985" w:type="dxa"/>
            <w:tcBorders>
              <w:top w:val="nil"/>
              <w:left w:val="nil"/>
              <w:bottom w:val="single" w:sz="4" w:space="0" w:color="auto"/>
              <w:right w:val="single" w:sz="4" w:space="0" w:color="auto"/>
            </w:tcBorders>
            <w:shd w:val="clear" w:color="auto" w:fill="auto"/>
            <w:hideMark/>
          </w:tcPr>
          <w:p w14:paraId="493A1C65"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5560309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6362D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76D73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D021C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FE2805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B994C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88</w:t>
            </w:r>
          </w:p>
        </w:tc>
        <w:tc>
          <w:tcPr>
            <w:tcW w:w="1701" w:type="dxa"/>
            <w:tcBorders>
              <w:top w:val="nil"/>
              <w:left w:val="nil"/>
              <w:bottom w:val="single" w:sz="4" w:space="0" w:color="auto"/>
              <w:right w:val="single" w:sz="4" w:space="0" w:color="auto"/>
            </w:tcBorders>
            <w:shd w:val="clear" w:color="auto" w:fill="auto"/>
            <w:hideMark/>
          </w:tcPr>
          <w:p w14:paraId="7E8E8E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CASTILLO CANALES EDWIN ENRIQUE</w:t>
            </w:r>
          </w:p>
        </w:tc>
        <w:tc>
          <w:tcPr>
            <w:tcW w:w="1985" w:type="dxa"/>
            <w:tcBorders>
              <w:top w:val="nil"/>
              <w:left w:val="nil"/>
              <w:bottom w:val="single" w:sz="4" w:space="0" w:color="auto"/>
              <w:right w:val="single" w:sz="4" w:space="0" w:color="auto"/>
            </w:tcBorders>
            <w:shd w:val="clear" w:color="auto" w:fill="auto"/>
            <w:hideMark/>
          </w:tcPr>
          <w:p w14:paraId="3DF26C4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TECNICO EN CIENCIAS DE </w:t>
            </w:r>
            <w:proofErr w:type="gramStart"/>
            <w:r w:rsidRPr="003E4DFF">
              <w:rPr>
                <w:rFonts w:ascii="Times New Roman" w:eastAsia="Times New Roman" w:hAnsi="Times New Roman" w:cs="Times New Roman"/>
                <w:sz w:val="18"/>
                <w:szCs w:val="18"/>
                <w:lang w:val="es-SV"/>
              </w:rPr>
              <w:t>LA  COMPUTACION</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182FF4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2B522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9F68F4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14:paraId="02E3954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6817C18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6332C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89</w:t>
            </w:r>
          </w:p>
        </w:tc>
        <w:tc>
          <w:tcPr>
            <w:tcW w:w="1701" w:type="dxa"/>
            <w:tcBorders>
              <w:top w:val="nil"/>
              <w:left w:val="nil"/>
              <w:bottom w:val="single" w:sz="4" w:space="0" w:color="auto"/>
              <w:right w:val="single" w:sz="4" w:space="0" w:color="auto"/>
            </w:tcBorders>
            <w:shd w:val="clear" w:color="auto" w:fill="auto"/>
            <w:vAlign w:val="center"/>
            <w:hideMark/>
          </w:tcPr>
          <w:p w14:paraId="7B9FAF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CASTILLO CRUZ GRISEYDA XIOMARA </w:t>
            </w:r>
          </w:p>
        </w:tc>
        <w:tc>
          <w:tcPr>
            <w:tcW w:w="1985" w:type="dxa"/>
            <w:tcBorders>
              <w:top w:val="nil"/>
              <w:left w:val="nil"/>
              <w:bottom w:val="single" w:sz="4" w:space="0" w:color="auto"/>
              <w:right w:val="single" w:sz="4" w:space="0" w:color="auto"/>
            </w:tcBorders>
            <w:shd w:val="clear" w:color="auto" w:fill="auto"/>
            <w:hideMark/>
          </w:tcPr>
          <w:p w14:paraId="3815AB0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24E84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932B1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8C605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FC6C8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705F90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69560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90</w:t>
            </w:r>
          </w:p>
        </w:tc>
        <w:tc>
          <w:tcPr>
            <w:tcW w:w="1701" w:type="dxa"/>
            <w:tcBorders>
              <w:top w:val="nil"/>
              <w:left w:val="nil"/>
              <w:bottom w:val="single" w:sz="4" w:space="0" w:color="auto"/>
              <w:right w:val="single" w:sz="4" w:space="0" w:color="auto"/>
            </w:tcBorders>
            <w:shd w:val="clear" w:color="auto" w:fill="auto"/>
            <w:vAlign w:val="center"/>
            <w:hideMark/>
          </w:tcPr>
          <w:p w14:paraId="4E1624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CASTILLO RIVERA ARGENIS OSWALDO</w:t>
            </w:r>
          </w:p>
        </w:tc>
        <w:tc>
          <w:tcPr>
            <w:tcW w:w="1985" w:type="dxa"/>
            <w:tcBorders>
              <w:top w:val="nil"/>
              <w:left w:val="nil"/>
              <w:bottom w:val="single" w:sz="4" w:space="0" w:color="auto"/>
              <w:right w:val="single" w:sz="4" w:space="0" w:color="auto"/>
            </w:tcBorders>
            <w:shd w:val="clear" w:color="auto" w:fill="auto"/>
            <w:hideMark/>
          </w:tcPr>
          <w:p w14:paraId="428455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69C12B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2AD8B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6D96F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1E9CF8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BB420E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2F817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91</w:t>
            </w:r>
          </w:p>
        </w:tc>
        <w:tc>
          <w:tcPr>
            <w:tcW w:w="1701" w:type="dxa"/>
            <w:tcBorders>
              <w:top w:val="nil"/>
              <w:left w:val="nil"/>
              <w:bottom w:val="single" w:sz="4" w:space="0" w:color="auto"/>
              <w:right w:val="single" w:sz="4" w:space="0" w:color="auto"/>
            </w:tcBorders>
            <w:shd w:val="clear" w:color="auto" w:fill="auto"/>
            <w:hideMark/>
          </w:tcPr>
          <w:p w14:paraId="3885CE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CEDILLOS MANZANARES ÁNGEL GUSTAVO</w:t>
            </w:r>
          </w:p>
        </w:tc>
        <w:tc>
          <w:tcPr>
            <w:tcW w:w="1985" w:type="dxa"/>
            <w:tcBorders>
              <w:top w:val="nil"/>
              <w:left w:val="nil"/>
              <w:bottom w:val="single" w:sz="4" w:space="0" w:color="auto"/>
              <w:right w:val="single" w:sz="4" w:space="0" w:color="auto"/>
            </w:tcBorders>
            <w:shd w:val="clear" w:color="auto" w:fill="auto"/>
            <w:hideMark/>
          </w:tcPr>
          <w:p w14:paraId="0052C7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02B3BB8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42DB7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8D859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EF157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09F77B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F271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92</w:t>
            </w:r>
          </w:p>
        </w:tc>
        <w:tc>
          <w:tcPr>
            <w:tcW w:w="1701" w:type="dxa"/>
            <w:tcBorders>
              <w:top w:val="nil"/>
              <w:left w:val="nil"/>
              <w:bottom w:val="single" w:sz="4" w:space="0" w:color="auto"/>
              <w:right w:val="single" w:sz="4" w:space="0" w:color="auto"/>
            </w:tcBorders>
            <w:shd w:val="clear" w:color="auto" w:fill="auto"/>
            <w:vAlign w:val="center"/>
            <w:hideMark/>
          </w:tcPr>
          <w:p w14:paraId="656C84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CHACON BLANCO VERONICA SARAI</w:t>
            </w:r>
          </w:p>
        </w:tc>
        <w:tc>
          <w:tcPr>
            <w:tcW w:w="1985" w:type="dxa"/>
            <w:tcBorders>
              <w:top w:val="nil"/>
              <w:left w:val="nil"/>
              <w:bottom w:val="single" w:sz="4" w:space="0" w:color="auto"/>
              <w:right w:val="single" w:sz="4" w:space="0" w:color="auto"/>
            </w:tcBorders>
            <w:shd w:val="clear" w:color="auto" w:fill="auto"/>
            <w:hideMark/>
          </w:tcPr>
          <w:p w14:paraId="0F2939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B9A7B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09238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496FF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5FD1D9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6A0E740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C029B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93</w:t>
            </w:r>
          </w:p>
        </w:tc>
        <w:tc>
          <w:tcPr>
            <w:tcW w:w="1701" w:type="dxa"/>
            <w:tcBorders>
              <w:top w:val="nil"/>
              <w:left w:val="nil"/>
              <w:bottom w:val="single" w:sz="4" w:space="0" w:color="auto"/>
              <w:right w:val="single" w:sz="4" w:space="0" w:color="auto"/>
            </w:tcBorders>
            <w:shd w:val="clear" w:color="auto" w:fill="auto"/>
            <w:hideMark/>
          </w:tcPr>
          <w:p w14:paraId="770DAFA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CHAVARRÍA RODRÍGUEZ RICARDO ANTONIO</w:t>
            </w:r>
          </w:p>
        </w:tc>
        <w:tc>
          <w:tcPr>
            <w:tcW w:w="1985" w:type="dxa"/>
            <w:tcBorders>
              <w:top w:val="nil"/>
              <w:left w:val="nil"/>
              <w:bottom w:val="single" w:sz="4" w:space="0" w:color="auto"/>
              <w:right w:val="single" w:sz="4" w:space="0" w:color="auto"/>
            </w:tcBorders>
            <w:shd w:val="clear" w:color="auto" w:fill="auto"/>
            <w:hideMark/>
          </w:tcPr>
          <w:p w14:paraId="6318161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2E1395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04E6A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B5060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758AD4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0B8F07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85EF6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94</w:t>
            </w:r>
          </w:p>
        </w:tc>
        <w:tc>
          <w:tcPr>
            <w:tcW w:w="1701" w:type="dxa"/>
            <w:tcBorders>
              <w:top w:val="nil"/>
              <w:left w:val="nil"/>
              <w:bottom w:val="single" w:sz="4" w:space="0" w:color="auto"/>
              <w:right w:val="single" w:sz="4" w:space="0" w:color="auto"/>
            </w:tcBorders>
            <w:shd w:val="clear" w:color="auto" w:fill="auto"/>
            <w:vAlign w:val="center"/>
            <w:hideMark/>
          </w:tcPr>
          <w:p w14:paraId="783E51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CHAVEZ ARGUETA ESTEFANI LISBETH</w:t>
            </w:r>
          </w:p>
        </w:tc>
        <w:tc>
          <w:tcPr>
            <w:tcW w:w="1985" w:type="dxa"/>
            <w:tcBorders>
              <w:top w:val="nil"/>
              <w:left w:val="nil"/>
              <w:bottom w:val="single" w:sz="4" w:space="0" w:color="auto"/>
              <w:right w:val="single" w:sz="4" w:space="0" w:color="auto"/>
            </w:tcBorders>
            <w:shd w:val="clear" w:color="auto" w:fill="auto"/>
            <w:hideMark/>
          </w:tcPr>
          <w:p w14:paraId="09D6252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775D36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E0439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327DD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B61C4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CD6835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EF17D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95</w:t>
            </w:r>
          </w:p>
        </w:tc>
        <w:tc>
          <w:tcPr>
            <w:tcW w:w="1701" w:type="dxa"/>
            <w:tcBorders>
              <w:top w:val="nil"/>
              <w:left w:val="nil"/>
              <w:bottom w:val="single" w:sz="4" w:space="0" w:color="auto"/>
              <w:right w:val="single" w:sz="4" w:space="0" w:color="auto"/>
            </w:tcBorders>
            <w:shd w:val="clear" w:color="auto" w:fill="auto"/>
            <w:vAlign w:val="center"/>
            <w:hideMark/>
          </w:tcPr>
          <w:p w14:paraId="4C71AB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CHAVEZ CASTILLO JENNIFER LISSETH</w:t>
            </w:r>
          </w:p>
        </w:tc>
        <w:tc>
          <w:tcPr>
            <w:tcW w:w="1985" w:type="dxa"/>
            <w:tcBorders>
              <w:top w:val="nil"/>
              <w:left w:val="nil"/>
              <w:bottom w:val="single" w:sz="4" w:space="0" w:color="auto"/>
              <w:right w:val="single" w:sz="4" w:space="0" w:color="auto"/>
            </w:tcBorders>
            <w:shd w:val="clear" w:color="auto" w:fill="auto"/>
            <w:hideMark/>
          </w:tcPr>
          <w:p w14:paraId="3FCC5F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1E78D6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CBDF9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0967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6E5E6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DD2E80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79F01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96</w:t>
            </w:r>
          </w:p>
        </w:tc>
        <w:tc>
          <w:tcPr>
            <w:tcW w:w="1701" w:type="dxa"/>
            <w:tcBorders>
              <w:top w:val="nil"/>
              <w:left w:val="nil"/>
              <w:bottom w:val="single" w:sz="4" w:space="0" w:color="auto"/>
              <w:right w:val="single" w:sz="4" w:space="0" w:color="auto"/>
            </w:tcBorders>
            <w:shd w:val="clear" w:color="auto" w:fill="auto"/>
            <w:vAlign w:val="center"/>
            <w:hideMark/>
          </w:tcPr>
          <w:p w14:paraId="1CFC2E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CHAVEZ PORTILLO LESLY JOHANNA</w:t>
            </w:r>
          </w:p>
        </w:tc>
        <w:tc>
          <w:tcPr>
            <w:tcW w:w="1985" w:type="dxa"/>
            <w:tcBorders>
              <w:top w:val="nil"/>
              <w:left w:val="nil"/>
              <w:bottom w:val="single" w:sz="4" w:space="0" w:color="auto"/>
              <w:right w:val="single" w:sz="4" w:space="0" w:color="auto"/>
            </w:tcBorders>
            <w:shd w:val="clear" w:color="auto" w:fill="auto"/>
            <w:hideMark/>
          </w:tcPr>
          <w:p w14:paraId="117F42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noWrap/>
            <w:vAlign w:val="bottom"/>
            <w:hideMark/>
          </w:tcPr>
          <w:p w14:paraId="5A2F8E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D6DF5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E605B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1A90F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CCF848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1C44B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97</w:t>
            </w:r>
          </w:p>
        </w:tc>
        <w:tc>
          <w:tcPr>
            <w:tcW w:w="1701" w:type="dxa"/>
            <w:tcBorders>
              <w:top w:val="nil"/>
              <w:left w:val="nil"/>
              <w:bottom w:val="single" w:sz="4" w:space="0" w:color="auto"/>
              <w:right w:val="single" w:sz="4" w:space="0" w:color="auto"/>
            </w:tcBorders>
            <w:shd w:val="clear" w:color="auto" w:fill="auto"/>
            <w:vAlign w:val="center"/>
            <w:hideMark/>
          </w:tcPr>
          <w:p w14:paraId="2A84D0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CHEVEZ GALEAS NATHALY EUNICE</w:t>
            </w:r>
          </w:p>
        </w:tc>
        <w:tc>
          <w:tcPr>
            <w:tcW w:w="1985" w:type="dxa"/>
            <w:tcBorders>
              <w:top w:val="nil"/>
              <w:left w:val="nil"/>
              <w:bottom w:val="single" w:sz="4" w:space="0" w:color="auto"/>
              <w:right w:val="single" w:sz="4" w:space="0" w:color="auto"/>
            </w:tcBorders>
            <w:shd w:val="clear" w:color="auto" w:fill="auto"/>
            <w:hideMark/>
          </w:tcPr>
          <w:p w14:paraId="4448953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F920F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17A4E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C28BF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254DDD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6B689B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1C1FC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98</w:t>
            </w:r>
          </w:p>
        </w:tc>
        <w:tc>
          <w:tcPr>
            <w:tcW w:w="1701" w:type="dxa"/>
            <w:tcBorders>
              <w:top w:val="nil"/>
              <w:left w:val="nil"/>
              <w:bottom w:val="single" w:sz="4" w:space="0" w:color="auto"/>
              <w:right w:val="single" w:sz="4" w:space="0" w:color="auto"/>
            </w:tcBorders>
            <w:shd w:val="clear" w:color="auto" w:fill="auto"/>
            <w:hideMark/>
          </w:tcPr>
          <w:p w14:paraId="01FD304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CHICAS </w:t>
            </w:r>
            <w:proofErr w:type="gramStart"/>
            <w:r w:rsidRPr="003E4DFF">
              <w:rPr>
                <w:rFonts w:ascii="Times New Roman" w:eastAsia="Times New Roman" w:hAnsi="Times New Roman" w:cs="Times New Roman"/>
                <w:sz w:val="18"/>
                <w:szCs w:val="18"/>
                <w:lang w:val="en-US"/>
              </w:rPr>
              <w:t>MÁRQUEZ  GABRIELA</w:t>
            </w:r>
            <w:proofErr w:type="gramEnd"/>
            <w:r w:rsidRPr="003E4DFF">
              <w:rPr>
                <w:rFonts w:ascii="Times New Roman" w:eastAsia="Times New Roman" w:hAnsi="Times New Roman" w:cs="Times New Roman"/>
                <w:sz w:val="18"/>
                <w:szCs w:val="18"/>
                <w:lang w:val="en-US"/>
              </w:rPr>
              <w:t xml:space="preserve"> MAGALI</w:t>
            </w:r>
          </w:p>
        </w:tc>
        <w:tc>
          <w:tcPr>
            <w:tcW w:w="1985" w:type="dxa"/>
            <w:tcBorders>
              <w:top w:val="nil"/>
              <w:left w:val="nil"/>
              <w:bottom w:val="single" w:sz="4" w:space="0" w:color="auto"/>
              <w:right w:val="single" w:sz="4" w:space="0" w:color="auto"/>
            </w:tcBorders>
            <w:shd w:val="clear" w:color="auto" w:fill="auto"/>
            <w:hideMark/>
          </w:tcPr>
          <w:p w14:paraId="6931D2C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37711F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9DEBD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10DBF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7774C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197044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CE6C0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99</w:t>
            </w:r>
          </w:p>
        </w:tc>
        <w:tc>
          <w:tcPr>
            <w:tcW w:w="1701" w:type="dxa"/>
            <w:tcBorders>
              <w:top w:val="nil"/>
              <w:left w:val="nil"/>
              <w:bottom w:val="single" w:sz="4" w:space="0" w:color="auto"/>
              <w:right w:val="single" w:sz="4" w:space="0" w:color="auto"/>
            </w:tcBorders>
            <w:shd w:val="clear" w:color="auto" w:fill="auto"/>
            <w:vAlign w:val="center"/>
            <w:hideMark/>
          </w:tcPr>
          <w:p w14:paraId="011413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CHICAS MOLINA ISELA MARIA</w:t>
            </w:r>
          </w:p>
        </w:tc>
        <w:tc>
          <w:tcPr>
            <w:tcW w:w="1985" w:type="dxa"/>
            <w:tcBorders>
              <w:top w:val="nil"/>
              <w:left w:val="nil"/>
              <w:bottom w:val="single" w:sz="4" w:space="0" w:color="auto"/>
              <w:right w:val="single" w:sz="4" w:space="0" w:color="auto"/>
            </w:tcBorders>
            <w:shd w:val="clear" w:color="auto" w:fill="auto"/>
            <w:hideMark/>
          </w:tcPr>
          <w:p w14:paraId="7A3CFB1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1079F9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3277AF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34999C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405E7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F8F4C9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8C562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100</w:t>
            </w:r>
          </w:p>
        </w:tc>
        <w:tc>
          <w:tcPr>
            <w:tcW w:w="1701" w:type="dxa"/>
            <w:tcBorders>
              <w:top w:val="nil"/>
              <w:left w:val="nil"/>
              <w:bottom w:val="single" w:sz="4" w:space="0" w:color="auto"/>
              <w:right w:val="single" w:sz="4" w:space="0" w:color="auto"/>
            </w:tcBorders>
            <w:shd w:val="clear" w:color="auto" w:fill="auto"/>
            <w:hideMark/>
          </w:tcPr>
          <w:p w14:paraId="27D3380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CHICAS ZELAYA JACKQUELINE BEATRIZ</w:t>
            </w:r>
          </w:p>
        </w:tc>
        <w:tc>
          <w:tcPr>
            <w:tcW w:w="1985" w:type="dxa"/>
            <w:tcBorders>
              <w:top w:val="nil"/>
              <w:left w:val="nil"/>
              <w:bottom w:val="single" w:sz="4" w:space="0" w:color="auto"/>
              <w:right w:val="single" w:sz="4" w:space="0" w:color="auto"/>
            </w:tcBorders>
            <w:shd w:val="clear" w:color="auto" w:fill="auto"/>
            <w:hideMark/>
          </w:tcPr>
          <w:p w14:paraId="6D19D835"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13885D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18213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63013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D6F3D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B748A9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7A681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101</w:t>
            </w:r>
          </w:p>
        </w:tc>
        <w:tc>
          <w:tcPr>
            <w:tcW w:w="1701" w:type="dxa"/>
            <w:tcBorders>
              <w:top w:val="nil"/>
              <w:left w:val="nil"/>
              <w:bottom w:val="single" w:sz="4" w:space="0" w:color="auto"/>
              <w:right w:val="single" w:sz="4" w:space="0" w:color="auto"/>
            </w:tcBorders>
            <w:shd w:val="clear" w:color="auto" w:fill="auto"/>
            <w:vAlign w:val="center"/>
            <w:hideMark/>
          </w:tcPr>
          <w:p w14:paraId="3DF72F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CHISPAS RAMIREZ ROSARIO MARJORIE</w:t>
            </w:r>
          </w:p>
        </w:tc>
        <w:tc>
          <w:tcPr>
            <w:tcW w:w="1985" w:type="dxa"/>
            <w:tcBorders>
              <w:top w:val="nil"/>
              <w:left w:val="nil"/>
              <w:bottom w:val="single" w:sz="4" w:space="0" w:color="auto"/>
              <w:right w:val="single" w:sz="4" w:space="0" w:color="auto"/>
            </w:tcBorders>
            <w:shd w:val="clear" w:color="auto" w:fill="auto"/>
            <w:noWrap/>
            <w:hideMark/>
          </w:tcPr>
          <w:p w14:paraId="4EF4FD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27BCF9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7B416C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2D984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DB107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70E1F4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F4F2A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102</w:t>
            </w:r>
          </w:p>
        </w:tc>
        <w:tc>
          <w:tcPr>
            <w:tcW w:w="1701" w:type="dxa"/>
            <w:tcBorders>
              <w:top w:val="nil"/>
              <w:left w:val="nil"/>
              <w:bottom w:val="single" w:sz="4" w:space="0" w:color="auto"/>
              <w:right w:val="single" w:sz="4" w:space="0" w:color="auto"/>
            </w:tcBorders>
            <w:shd w:val="clear" w:color="auto" w:fill="auto"/>
            <w:vAlign w:val="center"/>
            <w:hideMark/>
          </w:tcPr>
          <w:p w14:paraId="400EEF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CLAROS GARCIA FATIMA CAROLINA </w:t>
            </w:r>
          </w:p>
        </w:tc>
        <w:tc>
          <w:tcPr>
            <w:tcW w:w="1985" w:type="dxa"/>
            <w:tcBorders>
              <w:top w:val="nil"/>
              <w:left w:val="nil"/>
              <w:bottom w:val="single" w:sz="4" w:space="0" w:color="auto"/>
              <w:right w:val="single" w:sz="4" w:space="0" w:color="auto"/>
            </w:tcBorders>
            <w:shd w:val="clear" w:color="auto" w:fill="auto"/>
            <w:hideMark/>
          </w:tcPr>
          <w:p w14:paraId="181174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noWrap/>
            <w:vAlign w:val="bottom"/>
            <w:hideMark/>
          </w:tcPr>
          <w:p w14:paraId="70B77E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A8FF9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06DBB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CB496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FF59FA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D25D8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103</w:t>
            </w:r>
          </w:p>
        </w:tc>
        <w:tc>
          <w:tcPr>
            <w:tcW w:w="1701" w:type="dxa"/>
            <w:tcBorders>
              <w:top w:val="nil"/>
              <w:left w:val="nil"/>
              <w:bottom w:val="single" w:sz="4" w:space="0" w:color="auto"/>
              <w:right w:val="single" w:sz="4" w:space="0" w:color="auto"/>
            </w:tcBorders>
            <w:shd w:val="clear" w:color="auto" w:fill="auto"/>
            <w:hideMark/>
          </w:tcPr>
          <w:p w14:paraId="0859E3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CLAROS GARCIA MAYRA LOURDES</w:t>
            </w:r>
          </w:p>
        </w:tc>
        <w:tc>
          <w:tcPr>
            <w:tcW w:w="1985" w:type="dxa"/>
            <w:tcBorders>
              <w:top w:val="nil"/>
              <w:left w:val="nil"/>
              <w:bottom w:val="single" w:sz="4" w:space="0" w:color="auto"/>
              <w:right w:val="single" w:sz="4" w:space="0" w:color="auto"/>
            </w:tcBorders>
            <w:shd w:val="clear" w:color="auto" w:fill="auto"/>
            <w:hideMark/>
          </w:tcPr>
          <w:p w14:paraId="7B7E28B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1ED12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EEBBB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64925DA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E1ED5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C3878B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F9DB2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104</w:t>
            </w:r>
          </w:p>
        </w:tc>
        <w:tc>
          <w:tcPr>
            <w:tcW w:w="1701" w:type="dxa"/>
            <w:tcBorders>
              <w:top w:val="nil"/>
              <w:left w:val="nil"/>
              <w:bottom w:val="single" w:sz="4" w:space="0" w:color="auto"/>
              <w:right w:val="single" w:sz="4" w:space="0" w:color="auto"/>
            </w:tcBorders>
            <w:shd w:val="clear" w:color="auto" w:fill="auto"/>
            <w:vAlign w:val="center"/>
            <w:hideMark/>
          </w:tcPr>
          <w:p w14:paraId="48591D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COLATO ROMERO ROCIO MARCELA </w:t>
            </w:r>
          </w:p>
        </w:tc>
        <w:tc>
          <w:tcPr>
            <w:tcW w:w="1985" w:type="dxa"/>
            <w:tcBorders>
              <w:top w:val="nil"/>
              <w:left w:val="nil"/>
              <w:bottom w:val="single" w:sz="4" w:space="0" w:color="auto"/>
              <w:right w:val="single" w:sz="4" w:space="0" w:color="auto"/>
            </w:tcBorders>
            <w:shd w:val="clear" w:color="auto" w:fill="auto"/>
            <w:noWrap/>
            <w:hideMark/>
          </w:tcPr>
          <w:p w14:paraId="1DD5D8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2FD83E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5F381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9ADF08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60F182E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30F280A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7AF9C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105</w:t>
            </w:r>
          </w:p>
        </w:tc>
        <w:tc>
          <w:tcPr>
            <w:tcW w:w="1701" w:type="dxa"/>
            <w:tcBorders>
              <w:top w:val="nil"/>
              <w:left w:val="nil"/>
              <w:bottom w:val="single" w:sz="4" w:space="0" w:color="auto"/>
              <w:right w:val="single" w:sz="4" w:space="0" w:color="auto"/>
            </w:tcBorders>
            <w:shd w:val="clear" w:color="auto" w:fill="auto"/>
            <w:hideMark/>
          </w:tcPr>
          <w:p w14:paraId="41CD8B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COREAS BATRES ALEXANDRA JOSÉ</w:t>
            </w:r>
          </w:p>
        </w:tc>
        <w:tc>
          <w:tcPr>
            <w:tcW w:w="1985" w:type="dxa"/>
            <w:tcBorders>
              <w:top w:val="nil"/>
              <w:left w:val="nil"/>
              <w:bottom w:val="single" w:sz="4" w:space="0" w:color="auto"/>
              <w:right w:val="single" w:sz="4" w:space="0" w:color="auto"/>
            </w:tcBorders>
            <w:shd w:val="clear" w:color="auto" w:fill="auto"/>
            <w:hideMark/>
          </w:tcPr>
          <w:p w14:paraId="057D0E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29AB18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3E1E2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BAFDE4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4EF07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D3D661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3EF29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106</w:t>
            </w:r>
          </w:p>
        </w:tc>
        <w:tc>
          <w:tcPr>
            <w:tcW w:w="1701" w:type="dxa"/>
            <w:tcBorders>
              <w:top w:val="nil"/>
              <w:left w:val="nil"/>
              <w:bottom w:val="single" w:sz="4" w:space="0" w:color="auto"/>
              <w:right w:val="single" w:sz="4" w:space="0" w:color="auto"/>
            </w:tcBorders>
            <w:shd w:val="clear" w:color="auto" w:fill="auto"/>
            <w:vAlign w:val="center"/>
            <w:hideMark/>
          </w:tcPr>
          <w:p w14:paraId="23EE70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COREAS BATRES MARIELA ARELI</w:t>
            </w:r>
          </w:p>
        </w:tc>
        <w:tc>
          <w:tcPr>
            <w:tcW w:w="1985" w:type="dxa"/>
            <w:tcBorders>
              <w:top w:val="nil"/>
              <w:left w:val="nil"/>
              <w:bottom w:val="single" w:sz="4" w:space="0" w:color="auto"/>
              <w:right w:val="single" w:sz="4" w:space="0" w:color="auto"/>
            </w:tcBorders>
            <w:shd w:val="clear" w:color="auto" w:fill="auto"/>
            <w:hideMark/>
          </w:tcPr>
          <w:p w14:paraId="0D66E3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3F3B998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C7DE8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54868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5EDC2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6B111A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838FF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107</w:t>
            </w:r>
          </w:p>
        </w:tc>
        <w:tc>
          <w:tcPr>
            <w:tcW w:w="1701" w:type="dxa"/>
            <w:tcBorders>
              <w:top w:val="nil"/>
              <w:left w:val="nil"/>
              <w:bottom w:val="single" w:sz="4" w:space="0" w:color="auto"/>
              <w:right w:val="single" w:sz="4" w:space="0" w:color="auto"/>
            </w:tcBorders>
            <w:shd w:val="clear" w:color="auto" w:fill="auto"/>
            <w:vAlign w:val="center"/>
            <w:hideMark/>
          </w:tcPr>
          <w:p w14:paraId="4D362B4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COREAS GUZMAN ENMANUEL SALOMON</w:t>
            </w:r>
          </w:p>
        </w:tc>
        <w:tc>
          <w:tcPr>
            <w:tcW w:w="1985" w:type="dxa"/>
            <w:tcBorders>
              <w:top w:val="nil"/>
              <w:left w:val="nil"/>
              <w:bottom w:val="single" w:sz="4" w:space="0" w:color="auto"/>
              <w:right w:val="single" w:sz="4" w:space="0" w:color="auto"/>
            </w:tcBorders>
            <w:shd w:val="clear" w:color="auto" w:fill="auto"/>
            <w:noWrap/>
            <w:hideMark/>
          </w:tcPr>
          <w:p w14:paraId="322720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22039E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FEC3F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53F73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0E4DB8A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3285D7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FEA4E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108</w:t>
            </w:r>
          </w:p>
        </w:tc>
        <w:tc>
          <w:tcPr>
            <w:tcW w:w="1701" w:type="dxa"/>
            <w:tcBorders>
              <w:top w:val="nil"/>
              <w:left w:val="nil"/>
              <w:bottom w:val="single" w:sz="4" w:space="0" w:color="auto"/>
              <w:right w:val="single" w:sz="4" w:space="0" w:color="auto"/>
            </w:tcBorders>
            <w:shd w:val="clear" w:color="auto" w:fill="auto"/>
            <w:vAlign w:val="center"/>
            <w:hideMark/>
          </w:tcPr>
          <w:p w14:paraId="01093A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CORTEZ CABRERA WENDY MARILU</w:t>
            </w:r>
          </w:p>
        </w:tc>
        <w:tc>
          <w:tcPr>
            <w:tcW w:w="1985" w:type="dxa"/>
            <w:tcBorders>
              <w:top w:val="nil"/>
              <w:left w:val="nil"/>
              <w:bottom w:val="single" w:sz="4" w:space="0" w:color="auto"/>
              <w:right w:val="single" w:sz="4" w:space="0" w:color="auto"/>
            </w:tcBorders>
            <w:shd w:val="clear" w:color="auto" w:fill="auto"/>
            <w:hideMark/>
          </w:tcPr>
          <w:p w14:paraId="5A13B29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40B6B4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C2740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D5E1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02C6B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5203F4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958CD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109</w:t>
            </w:r>
          </w:p>
        </w:tc>
        <w:tc>
          <w:tcPr>
            <w:tcW w:w="1701" w:type="dxa"/>
            <w:tcBorders>
              <w:top w:val="nil"/>
              <w:left w:val="nil"/>
              <w:bottom w:val="single" w:sz="4" w:space="0" w:color="auto"/>
              <w:right w:val="single" w:sz="4" w:space="0" w:color="auto"/>
            </w:tcBorders>
            <w:shd w:val="clear" w:color="auto" w:fill="auto"/>
            <w:hideMark/>
          </w:tcPr>
          <w:p w14:paraId="5A4A12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CORTEZ MEMBREÑO ESTEFANY LISSETH</w:t>
            </w:r>
          </w:p>
        </w:tc>
        <w:tc>
          <w:tcPr>
            <w:tcW w:w="1985" w:type="dxa"/>
            <w:tcBorders>
              <w:top w:val="nil"/>
              <w:left w:val="nil"/>
              <w:bottom w:val="single" w:sz="4" w:space="0" w:color="auto"/>
              <w:right w:val="single" w:sz="4" w:space="0" w:color="auto"/>
            </w:tcBorders>
            <w:shd w:val="clear" w:color="auto" w:fill="auto"/>
            <w:vAlign w:val="center"/>
            <w:hideMark/>
          </w:tcPr>
          <w:p w14:paraId="66A7B6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B0637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88AC8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F2BF2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23FD3D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BD9CD0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27C05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110</w:t>
            </w:r>
          </w:p>
        </w:tc>
        <w:tc>
          <w:tcPr>
            <w:tcW w:w="1701" w:type="dxa"/>
            <w:tcBorders>
              <w:top w:val="nil"/>
              <w:left w:val="nil"/>
              <w:bottom w:val="single" w:sz="4" w:space="0" w:color="auto"/>
              <w:right w:val="single" w:sz="4" w:space="0" w:color="auto"/>
            </w:tcBorders>
            <w:shd w:val="clear" w:color="auto" w:fill="auto"/>
            <w:vAlign w:val="center"/>
            <w:hideMark/>
          </w:tcPr>
          <w:p w14:paraId="6D0B6D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CORTEZ VASQUEZ CARLA ELIZABETH</w:t>
            </w:r>
          </w:p>
        </w:tc>
        <w:tc>
          <w:tcPr>
            <w:tcW w:w="1985" w:type="dxa"/>
            <w:tcBorders>
              <w:top w:val="nil"/>
              <w:left w:val="nil"/>
              <w:bottom w:val="single" w:sz="4" w:space="0" w:color="auto"/>
              <w:right w:val="single" w:sz="4" w:space="0" w:color="auto"/>
            </w:tcBorders>
            <w:shd w:val="clear" w:color="auto" w:fill="auto"/>
            <w:hideMark/>
          </w:tcPr>
          <w:p w14:paraId="6A6741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165998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63F8A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EBB0D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8F8CC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6C6DEF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9A686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111</w:t>
            </w:r>
          </w:p>
        </w:tc>
        <w:tc>
          <w:tcPr>
            <w:tcW w:w="1701" w:type="dxa"/>
            <w:tcBorders>
              <w:top w:val="nil"/>
              <w:left w:val="nil"/>
              <w:bottom w:val="single" w:sz="4" w:space="0" w:color="auto"/>
              <w:right w:val="single" w:sz="4" w:space="0" w:color="auto"/>
            </w:tcBorders>
            <w:shd w:val="clear" w:color="auto" w:fill="auto"/>
            <w:vAlign w:val="center"/>
            <w:hideMark/>
          </w:tcPr>
          <w:p w14:paraId="57A4AE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CRESPO BENAVÍDEZ SORAYDA LISSETTE</w:t>
            </w:r>
          </w:p>
        </w:tc>
        <w:tc>
          <w:tcPr>
            <w:tcW w:w="1985" w:type="dxa"/>
            <w:tcBorders>
              <w:top w:val="nil"/>
              <w:left w:val="nil"/>
              <w:bottom w:val="single" w:sz="4" w:space="0" w:color="auto"/>
              <w:right w:val="single" w:sz="4" w:space="0" w:color="auto"/>
            </w:tcBorders>
            <w:shd w:val="clear" w:color="auto" w:fill="auto"/>
            <w:hideMark/>
          </w:tcPr>
          <w:p w14:paraId="63CB53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0A4155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78B759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C2AF6A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674616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146E317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64387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112</w:t>
            </w:r>
          </w:p>
        </w:tc>
        <w:tc>
          <w:tcPr>
            <w:tcW w:w="1701" w:type="dxa"/>
            <w:tcBorders>
              <w:top w:val="nil"/>
              <w:left w:val="nil"/>
              <w:bottom w:val="single" w:sz="4" w:space="0" w:color="auto"/>
              <w:right w:val="single" w:sz="4" w:space="0" w:color="auto"/>
            </w:tcBorders>
            <w:shd w:val="clear" w:color="auto" w:fill="auto"/>
            <w:vAlign w:val="center"/>
            <w:hideMark/>
          </w:tcPr>
          <w:p w14:paraId="1DD80B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CRESPO CARRILLO NANCY YASMIN</w:t>
            </w:r>
          </w:p>
        </w:tc>
        <w:tc>
          <w:tcPr>
            <w:tcW w:w="1985" w:type="dxa"/>
            <w:tcBorders>
              <w:top w:val="nil"/>
              <w:left w:val="nil"/>
              <w:bottom w:val="single" w:sz="4" w:space="0" w:color="auto"/>
              <w:right w:val="single" w:sz="4" w:space="0" w:color="auto"/>
            </w:tcBorders>
            <w:shd w:val="clear" w:color="auto" w:fill="auto"/>
            <w:noWrap/>
            <w:hideMark/>
          </w:tcPr>
          <w:p w14:paraId="04362E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DISEÑO GRAFICO</w:t>
            </w:r>
          </w:p>
        </w:tc>
        <w:tc>
          <w:tcPr>
            <w:tcW w:w="1276" w:type="dxa"/>
            <w:tcBorders>
              <w:top w:val="nil"/>
              <w:left w:val="nil"/>
              <w:bottom w:val="single" w:sz="4" w:space="0" w:color="auto"/>
              <w:right w:val="single" w:sz="4" w:space="0" w:color="auto"/>
            </w:tcBorders>
            <w:shd w:val="clear" w:color="auto" w:fill="auto"/>
            <w:vAlign w:val="center"/>
            <w:hideMark/>
          </w:tcPr>
          <w:p w14:paraId="2D91F2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3087F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8031A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7A2C66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31704B3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6B41F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113</w:t>
            </w:r>
          </w:p>
        </w:tc>
        <w:tc>
          <w:tcPr>
            <w:tcW w:w="1701" w:type="dxa"/>
            <w:tcBorders>
              <w:top w:val="nil"/>
              <w:left w:val="nil"/>
              <w:bottom w:val="single" w:sz="4" w:space="0" w:color="auto"/>
              <w:right w:val="single" w:sz="4" w:space="0" w:color="auto"/>
            </w:tcBorders>
            <w:shd w:val="clear" w:color="auto" w:fill="auto"/>
            <w:vAlign w:val="center"/>
            <w:hideMark/>
          </w:tcPr>
          <w:p w14:paraId="47CEAE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CAMPOS DIANA CAROLINA</w:t>
            </w:r>
          </w:p>
        </w:tc>
        <w:tc>
          <w:tcPr>
            <w:tcW w:w="1985" w:type="dxa"/>
            <w:tcBorders>
              <w:top w:val="nil"/>
              <w:left w:val="nil"/>
              <w:bottom w:val="single" w:sz="4" w:space="0" w:color="auto"/>
              <w:right w:val="single" w:sz="4" w:space="0" w:color="auto"/>
            </w:tcBorders>
            <w:shd w:val="clear" w:color="auto" w:fill="auto"/>
            <w:hideMark/>
          </w:tcPr>
          <w:p w14:paraId="5F034B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C6E65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24A2C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029C71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6C93E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277.50 </w:t>
            </w:r>
          </w:p>
        </w:tc>
      </w:tr>
      <w:tr w:rsidR="003E4DFF" w:rsidRPr="003E4DFF" w14:paraId="192B08D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03224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114</w:t>
            </w:r>
          </w:p>
        </w:tc>
        <w:tc>
          <w:tcPr>
            <w:tcW w:w="1701" w:type="dxa"/>
            <w:tcBorders>
              <w:top w:val="nil"/>
              <w:left w:val="nil"/>
              <w:bottom w:val="single" w:sz="4" w:space="0" w:color="auto"/>
              <w:right w:val="single" w:sz="4" w:space="0" w:color="auto"/>
            </w:tcBorders>
            <w:shd w:val="clear" w:color="auto" w:fill="auto"/>
            <w:vAlign w:val="center"/>
            <w:hideMark/>
          </w:tcPr>
          <w:p w14:paraId="5F45C8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CLAROS ALEXANDER ANTONIO</w:t>
            </w:r>
          </w:p>
        </w:tc>
        <w:tc>
          <w:tcPr>
            <w:tcW w:w="1985" w:type="dxa"/>
            <w:tcBorders>
              <w:top w:val="nil"/>
              <w:left w:val="nil"/>
              <w:bottom w:val="single" w:sz="4" w:space="0" w:color="auto"/>
              <w:right w:val="single" w:sz="4" w:space="0" w:color="auto"/>
            </w:tcBorders>
            <w:shd w:val="clear" w:color="auto" w:fill="auto"/>
            <w:hideMark/>
          </w:tcPr>
          <w:p w14:paraId="1336C6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77994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E37C4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C8C20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36C406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52AECE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FFAB9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115</w:t>
            </w:r>
          </w:p>
        </w:tc>
        <w:tc>
          <w:tcPr>
            <w:tcW w:w="1701" w:type="dxa"/>
            <w:tcBorders>
              <w:top w:val="nil"/>
              <w:left w:val="nil"/>
              <w:bottom w:val="single" w:sz="4" w:space="0" w:color="auto"/>
              <w:right w:val="single" w:sz="4" w:space="0" w:color="auto"/>
            </w:tcBorders>
            <w:shd w:val="clear" w:color="auto" w:fill="auto"/>
            <w:vAlign w:val="center"/>
            <w:hideMark/>
          </w:tcPr>
          <w:p w14:paraId="4566F7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CRESPO JOSE ALEXANDER</w:t>
            </w:r>
          </w:p>
        </w:tc>
        <w:tc>
          <w:tcPr>
            <w:tcW w:w="1985" w:type="dxa"/>
            <w:tcBorders>
              <w:top w:val="nil"/>
              <w:left w:val="nil"/>
              <w:bottom w:val="single" w:sz="4" w:space="0" w:color="auto"/>
              <w:right w:val="single" w:sz="4" w:space="0" w:color="auto"/>
            </w:tcBorders>
            <w:shd w:val="clear" w:color="auto" w:fill="auto"/>
            <w:hideMark/>
          </w:tcPr>
          <w:p w14:paraId="1A4330A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1EADFE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3F96B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6290BD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5B7BF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B810F3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D0784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116</w:t>
            </w:r>
          </w:p>
        </w:tc>
        <w:tc>
          <w:tcPr>
            <w:tcW w:w="1701" w:type="dxa"/>
            <w:tcBorders>
              <w:top w:val="nil"/>
              <w:left w:val="nil"/>
              <w:bottom w:val="single" w:sz="4" w:space="0" w:color="auto"/>
              <w:right w:val="single" w:sz="4" w:space="0" w:color="auto"/>
            </w:tcBorders>
            <w:shd w:val="clear" w:color="auto" w:fill="auto"/>
            <w:vAlign w:val="center"/>
            <w:hideMark/>
          </w:tcPr>
          <w:p w14:paraId="5AA2DB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CRESPO YOSSELIN AZUCENA</w:t>
            </w:r>
          </w:p>
        </w:tc>
        <w:tc>
          <w:tcPr>
            <w:tcW w:w="1985" w:type="dxa"/>
            <w:tcBorders>
              <w:top w:val="nil"/>
              <w:left w:val="nil"/>
              <w:bottom w:val="single" w:sz="4" w:space="0" w:color="auto"/>
              <w:right w:val="single" w:sz="4" w:space="0" w:color="auto"/>
            </w:tcBorders>
            <w:shd w:val="clear" w:color="auto" w:fill="auto"/>
            <w:hideMark/>
          </w:tcPr>
          <w:p w14:paraId="34B9DEB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59A28C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BF2A3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66793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E966A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1B3DB4C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3077F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117</w:t>
            </w:r>
          </w:p>
        </w:tc>
        <w:tc>
          <w:tcPr>
            <w:tcW w:w="1701" w:type="dxa"/>
            <w:tcBorders>
              <w:top w:val="nil"/>
              <w:left w:val="nil"/>
              <w:bottom w:val="single" w:sz="4" w:space="0" w:color="auto"/>
              <w:right w:val="single" w:sz="4" w:space="0" w:color="auto"/>
            </w:tcBorders>
            <w:shd w:val="clear" w:color="auto" w:fill="auto"/>
            <w:vAlign w:val="center"/>
            <w:hideMark/>
          </w:tcPr>
          <w:p w14:paraId="0B77C6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CUBIAS KATYA YAMILETH</w:t>
            </w:r>
          </w:p>
        </w:tc>
        <w:tc>
          <w:tcPr>
            <w:tcW w:w="1985" w:type="dxa"/>
            <w:tcBorders>
              <w:top w:val="nil"/>
              <w:left w:val="nil"/>
              <w:bottom w:val="single" w:sz="4" w:space="0" w:color="auto"/>
              <w:right w:val="single" w:sz="4" w:space="0" w:color="auto"/>
            </w:tcBorders>
            <w:shd w:val="clear" w:color="auto" w:fill="auto"/>
            <w:hideMark/>
          </w:tcPr>
          <w:p w14:paraId="0D005EC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6241D9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3534C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DB10C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C3D00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7B9ED8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4C8FE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118</w:t>
            </w:r>
          </w:p>
        </w:tc>
        <w:tc>
          <w:tcPr>
            <w:tcW w:w="1701" w:type="dxa"/>
            <w:tcBorders>
              <w:top w:val="nil"/>
              <w:left w:val="nil"/>
              <w:bottom w:val="single" w:sz="4" w:space="0" w:color="auto"/>
              <w:right w:val="single" w:sz="4" w:space="0" w:color="auto"/>
            </w:tcBorders>
            <w:shd w:val="clear" w:color="auto" w:fill="auto"/>
            <w:hideMark/>
          </w:tcPr>
          <w:p w14:paraId="793A77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ESPINAL HEYLLEN EMPERATRIZ</w:t>
            </w:r>
          </w:p>
        </w:tc>
        <w:tc>
          <w:tcPr>
            <w:tcW w:w="1985" w:type="dxa"/>
            <w:tcBorders>
              <w:top w:val="nil"/>
              <w:left w:val="nil"/>
              <w:bottom w:val="single" w:sz="4" w:space="0" w:color="auto"/>
              <w:right w:val="single" w:sz="4" w:space="0" w:color="auto"/>
            </w:tcBorders>
            <w:shd w:val="clear" w:color="auto" w:fill="auto"/>
            <w:vAlign w:val="center"/>
            <w:hideMark/>
          </w:tcPr>
          <w:p w14:paraId="52FF96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24311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20277D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43BC83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20793B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3E834AC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93F8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119</w:t>
            </w:r>
          </w:p>
        </w:tc>
        <w:tc>
          <w:tcPr>
            <w:tcW w:w="1701" w:type="dxa"/>
            <w:tcBorders>
              <w:top w:val="nil"/>
              <w:left w:val="nil"/>
              <w:bottom w:val="single" w:sz="4" w:space="0" w:color="auto"/>
              <w:right w:val="single" w:sz="4" w:space="0" w:color="auto"/>
            </w:tcBorders>
            <w:shd w:val="clear" w:color="auto" w:fill="auto"/>
            <w:vAlign w:val="center"/>
            <w:hideMark/>
          </w:tcPr>
          <w:p w14:paraId="436744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GONZALEZ VERONICA ESMERALDA</w:t>
            </w:r>
          </w:p>
        </w:tc>
        <w:tc>
          <w:tcPr>
            <w:tcW w:w="1985" w:type="dxa"/>
            <w:tcBorders>
              <w:top w:val="nil"/>
              <w:left w:val="nil"/>
              <w:bottom w:val="single" w:sz="4" w:space="0" w:color="auto"/>
              <w:right w:val="single" w:sz="4" w:space="0" w:color="auto"/>
            </w:tcBorders>
            <w:shd w:val="clear" w:color="auto" w:fill="auto"/>
            <w:hideMark/>
          </w:tcPr>
          <w:p w14:paraId="6BAEA71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64E1C0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D9591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0DFBE9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441E1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6BDE47D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D7BC0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120</w:t>
            </w:r>
          </w:p>
        </w:tc>
        <w:tc>
          <w:tcPr>
            <w:tcW w:w="1701" w:type="dxa"/>
            <w:tcBorders>
              <w:top w:val="nil"/>
              <w:left w:val="nil"/>
              <w:bottom w:val="single" w:sz="4" w:space="0" w:color="auto"/>
              <w:right w:val="single" w:sz="4" w:space="0" w:color="auto"/>
            </w:tcBorders>
            <w:shd w:val="clear" w:color="auto" w:fill="auto"/>
            <w:hideMark/>
          </w:tcPr>
          <w:p w14:paraId="68556A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HERNÁNDEZ ANA GABRIELA</w:t>
            </w:r>
          </w:p>
        </w:tc>
        <w:tc>
          <w:tcPr>
            <w:tcW w:w="1985" w:type="dxa"/>
            <w:tcBorders>
              <w:top w:val="nil"/>
              <w:left w:val="nil"/>
              <w:bottom w:val="single" w:sz="4" w:space="0" w:color="auto"/>
              <w:right w:val="single" w:sz="4" w:space="0" w:color="auto"/>
            </w:tcBorders>
            <w:shd w:val="clear" w:color="auto" w:fill="auto"/>
            <w:noWrap/>
            <w:hideMark/>
          </w:tcPr>
          <w:p w14:paraId="2FE96A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DISEÑO GRAFICO</w:t>
            </w:r>
          </w:p>
        </w:tc>
        <w:tc>
          <w:tcPr>
            <w:tcW w:w="1276" w:type="dxa"/>
            <w:tcBorders>
              <w:top w:val="nil"/>
              <w:left w:val="nil"/>
              <w:bottom w:val="single" w:sz="4" w:space="0" w:color="auto"/>
              <w:right w:val="single" w:sz="4" w:space="0" w:color="auto"/>
            </w:tcBorders>
            <w:shd w:val="clear" w:color="auto" w:fill="auto"/>
            <w:vAlign w:val="center"/>
            <w:hideMark/>
          </w:tcPr>
          <w:p w14:paraId="289A19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AD90F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3FAC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09D5D8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AA38CB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75D6B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121</w:t>
            </w:r>
          </w:p>
        </w:tc>
        <w:tc>
          <w:tcPr>
            <w:tcW w:w="1701" w:type="dxa"/>
            <w:tcBorders>
              <w:top w:val="nil"/>
              <w:left w:val="nil"/>
              <w:bottom w:val="single" w:sz="4" w:space="0" w:color="auto"/>
              <w:right w:val="single" w:sz="4" w:space="0" w:color="auto"/>
            </w:tcBorders>
            <w:shd w:val="clear" w:color="auto" w:fill="auto"/>
            <w:hideMark/>
          </w:tcPr>
          <w:p w14:paraId="48BA46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LAZO KEVIN OMAR</w:t>
            </w:r>
          </w:p>
        </w:tc>
        <w:tc>
          <w:tcPr>
            <w:tcW w:w="1985" w:type="dxa"/>
            <w:tcBorders>
              <w:top w:val="nil"/>
              <w:left w:val="nil"/>
              <w:bottom w:val="single" w:sz="4" w:space="0" w:color="auto"/>
              <w:right w:val="single" w:sz="4" w:space="0" w:color="auto"/>
            </w:tcBorders>
            <w:shd w:val="clear" w:color="auto" w:fill="auto"/>
            <w:hideMark/>
          </w:tcPr>
          <w:p w14:paraId="2D27D7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6C8080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8CFDE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9AA53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66062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A15105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5990E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122</w:t>
            </w:r>
          </w:p>
        </w:tc>
        <w:tc>
          <w:tcPr>
            <w:tcW w:w="1701" w:type="dxa"/>
            <w:tcBorders>
              <w:top w:val="nil"/>
              <w:left w:val="nil"/>
              <w:bottom w:val="single" w:sz="4" w:space="0" w:color="auto"/>
              <w:right w:val="single" w:sz="4" w:space="0" w:color="auto"/>
            </w:tcBorders>
            <w:shd w:val="clear" w:color="auto" w:fill="auto"/>
            <w:vAlign w:val="center"/>
            <w:hideMark/>
          </w:tcPr>
          <w:p w14:paraId="6A1810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MARQUEZ JHOJAIRA ABIGAIL</w:t>
            </w:r>
          </w:p>
        </w:tc>
        <w:tc>
          <w:tcPr>
            <w:tcW w:w="1985" w:type="dxa"/>
            <w:tcBorders>
              <w:top w:val="nil"/>
              <w:left w:val="nil"/>
              <w:bottom w:val="single" w:sz="4" w:space="0" w:color="auto"/>
              <w:right w:val="single" w:sz="4" w:space="0" w:color="auto"/>
            </w:tcBorders>
            <w:shd w:val="clear" w:color="auto" w:fill="auto"/>
            <w:hideMark/>
          </w:tcPr>
          <w:p w14:paraId="383D2B7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1DB9DD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E7862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B64A9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0FC816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3F75CF6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207E2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123</w:t>
            </w:r>
          </w:p>
        </w:tc>
        <w:tc>
          <w:tcPr>
            <w:tcW w:w="1701" w:type="dxa"/>
            <w:tcBorders>
              <w:top w:val="nil"/>
              <w:left w:val="nil"/>
              <w:bottom w:val="single" w:sz="4" w:space="0" w:color="auto"/>
              <w:right w:val="single" w:sz="4" w:space="0" w:color="auto"/>
            </w:tcBorders>
            <w:shd w:val="clear" w:color="auto" w:fill="auto"/>
            <w:vAlign w:val="center"/>
            <w:hideMark/>
          </w:tcPr>
          <w:p w14:paraId="2A952A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MENDEZ SARA ABIGAIL</w:t>
            </w:r>
          </w:p>
        </w:tc>
        <w:tc>
          <w:tcPr>
            <w:tcW w:w="1985" w:type="dxa"/>
            <w:tcBorders>
              <w:top w:val="nil"/>
              <w:left w:val="nil"/>
              <w:bottom w:val="single" w:sz="4" w:space="0" w:color="auto"/>
              <w:right w:val="single" w:sz="4" w:space="0" w:color="auto"/>
            </w:tcBorders>
            <w:shd w:val="clear" w:color="auto" w:fill="auto"/>
            <w:hideMark/>
          </w:tcPr>
          <w:p w14:paraId="377A831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72050C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6C385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5E1FB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96980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7ED69D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A394D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124</w:t>
            </w:r>
          </w:p>
        </w:tc>
        <w:tc>
          <w:tcPr>
            <w:tcW w:w="1701" w:type="dxa"/>
            <w:tcBorders>
              <w:top w:val="nil"/>
              <w:left w:val="nil"/>
              <w:bottom w:val="single" w:sz="4" w:space="0" w:color="auto"/>
              <w:right w:val="single" w:sz="4" w:space="0" w:color="auto"/>
            </w:tcBorders>
            <w:shd w:val="clear" w:color="auto" w:fill="auto"/>
            <w:vAlign w:val="center"/>
            <w:hideMark/>
          </w:tcPr>
          <w:p w14:paraId="0F92BD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MONTESINOS DIANA PAOLA</w:t>
            </w:r>
          </w:p>
        </w:tc>
        <w:tc>
          <w:tcPr>
            <w:tcW w:w="1985" w:type="dxa"/>
            <w:tcBorders>
              <w:top w:val="nil"/>
              <w:left w:val="nil"/>
              <w:bottom w:val="single" w:sz="4" w:space="0" w:color="auto"/>
              <w:right w:val="single" w:sz="4" w:space="0" w:color="auto"/>
            </w:tcBorders>
            <w:shd w:val="clear" w:color="auto" w:fill="auto"/>
            <w:hideMark/>
          </w:tcPr>
          <w:p w14:paraId="0B75E73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53480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A28EB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EDE3A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E7FCD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C99AE1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024AC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125</w:t>
            </w:r>
          </w:p>
        </w:tc>
        <w:tc>
          <w:tcPr>
            <w:tcW w:w="1701" w:type="dxa"/>
            <w:tcBorders>
              <w:top w:val="nil"/>
              <w:left w:val="nil"/>
              <w:bottom w:val="single" w:sz="4" w:space="0" w:color="auto"/>
              <w:right w:val="single" w:sz="4" w:space="0" w:color="auto"/>
            </w:tcBorders>
            <w:shd w:val="clear" w:color="auto" w:fill="auto"/>
            <w:vAlign w:val="center"/>
            <w:hideMark/>
          </w:tcPr>
          <w:p w14:paraId="54FC71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CRUZ VENTURA CLAUDIA YOSELIN</w:t>
            </w:r>
          </w:p>
        </w:tc>
        <w:tc>
          <w:tcPr>
            <w:tcW w:w="1985" w:type="dxa"/>
            <w:tcBorders>
              <w:top w:val="nil"/>
              <w:left w:val="nil"/>
              <w:bottom w:val="single" w:sz="4" w:space="0" w:color="auto"/>
              <w:right w:val="single" w:sz="4" w:space="0" w:color="auto"/>
            </w:tcBorders>
            <w:shd w:val="clear" w:color="auto" w:fill="auto"/>
            <w:hideMark/>
          </w:tcPr>
          <w:p w14:paraId="7393F7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0E9A64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3FD79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E1CAD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D2A58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1326C42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B83A8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126</w:t>
            </w:r>
          </w:p>
        </w:tc>
        <w:tc>
          <w:tcPr>
            <w:tcW w:w="1701" w:type="dxa"/>
            <w:tcBorders>
              <w:top w:val="nil"/>
              <w:left w:val="nil"/>
              <w:bottom w:val="single" w:sz="4" w:space="0" w:color="auto"/>
              <w:right w:val="single" w:sz="4" w:space="0" w:color="auto"/>
            </w:tcBorders>
            <w:shd w:val="clear" w:color="auto" w:fill="auto"/>
            <w:vAlign w:val="center"/>
            <w:hideMark/>
          </w:tcPr>
          <w:p w14:paraId="7CAB85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CUADRA ORTIZ EMELY MARIA</w:t>
            </w:r>
          </w:p>
        </w:tc>
        <w:tc>
          <w:tcPr>
            <w:tcW w:w="1985" w:type="dxa"/>
            <w:tcBorders>
              <w:top w:val="nil"/>
              <w:left w:val="nil"/>
              <w:bottom w:val="single" w:sz="4" w:space="0" w:color="auto"/>
              <w:right w:val="single" w:sz="4" w:space="0" w:color="auto"/>
            </w:tcBorders>
            <w:shd w:val="clear" w:color="auto" w:fill="auto"/>
            <w:hideMark/>
          </w:tcPr>
          <w:p w14:paraId="5B2C40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BBF14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C8426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4C265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0AACA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7EE118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3FBC1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127</w:t>
            </w:r>
          </w:p>
        </w:tc>
        <w:tc>
          <w:tcPr>
            <w:tcW w:w="1701" w:type="dxa"/>
            <w:tcBorders>
              <w:top w:val="nil"/>
              <w:left w:val="nil"/>
              <w:bottom w:val="single" w:sz="4" w:space="0" w:color="auto"/>
              <w:right w:val="single" w:sz="4" w:space="0" w:color="auto"/>
            </w:tcBorders>
            <w:shd w:val="clear" w:color="auto" w:fill="auto"/>
            <w:vAlign w:val="center"/>
            <w:hideMark/>
          </w:tcPr>
          <w:p w14:paraId="1520D4B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DE LA CRUZ RIVERA INGRID VANESSA</w:t>
            </w:r>
          </w:p>
        </w:tc>
        <w:tc>
          <w:tcPr>
            <w:tcW w:w="1985" w:type="dxa"/>
            <w:tcBorders>
              <w:top w:val="nil"/>
              <w:left w:val="nil"/>
              <w:bottom w:val="single" w:sz="4" w:space="0" w:color="auto"/>
              <w:right w:val="single" w:sz="4" w:space="0" w:color="auto"/>
            </w:tcBorders>
            <w:shd w:val="clear" w:color="auto" w:fill="auto"/>
            <w:hideMark/>
          </w:tcPr>
          <w:p w14:paraId="278C65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noWrap/>
            <w:vAlign w:val="bottom"/>
            <w:hideMark/>
          </w:tcPr>
          <w:p w14:paraId="502128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3139D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$100.00*6=$600.00</w:t>
            </w:r>
          </w:p>
        </w:tc>
        <w:tc>
          <w:tcPr>
            <w:tcW w:w="1275" w:type="dxa"/>
            <w:tcBorders>
              <w:top w:val="nil"/>
              <w:left w:val="nil"/>
              <w:bottom w:val="single" w:sz="4" w:space="0" w:color="auto"/>
              <w:right w:val="single" w:sz="4" w:space="0" w:color="auto"/>
            </w:tcBorders>
            <w:shd w:val="clear" w:color="auto" w:fill="auto"/>
            <w:noWrap/>
            <w:vAlign w:val="bottom"/>
            <w:hideMark/>
          </w:tcPr>
          <w:p w14:paraId="427D44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AAC88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600.00 </w:t>
            </w:r>
          </w:p>
        </w:tc>
      </w:tr>
      <w:tr w:rsidR="003E4DFF" w:rsidRPr="003E4DFF" w14:paraId="18C86CC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2452B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128</w:t>
            </w:r>
          </w:p>
        </w:tc>
        <w:tc>
          <w:tcPr>
            <w:tcW w:w="1701" w:type="dxa"/>
            <w:tcBorders>
              <w:top w:val="nil"/>
              <w:left w:val="nil"/>
              <w:bottom w:val="single" w:sz="4" w:space="0" w:color="auto"/>
              <w:right w:val="single" w:sz="4" w:space="0" w:color="auto"/>
            </w:tcBorders>
            <w:shd w:val="clear" w:color="auto" w:fill="auto"/>
            <w:vAlign w:val="center"/>
            <w:hideMark/>
          </w:tcPr>
          <w:p w14:paraId="538555E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DE LEÓN DÍAZ KARLA ZENEYDA </w:t>
            </w:r>
          </w:p>
        </w:tc>
        <w:tc>
          <w:tcPr>
            <w:tcW w:w="1985" w:type="dxa"/>
            <w:tcBorders>
              <w:top w:val="nil"/>
              <w:left w:val="nil"/>
              <w:bottom w:val="single" w:sz="4" w:space="0" w:color="auto"/>
              <w:right w:val="single" w:sz="4" w:space="0" w:color="auto"/>
            </w:tcBorders>
            <w:shd w:val="clear" w:color="auto" w:fill="auto"/>
            <w:hideMark/>
          </w:tcPr>
          <w:p w14:paraId="3D3D2D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6EFFA7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0BC8E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CB7D1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2FAC0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E68189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0149E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129</w:t>
            </w:r>
          </w:p>
        </w:tc>
        <w:tc>
          <w:tcPr>
            <w:tcW w:w="1701" w:type="dxa"/>
            <w:tcBorders>
              <w:top w:val="nil"/>
              <w:left w:val="nil"/>
              <w:bottom w:val="single" w:sz="4" w:space="0" w:color="auto"/>
              <w:right w:val="single" w:sz="4" w:space="0" w:color="auto"/>
            </w:tcBorders>
            <w:shd w:val="clear" w:color="auto" w:fill="auto"/>
            <w:hideMark/>
          </w:tcPr>
          <w:p w14:paraId="387C432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DEL CID MARTINEZ CARLOS ARMANDO </w:t>
            </w:r>
          </w:p>
        </w:tc>
        <w:tc>
          <w:tcPr>
            <w:tcW w:w="1985" w:type="dxa"/>
            <w:tcBorders>
              <w:top w:val="nil"/>
              <w:left w:val="nil"/>
              <w:bottom w:val="single" w:sz="4" w:space="0" w:color="auto"/>
              <w:right w:val="single" w:sz="4" w:space="0" w:color="auto"/>
            </w:tcBorders>
            <w:shd w:val="clear" w:color="auto" w:fill="auto"/>
            <w:hideMark/>
          </w:tcPr>
          <w:p w14:paraId="122950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5601A8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897B5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F0CDA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B170D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C21BF1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849CC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130</w:t>
            </w:r>
          </w:p>
        </w:tc>
        <w:tc>
          <w:tcPr>
            <w:tcW w:w="1701" w:type="dxa"/>
            <w:tcBorders>
              <w:top w:val="nil"/>
              <w:left w:val="nil"/>
              <w:bottom w:val="single" w:sz="4" w:space="0" w:color="auto"/>
              <w:right w:val="single" w:sz="4" w:space="0" w:color="auto"/>
            </w:tcBorders>
            <w:shd w:val="clear" w:color="auto" w:fill="auto"/>
            <w:vAlign w:val="center"/>
            <w:hideMark/>
          </w:tcPr>
          <w:p w14:paraId="0C7FF13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DEL CID MONTOYA JULISSA GUADALUPE  </w:t>
            </w:r>
          </w:p>
        </w:tc>
        <w:tc>
          <w:tcPr>
            <w:tcW w:w="1985" w:type="dxa"/>
            <w:tcBorders>
              <w:top w:val="nil"/>
              <w:left w:val="nil"/>
              <w:bottom w:val="single" w:sz="4" w:space="0" w:color="auto"/>
              <w:right w:val="single" w:sz="4" w:space="0" w:color="auto"/>
            </w:tcBorders>
            <w:shd w:val="clear" w:color="auto" w:fill="auto"/>
            <w:noWrap/>
            <w:hideMark/>
          </w:tcPr>
          <w:p w14:paraId="235579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212EE8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F8E92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B97AF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52D76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E36384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ADE81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131</w:t>
            </w:r>
          </w:p>
        </w:tc>
        <w:tc>
          <w:tcPr>
            <w:tcW w:w="1701" w:type="dxa"/>
            <w:tcBorders>
              <w:top w:val="nil"/>
              <w:left w:val="nil"/>
              <w:bottom w:val="single" w:sz="4" w:space="0" w:color="auto"/>
              <w:right w:val="single" w:sz="4" w:space="0" w:color="auto"/>
            </w:tcBorders>
            <w:shd w:val="clear" w:color="auto" w:fill="auto"/>
            <w:vAlign w:val="center"/>
            <w:hideMark/>
          </w:tcPr>
          <w:p w14:paraId="6BADC6D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DEL CID VILLATORO ANTONIO JOSUE</w:t>
            </w:r>
          </w:p>
        </w:tc>
        <w:tc>
          <w:tcPr>
            <w:tcW w:w="1985" w:type="dxa"/>
            <w:tcBorders>
              <w:top w:val="nil"/>
              <w:left w:val="nil"/>
              <w:bottom w:val="single" w:sz="4" w:space="0" w:color="auto"/>
              <w:right w:val="single" w:sz="4" w:space="0" w:color="auto"/>
            </w:tcBorders>
            <w:shd w:val="clear" w:color="auto" w:fill="auto"/>
            <w:hideMark/>
          </w:tcPr>
          <w:p w14:paraId="04B23C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44C470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F17B9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0C2FF2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6802C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6A16587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19E95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132</w:t>
            </w:r>
          </w:p>
        </w:tc>
        <w:tc>
          <w:tcPr>
            <w:tcW w:w="1701" w:type="dxa"/>
            <w:tcBorders>
              <w:top w:val="nil"/>
              <w:left w:val="nil"/>
              <w:bottom w:val="single" w:sz="4" w:space="0" w:color="auto"/>
              <w:right w:val="single" w:sz="4" w:space="0" w:color="auto"/>
            </w:tcBorders>
            <w:shd w:val="clear" w:color="auto" w:fill="auto"/>
            <w:vAlign w:val="center"/>
            <w:hideMark/>
          </w:tcPr>
          <w:p w14:paraId="7A1977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DIAZ ALVARENGA VANESSA NOHEMY</w:t>
            </w:r>
          </w:p>
        </w:tc>
        <w:tc>
          <w:tcPr>
            <w:tcW w:w="1985" w:type="dxa"/>
            <w:tcBorders>
              <w:top w:val="nil"/>
              <w:left w:val="nil"/>
              <w:bottom w:val="single" w:sz="4" w:space="0" w:color="auto"/>
              <w:right w:val="single" w:sz="4" w:space="0" w:color="auto"/>
            </w:tcBorders>
            <w:shd w:val="clear" w:color="auto" w:fill="auto"/>
            <w:hideMark/>
          </w:tcPr>
          <w:p w14:paraId="3E0AAC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A815D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FDD28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254706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C67ED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A2CFE5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4CE43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133</w:t>
            </w:r>
          </w:p>
        </w:tc>
        <w:tc>
          <w:tcPr>
            <w:tcW w:w="1701" w:type="dxa"/>
            <w:tcBorders>
              <w:top w:val="nil"/>
              <w:left w:val="nil"/>
              <w:bottom w:val="single" w:sz="4" w:space="0" w:color="auto"/>
              <w:right w:val="single" w:sz="4" w:space="0" w:color="auto"/>
            </w:tcBorders>
            <w:shd w:val="clear" w:color="auto" w:fill="auto"/>
            <w:vAlign w:val="center"/>
            <w:hideMark/>
          </w:tcPr>
          <w:p w14:paraId="7EDBC5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DÍAZ CRUZ SANTANA ELIZABETH</w:t>
            </w:r>
          </w:p>
        </w:tc>
        <w:tc>
          <w:tcPr>
            <w:tcW w:w="1985" w:type="dxa"/>
            <w:tcBorders>
              <w:top w:val="nil"/>
              <w:left w:val="nil"/>
              <w:bottom w:val="single" w:sz="4" w:space="0" w:color="auto"/>
              <w:right w:val="single" w:sz="4" w:space="0" w:color="auto"/>
            </w:tcBorders>
            <w:shd w:val="clear" w:color="auto" w:fill="auto"/>
            <w:hideMark/>
          </w:tcPr>
          <w:p w14:paraId="503B8AF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174DF4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49F23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81426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81A75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E52B78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2544F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134</w:t>
            </w:r>
          </w:p>
        </w:tc>
        <w:tc>
          <w:tcPr>
            <w:tcW w:w="1701" w:type="dxa"/>
            <w:tcBorders>
              <w:top w:val="nil"/>
              <w:left w:val="nil"/>
              <w:bottom w:val="single" w:sz="4" w:space="0" w:color="auto"/>
              <w:right w:val="single" w:sz="4" w:space="0" w:color="auto"/>
            </w:tcBorders>
            <w:shd w:val="clear" w:color="auto" w:fill="auto"/>
            <w:vAlign w:val="center"/>
            <w:hideMark/>
          </w:tcPr>
          <w:p w14:paraId="4FD4768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DÍAZ TORRES TATIANA CAROLINA</w:t>
            </w:r>
          </w:p>
        </w:tc>
        <w:tc>
          <w:tcPr>
            <w:tcW w:w="1985" w:type="dxa"/>
            <w:tcBorders>
              <w:top w:val="nil"/>
              <w:left w:val="nil"/>
              <w:bottom w:val="single" w:sz="4" w:space="0" w:color="auto"/>
              <w:right w:val="single" w:sz="4" w:space="0" w:color="auto"/>
            </w:tcBorders>
            <w:shd w:val="clear" w:color="auto" w:fill="auto"/>
            <w:hideMark/>
          </w:tcPr>
          <w:p w14:paraId="24D4D47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13E8B46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15C8F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6EADC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B1BA3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CA9912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57717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135</w:t>
            </w:r>
          </w:p>
        </w:tc>
        <w:tc>
          <w:tcPr>
            <w:tcW w:w="1701" w:type="dxa"/>
            <w:tcBorders>
              <w:top w:val="nil"/>
              <w:left w:val="nil"/>
              <w:bottom w:val="single" w:sz="4" w:space="0" w:color="auto"/>
              <w:right w:val="single" w:sz="4" w:space="0" w:color="auto"/>
            </w:tcBorders>
            <w:shd w:val="clear" w:color="auto" w:fill="auto"/>
            <w:vAlign w:val="center"/>
            <w:hideMark/>
          </w:tcPr>
          <w:p w14:paraId="43A897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DUBON GONZALEZ EDWIN ALEXANDER</w:t>
            </w:r>
          </w:p>
        </w:tc>
        <w:tc>
          <w:tcPr>
            <w:tcW w:w="1985" w:type="dxa"/>
            <w:tcBorders>
              <w:top w:val="nil"/>
              <w:left w:val="nil"/>
              <w:bottom w:val="single" w:sz="4" w:space="0" w:color="auto"/>
              <w:right w:val="single" w:sz="4" w:space="0" w:color="auto"/>
            </w:tcBorders>
            <w:shd w:val="clear" w:color="auto" w:fill="auto"/>
            <w:hideMark/>
          </w:tcPr>
          <w:p w14:paraId="35C06FB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noWrap/>
            <w:vAlign w:val="bottom"/>
            <w:hideMark/>
          </w:tcPr>
          <w:p w14:paraId="328A68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2DF24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458405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4C8F6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E10A2C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32F80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136</w:t>
            </w:r>
          </w:p>
        </w:tc>
        <w:tc>
          <w:tcPr>
            <w:tcW w:w="1701" w:type="dxa"/>
            <w:tcBorders>
              <w:top w:val="nil"/>
              <w:left w:val="nil"/>
              <w:bottom w:val="single" w:sz="4" w:space="0" w:color="auto"/>
              <w:right w:val="single" w:sz="4" w:space="0" w:color="auto"/>
            </w:tcBorders>
            <w:shd w:val="clear" w:color="auto" w:fill="auto"/>
            <w:vAlign w:val="center"/>
            <w:hideMark/>
          </w:tcPr>
          <w:p w14:paraId="6E6159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ESCALANTE CONTRERAS </w:t>
            </w:r>
            <w:r w:rsidRPr="003E4DFF">
              <w:rPr>
                <w:rFonts w:ascii="Times New Roman" w:eastAsia="Times New Roman" w:hAnsi="Times New Roman" w:cs="Times New Roman"/>
                <w:sz w:val="18"/>
                <w:szCs w:val="18"/>
                <w:lang w:val="en-US"/>
              </w:rPr>
              <w:lastRenderedPageBreak/>
              <w:t>DIEGO FERNANDO</w:t>
            </w:r>
          </w:p>
        </w:tc>
        <w:tc>
          <w:tcPr>
            <w:tcW w:w="1985" w:type="dxa"/>
            <w:tcBorders>
              <w:top w:val="nil"/>
              <w:left w:val="nil"/>
              <w:bottom w:val="single" w:sz="4" w:space="0" w:color="auto"/>
              <w:right w:val="single" w:sz="4" w:space="0" w:color="auto"/>
            </w:tcBorders>
            <w:shd w:val="clear" w:color="auto" w:fill="auto"/>
            <w:hideMark/>
          </w:tcPr>
          <w:p w14:paraId="27AC44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16C064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DE674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D177A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8CAFB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7B2670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41E0A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137</w:t>
            </w:r>
          </w:p>
        </w:tc>
        <w:tc>
          <w:tcPr>
            <w:tcW w:w="1701" w:type="dxa"/>
            <w:tcBorders>
              <w:top w:val="nil"/>
              <w:left w:val="nil"/>
              <w:bottom w:val="single" w:sz="4" w:space="0" w:color="auto"/>
              <w:right w:val="single" w:sz="4" w:space="0" w:color="auto"/>
            </w:tcBorders>
            <w:shd w:val="clear" w:color="auto" w:fill="auto"/>
            <w:vAlign w:val="center"/>
            <w:hideMark/>
          </w:tcPr>
          <w:p w14:paraId="2D53FB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ESCOBAR CRUZ KERIN ALEXIS</w:t>
            </w:r>
          </w:p>
        </w:tc>
        <w:tc>
          <w:tcPr>
            <w:tcW w:w="1985" w:type="dxa"/>
            <w:tcBorders>
              <w:top w:val="nil"/>
              <w:left w:val="nil"/>
              <w:bottom w:val="single" w:sz="4" w:space="0" w:color="auto"/>
              <w:right w:val="single" w:sz="4" w:space="0" w:color="auto"/>
            </w:tcBorders>
            <w:shd w:val="clear" w:color="auto" w:fill="auto"/>
            <w:hideMark/>
          </w:tcPr>
          <w:p w14:paraId="09EFA3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noWrap/>
            <w:vAlign w:val="center"/>
            <w:hideMark/>
          </w:tcPr>
          <w:p w14:paraId="495FDF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7E02C4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center"/>
            <w:hideMark/>
          </w:tcPr>
          <w:p w14:paraId="4B2DD1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37C97C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071675A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27FF5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138</w:t>
            </w:r>
          </w:p>
        </w:tc>
        <w:tc>
          <w:tcPr>
            <w:tcW w:w="1701" w:type="dxa"/>
            <w:tcBorders>
              <w:top w:val="nil"/>
              <w:left w:val="nil"/>
              <w:bottom w:val="single" w:sz="4" w:space="0" w:color="auto"/>
              <w:right w:val="single" w:sz="4" w:space="0" w:color="auto"/>
            </w:tcBorders>
            <w:shd w:val="clear" w:color="auto" w:fill="auto"/>
            <w:hideMark/>
          </w:tcPr>
          <w:p w14:paraId="737C81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ESCOBAR FUENTES REINA VANESA</w:t>
            </w:r>
          </w:p>
        </w:tc>
        <w:tc>
          <w:tcPr>
            <w:tcW w:w="1985" w:type="dxa"/>
            <w:tcBorders>
              <w:top w:val="nil"/>
              <w:left w:val="nil"/>
              <w:bottom w:val="single" w:sz="4" w:space="0" w:color="auto"/>
              <w:right w:val="single" w:sz="4" w:space="0" w:color="auto"/>
            </w:tcBorders>
            <w:shd w:val="clear" w:color="auto" w:fill="auto"/>
            <w:hideMark/>
          </w:tcPr>
          <w:p w14:paraId="0A9342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E7BD9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05084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BF38B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936D1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6A7058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AC23B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139</w:t>
            </w:r>
          </w:p>
        </w:tc>
        <w:tc>
          <w:tcPr>
            <w:tcW w:w="1701" w:type="dxa"/>
            <w:tcBorders>
              <w:top w:val="nil"/>
              <w:left w:val="nil"/>
              <w:bottom w:val="single" w:sz="4" w:space="0" w:color="auto"/>
              <w:right w:val="single" w:sz="4" w:space="0" w:color="auto"/>
            </w:tcBorders>
            <w:shd w:val="clear" w:color="auto" w:fill="auto"/>
            <w:vAlign w:val="center"/>
            <w:hideMark/>
          </w:tcPr>
          <w:p w14:paraId="7DE214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ESCOBAR MELENDEZ OLGA MARINA </w:t>
            </w:r>
          </w:p>
        </w:tc>
        <w:tc>
          <w:tcPr>
            <w:tcW w:w="1985" w:type="dxa"/>
            <w:tcBorders>
              <w:top w:val="nil"/>
              <w:left w:val="nil"/>
              <w:bottom w:val="single" w:sz="4" w:space="0" w:color="auto"/>
              <w:right w:val="single" w:sz="4" w:space="0" w:color="auto"/>
            </w:tcBorders>
            <w:shd w:val="clear" w:color="auto" w:fill="auto"/>
            <w:hideMark/>
          </w:tcPr>
          <w:p w14:paraId="653CD6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69F03B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03528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25C14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18CEE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3E8E0C5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8B37F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140</w:t>
            </w:r>
          </w:p>
        </w:tc>
        <w:tc>
          <w:tcPr>
            <w:tcW w:w="1701" w:type="dxa"/>
            <w:tcBorders>
              <w:top w:val="nil"/>
              <w:left w:val="nil"/>
              <w:bottom w:val="single" w:sz="4" w:space="0" w:color="auto"/>
              <w:right w:val="single" w:sz="4" w:space="0" w:color="auto"/>
            </w:tcBorders>
            <w:shd w:val="clear" w:color="auto" w:fill="auto"/>
            <w:vAlign w:val="center"/>
            <w:hideMark/>
          </w:tcPr>
          <w:p w14:paraId="07EF2C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ESCOBAR NAVARRETE EDUARDO ARISTIDES</w:t>
            </w:r>
          </w:p>
        </w:tc>
        <w:tc>
          <w:tcPr>
            <w:tcW w:w="1985" w:type="dxa"/>
            <w:tcBorders>
              <w:top w:val="nil"/>
              <w:left w:val="nil"/>
              <w:bottom w:val="single" w:sz="4" w:space="0" w:color="auto"/>
              <w:right w:val="single" w:sz="4" w:space="0" w:color="auto"/>
            </w:tcBorders>
            <w:shd w:val="clear" w:color="auto" w:fill="auto"/>
            <w:hideMark/>
          </w:tcPr>
          <w:p w14:paraId="7D9BD91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5EE422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1084A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62C05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1D25E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9F5F88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7D41F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141</w:t>
            </w:r>
          </w:p>
        </w:tc>
        <w:tc>
          <w:tcPr>
            <w:tcW w:w="1701" w:type="dxa"/>
            <w:tcBorders>
              <w:top w:val="nil"/>
              <w:left w:val="nil"/>
              <w:bottom w:val="single" w:sz="4" w:space="0" w:color="auto"/>
              <w:right w:val="single" w:sz="4" w:space="0" w:color="auto"/>
            </w:tcBorders>
            <w:shd w:val="clear" w:color="auto" w:fill="auto"/>
            <w:vAlign w:val="center"/>
            <w:hideMark/>
          </w:tcPr>
          <w:p w14:paraId="6257CB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ESCOBAR ROBLES GLENDA BERENICE </w:t>
            </w:r>
          </w:p>
        </w:tc>
        <w:tc>
          <w:tcPr>
            <w:tcW w:w="1985" w:type="dxa"/>
            <w:tcBorders>
              <w:top w:val="nil"/>
              <w:left w:val="nil"/>
              <w:bottom w:val="single" w:sz="4" w:space="0" w:color="auto"/>
              <w:right w:val="single" w:sz="4" w:space="0" w:color="auto"/>
            </w:tcBorders>
            <w:shd w:val="clear" w:color="auto" w:fill="auto"/>
            <w:hideMark/>
          </w:tcPr>
          <w:p w14:paraId="5D3692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1192646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82167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749814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9616F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73A3CF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C9D7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142</w:t>
            </w:r>
          </w:p>
        </w:tc>
        <w:tc>
          <w:tcPr>
            <w:tcW w:w="1701" w:type="dxa"/>
            <w:tcBorders>
              <w:top w:val="nil"/>
              <w:left w:val="nil"/>
              <w:bottom w:val="single" w:sz="4" w:space="0" w:color="auto"/>
              <w:right w:val="single" w:sz="4" w:space="0" w:color="auto"/>
            </w:tcBorders>
            <w:shd w:val="clear" w:color="auto" w:fill="auto"/>
            <w:vAlign w:val="center"/>
            <w:hideMark/>
          </w:tcPr>
          <w:p w14:paraId="524309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ESPERANZA VILLANUEVA FRANCISCO MIGUEL </w:t>
            </w:r>
          </w:p>
        </w:tc>
        <w:tc>
          <w:tcPr>
            <w:tcW w:w="1985" w:type="dxa"/>
            <w:tcBorders>
              <w:top w:val="nil"/>
              <w:left w:val="nil"/>
              <w:bottom w:val="single" w:sz="4" w:space="0" w:color="auto"/>
              <w:right w:val="single" w:sz="4" w:space="0" w:color="auto"/>
            </w:tcBorders>
            <w:shd w:val="clear" w:color="auto" w:fill="auto"/>
            <w:noWrap/>
            <w:hideMark/>
          </w:tcPr>
          <w:p w14:paraId="70D215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469B40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D035F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56A09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FF363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D0227D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42A16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143</w:t>
            </w:r>
          </w:p>
        </w:tc>
        <w:tc>
          <w:tcPr>
            <w:tcW w:w="1701" w:type="dxa"/>
            <w:tcBorders>
              <w:top w:val="nil"/>
              <w:left w:val="nil"/>
              <w:bottom w:val="single" w:sz="4" w:space="0" w:color="auto"/>
              <w:right w:val="single" w:sz="4" w:space="0" w:color="auto"/>
            </w:tcBorders>
            <w:shd w:val="clear" w:color="auto" w:fill="auto"/>
            <w:vAlign w:val="center"/>
            <w:hideMark/>
          </w:tcPr>
          <w:p w14:paraId="4737EB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ESPINOZA MENDOZA ERICK ALEXANDER</w:t>
            </w:r>
          </w:p>
        </w:tc>
        <w:tc>
          <w:tcPr>
            <w:tcW w:w="1985" w:type="dxa"/>
            <w:tcBorders>
              <w:top w:val="nil"/>
              <w:left w:val="nil"/>
              <w:bottom w:val="single" w:sz="4" w:space="0" w:color="auto"/>
              <w:right w:val="single" w:sz="4" w:space="0" w:color="auto"/>
            </w:tcBorders>
            <w:shd w:val="clear" w:color="auto" w:fill="auto"/>
            <w:hideMark/>
          </w:tcPr>
          <w:p w14:paraId="4761C8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0D67B9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F5549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5EA58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6A41E5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D01466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BE84C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144</w:t>
            </w:r>
          </w:p>
        </w:tc>
        <w:tc>
          <w:tcPr>
            <w:tcW w:w="1701" w:type="dxa"/>
            <w:tcBorders>
              <w:top w:val="nil"/>
              <w:left w:val="nil"/>
              <w:bottom w:val="single" w:sz="4" w:space="0" w:color="auto"/>
              <w:right w:val="single" w:sz="4" w:space="0" w:color="auto"/>
            </w:tcBorders>
            <w:shd w:val="clear" w:color="auto" w:fill="auto"/>
            <w:vAlign w:val="center"/>
            <w:hideMark/>
          </w:tcPr>
          <w:p w14:paraId="65F85F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ESTRADA MEDINA GERALDINA ESTHER</w:t>
            </w:r>
          </w:p>
        </w:tc>
        <w:tc>
          <w:tcPr>
            <w:tcW w:w="1985" w:type="dxa"/>
            <w:tcBorders>
              <w:top w:val="nil"/>
              <w:left w:val="nil"/>
              <w:bottom w:val="single" w:sz="4" w:space="0" w:color="auto"/>
              <w:right w:val="single" w:sz="4" w:space="0" w:color="auto"/>
            </w:tcBorders>
            <w:shd w:val="clear" w:color="auto" w:fill="auto"/>
            <w:hideMark/>
          </w:tcPr>
          <w:p w14:paraId="047639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4688D3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A32DD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C6788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AE7E3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0B81425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F78A7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145</w:t>
            </w:r>
          </w:p>
        </w:tc>
        <w:tc>
          <w:tcPr>
            <w:tcW w:w="1701" w:type="dxa"/>
            <w:tcBorders>
              <w:top w:val="nil"/>
              <w:left w:val="nil"/>
              <w:bottom w:val="single" w:sz="4" w:space="0" w:color="auto"/>
              <w:right w:val="single" w:sz="4" w:space="0" w:color="auto"/>
            </w:tcBorders>
            <w:shd w:val="clear" w:color="auto" w:fill="auto"/>
            <w:vAlign w:val="center"/>
            <w:hideMark/>
          </w:tcPr>
          <w:p w14:paraId="178864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FERRUFINO FERNANDEZ YESSICA ARELI</w:t>
            </w:r>
          </w:p>
        </w:tc>
        <w:tc>
          <w:tcPr>
            <w:tcW w:w="1985" w:type="dxa"/>
            <w:tcBorders>
              <w:top w:val="nil"/>
              <w:left w:val="nil"/>
              <w:bottom w:val="single" w:sz="4" w:space="0" w:color="auto"/>
              <w:right w:val="single" w:sz="4" w:space="0" w:color="auto"/>
            </w:tcBorders>
            <w:shd w:val="clear" w:color="auto" w:fill="auto"/>
            <w:hideMark/>
          </w:tcPr>
          <w:p w14:paraId="6679F33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6F745F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E77AF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08885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06706E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81A385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DB86D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146</w:t>
            </w:r>
          </w:p>
        </w:tc>
        <w:tc>
          <w:tcPr>
            <w:tcW w:w="1701" w:type="dxa"/>
            <w:tcBorders>
              <w:top w:val="nil"/>
              <w:left w:val="nil"/>
              <w:bottom w:val="single" w:sz="4" w:space="0" w:color="auto"/>
              <w:right w:val="single" w:sz="4" w:space="0" w:color="auto"/>
            </w:tcBorders>
            <w:shd w:val="clear" w:color="auto" w:fill="auto"/>
            <w:vAlign w:val="center"/>
            <w:hideMark/>
          </w:tcPr>
          <w:p w14:paraId="18D17A0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FERRUFINO PERDOMO GLADYS PATRICIA</w:t>
            </w:r>
          </w:p>
        </w:tc>
        <w:tc>
          <w:tcPr>
            <w:tcW w:w="1985" w:type="dxa"/>
            <w:tcBorders>
              <w:top w:val="nil"/>
              <w:left w:val="nil"/>
              <w:bottom w:val="single" w:sz="4" w:space="0" w:color="auto"/>
              <w:right w:val="single" w:sz="4" w:space="0" w:color="auto"/>
            </w:tcBorders>
            <w:shd w:val="clear" w:color="auto" w:fill="auto"/>
            <w:hideMark/>
          </w:tcPr>
          <w:p w14:paraId="37445B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547362F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9A8BB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920B9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76851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73C40B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F081B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147</w:t>
            </w:r>
          </w:p>
        </w:tc>
        <w:tc>
          <w:tcPr>
            <w:tcW w:w="1701" w:type="dxa"/>
            <w:tcBorders>
              <w:top w:val="nil"/>
              <w:left w:val="nil"/>
              <w:bottom w:val="single" w:sz="4" w:space="0" w:color="auto"/>
              <w:right w:val="single" w:sz="4" w:space="0" w:color="auto"/>
            </w:tcBorders>
            <w:shd w:val="clear" w:color="auto" w:fill="auto"/>
            <w:hideMark/>
          </w:tcPr>
          <w:p w14:paraId="55AD9C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FLORES ERMIS EMILIO</w:t>
            </w:r>
          </w:p>
        </w:tc>
        <w:tc>
          <w:tcPr>
            <w:tcW w:w="1985" w:type="dxa"/>
            <w:tcBorders>
              <w:top w:val="nil"/>
              <w:left w:val="nil"/>
              <w:bottom w:val="single" w:sz="4" w:space="0" w:color="auto"/>
              <w:right w:val="single" w:sz="4" w:space="0" w:color="auto"/>
            </w:tcBorders>
            <w:shd w:val="clear" w:color="auto" w:fill="auto"/>
            <w:hideMark/>
          </w:tcPr>
          <w:p w14:paraId="006460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25E353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CF4D4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797EA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9FF6E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BF15ED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8B5C4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148</w:t>
            </w:r>
          </w:p>
        </w:tc>
        <w:tc>
          <w:tcPr>
            <w:tcW w:w="1701" w:type="dxa"/>
            <w:tcBorders>
              <w:top w:val="nil"/>
              <w:left w:val="nil"/>
              <w:bottom w:val="single" w:sz="4" w:space="0" w:color="auto"/>
              <w:right w:val="single" w:sz="4" w:space="0" w:color="auto"/>
            </w:tcBorders>
            <w:shd w:val="clear" w:color="auto" w:fill="auto"/>
            <w:vAlign w:val="center"/>
            <w:hideMark/>
          </w:tcPr>
          <w:p w14:paraId="466032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FLORES ISLEÑOS KATHERINE GABRIELA</w:t>
            </w:r>
          </w:p>
        </w:tc>
        <w:tc>
          <w:tcPr>
            <w:tcW w:w="1985" w:type="dxa"/>
            <w:tcBorders>
              <w:top w:val="nil"/>
              <w:left w:val="nil"/>
              <w:bottom w:val="single" w:sz="4" w:space="0" w:color="auto"/>
              <w:right w:val="single" w:sz="4" w:space="0" w:color="auto"/>
            </w:tcBorders>
            <w:shd w:val="clear" w:color="auto" w:fill="auto"/>
            <w:hideMark/>
          </w:tcPr>
          <w:p w14:paraId="737140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5ABDFD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5A8A0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11377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12C99F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17331E0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D0EA7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149</w:t>
            </w:r>
          </w:p>
        </w:tc>
        <w:tc>
          <w:tcPr>
            <w:tcW w:w="1701" w:type="dxa"/>
            <w:tcBorders>
              <w:top w:val="nil"/>
              <w:left w:val="nil"/>
              <w:bottom w:val="single" w:sz="4" w:space="0" w:color="auto"/>
              <w:right w:val="single" w:sz="4" w:space="0" w:color="auto"/>
            </w:tcBorders>
            <w:shd w:val="clear" w:color="auto" w:fill="auto"/>
            <w:vAlign w:val="center"/>
            <w:hideMark/>
          </w:tcPr>
          <w:p w14:paraId="4AC0FC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FLORES MARTINEZ JAVIER ARNULFO  </w:t>
            </w:r>
          </w:p>
        </w:tc>
        <w:tc>
          <w:tcPr>
            <w:tcW w:w="1985" w:type="dxa"/>
            <w:tcBorders>
              <w:top w:val="nil"/>
              <w:left w:val="nil"/>
              <w:bottom w:val="single" w:sz="4" w:space="0" w:color="auto"/>
              <w:right w:val="single" w:sz="4" w:space="0" w:color="auto"/>
            </w:tcBorders>
            <w:shd w:val="clear" w:color="auto" w:fill="auto"/>
            <w:hideMark/>
          </w:tcPr>
          <w:p w14:paraId="689FD5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6C7F6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04921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09A46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97FCE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4C870EB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133BD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150</w:t>
            </w:r>
          </w:p>
        </w:tc>
        <w:tc>
          <w:tcPr>
            <w:tcW w:w="1701" w:type="dxa"/>
            <w:tcBorders>
              <w:top w:val="nil"/>
              <w:left w:val="nil"/>
              <w:bottom w:val="single" w:sz="4" w:space="0" w:color="auto"/>
              <w:right w:val="single" w:sz="4" w:space="0" w:color="auto"/>
            </w:tcBorders>
            <w:shd w:val="clear" w:color="auto" w:fill="auto"/>
            <w:hideMark/>
          </w:tcPr>
          <w:p w14:paraId="3FEBB6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FLORES PINEDA ADONIS JOSÉ</w:t>
            </w:r>
          </w:p>
        </w:tc>
        <w:tc>
          <w:tcPr>
            <w:tcW w:w="1985" w:type="dxa"/>
            <w:tcBorders>
              <w:top w:val="nil"/>
              <w:left w:val="nil"/>
              <w:bottom w:val="single" w:sz="4" w:space="0" w:color="auto"/>
              <w:right w:val="single" w:sz="4" w:space="0" w:color="auto"/>
            </w:tcBorders>
            <w:shd w:val="clear" w:color="auto" w:fill="auto"/>
            <w:hideMark/>
          </w:tcPr>
          <w:p w14:paraId="50CE78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1BFA72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202C1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ED5FD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25FB3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EBA1E7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CB7C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151</w:t>
            </w:r>
          </w:p>
        </w:tc>
        <w:tc>
          <w:tcPr>
            <w:tcW w:w="1701" w:type="dxa"/>
            <w:tcBorders>
              <w:top w:val="nil"/>
              <w:left w:val="nil"/>
              <w:bottom w:val="single" w:sz="4" w:space="0" w:color="auto"/>
              <w:right w:val="single" w:sz="4" w:space="0" w:color="auto"/>
            </w:tcBorders>
            <w:shd w:val="clear" w:color="auto" w:fill="auto"/>
            <w:hideMark/>
          </w:tcPr>
          <w:p w14:paraId="3E3449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FLORES ZEPEDA ELENA CAROLINA</w:t>
            </w:r>
          </w:p>
        </w:tc>
        <w:tc>
          <w:tcPr>
            <w:tcW w:w="1985" w:type="dxa"/>
            <w:tcBorders>
              <w:top w:val="nil"/>
              <w:left w:val="nil"/>
              <w:bottom w:val="single" w:sz="4" w:space="0" w:color="auto"/>
              <w:right w:val="single" w:sz="4" w:space="0" w:color="auto"/>
            </w:tcBorders>
            <w:shd w:val="clear" w:color="auto" w:fill="auto"/>
            <w:hideMark/>
          </w:tcPr>
          <w:p w14:paraId="76F69F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6E5E80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A7A4B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0A4D1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E0DB3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18C686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2ED5B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152</w:t>
            </w:r>
          </w:p>
        </w:tc>
        <w:tc>
          <w:tcPr>
            <w:tcW w:w="1701" w:type="dxa"/>
            <w:tcBorders>
              <w:top w:val="nil"/>
              <w:left w:val="nil"/>
              <w:bottom w:val="single" w:sz="4" w:space="0" w:color="auto"/>
              <w:right w:val="single" w:sz="4" w:space="0" w:color="auto"/>
            </w:tcBorders>
            <w:shd w:val="clear" w:color="auto" w:fill="auto"/>
            <w:vAlign w:val="center"/>
            <w:hideMark/>
          </w:tcPr>
          <w:p w14:paraId="30C92F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FUENTES CHAVARRIA CLAUDIA ESTEFANY</w:t>
            </w:r>
          </w:p>
        </w:tc>
        <w:tc>
          <w:tcPr>
            <w:tcW w:w="1985" w:type="dxa"/>
            <w:tcBorders>
              <w:top w:val="nil"/>
              <w:left w:val="nil"/>
              <w:bottom w:val="single" w:sz="4" w:space="0" w:color="auto"/>
              <w:right w:val="single" w:sz="4" w:space="0" w:color="auto"/>
            </w:tcBorders>
            <w:shd w:val="clear" w:color="auto" w:fill="auto"/>
            <w:hideMark/>
          </w:tcPr>
          <w:p w14:paraId="313355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195578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F0EEC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A8786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C526F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DC4DA7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8D13C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153</w:t>
            </w:r>
          </w:p>
        </w:tc>
        <w:tc>
          <w:tcPr>
            <w:tcW w:w="1701" w:type="dxa"/>
            <w:tcBorders>
              <w:top w:val="nil"/>
              <w:left w:val="nil"/>
              <w:bottom w:val="single" w:sz="4" w:space="0" w:color="auto"/>
              <w:right w:val="single" w:sz="4" w:space="0" w:color="auto"/>
            </w:tcBorders>
            <w:shd w:val="clear" w:color="auto" w:fill="auto"/>
            <w:vAlign w:val="center"/>
            <w:hideMark/>
          </w:tcPr>
          <w:p w14:paraId="393C78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FUENTES HERNANDEZ ROCIO YAJAIRA</w:t>
            </w:r>
          </w:p>
        </w:tc>
        <w:tc>
          <w:tcPr>
            <w:tcW w:w="1985" w:type="dxa"/>
            <w:tcBorders>
              <w:top w:val="nil"/>
              <w:left w:val="nil"/>
              <w:bottom w:val="single" w:sz="4" w:space="0" w:color="auto"/>
              <w:right w:val="single" w:sz="4" w:space="0" w:color="auto"/>
            </w:tcBorders>
            <w:shd w:val="clear" w:color="auto" w:fill="auto"/>
            <w:hideMark/>
          </w:tcPr>
          <w:p w14:paraId="5FDA7F9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5C5D43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103E2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D0C3E9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9CB0D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FE1610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FDCD0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154</w:t>
            </w:r>
          </w:p>
        </w:tc>
        <w:tc>
          <w:tcPr>
            <w:tcW w:w="1701" w:type="dxa"/>
            <w:tcBorders>
              <w:top w:val="nil"/>
              <w:left w:val="nil"/>
              <w:bottom w:val="single" w:sz="4" w:space="0" w:color="auto"/>
              <w:right w:val="single" w:sz="4" w:space="0" w:color="auto"/>
            </w:tcBorders>
            <w:shd w:val="clear" w:color="auto" w:fill="auto"/>
            <w:hideMark/>
          </w:tcPr>
          <w:p w14:paraId="2AAF53D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FUENTES INTERIANO ANDRÉS DAVID</w:t>
            </w:r>
          </w:p>
        </w:tc>
        <w:tc>
          <w:tcPr>
            <w:tcW w:w="1985" w:type="dxa"/>
            <w:tcBorders>
              <w:top w:val="nil"/>
              <w:left w:val="nil"/>
              <w:bottom w:val="single" w:sz="4" w:space="0" w:color="auto"/>
              <w:right w:val="single" w:sz="4" w:space="0" w:color="auto"/>
            </w:tcBorders>
            <w:shd w:val="clear" w:color="auto" w:fill="auto"/>
            <w:hideMark/>
          </w:tcPr>
          <w:p w14:paraId="2330583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10B417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7FC69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9600C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54DAFB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301487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54384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155</w:t>
            </w:r>
          </w:p>
        </w:tc>
        <w:tc>
          <w:tcPr>
            <w:tcW w:w="1701" w:type="dxa"/>
            <w:tcBorders>
              <w:top w:val="nil"/>
              <w:left w:val="nil"/>
              <w:bottom w:val="single" w:sz="4" w:space="0" w:color="auto"/>
              <w:right w:val="single" w:sz="4" w:space="0" w:color="auto"/>
            </w:tcBorders>
            <w:shd w:val="clear" w:color="auto" w:fill="auto"/>
            <w:vAlign w:val="center"/>
            <w:hideMark/>
          </w:tcPr>
          <w:p w14:paraId="1E0034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FUENTES LAZO YASMIN LISSIBETH</w:t>
            </w:r>
          </w:p>
        </w:tc>
        <w:tc>
          <w:tcPr>
            <w:tcW w:w="1985" w:type="dxa"/>
            <w:tcBorders>
              <w:top w:val="nil"/>
              <w:left w:val="nil"/>
              <w:bottom w:val="single" w:sz="4" w:space="0" w:color="auto"/>
              <w:right w:val="single" w:sz="4" w:space="0" w:color="auto"/>
            </w:tcBorders>
            <w:shd w:val="clear" w:color="auto" w:fill="auto"/>
            <w:hideMark/>
          </w:tcPr>
          <w:p w14:paraId="08E4D60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4DF4B8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064F8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C8D48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31E0D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CC6B8A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45403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156</w:t>
            </w:r>
          </w:p>
        </w:tc>
        <w:tc>
          <w:tcPr>
            <w:tcW w:w="1701" w:type="dxa"/>
            <w:tcBorders>
              <w:top w:val="nil"/>
              <w:left w:val="nil"/>
              <w:bottom w:val="single" w:sz="4" w:space="0" w:color="auto"/>
              <w:right w:val="single" w:sz="4" w:space="0" w:color="auto"/>
            </w:tcBorders>
            <w:shd w:val="clear" w:color="auto" w:fill="auto"/>
            <w:hideMark/>
          </w:tcPr>
          <w:p w14:paraId="32BE43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FUNES BERRÍOS MADELYN LOURDES</w:t>
            </w:r>
          </w:p>
        </w:tc>
        <w:tc>
          <w:tcPr>
            <w:tcW w:w="1985" w:type="dxa"/>
            <w:tcBorders>
              <w:top w:val="nil"/>
              <w:left w:val="nil"/>
              <w:bottom w:val="single" w:sz="4" w:space="0" w:color="auto"/>
              <w:right w:val="single" w:sz="4" w:space="0" w:color="auto"/>
            </w:tcBorders>
            <w:shd w:val="clear" w:color="auto" w:fill="auto"/>
            <w:hideMark/>
          </w:tcPr>
          <w:p w14:paraId="48320E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4353D6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263A0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3152E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E92B2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DD5D4E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A7B80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157</w:t>
            </w:r>
          </w:p>
        </w:tc>
        <w:tc>
          <w:tcPr>
            <w:tcW w:w="1701" w:type="dxa"/>
            <w:tcBorders>
              <w:top w:val="nil"/>
              <w:left w:val="nil"/>
              <w:bottom w:val="single" w:sz="4" w:space="0" w:color="auto"/>
              <w:right w:val="single" w:sz="4" w:space="0" w:color="auto"/>
            </w:tcBorders>
            <w:shd w:val="clear" w:color="auto" w:fill="auto"/>
            <w:hideMark/>
          </w:tcPr>
          <w:p w14:paraId="334B2BF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FUNES </w:t>
            </w:r>
            <w:proofErr w:type="spellStart"/>
            <w:r w:rsidRPr="003E4DFF">
              <w:rPr>
                <w:rFonts w:ascii="Times New Roman" w:eastAsia="Times New Roman" w:hAnsi="Times New Roman" w:cs="Times New Roman"/>
                <w:sz w:val="18"/>
                <w:szCs w:val="18"/>
                <w:lang w:val="en-US"/>
              </w:rPr>
              <w:t>FUNES</w:t>
            </w:r>
            <w:proofErr w:type="spellEnd"/>
            <w:r w:rsidRPr="003E4DFF">
              <w:rPr>
                <w:rFonts w:ascii="Times New Roman" w:eastAsia="Times New Roman" w:hAnsi="Times New Roman" w:cs="Times New Roman"/>
                <w:sz w:val="18"/>
                <w:szCs w:val="18"/>
                <w:lang w:val="en-US"/>
              </w:rPr>
              <w:t xml:space="preserve"> ALBA MARISOL</w:t>
            </w:r>
          </w:p>
        </w:tc>
        <w:tc>
          <w:tcPr>
            <w:tcW w:w="1985" w:type="dxa"/>
            <w:tcBorders>
              <w:top w:val="nil"/>
              <w:left w:val="nil"/>
              <w:bottom w:val="single" w:sz="4" w:space="0" w:color="auto"/>
              <w:right w:val="single" w:sz="4" w:space="0" w:color="auto"/>
            </w:tcBorders>
            <w:shd w:val="clear" w:color="auto" w:fill="auto"/>
            <w:hideMark/>
          </w:tcPr>
          <w:p w14:paraId="65E2C40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PROFESORADO EN IDIOMA INGLES PARA TERCER CICLO DE EDUCACION BASICA </w:t>
            </w:r>
            <w:proofErr w:type="gramStart"/>
            <w:r w:rsidRPr="003E4DFF">
              <w:rPr>
                <w:rFonts w:ascii="Times New Roman" w:eastAsia="Times New Roman" w:hAnsi="Times New Roman" w:cs="Times New Roman"/>
                <w:sz w:val="18"/>
                <w:szCs w:val="18"/>
                <w:lang w:val="es-SV"/>
              </w:rPr>
              <w:t>Y  EDUCACION</w:t>
            </w:r>
            <w:proofErr w:type="gramEnd"/>
            <w:r w:rsidRPr="003E4DFF">
              <w:rPr>
                <w:rFonts w:ascii="Times New Roman" w:eastAsia="Times New Roman" w:hAnsi="Times New Roman" w:cs="Times New Roman"/>
                <w:sz w:val="18"/>
                <w:szCs w:val="18"/>
                <w:lang w:val="es-SV"/>
              </w:rPr>
              <w:t xml:space="preserve"> MEDIA</w:t>
            </w:r>
          </w:p>
        </w:tc>
        <w:tc>
          <w:tcPr>
            <w:tcW w:w="1276" w:type="dxa"/>
            <w:tcBorders>
              <w:top w:val="nil"/>
              <w:left w:val="nil"/>
              <w:bottom w:val="single" w:sz="4" w:space="0" w:color="auto"/>
              <w:right w:val="single" w:sz="4" w:space="0" w:color="auto"/>
            </w:tcBorders>
            <w:shd w:val="clear" w:color="auto" w:fill="auto"/>
            <w:vAlign w:val="center"/>
            <w:hideMark/>
          </w:tcPr>
          <w:p w14:paraId="478803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7F4C1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3A49B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2CFD55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357984C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55E5D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158</w:t>
            </w:r>
          </w:p>
        </w:tc>
        <w:tc>
          <w:tcPr>
            <w:tcW w:w="1701" w:type="dxa"/>
            <w:tcBorders>
              <w:top w:val="nil"/>
              <w:left w:val="nil"/>
              <w:bottom w:val="single" w:sz="4" w:space="0" w:color="auto"/>
              <w:right w:val="single" w:sz="4" w:space="0" w:color="auto"/>
            </w:tcBorders>
            <w:shd w:val="clear" w:color="auto" w:fill="auto"/>
            <w:hideMark/>
          </w:tcPr>
          <w:p w14:paraId="7D5FDC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GALLARDO </w:t>
            </w:r>
            <w:proofErr w:type="gramStart"/>
            <w:r w:rsidRPr="003E4DFF">
              <w:rPr>
                <w:rFonts w:ascii="Times New Roman" w:eastAsia="Times New Roman" w:hAnsi="Times New Roman" w:cs="Times New Roman"/>
                <w:sz w:val="18"/>
                <w:szCs w:val="18"/>
                <w:lang w:val="en-US"/>
              </w:rPr>
              <w:t>GARCÍA  BRYAN</w:t>
            </w:r>
            <w:proofErr w:type="gramEnd"/>
            <w:r w:rsidRPr="003E4DFF">
              <w:rPr>
                <w:rFonts w:ascii="Times New Roman" w:eastAsia="Times New Roman" w:hAnsi="Times New Roman" w:cs="Times New Roman"/>
                <w:sz w:val="18"/>
                <w:szCs w:val="18"/>
                <w:lang w:val="en-US"/>
              </w:rPr>
              <w:t xml:space="preserve"> ISAAC</w:t>
            </w:r>
          </w:p>
        </w:tc>
        <w:tc>
          <w:tcPr>
            <w:tcW w:w="1985" w:type="dxa"/>
            <w:tcBorders>
              <w:top w:val="nil"/>
              <w:left w:val="nil"/>
              <w:bottom w:val="single" w:sz="4" w:space="0" w:color="auto"/>
              <w:right w:val="single" w:sz="4" w:space="0" w:color="auto"/>
            </w:tcBorders>
            <w:shd w:val="clear" w:color="auto" w:fill="auto"/>
            <w:hideMark/>
          </w:tcPr>
          <w:p w14:paraId="6188A7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289D5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CD388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A267D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2196E9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DE1E28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E89E1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159</w:t>
            </w:r>
          </w:p>
        </w:tc>
        <w:tc>
          <w:tcPr>
            <w:tcW w:w="1701" w:type="dxa"/>
            <w:tcBorders>
              <w:top w:val="nil"/>
              <w:left w:val="nil"/>
              <w:bottom w:val="single" w:sz="4" w:space="0" w:color="auto"/>
              <w:right w:val="single" w:sz="4" w:space="0" w:color="auto"/>
            </w:tcBorders>
            <w:shd w:val="clear" w:color="auto" w:fill="auto"/>
            <w:vAlign w:val="center"/>
            <w:hideMark/>
          </w:tcPr>
          <w:p w14:paraId="2404B3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ARGUETA JAHZEEL TATIANA</w:t>
            </w:r>
          </w:p>
        </w:tc>
        <w:tc>
          <w:tcPr>
            <w:tcW w:w="1985" w:type="dxa"/>
            <w:tcBorders>
              <w:top w:val="nil"/>
              <w:left w:val="nil"/>
              <w:bottom w:val="single" w:sz="4" w:space="0" w:color="auto"/>
              <w:right w:val="single" w:sz="4" w:space="0" w:color="auto"/>
            </w:tcBorders>
            <w:shd w:val="clear" w:color="auto" w:fill="auto"/>
            <w:hideMark/>
          </w:tcPr>
          <w:p w14:paraId="637031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6215AB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45ED5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543E6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8EB17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545DB4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BC946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160</w:t>
            </w:r>
          </w:p>
        </w:tc>
        <w:tc>
          <w:tcPr>
            <w:tcW w:w="1701" w:type="dxa"/>
            <w:tcBorders>
              <w:top w:val="nil"/>
              <w:left w:val="nil"/>
              <w:bottom w:val="single" w:sz="4" w:space="0" w:color="auto"/>
              <w:right w:val="single" w:sz="4" w:space="0" w:color="auto"/>
            </w:tcBorders>
            <w:shd w:val="clear" w:color="auto" w:fill="auto"/>
            <w:vAlign w:val="center"/>
            <w:hideMark/>
          </w:tcPr>
          <w:p w14:paraId="269656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FLORES ORFA EUNICE</w:t>
            </w:r>
          </w:p>
        </w:tc>
        <w:tc>
          <w:tcPr>
            <w:tcW w:w="1985" w:type="dxa"/>
            <w:tcBorders>
              <w:top w:val="nil"/>
              <w:left w:val="nil"/>
              <w:bottom w:val="single" w:sz="4" w:space="0" w:color="auto"/>
              <w:right w:val="single" w:sz="4" w:space="0" w:color="auto"/>
            </w:tcBorders>
            <w:shd w:val="clear" w:color="auto" w:fill="auto"/>
            <w:hideMark/>
          </w:tcPr>
          <w:p w14:paraId="70886F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3D3A0C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70014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92605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29D3D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C7B60C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F971D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161</w:t>
            </w:r>
          </w:p>
        </w:tc>
        <w:tc>
          <w:tcPr>
            <w:tcW w:w="1701" w:type="dxa"/>
            <w:tcBorders>
              <w:top w:val="nil"/>
              <w:left w:val="nil"/>
              <w:bottom w:val="single" w:sz="4" w:space="0" w:color="auto"/>
              <w:right w:val="single" w:sz="4" w:space="0" w:color="auto"/>
            </w:tcBorders>
            <w:shd w:val="clear" w:color="auto" w:fill="auto"/>
            <w:hideMark/>
          </w:tcPr>
          <w:p w14:paraId="7390BF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GARCÍA </w:t>
            </w:r>
            <w:proofErr w:type="spellStart"/>
            <w:r w:rsidRPr="003E4DFF">
              <w:rPr>
                <w:rFonts w:ascii="Times New Roman" w:eastAsia="Times New Roman" w:hAnsi="Times New Roman" w:cs="Times New Roman"/>
                <w:sz w:val="18"/>
                <w:szCs w:val="18"/>
                <w:lang w:val="en-US"/>
              </w:rPr>
              <w:t>GARCÍA</w:t>
            </w:r>
            <w:proofErr w:type="spellEnd"/>
            <w:r w:rsidRPr="003E4DFF">
              <w:rPr>
                <w:rFonts w:ascii="Times New Roman" w:eastAsia="Times New Roman" w:hAnsi="Times New Roman" w:cs="Times New Roman"/>
                <w:sz w:val="18"/>
                <w:szCs w:val="18"/>
                <w:lang w:val="en-US"/>
              </w:rPr>
              <w:t xml:space="preserve"> CLAUDIA NOHEMY</w:t>
            </w:r>
          </w:p>
        </w:tc>
        <w:tc>
          <w:tcPr>
            <w:tcW w:w="1985" w:type="dxa"/>
            <w:tcBorders>
              <w:top w:val="nil"/>
              <w:left w:val="nil"/>
              <w:bottom w:val="single" w:sz="4" w:space="0" w:color="auto"/>
              <w:right w:val="single" w:sz="4" w:space="0" w:color="auto"/>
            </w:tcBorders>
            <w:shd w:val="clear" w:color="auto" w:fill="auto"/>
            <w:hideMark/>
          </w:tcPr>
          <w:p w14:paraId="13177F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0794C7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1C694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A3B14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78175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79FE2E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D88C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162</w:t>
            </w:r>
          </w:p>
        </w:tc>
        <w:tc>
          <w:tcPr>
            <w:tcW w:w="1701" w:type="dxa"/>
            <w:tcBorders>
              <w:top w:val="nil"/>
              <w:left w:val="nil"/>
              <w:bottom w:val="single" w:sz="4" w:space="0" w:color="auto"/>
              <w:right w:val="single" w:sz="4" w:space="0" w:color="auto"/>
            </w:tcBorders>
            <w:shd w:val="clear" w:color="auto" w:fill="auto"/>
            <w:vAlign w:val="center"/>
            <w:hideMark/>
          </w:tcPr>
          <w:p w14:paraId="27B591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GARCÍA </w:t>
            </w:r>
            <w:proofErr w:type="spellStart"/>
            <w:r w:rsidRPr="003E4DFF">
              <w:rPr>
                <w:rFonts w:ascii="Times New Roman" w:eastAsia="Times New Roman" w:hAnsi="Times New Roman" w:cs="Times New Roman"/>
                <w:sz w:val="18"/>
                <w:szCs w:val="18"/>
                <w:lang w:val="en-US"/>
              </w:rPr>
              <w:t>GARCÍA</w:t>
            </w:r>
            <w:proofErr w:type="spellEnd"/>
            <w:r w:rsidRPr="003E4DFF">
              <w:rPr>
                <w:rFonts w:ascii="Times New Roman" w:eastAsia="Times New Roman" w:hAnsi="Times New Roman" w:cs="Times New Roman"/>
                <w:sz w:val="18"/>
                <w:szCs w:val="18"/>
                <w:lang w:val="en-US"/>
              </w:rPr>
              <w:t xml:space="preserve"> LEYDA REBECA</w:t>
            </w:r>
          </w:p>
        </w:tc>
        <w:tc>
          <w:tcPr>
            <w:tcW w:w="1985" w:type="dxa"/>
            <w:tcBorders>
              <w:top w:val="nil"/>
              <w:left w:val="nil"/>
              <w:bottom w:val="single" w:sz="4" w:space="0" w:color="auto"/>
              <w:right w:val="single" w:sz="4" w:space="0" w:color="auto"/>
            </w:tcBorders>
            <w:shd w:val="clear" w:color="auto" w:fill="auto"/>
            <w:hideMark/>
          </w:tcPr>
          <w:p w14:paraId="7BAC74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20CF3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5F934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467F1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429560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40DF22C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D0741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163</w:t>
            </w:r>
          </w:p>
        </w:tc>
        <w:tc>
          <w:tcPr>
            <w:tcW w:w="1701" w:type="dxa"/>
            <w:tcBorders>
              <w:top w:val="nil"/>
              <w:left w:val="nil"/>
              <w:bottom w:val="single" w:sz="4" w:space="0" w:color="auto"/>
              <w:right w:val="single" w:sz="4" w:space="0" w:color="auto"/>
            </w:tcBorders>
            <w:shd w:val="clear" w:color="auto" w:fill="auto"/>
            <w:vAlign w:val="center"/>
            <w:hideMark/>
          </w:tcPr>
          <w:p w14:paraId="170244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GARCIA MARTINEZ FIDEL EDGARDO  </w:t>
            </w:r>
          </w:p>
        </w:tc>
        <w:tc>
          <w:tcPr>
            <w:tcW w:w="1985" w:type="dxa"/>
            <w:tcBorders>
              <w:top w:val="nil"/>
              <w:left w:val="nil"/>
              <w:bottom w:val="single" w:sz="4" w:space="0" w:color="auto"/>
              <w:right w:val="single" w:sz="4" w:space="0" w:color="auto"/>
            </w:tcBorders>
            <w:shd w:val="clear" w:color="auto" w:fill="auto"/>
            <w:hideMark/>
          </w:tcPr>
          <w:p w14:paraId="4D084B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EN SISTEMAS INFORMATICOS</w:t>
            </w:r>
          </w:p>
        </w:tc>
        <w:tc>
          <w:tcPr>
            <w:tcW w:w="1276" w:type="dxa"/>
            <w:tcBorders>
              <w:top w:val="nil"/>
              <w:left w:val="nil"/>
              <w:bottom w:val="single" w:sz="4" w:space="0" w:color="auto"/>
              <w:right w:val="single" w:sz="4" w:space="0" w:color="auto"/>
            </w:tcBorders>
            <w:shd w:val="clear" w:color="auto" w:fill="auto"/>
            <w:noWrap/>
            <w:vAlign w:val="bottom"/>
            <w:hideMark/>
          </w:tcPr>
          <w:p w14:paraId="523FFD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BFF86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4CAB6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FB5EA0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0B6588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46BE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164</w:t>
            </w:r>
          </w:p>
        </w:tc>
        <w:tc>
          <w:tcPr>
            <w:tcW w:w="1701" w:type="dxa"/>
            <w:tcBorders>
              <w:top w:val="nil"/>
              <w:left w:val="nil"/>
              <w:bottom w:val="single" w:sz="4" w:space="0" w:color="auto"/>
              <w:right w:val="single" w:sz="4" w:space="0" w:color="auto"/>
            </w:tcBorders>
            <w:shd w:val="clear" w:color="auto" w:fill="auto"/>
            <w:vAlign w:val="center"/>
            <w:hideMark/>
          </w:tcPr>
          <w:p w14:paraId="73FF9A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MARTINEZ JOSE GILBERTO</w:t>
            </w:r>
          </w:p>
        </w:tc>
        <w:tc>
          <w:tcPr>
            <w:tcW w:w="1985" w:type="dxa"/>
            <w:tcBorders>
              <w:top w:val="nil"/>
              <w:left w:val="nil"/>
              <w:bottom w:val="single" w:sz="4" w:space="0" w:color="auto"/>
              <w:right w:val="single" w:sz="4" w:space="0" w:color="auto"/>
            </w:tcBorders>
            <w:shd w:val="clear" w:color="auto" w:fill="auto"/>
            <w:hideMark/>
          </w:tcPr>
          <w:p w14:paraId="2FC92ED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5415FC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A8DBF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AF16C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AD88D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5F252A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6FFDD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165</w:t>
            </w:r>
          </w:p>
        </w:tc>
        <w:tc>
          <w:tcPr>
            <w:tcW w:w="1701" w:type="dxa"/>
            <w:tcBorders>
              <w:top w:val="nil"/>
              <w:left w:val="nil"/>
              <w:bottom w:val="single" w:sz="4" w:space="0" w:color="auto"/>
              <w:right w:val="single" w:sz="4" w:space="0" w:color="auto"/>
            </w:tcBorders>
            <w:shd w:val="clear" w:color="auto" w:fill="auto"/>
            <w:vAlign w:val="center"/>
            <w:hideMark/>
          </w:tcPr>
          <w:p w14:paraId="396A6B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ORTIZ KEVIN ANTONIO</w:t>
            </w:r>
          </w:p>
        </w:tc>
        <w:tc>
          <w:tcPr>
            <w:tcW w:w="1985" w:type="dxa"/>
            <w:tcBorders>
              <w:top w:val="nil"/>
              <w:left w:val="nil"/>
              <w:bottom w:val="single" w:sz="4" w:space="0" w:color="auto"/>
              <w:right w:val="single" w:sz="4" w:space="0" w:color="auto"/>
            </w:tcBorders>
            <w:shd w:val="clear" w:color="auto" w:fill="auto"/>
            <w:hideMark/>
          </w:tcPr>
          <w:p w14:paraId="42B8C4B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455E98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8FE53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FE55D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0D3ADB0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4139DF6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59645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166</w:t>
            </w:r>
          </w:p>
        </w:tc>
        <w:tc>
          <w:tcPr>
            <w:tcW w:w="1701" w:type="dxa"/>
            <w:tcBorders>
              <w:top w:val="nil"/>
              <w:left w:val="nil"/>
              <w:bottom w:val="single" w:sz="4" w:space="0" w:color="auto"/>
              <w:right w:val="single" w:sz="4" w:space="0" w:color="auto"/>
            </w:tcBorders>
            <w:shd w:val="clear" w:color="auto" w:fill="auto"/>
            <w:vAlign w:val="center"/>
            <w:hideMark/>
          </w:tcPr>
          <w:p w14:paraId="6C6C87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PORTILLO BREYDI SABRINA</w:t>
            </w:r>
          </w:p>
        </w:tc>
        <w:tc>
          <w:tcPr>
            <w:tcW w:w="1985" w:type="dxa"/>
            <w:tcBorders>
              <w:top w:val="nil"/>
              <w:left w:val="nil"/>
              <w:bottom w:val="single" w:sz="4" w:space="0" w:color="auto"/>
              <w:right w:val="single" w:sz="4" w:space="0" w:color="auto"/>
            </w:tcBorders>
            <w:shd w:val="clear" w:color="auto" w:fill="auto"/>
            <w:hideMark/>
          </w:tcPr>
          <w:p w14:paraId="1AA83D4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343E2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E523F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45410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8160E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2906EE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3CC05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167</w:t>
            </w:r>
          </w:p>
        </w:tc>
        <w:tc>
          <w:tcPr>
            <w:tcW w:w="1701" w:type="dxa"/>
            <w:tcBorders>
              <w:top w:val="nil"/>
              <w:left w:val="nil"/>
              <w:bottom w:val="single" w:sz="4" w:space="0" w:color="auto"/>
              <w:right w:val="single" w:sz="4" w:space="0" w:color="auto"/>
            </w:tcBorders>
            <w:shd w:val="clear" w:color="auto" w:fill="auto"/>
            <w:vAlign w:val="center"/>
            <w:hideMark/>
          </w:tcPr>
          <w:p w14:paraId="09AAE9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SOLIS MIGUEL FRANCISCO</w:t>
            </w:r>
          </w:p>
        </w:tc>
        <w:tc>
          <w:tcPr>
            <w:tcW w:w="1985" w:type="dxa"/>
            <w:tcBorders>
              <w:top w:val="nil"/>
              <w:left w:val="nil"/>
              <w:bottom w:val="single" w:sz="4" w:space="0" w:color="auto"/>
              <w:right w:val="single" w:sz="4" w:space="0" w:color="auto"/>
            </w:tcBorders>
            <w:shd w:val="clear" w:color="auto" w:fill="auto"/>
            <w:hideMark/>
          </w:tcPr>
          <w:p w14:paraId="7CC5DF5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CIENCIAS DE LA COMPUTACION</w:t>
            </w:r>
          </w:p>
        </w:tc>
        <w:tc>
          <w:tcPr>
            <w:tcW w:w="1276" w:type="dxa"/>
            <w:tcBorders>
              <w:top w:val="nil"/>
              <w:left w:val="nil"/>
              <w:bottom w:val="single" w:sz="4" w:space="0" w:color="auto"/>
              <w:right w:val="single" w:sz="4" w:space="0" w:color="auto"/>
            </w:tcBorders>
            <w:shd w:val="clear" w:color="auto" w:fill="auto"/>
            <w:noWrap/>
            <w:vAlign w:val="bottom"/>
            <w:hideMark/>
          </w:tcPr>
          <w:p w14:paraId="4E1592F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2CB445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AD0BC0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4CB33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3295900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FBB62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168</w:t>
            </w:r>
          </w:p>
        </w:tc>
        <w:tc>
          <w:tcPr>
            <w:tcW w:w="1701" w:type="dxa"/>
            <w:tcBorders>
              <w:top w:val="nil"/>
              <w:left w:val="nil"/>
              <w:bottom w:val="single" w:sz="4" w:space="0" w:color="auto"/>
              <w:right w:val="single" w:sz="4" w:space="0" w:color="auto"/>
            </w:tcBorders>
            <w:shd w:val="clear" w:color="auto" w:fill="auto"/>
            <w:vAlign w:val="center"/>
            <w:hideMark/>
          </w:tcPr>
          <w:p w14:paraId="588740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GARCIA VASQUEZ CRISTOBAL JOAQUIN</w:t>
            </w:r>
          </w:p>
        </w:tc>
        <w:tc>
          <w:tcPr>
            <w:tcW w:w="1985" w:type="dxa"/>
            <w:tcBorders>
              <w:top w:val="nil"/>
              <w:left w:val="nil"/>
              <w:bottom w:val="single" w:sz="4" w:space="0" w:color="auto"/>
              <w:right w:val="single" w:sz="4" w:space="0" w:color="auto"/>
            </w:tcBorders>
            <w:shd w:val="clear" w:color="auto" w:fill="auto"/>
            <w:hideMark/>
          </w:tcPr>
          <w:p w14:paraId="57B7869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EDUCACIÓN FÍSICA Y DEPORTES</w:t>
            </w:r>
          </w:p>
        </w:tc>
        <w:tc>
          <w:tcPr>
            <w:tcW w:w="1276" w:type="dxa"/>
            <w:tcBorders>
              <w:top w:val="nil"/>
              <w:left w:val="nil"/>
              <w:bottom w:val="single" w:sz="4" w:space="0" w:color="auto"/>
              <w:right w:val="single" w:sz="4" w:space="0" w:color="auto"/>
            </w:tcBorders>
            <w:shd w:val="clear" w:color="auto" w:fill="auto"/>
            <w:vAlign w:val="center"/>
            <w:hideMark/>
          </w:tcPr>
          <w:p w14:paraId="36B294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BEEA68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D7781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CA575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DE32F1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C39C2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169</w:t>
            </w:r>
          </w:p>
        </w:tc>
        <w:tc>
          <w:tcPr>
            <w:tcW w:w="1701" w:type="dxa"/>
            <w:tcBorders>
              <w:top w:val="nil"/>
              <w:left w:val="nil"/>
              <w:bottom w:val="single" w:sz="4" w:space="0" w:color="auto"/>
              <w:right w:val="single" w:sz="4" w:space="0" w:color="auto"/>
            </w:tcBorders>
            <w:shd w:val="clear" w:color="auto" w:fill="auto"/>
            <w:vAlign w:val="center"/>
            <w:hideMark/>
          </w:tcPr>
          <w:p w14:paraId="2149AF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GIRON GRANADOS IRWIN OTMARO </w:t>
            </w:r>
          </w:p>
        </w:tc>
        <w:tc>
          <w:tcPr>
            <w:tcW w:w="1985" w:type="dxa"/>
            <w:tcBorders>
              <w:top w:val="nil"/>
              <w:left w:val="nil"/>
              <w:bottom w:val="single" w:sz="4" w:space="0" w:color="auto"/>
              <w:right w:val="single" w:sz="4" w:space="0" w:color="auto"/>
            </w:tcBorders>
            <w:shd w:val="clear" w:color="auto" w:fill="auto"/>
            <w:hideMark/>
          </w:tcPr>
          <w:p w14:paraId="22E4515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2C114E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2F0B99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B1830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A1049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0F536A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92896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170</w:t>
            </w:r>
          </w:p>
        </w:tc>
        <w:tc>
          <w:tcPr>
            <w:tcW w:w="1701" w:type="dxa"/>
            <w:tcBorders>
              <w:top w:val="nil"/>
              <w:left w:val="nil"/>
              <w:bottom w:val="single" w:sz="4" w:space="0" w:color="auto"/>
              <w:right w:val="single" w:sz="4" w:space="0" w:color="auto"/>
            </w:tcBorders>
            <w:shd w:val="clear" w:color="auto" w:fill="auto"/>
            <w:vAlign w:val="center"/>
            <w:hideMark/>
          </w:tcPr>
          <w:p w14:paraId="03AD2A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GIRON HERNÁNDEZ MILTON ANTONIO</w:t>
            </w:r>
          </w:p>
        </w:tc>
        <w:tc>
          <w:tcPr>
            <w:tcW w:w="1985" w:type="dxa"/>
            <w:tcBorders>
              <w:top w:val="nil"/>
              <w:left w:val="nil"/>
              <w:bottom w:val="single" w:sz="4" w:space="0" w:color="auto"/>
              <w:right w:val="single" w:sz="4" w:space="0" w:color="auto"/>
            </w:tcBorders>
            <w:shd w:val="clear" w:color="auto" w:fill="auto"/>
            <w:hideMark/>
          </w:tcPr>
          <w:p w14:paraId="2537D5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69FF5D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4B369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1E9A1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AE010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403BC0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3F4CA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171</w:t>
            </w:r>
          </w:p>
        </w:tc>
        <w:tc>
          <w:tcPr>
            <w:tcW w:w="1701" w:type="dxa"/>
            <w:tcBorders>
              <w:top w:val="nil"/>
              <w:left w:val="nil"/>
              <w:bottom w:val="single" w:sz="4" w:space="0" w:color="auto"/>
              <w:right w:val="single" w:sz="4" w:space="0" w:color="auto"/>
            </w:tcBorders>
            <w:shd w:val="clear" w:color="auto" w:fill="auto"/>
            <w:vAlign w:val="center"/>
            <w:hideMark/>
          </w:tcPr>
          <w:p w14:paraId="396BCF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GIRON VILLALOBOS BRANDON STEVEN</w:t>
            </w:r>
          </w:p>
        </w:tc>
        <w:tc>
          <w:tcPr>
            <w:tcW w:w="1985" w:type="dxa"/>
            <w:tcBorders>
              <w:top w:val="nil"/>
              <w:left w:val="nil"/>
              <w:bottom w:val="single" w:sz="4" w:space="0" w:color="auto"/>
              <w:right w:val="single" w:sz="4" w:space="0" w:color="auto"/>
            </w:tcBorders>
            <w:shd w:val="clear" w:color="auto" w:fill="auto"/>
            <w:noWrap/>
            <w:hideMark/>
          </w:tcPr>
          <w:p w14:paraId="77FB83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MARKETING TURISTICO</w:t>
            </w:r>
          </w:p>
        </w:tc>
        <w:tc>
          <w:tcPr>
            <w:tcW w:w="1276" w:type="dxa"/>
            <w:tcBorders>
              <w:top w:val="nil"/>
              <w:left w:val="nil"/>
              <w:bottom w:val="single" w:sz="4" w:space="0" w:color="auto"/>
              <w:right w:val="single" w:sz="4" w:space="0" w:color="auto"/>
            </w:tcBorders>
            <w:shd w:val="clear" w:color="auto" w:fill="auto"/>
            <w:vAlign w:val="center"/>
            <w:hideMark/>
          </w:tcPr>
          <w:p w14:paraId="06FFF5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482E5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CA815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750DB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467EC5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51A33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172</w:t>
            </w:r>
          </w:p>
        </w:tc>
        <w:tc>
          <w:tcPr>
            <w:tcW w:w="1701" w:type="dxa"/>
            <w:tcBorders>
              <w:top w:val="nil"/>
              <w:left w:val="nil"/>
              <w:bottom w:val="single" w:sz="4" w:space="0" w:color="auto"/>
              <w:right w:val="single" w:sz="4" w:space="0" w:color="auto"/>
            </w:tcBorders>
            <w:shd w:val="clear" w:color="auto" w:fill="auto"/>
            <w:vAlign w:val="center"/>
            <w:hideMark/>
          </w:tcPr>
          <w:p w14:paraId="5CEFA8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GODINEZ FUENTES JULIA GUADALUPE </w:t>
            </w:r>
          </w:p>
        </w:tc>
        <w:tc>
          <w:tcPr>
            <w:tcW w:w="1985" w:type="dxa"/>
            <w:tcBorders>
              <w:top w:val="nil"/>
              <w:left w:val="nil"/>
              <w:bottom w:val="single" w:sz="4" w:space="0" w:color="auto"/>
              <w:right w:val="single" w:sz="4" w:space="0" w:color="auto"/>
            </w:tcBorders>
            <w:shd w:val="clear" w:color="auto" w:fill="auto"/>
            <w:hideMark/>
          </w:tcPr>
          <w:p w14:paraId="712065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02D598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756D8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9BEEA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C39E7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D0A1C2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E2AAD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173</w:t>
            </w:r>
          </w:p>
        </w:tc>
        <w:tc>
          <w:tcPr>
            <w:tcW w:w="1701" w:type="dxa"/>
            <w:tcBorders>
              <w:top w:val="nil"/>
              <w:left w:val="nil"/>
              <w:bottom w:val="single" w:sz="4" w:space="0" w:color="auto"/>
              <w:right w:val="single" w:sz="4" w:space="0" w:color="auto"/>
            </w:tcBorders>
            <w:shd w:val="clear" w:color="auto" w:fill="auto"/>
            <w:vAlign w:val="center"/>
            <w:hideMark/>
          </w:tcPr>
          <w:p w14:paraId="0FC096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GOMEZ ASCENCIO ROSA ISABEL </w:t>
            </w:r>
          </w:p>
        </w:tc>
        <w:tc>
          <w:tcPr>
            <w:tcW w:w="1985" w:type="dxa"/>
            <w:tcBorders>
              <w:top w:val="nil"/>
              <w:left w:val="nil"/>
              <w:bottom w:val="single" w:sz="4" w:space="0" w:color="auto"/>
              <w:right w:val="single" w:sz="4" w:space="0" w:color="auto"/>
            </w:tcBorders>
            <w:shd w:val="clear" w:color="auto" w:fill="auto"/>
            <w:hideMark/>
          </w:tcPr>
          <w:p w14:paraId="6A57C6C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47107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F3F38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777503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F0D51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4F4CDAA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E68C4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174</w:t>
            </w:r>
          </w:p>
        </w:tc>
        <w:tc>
          <w:tcPr>
            <w:tcW w:w="1701" w:type="dxa"/>
            <w:tcBorders>
              <w:top w:val="nil"/>
              <w:left w:val="nil"/>
              <w:bottom w:val="single" w:sz="4" w:space="0" w:color="auto"/>
              <w:right w:val="single" w:sz="4" w:space="0" w:color="auto"/>
            </w:tcBorders>
            <w:shd w:val="clear" w:color="auto" w:fill="auto"/>
            <w:vAlign w:val="center"/>
            <w:hideMark/>
          </w:tcPr>
          <w:p w14:paraId="529FB1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GOMEZ ASCENCIO YANIRA ESTEFANY </w:t>
            </w:r>
          </w:p>
        </w:tc>
        <w:tc>
          <w:tcPr>
            <w:tcW w:w="1985" w:type="dxa"/>
            <w:tcBorders>
              <w:top w:val="nil"/>
              <w:left w:val="nil"/>
              <w:bottom w:val="single" w:sz="4" w:space="0" w:color="auto"/>
              <w:right w:val="single" w:sz="4" w:space="0" w:color="auto"/>
            </w:tcBorders>
            <w:shd w:val="clear" w:color="auto" w:fill="auto"/>
            <w:hideMark/>
          </w:tcPr>
          <w:p w14:paraId="53690FB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CIENCIAS DE LA COMPUTACION</w:t>
            </w:r>
          </w:p>
        </w:tc>
        <w:tc>
          <w:tcPr>
            <w:tcW w:w="1276" w:type="dxa"/>
            <w:tcBorders>
              <w:top w:val="nil"/>
              <w:left w:val="nil"/>
              <w:bottom w:val="single" w:sz="4" w:space="0" w:color="auto"/>
              <w:right w:val="single" w:sz="4" w:space="0" w:color="auto"/>
            </w:tcBorders>
            <w:shd w:val="clear" w:color="auto" w:fill="auto"/>
            <w:vAlign w:val="center"/>
            <w:hideMark/>
          </w:tcPr>
          <w:p w14:paraId="008D54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8EC84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ADD1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14:paraId="0B5B79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22D3A29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6E078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175</w:t>
            </w:r>
          </w:p>
        </w:tc>
        <w:tc>
          <w:tcPr>
            <w:tcW w:w="1701" w:type="dxa"/>
            <w:tcBorders>
              <w:top w:val="nil"/>
              <w:left w:val="nil"/>
              <w:bottom w:val="single" w:sz="4" w:space="0" w:color="auto"/>
              <w:right w:val="single" w:sz="4" w:space="0" w:color="auto"/>
            </w:tcBorders>
            <w:shd w:val="clear" w:color="auto" w:fill="auto"/>
            <w:vAlign w:val="center"/>
            <w:hideMark/>
          </w:tcPr>
          <w:p w14:paraId="622370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AYALA ADA STEFANI</w:t>
            </w:r>
          </w:p>
        </w:tc>
        <w:tc>
          <w:tcPr>
            <w:tcW w:w="1985" w:type="dxa"/>
            <w:tcBorders>
              <w:top w:val="nil"/>
              <w:left w:val="nil"/>
              <w:bottom w:val="single" w:sz="4" w:space="0" w:color="auto"/>
              <w:right w:val="single" w:sz="4" w:space="0" w:color="auto"/>
            </w:tcBorders>
            <w:shd w:val="clear" w:color="auto" w:fill="auto"/>
            <w:hideMark/>
          </w:tcPr>
          <w:p w14:paraId="048CA5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22B29F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991B97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6842F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81BF00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65BAAA6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12671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176</w:t>
            </w:r>
          </w:p>
        </w:tc>
        <w:tc>
          <w:tcPr>
            <w:tcW w:w="1701" w:type="dxa"/>
            <w:tcBorders>
              <w:top w:val="nil"/>
              <w:left w:val="nil"/>
              <w:bottom w:val="single" w:sz="4" w:space="0" w:color="auto"/>
              <w:right w:val="single" w:sz="4" w:space="0" w:color="auto"/>
            </w:tcBorders>
            <w:shd w:val="clear" w:color="auto" w:fill="auto"/>
            <w:vAlign w:val="center"/>
            <w:hideMark/>
          </w:tcPr>
          <w:p w14:paraId="590968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GÓMEZ BENAVÍDES STEVEN ENMANUEL</w:t>
            </w:r>
          </w:p>
        </w:tc>
        <w:tc>
          <w:tcPr>
            <w:tcW w:w="1985" w:type="dxa"/>
            <w:tcBorders>
              <w:top w:val="nil"/>
              <w:left w:val="nil"/>
              <w:bottom w:val="single" w:sz="4" w:space="0" w:color="auto"/>
              <w:right w:val="single" w:sz="4" w:space="0" w:color="auto"/>
            </w:tcBorders>
            <w:shd w:val="clear" w:color="auto" w:fill="auto"/>
            <w:hideMark/>
          </w:tcPr>
          <w:p w14:paraId="590432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10839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396DB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4D6729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09A3A3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247.50 </w:t>
            </w:r>
          </w:p>
        </w:tc>
      </w:tr>
      <w:tr w:rsidR="003E4DFF" w:rsidRPr="003E4DFF" w14:paraId="1280B6A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28680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177</w:t>
            </w:r>
          </w:p>
        </w:tc>
        <w:tc>
          <w:tcPr>
            <w:tcW w:w="1701" w:type="dxa"/>
            <w:tcBorders>
              <w:top w:val="nil"/>
              <w:left w:val="nil"/>
              <w:bottom w:val="single" w:sz="4" w:space="0" w:color="auto"/>
              <w:right w:val="single" w:sz="4" w:space="0" w:color="auto"/>
            </w:tcBorders>
            <w:shd w:val="clear" w:color="auto" w:fill="auto"/>
            <w:vAlign w:val="center"/>
            <w:hideMark/>
          </w:tcPr>
          <w:p w14:paraId="3A2B54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CABALLERO JONATHAN DAVID</w:t>
            </w:r>
          </w:p>
        </w:tc>
        <w:tc>
          <w:tcPr>
            <w:tcW w:w="1985" w:type="dxa"/>
            <w:tcBorders>
              <w:top w:val="nil"/>
              <w:left w:val="nil"/>
              <w:bottom w:val="single" w:sz="4" w:space="0" w:color="auto"/>
              <w:right w:val="single" w:sz="4" w:space="0" w:color="auto"/>
            </w:tcBorders>
            <w:shd w:val="clear" w:color="auto" w:fill="auto"/>
            <w:noWrap/>
            <w:hideMark/>
          </w:tcPr>
          <w:p w14:paraId="2B5732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DISEÑO GRAFICO</w:t>
            </w:r>
          </w:p>
        </w:tc>
        <w:tc>
          <w:tcPr>
            <w:tcW w:w="1276" w:type="dxa"/>
            <w:tcBorders>
              <w:top w:val="nil"/>
              <w:left w:val="nil"/>
              <w:bottom w:val="single" w:sz="4" w:space="0" w:color="auto"/>
              <w:right w:val="single" w:sz="4" w:space="0" w:color="auto"/>
            </w:tcBorders>
            <w:shd w:val="clear" w:color="auto" w:fill="auto"/>
            <w:vAlign w:val="center"/>
            <w:hideMark/>
          </w:tcPr>
          <w:p w14:paraId="4B32DE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99E90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316674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1D8500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6EC8E5C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EAD2A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178</w:t>
            </w:r>
          </w:p>
        </w:tc>
        <w:tc>
          <w:tcPr>
            <w:tcW w:w="1701" w:type="dxa"/>
            <w:tcBorders>
              <w:top w:val="nil"/>
              <w:left w:val="nil"/>
              <w:bottom w:val="single" w:sz="4" w:space="0" w:color="auto"/>
              <w:right w:val="single" w:sz="4" w:space="0" w:color="auto"/>
            </w:tcBorders>
            <w:shd w:val="clear" w:color="auto" w:fill="auto"/>
            <w:vAlign w:val="center"/>
            <w:hideMark/>
          </w:tcPr>
          <w:p w14:paraId="419FD8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CERRITOS FATIMA GABRIELA</w:t>
            </w:r>
          </w:p>
        </w:tc>
        <w:tc>
          <w:tcPr>
            <w:tcW w:w="1985" w:type="dxa"/>
            <w:tcBorders>
              <w:top w:val="nil"/>
              <w:left w:val="nil"/>
              <w:bottom w:val="single" w:sz="4" w:space="0" w:color="auto"/>
              <w:right w:val="single" w:sz="4" w:space="0" w:color="auto"/>
            </w:tcBorders>
            <w:shd w:val="clear" w:color="auto" w:fill="auto"/>
            <w:hideMark/>
          </w:tcPr>
          <w:p w14:paraId="2C3FFC8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DC6F8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53E92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0C781B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6CE98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0C835AB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25216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179</w:t>
            </w:r>
          </w:p>
        </w:tc>
        <w:tc>
          <w:tcPr>
            <w:tcW w:w="1701" w:type="dxa"/>
            <w:tcBorders>
              <w:top w:val="nil"/>
              <w:left w:val="nil"/>
              <w:bottom w:val="single" w:sz="4" w:space="0" w:color="auto"/>
              <w:right w:val="single" w:sz="4" w:space="0" w:color="auto"/>
            </w:tcBorders>
            <w:shd w:val="clear" w:color="auto" w:fill="auto"/>
            <w:vAlign w:val="center"/>
            <w:hideMark/>
          </w:tcPr>
          <w:p w14:paraId="278003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COREAS OSCAR SAUL</w:t>
            </w:r>
          </w:p>
        </w:tc>
        <w:tc>
          <w:tcPr>
            <w:tcW w:w="1985" w:type="dxa"/>
            <w:tcBorders>
              <w:top w:val="nil"/>
              <w:left w:val="nil"/>
              <w:bottom w:val="single" w:sz="4" w:space="0" w:color="auto"/>
              <w:right w:val="single" w:sz="4" w:space="0" w:color="auto"/>
            </w:tcBorders>
            <w:shd w:val="clear" w:color="auto" w:fill="auto"/>
            <w:hideMark/>
          </w:tcPr>
          <w:p w14:paraId="750E5D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431B74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F59EAC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078F7F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272689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6B9B96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3D101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180</w:t>
            </w:r>
          </w:p>
        </w:tc>
        <w:tc>
          <w:tcPr>
            <w:tcW w:w="1701" w:type="dxa"/>
            <w:tcBorders>
              <w:top w:val="nil"/>
              <w:left w:val="nil"/>
              <w:bottom w:val="single" w:sz="4" w:space="0" w:color="auto"/>
              <w:right w:val="single" w:sz="4" w:space="0" w:color="auto"/>
            </w:tcBorders>
            <w:shd w:val="clear" w:color="auto" w:fill="auto"/>
            <w:vAlign w:val="center"/>
            <w:hideMark/>
          </w:tcPr>
          <w:p w14:paraId="0F9F90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HERNANDEZ TATIANA IVETH</w:t>
            </w:r>
          </w:p>
        </w:tc>
        <w:tc>
          <w:tcPr>
            <w:tcW w:w="1985" w:type="dxa"/>
            <w:tcBorders>
              <w:top w:val="nil"/>
              <w:left w:val="nil"/>
              <w:bottom w:val="single" w:sz="4" w:space="0" w:color="auto"/>
              <w:right w:val="single" w:sz="4" w:space="0" w:color="auto"/>
            </w:tcBorders>
            <w:shd w:val="clear" w:color="auto" w:fill="auto"/>
            <w:hideMark/>
          </w:tcPr>
          <w:p w14:paraId="777992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0E08FA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97863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A92B5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9427C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C31845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0A9FD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181</w:t>
            </w:r>
          </w:p>
        </w:tc>
        <w:tc>
          <w:tcPr>
            <w:tcW w:w="1701" w:type="dxa"/>
            <w:tcBorders>
              <w:top w:val="nil"/>
              <w:left w:val="nil"/>
              <w:bottom w:val="single" w:sz="4" w:space="0" w:color="auto"/>
              <w:right w:val="single" w:sz="4" w:space="0" w:color="auto"/>
            </w:tcBorders>
            <w:shd w:val="clear" w:color="auto" w:fill="auto"/>
            <w:vAlign w:val="center"/>
            <w:hideMark/>
          </w:tcPr>
          <w:p w14:paraId="38A241B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SOTO FREDYS ALEXANDER</w:t>
            </w:r>
          </w:p>
        </w:tc>
        <w:tc>
          <w:tcPr>
            <w:tcW w:w="1985" w:type="dxa"/>
            <w:tcBorders>
              <w:top w:val="nil"/>
              <w:left w:val="nil"/>
              <w:bottom w:val="single" w:sz="4" w:space="0" w:color="auto"/>
              <w:right w:val="single" w:sz="4" w:space="0" w:color="auto"/>
            </w:tcBorders>
            <w:shd w:val="clear" w:color="auto" w:fill="auto"/>
            <w:hideMark/>
          </w:tcPr>
          <w:p w14:paraId="43BFB7B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2CF79D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26AD5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79C663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60941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D39BE0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B0015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182</w:t>
            </w:r>
          </w:p>
        </w:tc>
        <w:tc>
          <w:tcPr>
            <w:tcW w:w="1701" w:type="dxa"/>
            <w:tcBorders>
              <w:top w:val="nil"/>
              <w:left w:val="nil"/>
              <w:bottom w:val="single" w:sz="4" w:space="0" w:color="auto"/>
              <w:right w:val="single" w:sz="4" w:space="0" w:color="auto"/>
            </w:tcBorders>
            <w:shd w:val="clear" w:color="auto" w:fill="auto"/>
            <w:vAlign w:val="center"/>
            <w:hideMark/>
          </w:tcPr>
          <w:p w14:paraId="4530FF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GOMEZ ZELAYA KELIN YOJARI</w:t>
            </w:r>
          </w:p>
        </w:tc>
        <w:tc>
          <w:tcPr>
            <w:tcW w:w="1985" w:type="dxa"/>
            <w:tcBorders>
              <w:top w:val="nil"/>
              <w:left w:val="nil"/>
              <w:bottom w:val="single" w:sz="4" w:space="0" w:color="auto"/>
              <w:right w:val="single" w:sz="4" w:space="0" w:color="auto"/>
            </w:tcBorders>
            <w:shd w:val="clear" w:color="auto" w:fill="auto"/>
            <w:hideMark/>
          </w:tcPr>
          <w:p w14:paraId="03D57C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01C27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31203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52C45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E7518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DA54F6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3B7F4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183</w:t>
            </w:r>
          </w:p>
        </w:tc>
        <w:tc>
          <w:tcPr>
            <w:tcW w:w="1701" w:type="dxa"/>
            <w:tcBorders>
              <w:top w:val="nil"/>
              <w:left w:val="nil"/>
              <w:bottom w:val="single" w:sz="4" w:space="0" w:color="auto"/>
              <w:right w:val="single" w:sz="4" w:space="0" w:color="auto"/>
            </w:tcBorders>
            <w:shd w:val="clear" w:color="auto" w:fill="auto"/>
            <w:vAlign w:val="center"/>
            <w:hideMark/>
          </w:tcPr>
          <w:p w14:paraId="048EF9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GONZALEZ DIAZ KATHERINE LOURDES</w:t>
            </w:r>
          </w:p>
        </w:tc>
        <w:tc>
          <w:tcPr>
            <w:tcW w:w="1985" w:type="dxa"/>
            <w:tcBorders>
              <w:top w:val="nil"/>
              <w:left w:val="nil"/>
              <w:bottom w:val="single" w:sz="4" w:space="0" w:color="auto"/>
              <w:right w:val="single" w:sz="4" w:space="0" w:color="auto"/>
            </w:tcBorders>
            <w:shd w:val="clear" w:color="auto" w:fill="auto"/>
            <w:hideMark/>
          </w:tcPr>
          <w:p w14:paraId="7C093F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09C342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2D2CF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C6D3B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5A1DC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04E4B9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E4246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184</w:t>
            </w:r>
          </w:p>
        </w:tc>
        <w:tc>
          <w:tcPr>
            <w:tcW w:w="1701" w:type="dxa"/>
            <w:tcBorders>
              <w:top w:val="nil"/>
              <w:left w:val="nil"/>
              <w:bottom w:val="single" w:sz="4" w:space="0" w:color="auto"/>
              <w:right w:val="single" w:sz="4" w:space="0" w:color="auto"/>
            </w:tcBorders>
            <w:shd w:val="clear" w:color="auto" w:fill="auto"/>
            <w:vAlign w:val="center"/>
            <w:hideMark/>
          </w:tcPr>
          <w:p w14:paraId="1055FC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GONZALEZ FLORES DIANA VERONICA  </w:t>
            </w:r>
          </w:p>
        </w:tc>
        <w:tc>
          <w:tcPr>
            <w:tcW w:w="1985" w:type="dxa"/>
            <w:tcBorders>
              <w:top w:val="nil"/>
              <w:left w:val="nil"/>
              <w:bottom w:val="single" w:sz="4" w:space="0" w:color="auto"/>
              <w:right w:val="single" w:sz="4" w:space="0" w:color="auto"/>
            </w:tcBorders>
            <w:shd w:val="clear" w:color="auto" w:fill="auto"/>
            <w:hideMark/>
          </w:tcPr>
          <w:p w14:paraId="4DBE0C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noWrap/>
            <w:vAlign w:val="bottom"/>
            <w:hideMark/>
          </w:tcPr>
          <w:p w14:paraId="0EE2A5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7F6BC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3FA50B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9C89D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1002FA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B73D9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185</w:t>
            </w:r>
          </w:p>
        </w:tc>
        <w:tc>
          <w:tcPr>
            <w:tcW w:w="1701" w:type="dxa"/>
            <w:tcBorders>
              <w:top w:val="nil"/>
              <w:left w:val="nil"/>
              <w:bottom w:val="single" w:sz="4" w:space="0" w:color="auto"/>
              <w:right w:val="single" w:sz="4" w:space="0" w:color="auto"/>
            </w:tcBorders>
            <w:shd w:val="clear" w:color="auto" w:fill="auto"/>
            <w:vAlign w:val="center"/>
            <w:hideMark/>
          </w:tcPr>
          <w:p w14:paraId="2EC1CF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GONZÁLEZ FLORES KATHERINE ALEJANDRA </w:t>
            </w:r>
          </w:p>
        </w:tc>
        <w:tc>
          <w:tcPr>
            <w:tcW w:w="1985" w:type="dxa"/>
            <w:tcBorders>
              <w:top w:val="nil"/>
              <w:left w:val="nil"/>
              <w:bottom w:val="single" w:sz="4" w:space="0" w:color="auto"/>
              <w:right w:val="single" w:sz="4" w:space="0" w:color="auto"/>
            </w:tcBorders>
            <w:shd w:val="clear" w:color="auto" w:fill="auto"/>
            <w:hideMark/>
          </w:tcPr>
          <w:p w14:paraId="5C4AC3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B2F50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14130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CEC92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7AAEDA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6CA22A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31998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186</w:t>
            </w:r>
          </w:p>
        </w:tc>
        <w:tc>
          <w:tcPr>
            <w:tcW w:w="1701" w:type="dxa"/>
            <w:tcBorders>
              <w:top w:val="nil"/>
              <w:left w:val="nil"/>
              <w:bottom w:val="single" w:sz="4" w:space="0" w:color="auto"/>
              <w:right w:val="single" w:sz="4" w:space="0" w:color="auto"/>
            </w:tcBorders>
            <w:shd w:val="clear" w:color="auto" w:fill="auto"/>
            <w:vAlign w:val="center"/>
            <w:hideMark/>
          </w:tcPr>
          <w:p w14:paraId="4CDC75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GONZÁLEZ GARCÍA MONICA ALEXANDRA  </w:t>
            </w:r>
          </w:p>
        </w:tc>
        <w:tc>
          <w:tcPr>
            <w:tcW w:w="1985" w:type="dxa"/>
            <w:tcBorders>
              <w:top w:val="nil"/>
              <w:left w:val="nil"/>
              <w:bottom w:val="single" w:sz="4" w:space="0" w:color="auto"/>
              <w:right w:val="single" w:sz="4" w:space="0" w:color="auto"/>
            </w:tcBorders>
            <w:shd w:val="clear" w:color="auto" w:fill="auto"/>
            <w:hideMark/>
          </w:tcPr>
          <w:p w14:paraId="408D55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091BCE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ACCB38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A1005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39DC63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FB935A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A0C92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187</w:t>
            </w:r>
          </w:p>
        </w:tc>
        <w:tc>
          <w:tcPr>
            <w:tcW w:w="1701" w:type="dxa"/>
            <w:tcBorders>
              <w:top w:val="nil"/>
              <w:left w:val="nil"/>
              <w:bottom w:val="single" w:sz="4" w:space="0" w:color="auto"/>
              <w:right w:val="single" w:sz="4" w:space="0" w:color="auto"/>
            </w:tcBorders>
            <w:shd w:val="clear" w:color="auto" w:fill="auto"/>
            <w:vAlign w:val="center"/>
            <w:hideMark/>
          </w:tcPr>
          <w:p w14:paraId="6A5268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GONZÁLEZ IGLESIAS JENNIFER MADELY </w:t>
            </w:r>
          </w:p>
        </w:tc>
        <w:tc>
          <w:tcPr>
            <w:tcW w:w="1985" w:type="dxa"/>
            <w:tcBorders>
              <w:top w:val="nil"/>
              <w:left w:val="nil"/>
              <w:bottom w:val="single" w:sz="4" w:space="0" w:color="auto"/>
              <w:right w:val="single" w:sz="4" w:space="0" w:color="auto"/>
            </w:tcBorders>
            <w:shd w:val="clear" w:color="auto" w:fill="auto"/>
            <w:hideMark/>
          </w:tcPr>
          <w:p w14:paraId="768606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0EBE72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B302F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29735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3DE185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700637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4C5F3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188</w:t>
            </w:r>
          </w:p>
        </w:tc>
        <w:tc>
          <w:tcPr>
            <w:tcW w:w="1701" w:type="dxa"/>
            <w:tcBorders>
              <w:top w:val="nil"/>
              <w:left w:val="nil"/>
              <w:bottom w:val="single" w:sz="4" w:space="0" w:color="auto"/>
              <w:right w:val="single" w:sz="4" w:space="0" w:color="auto"/>
            </w:tcBorders>
            <w:shd w:val="clear" w:color="auto" w:fill="auto"/>
            <w:hideMark/>
          </w:tcPr>
          <w:p w14:paraId="3FEEDF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GONZALEZ RODRIGUEZ JOSE FRANCISCO</w:t>
            </w:r>
          </w:p>
        </w:tc>
        <w:tc>
          <w:tcPr>
            <w:tcW w:w="1985" w:type="dxa"/>
            <w:tcBorders>
              <w:top w:val="nil"/>
              <w:left w:val="nil"/>
              <w:bottom w:val="single" w:sz="4" w:space="0" w:color="auto"/>
              <w:right w:val="single" w:sz="4" w:space="0" w:color="auto"/>
            </w:tcBorders>
            <w:shd w:val="clear" w:color="auto" w:fill="auto"/>
            <w:vAlign w:val="center"/>
            <w:hideMark/>
          </w:tcPr>
          <w:p w14:paraId="49FAAB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09F9A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5EC2F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0F5CD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70D06D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58BB0F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F40FE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189</w:t>
            </w:r>
          </w:p>
        </w:tc>
        <w:tc>
          <w:tcPr>
            <w:tcW w:w="1701" w:type="dxa"/>
            <w:tcBorders>
              <w:top w:val="nil"/>
              <w:left w:val="nil"/>
              <w:bottom w:val="single" w:sz="4" w:space="0" w:color="auto"/>
              <w:right w:val="single" w:sz="4" w:space="0" w:color="auto"/>
            </w:tcBorders>
            <w:shd w:val="clear" w:color="auto" w:fill="auto"/>
            <w:vAlign w:val="center"/>
            <w:hideMark/>
          </w:tcPr>
          <w:p w14:paraId="121355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GONZÁLEZ ROMERO LUZ RAQUEL </w:t>
            </w:r>
          </w:p>
        </w:tc>
        <w:tc>
          <w:tcPr>
            <w:tcW w:w="1985" w:type="dxa"/>
            <w:tcBorders>
              <w:top w:val="nil"/>
              <w:left w:val="nil"/>
              <w:bottom w:val="single" w:sz="4" w:space="0" w:color="auto"/>
              <w:right w:val="single" w:sz="4" w:space="0" w:color="auto"/>
            </w:tcBorders>
            <w:shd w:val="clear" w:color="auto" w:fill="auto"/>
            <w:hideMark/>
          </w:tcPr>
          <w:p w14:paraId="0ABF4E1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6824B3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30B31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872B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F8FAA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CEFC24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1182E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190</w:t>
            </w:r>
          </w:p>
        </w:tc>
        <w:tc>
          <w:tcPr>
            <w:tcW w:w="1701" w:type="dxa"/>
            <w:tcBorders>
              <w:top w:val="nil"/>
              <w:left w:val="nil"/>
              <w:bottom w:val="single" w:sz="4" w:space="0" w:color="auto"/>
              <w:right w:val="single" w:sz="4" w:space="0" w:color="auto"/>
            </w:tcBorders>
            <w:shd w:val="clear" w:color="auto" w:fill="auto"/>
            <w:hideMark/>
          </w:tcPr>
          <w:p w14:paraId="49D772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GRANADOS QUINTANILLA LESLY DAYANA</w:t>
            </w:r>
          </w:p>
        </w:tc>
        <w:tc>
          <w:tcPr>
            <w:tcW w:w="1985" w:type="dxa"/>
            <w:tcBorders>
              <w:top w:val="nil"/>
              <w:left w:val="nil"/>
              <w:bottom w:val="single" w:sz="4" w:space="0" w:color="auto"/>
              <w:right w:val="single" w:sz="4" w:space="0" w:color="auto"/>
            </w:tcBorders>
            <w:shd w:val="clear" w:color="auto" w:fill="auto"/>
            <w:hideMark/>
          </w:tcPr>
          <w:p w14:paraId="6959BDE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2D77A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F75C9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CDF6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C8031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358EF7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FD8BF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191</w:t>
            </w:r>
          </w:p>
        </w:tc>
        <w:tc>
          <w:tcPr>
            <w:tcW w:w="1701" w:type="dxa"/>
            <w:tcBorders>
              <w:top w:val="nil"/>
              <w:left w:val="nil"/>
              <w:bottom w:val="single" w:sz="4" w:space="0" w:color="auto"/>
              <w:right w:val="single" w:sz="4" w:space="0" w:color="auto"/>
            </w:tcBorders>
            <w:shd w:val="clear" w:color="auto" w:fill="auto"/>
            <w:vAlign w:val="center"/>
            <w:hideMark/>
          </w:tcPr>
          <w:p w14:paraId="1DF053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GRANILLO MARTINEZ MIGUEL ANGEL</w:t>
            </w:r>
          </w:p>
        </w:tc>
        <w:tc>
          <w:tcPr>
            <w:tcW w:w="1985" w:type="dxa"/>
            <w:tcBorders>
              <w:top w:val="nil"/>
              <w:left w:val="nil"/>
              <w:bottom w:val="single" w:sz="4" w:space="0" w:color="auto"/>
              <w:right w:val="single" w:sz="4" w:space="0" w:color="auto"/>
            </w:tcBorders>
            <w:shd w:val="clear" w:color="auto" w:fill="auto"/>
            <w:hideMark/>
          </w:tcPr>
          <w:p w14:paraId="27BE94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5556F3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3BE66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A71A8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356308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354A06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E6890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192</w:t>
            </w:r>
          </w:p>
        </w:tc>
        <w:tc>
          <w:tcPr>
            <w:tcW w:w="1701" w:type="dxa"/>
            <w:tcBorders>
              <w:top w:val="nil"/>
              <w:left w:val="nil"/>
              <w:bottom w:val="single" w:sz="4" w:space="0" w:color="auto"/>
              <w:right w:val="single" w:sz="4" w:space="0" w:color="auto"/>
            </w:tcBorders>
            <w:shd w:val="clear" w:color="auto" w:fill="auto"/>
            <w:vAlign w:val="center"/>
            <w:hideMark/>
          </w:tcPr>
          <w:p w14:paraId="2822EC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GRIMALDI MONTOYA EDGAR ULISES</w:t>
            </w:r>
          </w:p>
        </w:tc>
        <w:tc>
          <w:tcPr>
            <w:tcW w:w="1985" w:type="dxa"/>
            <w:tcBorders>
              <w:top w:val="nil"/>
              <w:left w:val="nil"/>
              <w:bottom w:val="single" w:sz="4" w:space="0" w:color="auto"/>
              <w:right w:val="single" w:sz="4" w:space="0" w:color="auto"/>
            </w:tcBorders>
            <w:shd w:val="clear" w:color="auto" w:fill="auto"/>
            <w:hideMark/>
          </w:tcPr>
          <w:p w14:paraId="5EC80A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3B4B33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F0B22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793C7B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04A09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03C3862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9959F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193</w:t>
            </w:r>
          </w:p>
        </w:tc>
        <w:tc>
          <w:tcPr>
            <w:tcW w:w="1701" w:type="dxa"/>
            <w:tcBorders>
              <w:top w:val="nil"/>
              <w:left w:val="nil"/>
              <w:bottom w:val="single" w:sz="4" w:space="0" w:color="auto"/>
              <w:right w:val="single" w:sz="4" w:space="0" w:color="auto"/>
            </w:tcBorders>
            <w:shd w:val="clear" w:color="auto" w:fill="auto"/>
            <w:hideMark/>
          </w:tcPr>
          <w:p w14:paraId="461C4E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GUANDIQUE SOSA ALISON YAJAYRA </w:t>
            </w:r>
          </w:p>
        </w:tc>
        <w:tc>
          <w:tcPr>
            <w:tcW w:w="1985" w:type="dxa"/>
            <w:tcBorders>
              <w:top w:val="nil"/>
              <w:left w:val="nil"/>
              <w:bottom w:val="single" w:sz="4" w:space="0" w:color="auto"/>
              <w:right w:val="single" w:sz="4" w:space="0" w:color="auto"/>
            </w:tcBorders>
            <w:shd w:val="clear" w:color="auto" w:fill="auto"/>
            <w:hideMark/>
          </w:tcPr>
          <w:p w14:paraId="470D25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5E6B4B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53DEA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353D3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1D5D7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A232F6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FF052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194</w:t>
            </w:r>
          </w:p>
        </w:tc>
        <w:tc>
          <w:tcPr>
            <w:tcW w:w="1701" w:type="dxa"/>
            <w:tcBorders>
              <w:top w:val="nil"/>
              <w:left w:val="nil"/>
              <w:bottom w:val="single" w:sz="4" w:space="0" w:color="auto"/>
              <w:right w:val="single" w:sz="4" w:space="0" w:color="auto"/>
            </w:tcBorders>
            <w:shd w:val="clear" w:color="auto" w:fill="auto"/>
            <w:hideMark/>
          </w:tcPr>
          <w:p w14:paraId="187578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GUARDADO MARADIAGA HERSON DAVID </w:t>
            </w:r>
          </w:p>
        </w:tc>
        <w:tc>
          <w:tcPr>
            <w:tcW w:w="1985" w:type="dxa"/>
            <w:tcBorders>
              <w:top w:val="nil"/>
              <w:left w:val="nil"/>
              <w:bottom w:val="single" w:sz="4" w:space="0" w:color="auto"/>
              <w:right w:val="single" w:sz="4" w:space="0" w:color="auto"/>
            </w:tcBorders>
            <w:shd w:val="clear" w:color="auto" w:fill="auto"/>
            <w:hideMark/>
          </w:tcPr>
          <w:p w14:paraId="6D972BD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5B7925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1A656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53E32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6E1657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1DA8BF5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D81E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195</w:t>
            </w:r>
          </w:p>
        </w:tc>
        <w:tc>
          <w:tcPr>
            <w:tcW w:w="1701" w:type="dxa"/>
            <w:tcBorders>
              <w:top w:val="nil"/>
              <w:left w:val="nil"/>
              <w:bottom w:val="single" w:sz="4" w:space="0" w:color="auto"/>
              <w:right w:val="single" w:sz="4" w:space="0" w:color="auto"/>
            </w:tcBorders>
            <w:shd w:val="clear" w:color="auto" w:fill="auto"/>
            <w:vAlign w:val="center"/>
            <w:hideMark/>
          </w:tcPr>
          <w:p w14:paraId="66CDDA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GUERRA RAMIREZ DIANA CAROLINA</w:t>
            </w:r>
          </w:p>
        </w:tc>
        <w:tc>
          <w:tcPr>
            <w:tcW w:w="1985" w:type="dxa"/>
            <w:tcBorders>
              <w:top w:val="nil"/>
              <w:left w:val="nil"/>
              <w:bottom w:val="single" w:sz="4" w:space="0" w:color="auto"/>
              <w:right w:val="single" w:sz="4" w:space="0" w:color="auto"/>
            </w:tcBorders>
            <w:shd w:val="clear" w:color="auto" w:fill="auto"/>
            <w:hideMark/>
          </w:tcPr>
          <w:p w14:paraId="024461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1455AA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568AD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BCE57B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608E0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DD1C63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C0E9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196</w:t>
            </w:r>
          </w:p>
        </w:tc>
        <w:tc>
          <w:tcPr>
            <w:tcW w:w="1701" w:type="dxa"/>
            <w:tcBorders>
              <w:top w:val="nil"/>
              <w:left w:val="nil"/>
              <w:bottom w:val="single" w:sz="4" w:space="0" w:color="auto"/>
              <w:right w:val="single" w:sz="4" w:space="0" w:color="auto"/>
            </w:tcBorders>
            <w:shd w:val="clear" w:color="auto" w:fill="auto"/>
            <w:hideMark/>
          </w:tcPr>
          <w:p w14:paraId="1CC355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GUERRERO CASTILLO CARLOS ORLANDO</w:t>
            </w:r>
          </w:p>
        </w:tc>
        <w:tc>
          <w:tcPr>
            <w:tcW w:w="1985" w:type="dxa"/>
            <w:tcBorders>
              <w:top w:val="nil"/>
              <w:left w:val="nil"/>
              <w:bottom w:val="single" w:sz="4" w:space="0" w:color="auto"/>
              <w:right w:val="single" w:sz="4" w:space="0" w:color="auto"/>
            </w:tcBorders>
            <w:shd w:val="clear" w:color="auto" w:fill="auto"/>
            <w:hideMark/>
          </w:tcPr>
          <w:p w14:paraId="0CC0E0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E6C1F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50761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747580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70960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BC5D41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AF3B9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197</w:t>
            </w:r>
          </w:p>
        </w:tc>
        <w:tc>
          <w:tcPr>
            <w:tcW w:w="1701" w:type="dxa"/>
            <w:tcBorders>
              <w:top w:val="nil"/>
              <w:left w:val="nil"/>
              <w:bottom w:val="single" w:sz="4" w:space="0" w:color="auto"/>
              <w:right w:val="single" w:sz="4" w:space="0" w:color="auto"/>
            </w:tcBorders>
            <w:shd w:val="clear" w:color="auto" w:fill="auto"/>
            <w:vAlign w:val="center"/>
            <w:hideMark/>
          </w:tcPr>
          <w:p w14:paraId="748D445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GUEVARA </w:t>
            </w:r>
            <w:proofErr w:type="spellStart"/>
            <w:r w:rsidRPr="003E4DFF">
              <w:rPr>
                <w:rFonts w:ascii="Times New Roman" w:eastAsia="Times New Roman" w:hAnsi="Times New Roman" w:cs="Times New Roman"/>
                <w:sz w:val="18"/>
                <w:szCs w:val="18"/>
                <w:lang w:val="es-SV"/>
              </w:rPr>
              <w:t>GUEVARA</w:t>
            </w:r>
            <w:proofErr w:type="spellEnd"/>
            <w:r w:rsidRPr="003E4DFF">
              <w:rPr>
                <w:rFonts w:ascii="Times New Roman" w:eastAsia="Times New Roman" w:hAnsi="Times New Roman" w:cs="Times New Roman"/>
                <w:sz w:val="18"/>
                <w:szCs w:val="18"/>
                <w:lang w:val="es-SV"/>
              </w:rPr>
              <w:t xml:space="preserve"> MARIELA DEL CARMEN</w:t>
            </w:r>
          </w:p>
        </w:tc>
        <w:tc>
          <w:tcPr>
            <w:tcW w:w="1985" w:type="dxa"/>
            <w:tcBorders>
              <w:top w:val="nil"/>
              <w:left w:val="nil"/>
              <w:bottom w:val="single" w:sz="4" w:space="0" w:color="auto"/>
              <w:right w:val="single" w:sz="4" w:space="0" w:color="auto"/>
            </w:tcBorders>
            <w:shd w:val="clear" w:color="auto" w:fill="auto"/>
            <w:hideMark/>
          </w:tcPr>
          <w:p w14:paraId="6A8320C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38C8F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2574C7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6A1C69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F0988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5271E5D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6738E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198</w:t>
            </w:r>
          </w:p>
        </w:tc>
        <w:tc>
          <w:tcPr>
            <w:tcW w:w="1701" w:type="dxa"/>
            <w:tcBorders>
              <w:top w:val="nil"/>
              <w:left w:val="nil"/>
              <w:bottom w:val="single" w:sz="4" w:space="0" w:color="auto"/>
              <w:right w:val="single" w:sz="4" w:space="0" w:color="auto"/>
            </w:tcBorders>
            <w:shd w:val="clear" w:color="auto" w:fill="auto"/>
            <w:hideMark/>
          </w:tcPr>
          <w:p w14:paraId="75FF8E2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GUEVARA HERNÁNDEZ AARON O´NEAL</w:t>
            </w:r>
          </w:p>
        </w:tc>
        <w:tc>
          <w:tcPr>
            <w:tcW w:w="1985" w:type="dxa"/>
            <w:tcBorders>
              <w:top w:val="nil"/>
              <w:left w:val="nil"/>
              <w:bottom w:val="single" w:sz="4" w:space="0" w:color="auto"/>
              <w:right w:val="single" w:sz="4" w:space="0" w:color="auto"/>
            </w:tcBorders>
            <w:shd w:val="clear" w:color="auto" w:fill="auto"/>
            <w:hideMark/>
          </w:tcPr>
          <w:p w14:paraId="67FD2E8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76EEF2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7D7CD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CF318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508EC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155D2D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8A5F3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199</w:t>
            </w:r>
          </w:p>
        </w:tc>
        <w:tc>
          <w:tcPr>
            <w:tcW w:w="1701" w:type="dxa"/>
            <w:tcBorders>
              <w:top w:val="nil"/>
              <w:left w:val="nil"/>
              <w:bottom w:val="single" w:sz="4" w:space="0" w:color="auto"/>
              <w:right w:val="single" w:sz="4" w:space="0" w:color="auto"/>
            </w:tcBorders>
            <w:shd w:val="clear" w:color="auto" w:fill="auto"/>
            <w:vAlign w:val="center"/>
            <w:hideMark/>
          </w:tcPr>
          <w:p w14:paraId="357478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GUEVARA MARQUEZ VANESSA ELENA</w:t>
            </w:r>
          </w:p>
        </w:tc>
        <w:tc>
          <w:tcPr>
            <w:tcW w:w="1985" w:type="dxa"/>
            <w:tcBorders>
              <w:top w:val="nil"/>
              <w:left w:val="nil"/>
              <w:bottom w:val="single" w:sz="4" w:space="0" w:color="auto"/>
              <w:right w:val="single" w:sz="4" w:space="0" w:color="auto"/>
            </w:tcBorders>
            <w:shd w:val="clear" w:color="auto" w:fill="auto"/>
            <w:hideMark/>
          </w:tcPr>
          <w:p w14:paraId="5043BD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51BF61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61F13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146B6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0D6F3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38BB45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86DB5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200</w:t>
            </w:r>
          </w:p>
        </w:tc>
        <w:tc>
          <w:tcPr>
            <w:tcW w:w="1701" w:type="dxa"/>
            <w:tcBorders>
              <w:top w:val="nil"/>
              <w:left w:val="nil"/>
              <w:bottom w:val="single" w:sz="4" w:space="0" w:color="auto"/>
              <w:right w:val="single" w:sz="4" w:space="0" w:color="auto"/>
            </w:tcBorders>
            <w:shd w:val="clear" w:color="auto" w:fill="auto"/>
            <w:vAlign w:val="center"/>
            <w:hideMark/>
          </w:tcPr>
          <w:p w14:paraId="5498C8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GUEVARA MENDOZA NUBIA JHOHANA  </w:t>
            </w:r>
          </w:p>
        </w:tc>
        <w:tc>
          <w:tcPr>
            <w:tcW w:w="1985" w:type="dxa"/>
            <w:tcBorders>
              <w:top w:val="nil"/>
              <w:left w:val="nil"/>
              <w:bottom w:val="single" w:sz="4" w:space="0" w:color="auto"/>
              <w:right w:val="single" w:sz="4" w:space="0" w:color="auto"/>
            </w:tcBorders>
            <w:shd w:val="clear" w:color="auto" w:fill="auto"/>
            <w:hideMark/>
          </w:tcPr>
          <w:p w14:paraId="0459A1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D947C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46F35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97108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004D60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B40413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935F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201</w:t>
            </w:r>
          </w:p>
        </w:tc>
        <w:tc>
          <w:tcPr>
            <w:tcW w:w="1701" w:type="dxa"/>
            <w:tcBorders>
              <w:top w:val="nil"/>
              <w:left w:val="nil"/>
              <w:bottom w:val="single" w:sz="4" w:space="0" w:color="auto"/>
              <w:right w:val="single" w:sz="4" w:space="0" w:color="auto"/>
            </w:tcBorders>
            <w:shd w:val="clear" w:color="auto" w:fill="auto"/>
            <w:vAlign w:val="center"/>
            <w:hideMark/>
          </w:tcPr>
          <w:p w14:paraId="5DBBFD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GUEVARA RIVAS MAURO ISAI</w:t>
            </w:r>
          </w:p>
        </w:tc>
        <w:tc>
          <w:tcPr>
            <w:tcW w:w="1985" w:type="dxa"/>
            <w:tcBorders>
              <w:top w:val="nil"/>
              <w:left w:val="nil"/>
              <w:bottom w:val="single" w:sz="4" w:space="0" w:color="auto"/>
              <w:right w:val="single" w:sz="4" w:space="0" w:color="auto"/>
            </w:tcBorders>
            <w:shd w:val="clear" w:color="auto" w:fill="auto"/>
            <w:hideMark/>
          </w:tcPr>
          <w:p w14:paraId="0FF6A4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040541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8A1DA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4577F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3BD451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31FF0FF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124B3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202</w:t>
            </w:r>
          </w:p>
        </w:tc>
        <w:tc>
          <w:tcPr>
            <w:tcW w:w="1701" w:type="dxa"/>
            <w:tcBorders>
              <w:top w:val="nil"/>
              <w:left w:val="nil"/>
              <w:bottom w:val="single" w:sz="4" w:space="0" w:color="auto"/>
              <w:right w:val="single" w:sz="4" w:space="0" w:color="auto"/>
            </w:tcBorders>
            <w:shd w:val="clear" w:color="auto" w:fill="auto"/>
            <w:hideMark/>
          </w:tcPr>
          <w:p w14:paraId="17DD84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GUIDO CÁCERES GABRIELA ESMERALDA</w:t>
            </w:r>
          </w:p>
        </w:tc>
        <w:tc>
          <w:tcPr>
            <w:tcW w:w="1985" w:type="dxa"/>
            <w:tcBorders>
              <w:top w:val="nil"/>
              <w:left w:val="nil"/>
              <w:bottom w:val="single" w:sz="4" w:space="0" w:color="auto"/>
              <w:right w:val="single" w:sz="4" w:space="0" w:color="auto"/>
            </w:tcBorders>
            <w:shd w:val="clear" w:color="auto" w:fill="auto"/>
            <w:hideMark/>
          </w:tcPr>
          <w:p w14:paraId="2824BFD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4DF66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9590D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85D54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F75B7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56C1BB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14E35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203</w:t>
            </w:r>
          </w:p>
        </w:tc>
        <w:tc>
          <w:tcPr>
            <w:tcW w:w="1701" w:type="dxa"/>
            <w:tcBorders>
              <w:top w:val="nil"/>
              <w:left w:val="nil"/>
              <w:bottom w:val="single" w:sz="4" w:space="0" w:color="auto"/>
              <w:right w:val="single" w:sz="4" w:space="0" w:color="auto"/>
            </w:tcBorders>
            <w:shd w:val="clear" w:color="auto" w:fill="auto"/>
            <w:hideMark/>
          </w:tcPr>
          <w:p w14:paraId="3962E5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GUTIÉRREZ CERNA BRYAN ARNOLDO</w:t>
            </w:r>
          </w:p>
        </w:tc>
        <w:tc>
          <w:tcPr>
            <w:tcW w:w="1985" w:type="dxa"/>
            <w:tcBorders>
              <w:top w:val="nil"/>
              <w:left w:val="nil"/>
              <w:bottom w:val="single" w:sz="4" w:space="0" w:color="auto"/>
              <w:right w:val="single" w:sz="4" w:space="0" w:color="auto"/>
            </w:tcBorders>
            <w:shd w:val="clear" w:color="auto" w:fill="auto"/>
            <w:hideMark/>
          </w:tcPr>
          <w:p w14:paraId="2205E9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7D49B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264E7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41BC1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77E9F5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907410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711E4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204</w:t>
            </w:r>
          </w:p>
        </w:tc>
        <w:tc>
          <w:tcPr>
            <w:tcW w:w="1701" w:type="dxa"/>
            <w:tcBorders>
              <w:top w:val="nil"/>
              <w:left w:val="nil"/>
              <w:bottom w:val="single" w:sz="4" w:space="0" w:color="auto"/>
              <w:right w:val="single" w:sz="4" w:space="0" w:color="auto"/>
            </w:tcBorders>
            <w:shd w:val="clear" w:color="auto" w:fill="auto"/>
            <w:vAlign w:val="center"/>
            <w:hideMark/>
          </w:tcPr>
          <w:p w14:paraId="31A2F3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GUTIERREZ LAZO MARIA GUADALUPE</w:t>
            </w:r>
          </w:p>
        </w:tc>
        <w:tc>
          <w:tcPr>
            <w:tcW w:w="1985" w:type="dxa"/>
            <w:tcBorders>
              <w:top w:val="nil"/>
              <w:left w:val="nil"/>
              <w:bottom w:val="single" w:sz="4" w:space="0" w:color="auto"/>
              <w:right w:val="single" w:sz="4" w:space="0" w:color="auto"/>
            </w:tcBorders>
            <w:shd w:val="clear" w:color="auto" w:fill="auto"/>
            <w:hideMark/>
          </w:tcPr>
          <w:p w14:paraId="535771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5CB542E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0D551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298AF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6918E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985E4C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57096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205</w:t>
            </w:r>
          </w:p>
        </w:tc>
        <w:tc>
          <w:tcPr>
            <w:tcW w:w="1701" w:type="dxa"/>
            <w:tcBorders>
              <w:top w:val="nil"/>
              <w:left w:val="nil"/>
              <w:bottom w:val="single" w:sz="4" w:space="0" w:color="auto"/>
              <w:right w:val="single" w:sz="4" w:space="0" w:color="auto"/>
            </w:tcBorders>
            <w:shd w:val="clear" w:color="auto" w:fill="auto"/>
            <w:vAlign w:val="center"/>
            <w:hideMark/>
          </w:tcPr>
          <w:p w14:paraId="041190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GUTIÉRREZ MORA CARLOS GEOVANNY</w:t>
            </w:r>
          </w:p>
        </w:tc>
        <w:tc>
          <w:tcPr>
            <w:tcW w:w="1985" w:type="dxa"/>
            <w:tcBorders>
              <w:top w:val="nil"/>
              <w:left w:val="nil"/>
              <w:bottom w:val="single" w:sz="4" w:space="0" w:color="auto"/>
              <w:right w:val="single" w:sz="4" w:space="0" w:color="auto"/>
            </w:tcBorders>
            <w:shd w:val="clear" w:color="auto" w:fill="auto"/>
            <w:hideMark/>
          </w:tcPr>
          <w:p w14:paraId="30F10D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noWrap/>
            <w:vAlign w:val="bottom"/>
            <w:hideMark/>
          </w:tcPr>
          <w:p w14:paraId="2A97B7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95978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8796E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59328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001F597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A6B98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206</w:t>
            </w:r>
          </w:p>
        </w:tc>
        <w:tc>
          <w:tcPr>
            <w:tcW w:w="1701" w:type="dxa"/>
            <w:tcBorders>
              <w:top w:val="nil"/>
              <w:left w:val="nil"/>
              <w:bottom w:val="single" w:sz="4" w:space="0" w:color="auto"/>
              <w:right w:val="single" w:sz="4" w:space="0" w:color="auto"/>
            </w:tcBorders>
            <w:shd w:val="clear" w:color="auto" w:fill="auto"/>
            <w:vAlign w:val="center"/>
            <w:hideMark/>
          </w:tcPr>
          <w:p w14:paraId="372847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GUTIÉRREZ PERDOMO JOSÉ ANDRÉS</w:t>
            </w:r>
          </w:p>
        </w:tc>
        <w:tc>
          <w:tcPr>
            <w:tcW w:w="1985" w:type="dxa"/>
            <w:tcBorders>
              <w:top w:val="nil"/>
              <w:left w:val="nil"/>
              <w:bottom w:val="single" w:sz="4" w:space="0" w:color="auto"/>
              <w:right w:val="single" w:sz="4" w:space="0" w:color="auto"/>
            </w:tcBorders>
            <w:shd w:val="clear" w:color="auto" w:fill="auto"/>
            <w:hideMark/>
          </w:tcPr>
          <w:p w14:paraId="1F39F9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0E2CB1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3A155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5296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E5864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0B8B6D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B74FD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207</w:t>
            </w:r>
          </w:p>
        </w:tc>
        <w:tc>
          <w:tcPr>
            <w:tcW w:w="1701" w:type="dxa"/>
            <w:tcBorders>
              <w:top w:val="nil"/>
              <w:left w:val="nil"/>
              <w:bottom w:val="single" w:sz="4" w:space="0" w:color="auto"/>
              <w:right w:val="single" w:sz="4" w:space="0" w:color="auto"/>
            </w:tcBorders>
            <w:shd w:val="clear" w:color="auto" w:fill="auto"/>
            <w:hideMark/>
          </w:tcPr>
          <w:p w14:paraId="0C7FCF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GUTIÉRREZ VELÁSQUEZ KRISSIA SOLEIBY</w:t>
            </w:r>
          </w:p>
        </w:tc>
        <w:tc>
          <w:tcPr>
            <w:tcW w:w="1985" w:type="dxa"/>
            <w:tcBorders>
              <w:top w:val="nil"/>
              <w:left w:val="nil"/>
              <w:bottom w:val="single" w:sz="4" w:space="0" w:color="auto"/>
              <w:right w:val="single" w:sz="4" w:space="0" w:color="auto"/>
            </w:tcBorders>
            <w:shd w:val="clear" w:color="auto" w:fill="auto"/>
            <w:vAlign w:val="center"/>
            <w:hideMark/>
          </w:tcPr>
          <w:p w14:paraId="1E3E4C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5703CF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83AFF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A7A8A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6A2461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3A7D338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4BC9A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208</w:t>
            </w:r>
          </w:p>
        </w:tc>
        <w:tc>
          <w:tcPr>
            <w:tcW w:w="1701" w:type="dxa"/>
            <w:tcBorders>
              <w:top w:val="nil"/>
              <w:left w:val="nil"/>
              <w:bottom w:val="single" w:sz="4" w:space="0" w:color="auto"/>
              <w:right w:val="single" w:sz="4" w:space="0" w:color="auto"/>
            </w:tcBorders>
            <w:shd w:val="clear" w:color="auto" w:fill="auto"/>
            <w:hideMark/>
          </w:tcPr>
          <w:p w14:paraId="0B82BF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GUTIÉRREZ </w:t>
            </w:r>
            <w:proofErr w:type="gramStart"/>
            <w:r w:rsidRPr="003E4DFF">
              <w:rPr>
                <w:rFonts w:ascii="Times New Roman" w:eastAsia="Times New Roman" w:hAnsi="Times New Roman" w:cs="Times New Roman"/>
                <w:sz w:val="18"/>
                <w:szCs w:val="18"/>
                <w:lang w:val="en-US"/>
              </w:rPr>
              <w:t>ZELAYA  YESENIA</w:t>
            </w:r>
            <w:proofErr w:type="gramEnd"/>
            <w:r w:rsidRPr="003E4DFF">
              <w:rPr>
                <w:rFonts w:ascii="Times New Roman" w:eastAsia="Times New Roman" w:hAnsi="Times New Roman" w:cs="Times New Roman"/>
                <w:sz w:val="18"/>
                <w:szCs w:val="18"/>
                <w:lang w:val="en-US"/>
              </w:rPr>
              <w:t xml:space="preserve"> PATRICIA</w:t>
            </w:r>
          </w:p>
        </w:tc>
        <w:tc>
          <w:tcPr>
            <w:tcW w:w="1985" w:type="dxa"/>
            <w:tcBorders>
              <w:top w:val="nil"/>
              <w:left w:val="nil"/>
              <w:bottom w:val="single" w:sz="4" w:space="0" w:color="auto"/>
              <w:right w:val="single" w:sz="4" w:space="0" w:color="auto"/>
            </w:tcBorders>
            <w:shd w:val="clear" w:color="auto" w:fill="auto"/>
            <w:hideMark/>
          </w:tcPr>
          <w:p w14:paraId="31F339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AF6CB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8DE4B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2F319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318D3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C76EFF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2F2EF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209</w:t>
            </w:r>
          </w:p>
        </w:tc>
        <w:tc>
          <w:tcPr>
            <w:tcW w:w="1701" w:type="dxa"/>
            <w:tcBorders>
              <w:top w:val="nil"/>
              <w:left w:val="nil"/>
              <w:bottom w:val="single" w:sz="4" w:space="0" w:color="auto"/>
              <w:right w:val="single" w:sz="4" w:space="0" w:color="auto"/>
            </w:tcBorders>
            <w:shd w:val="clear" w:color="auto" w:fill="auto"/>
            <w:vAlign w:val="center"/>
            <w:hideMark/>
          </w:tcPr>
          <w:p w14:paraId="5D29A0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GUZMÁN PADILLA WENDY GRISELDA</w:t>
            </w:r>
          </w:p>
        </w:tc>
        <w:tc>
          <w:tcPr>
            <w:tcW w:w="1985" w:type="dxa"/>
            <w:tcBorders>
              <w:top w:val="nil"/>
              <w:left w:val="nil"/>
              <w:bottom w:val="single" w:sz="4" w:space="0" w:color="auto"/>
              <w:right w:val="single" w:sz="4" w:space="0" w:color="auto"/>
            </w:tcBorders>
            <w:shd w:val="clear" w:color="auto" w:fill="auto"/>
            <w:hideMark/>
          </w:tcPr>
          <w:p w14:paraId="210EC2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4E52B4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5F35B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40796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23027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9CAC0E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E132B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210</w:t>
            </w:r>
          </w:p>
        </w:tc>
        <w:tc>
          <w:tcPr>
            <w:tcW w:w="1701" w:type="dxa"/>
            <w:tcBorders>
              <w:top w:val="nil"/>
              <w:left w:val="nil"/>
              <w:bottom w:val="single" w:sz="4" w:space="0" w:color="auto"/>
              <w:right w:val="single" w:sz="4" w:space="0" w:color="auto"/>
            </w:tcBorders>
            <w:shd w:val="clear" w:color="auto" w:fill="auto"/>
            <w:vAlign w:val="center"/>
            <w:hideMark/>
          </w:tcPr>
          <w:p w14:paraId="3F63A21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GUZMAN RAMOS RUTH DEL CARMEN</w:t>
            </w:r>
          </w:p>
        </w:tc>
        <w:tc>
          <w:tcPr>
            <w:tcW w:w="1985" w:type="dxa"/>
            <w:tcBorders>
              <w:top w:val="nil"/>
              <w:left w:val="nil"/>
              <w:bottom w:val="single" w:sz="4" w:space="0" w:color="auto"/>
              <w:right w:val="single" w:sz="4" w:space="0" w:color="auto"/>
            </w:tcBorders>
            <w:shd w:val="clear" w:color="auto" w:fill="auto"/>
            <w:hideMark/>
          </w:tcPr>
          <w:p w14:paraId="6C4D75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2A4EE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C6483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7257C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429FC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023DE5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575EB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211</w:t>
            </w:r>
          </w:p>
        </w:tc>
        <w:tc>
          <w:tcPr>
            <w:tcW w:w="1701" w:type="dxa"/>
            <w:tcBorders>
              <w:top w:val="nil"/>
              <w:left w:val="nil"/>
              <w:bottom w:val="single" w:sz="4" w:space="0" w:color="auto"/>
              <w:right w:val="single" w:sz="4" w:space="0" w:color="auto"/>
            </w:tcBorders>
            <w:shd w:val="clear" w:color="auto" w:fill="auto"/>
            <w:vAlign w:val="center"/>
            <w:hideMark/>
          </w:tcPr>
          <w:p w14:paraId="2CD99B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HENRIQUEZ ARGUETA ARISTIDES ULISES</w:t>
            </w:r>
          </w:p>
        </w:tc>
        <w:tc>
          <w:tcPr>
            <w:tcW w:w="1985" w:type="dxa"/>
            <w:tcBorders>
              <w:top w:val="nil"/>
              <w:left w:val="nil"/>
              <w:bottom w:val="single" w:sz="4" w:space="0" w:color="auto"/>
              <w:right w:val="single" w:sz="4" w:space="0" w:color="auto"/>
            </w:tcBorders>
            <w:shd w:val="clear" w:color="auto" w:fill="auto"/>
            <w:noWrap/>
            <w:hideMark/>
          </w:tcPr>
          <w:p w14:paraId="333EA5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0559CB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0ED59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CA0F2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5956A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127708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154C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212</w:t>
            </w:r>
          </w:p>
        </w:tc>
        <w:tc>
          <w:tcPr>
            <w:tcW w:w="1701" w:type="dxa"/>
            <w:tcBorders>
              <w:top w:val="nil"/>
              <w:left w:val="nil"/>
              <w:bottom w:val="single" w:sz="4" w:space="0" w:color="auto"/>
              <w:right w:val="single" w:sz="4" w:space="0" w:color="auto"/>
            </w:tcBorders>
            <w:shd w:val="clear" w:color="auto" w:fill="auto"/>
            <w:hideMark/>
          </w:tcPr>
          <w:p w14:paraId="1B1D15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HENRÍQUEZ MARTÍNEZ ÁNGEL ISAAC</w:t>
            </w:r>
          </w:p>
        </w:tc>
        <w:tc>
          <w:tcPr>
            <w:tcW w:w="1985" w:type="dxa"/>
            <w:tcBorders>
              <w:top w:val="nil"/>
              <w:left w:val="nil"/>
              <w:bottom w:val="single" w:sz="4" w:space="0" w:color="auto"/>
              <w:right w:val="single" w:sz="4" w:space="0" w:color="auto"/>
            </w:tcBorders>
            <w:shd w:val="clear" w:color="auto" w:fill="auto"/>
            <w:hideMark/>
          </w:tcPr>
          <w:p w14:paraId="45D31A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4EB055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DC7E5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8C2A7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EAF96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CAE6AA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13EA1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213</w:t>
            </w:r>
          </w:p>
        </w:tc>
        <w:tc>
          <w:tcPr>
            <w:tcW w:w="1701" w:type="dxa"/>
            <w:tcBorders>
              <w:top w:val="nil"/>
              <w:left w:val="nil"/>
              <w:bottom w:val="single" w:sz="4" w:space="0" w:color="auto"/>
              <w:right w:val="single" w:sz="4" w:space="0" w:color="auto"/>
            </w:tcBorders>
            <w:shd w:val="clear" w:color="auto" w:fill="auto"/>
            <w:vAlign w:val="center"/>
            <w:hideMark/>
          </w:tcPr>
          <w:p w14:paraId="44085D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HENRIQUEZ MILAGRO AMPARO</w:t>
            </w:r>
          </w:p>
        </w:tc>
        <w:tc>
          <w:tcPr>
            <w:tcW w:w="1985" w:type="dxa"/>
            <w:tcBorders>
              <w:top w:val="nil"/>
              <w:left w:val="nil"/>
              <w:bottom w:val="single" w:sz="4" w:space="0" w:color="auto"/>
              <w:right w:val="single" w:sz="4" w:space="0" w:color="auto"/>
            </w:tcBorders>
            <w:shd w:val="clear" w:color="auto" w:fill="auto"/>
            <w:hideMark/>
          </w:tcPr>
          <w:p w14:paraId="0FF70B7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137F3D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373BB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9FDE2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BF262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06DF52E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3DD1E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214</w:t>
            </w:r>
          </w:p>
        </w:tc>
        <w:tc>
          <w:tcPr>
            <w:tcW w:w="1701" w:type="dxa"/>
            <w:tcBorders>
              <w:top w:val="nil"/>
              <w:left w:val="nil"/>
              <w:bottom w:val="single" w:sz="4" w:space="0" w:color="auto"/>
              <w:right w:val="single" w:sz="4" w:space="0" w:color="auto"/>
            </w:tcBorders>
            <w:shd w:val="clear" w:color="auto" w:fill="auto"/>
            <w:hideMark/>
          </w:tcPr>
          <w:p w14:paraId="60AA20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HERNÁNDEZ </w:t>
            </w:r>
            <w:proofErr w:type="gramStart"/>
            <w:r w:rsidRPr="003E4DFF">
              <w:rPr>
                <w:rFonts w:ascii="Times New Roman" w:eastAsia="Times New Roman" w:hAnsi="Times New Roman" w:cs="Times New Roman"/>
                <w:sz w:val="18"/>
                <w:szCs w:val="18"/>
                <w:lang w:val="en-US"/>
              </w:rPr>
              <w:t>ARGUETA  IDALIA</w:t>
            </w:r>
            <w:proofErr w:type="gramEnd"/>
            <w:r w:rsidRPr="003E4DFF">
              <w:rPr>
                <w:rFonts w:ascii="Times New Roman" w:eastAsia="Times New Roman" w:hAnsi="Times New Roman" w:cs="Times New Roman"/>
                <w:sz w:val="18"/>
                <w:szCs w:val="18"/>
                <w:lang w:val="en-US"/>
              </w:rPr>
              <w:t xml:space="preserve"> SARAÍ</w:t>
            </w:r>
          </w:p>
        </w:tc>
        <w:tc>
          <w:tcPr>
            <w:tcW w:w="1985" w:type="dxa"/>
            <w:tcBorders>
              <w:top w:val="nil"/>
              <w:left w:val="nil"/>
              <w:bottom w:val="single" w:sz="4" w:space="0" w:color="auto"/>
              <w:right w:val="single" w:sz="4" w:space="0" w:color="auto"/>
            </w:tcBorders>
            <w:shd w:val="clear" w:color="auto" w:fill="auto"/>
            <w:hideMark/>
          </w:tcPr>
          <w:p w14:paraId="79AD8D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22C10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F8D5A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CE1F5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739A70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C24354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7BA11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215</w:t>
            </w:r>
          </w:p>
        </w:tc>
        <w:tc>
          <w:tcPr>
            <w:tcW w:w="1701" w:type="dxa"/>
            <w:tcBorders>
              <w:top w:val="nil"/>
              <w:left w:val="nil"/>
              <w:bottom w:val="single" w:sz="4" w:space="0" w:color="auto"/>
              <w:right w:val="single" w:sz="4" w:space="0" w:color="auto"/>
            </w:tcBorders>
            <w:shd w:val="clear" w:color="auto" w:fill="auto"/>
            <w:vAlign w:val="center"/>
            <w:hideMark/>
          </w:tcPr>
          <w:p w14:paraId="61E0966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HERNANDEZ ARGUETA MARIA DEL CARMEN</w:t>
            </w:r>
          </w:p>
        </w:tc>
        <w:tc>
          <w:tcPr>
            <w:tcW w:w="1985" w:type="dxa"/>
            <w:tcBorders>
              <w:top w:val="nil"/>
              <w:left w:val="nil"/>
              <w:bottom w:val="single" w:sz="4" w:space="0" w:color="auto"/>
              <w:right w:val="single" w:sz="4" w:space="0" w:color="auto"/>
            </w:tcBorders>
            <w:shd w:val="clear" w:color="auto" w:fill="auto"/>
            <w:hideMark/>
          </w:tcPr>
          <w:p w14:paraId="7FF792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57C061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A6F54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C1AF6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6163C9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81E719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1C20C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216</w:t>
            </w:r>
          </w:p>
        </w:tc>
        <w:tc>
          <w:tcPr>
            <w:tcW w:w="1701" w:type="dxa"/>
            <w:tcBorders>
              <w:top w:val="nil"/>
              <w:left w:val="nil"/>
              <w:bottom w:val="single" w:sz="4" w:space="0" w:color="auto"/>
              <w:right w:val="single" w:sz="4" w:space="0" w:color="auto"/>
            </w:tcBorders>
            <w:shd w:val="clear" w:color="auto" w:fill="auto"/>
            <w:vAlign w:val="center"/>
            <w:hideMark/>
          </w:tcPr>
          <w:p w14:paraId="66218F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HERNANDEZ CASTILLO JULISSA YAMILETH </w:t>
            </w:r>
          </w:p>
        </w:tc>
        <w:tc>
          <w:tcPr>
            <w:tcW w:w="1985" w:type="dxa"/>
            <w:tcBorders>
              <w:top w:val="nil"/>
              <w:left w:val="nil"/>
              <w:bottom w:val="single" w:sz="4" w:space="0" w:color="auto"/>
              <w:right w:val="single" w:sz="4" w:space="0" w:color="auto"/>
            </w:tcBorders>
            <w:shd w:val="clear" w:color="auto" w:fill="auto"/>
            <w:hideMark/>
          </w:tcPr>
          <w:p w14:paraId="30784C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1219698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3F288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A6ABD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BE5C0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15B3F0A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F86A2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217</w:t>
            </w:r>
          </w:p>
        </w:tc>
        <w:tc>
          <w:tcPr>
            <w:tcW w:w="1701" w:type="dxa"/>
            <w:tcBorders>
              <w:top w:val="nil"/>
              <w:left w:val="nil"/>
              <w:bottom w:val="single" w:sz="4" w:space="0" w:color="auto"/>
              <w:right w:val="single" w:sz="4" w:space="0" w:color="auto"/>
            </w:tcBorders>
            <w:shd w:val="clear" w:color="auto" w:fill="auto"/>
            <w:hideMark/>
          </w:tcPr>
          <w:p w14:paraId="7F0DFC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CONTRERAS JOSÉ EDGAR</w:t>
            </w:r>
          </w:p>
        </w:tc>
        <w:tc>
          <w:tcPr>
            <w:tcW w:w="1985" w:type="dxa"/>
            <w:tcBorders>
              <w:top w:val="nil"/>
              <w:left w:val="nil"/>
              <w:bottom w:val="single" w:sz="4" w:space="0" w:color="auto"/>
              <w:right w:val="single" w:sz="4" w:space="0" w:color="auto"/>
            </w:tcBorders>
            <w:shd w:val="clear" w:color="auto" w:fill="auto"/>
            <w:vAlign w:val="center"/>
            <w:hideMark/>
          </w:tcPr>
          <w:p w14:paraId="569488B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noWrap/>
            <w:vAlign w:val="bottom"/>
            <w:hideMark/>
          </w:tcPr>
          <w:p w14:paraId="1B4D82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78B1D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7EF7BD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12F7B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60C0DE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24E1E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218</w:t>
            </w:r>
          </w:p>
        </w:tc>
        <w:tc>
          <w:tcPr>
            <w:tcW w:w="1701" w:type="dxa"/>
            <w:tcBorders>
              <w:top w:val="nil"/>
              <w:left w:val="nil"/>
              <w:bottom w:val="single" w:sz="4" w:space="0" w:color="auto"/>
              <w:right w:val="single" w:sz="4" w:space="0" w:color="auto"/>
            </w:tcBorders>
            <w:shd w:val="clear" w:color="auto" w:fill="auto"/>
            <w:vAlign w:val="center"/>
            <w:hideMark/>
          </w:tcPr>
          <w:p w14:paraId="28FC5EF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HERNÁNDEZ DE ALVARADO YESSENIA MARINA</w:t>
            </w:r>
          </w:p>
        </w:tc>
        <w:tc>
          <w:tcPr>
            <w:tcW w:w="1985" w:type="dxa"/>
            <w:tcBorders>
              <w:top w:val="nil"/>
              <w:left w:val="nil"/>
              <w:bottom w:val="single" w:sz="4" w:space="0" w:color="auto"/>
              <w:right w:val="single" w:sz="4" w:space="0" w:color="auto"/>
            </w:tcBorders>
            <w:shd w:val="clear" w:color="auto" w:fill="auto"/>
            <w:hideMark/>
          </w:tcPr>
          <w:p w14:paraId="74D2D5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75543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CFB92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A2CA3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D94F1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37ECB6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7E09C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219</w:t>
            </w:r>
          </w:p>
        </w:tc>
        <w:tc>
          <w:tcPr>
            <w:tcW w:w="1701" w:type="dxa"/>
            <w:tcBorders>
              <w:top w:val="nil"/>
              <w:left w:val="nil"/>
              <w:bottom w:val="single" w:sz="4" w:space="0" w:color="auto"/>
              <w:right w:val="single" w:sz="4" w:space="0" w:color="auto"/>
            </w:tcBorders>
            <w:shd w:val="clear" w:color="auto" w:fill="auto"/>
            <w:vAlign w:val="center"/>
            <w:hideMark/>
          </w:tcPr>
          <w:p w14:paraId="294A976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HERNANDEZ DE PINEDA MARITZA DEL CARMEN</w:t>
            </w:r>
          </w:p>
        </w:tc>
        <w:tc>
          <w:tcPr>
            <w:tcW w:w="1985" w:type="dxa"/>
            <w:tcBorders>
              <w:top w:val="nil"/>
              <w:left w:val="nil"/>
              <w:bottom w:val="single" w:sz="4" w:space="0" w:color="auto"/>
              <w:right w:val="single" w:sz="4" w:space="0" w:color="auto"/>
            </w:tcBorders>
            <w:shd w:val="clear" w:color="auto" w:fill="auto"/>
            <w:hideMark/>
          </w:tcPr>
          <w:p w14:paraId="2D9EF80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69ED5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682B3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F21A9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9671A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14B550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4D378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220</w:t>
            </w:r>
          </w:p>
        </w:tc>
        <w:tc>
          <w:tcPr>
            <w:tcW w:w="1701" w:type="dxa"/>
            <w:tcBorders>
              <w:top w:val="nil"/>
              <w:left w:val="nil"/>
              <w:bottom w:val="single" w:sz="4" w:space="0" w:color="auto"/>
              <w:right w:val="single" w:sz="4" w:space="0" w:color="auto"/>
            </w:tcBorders>
            <w:shd w:val="clear" w:color="auto" w:fill="auto"/>
            <w:vAlign w:val="center"/>
            <w:hideMark/>
          </w:tcPr>
          <w:p w14:paraId="575745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FUENTES JOSELINE JUDITH</w:t>
            </w:r>
          </w:p>
        </w:tc>
        <w:tc>
          <w:tcPr>
            <w:tcW w:w="1985" w:type="dxa"/>
            <w:tcBorders>
              <w:top w:val="nil"/>
              <w:left w:val="nil"/>
              <w:bottom w:val="single" w:sz="4" w:space="0" w:color="auto"/>
              <w:right w:val="single" w:sz="4" w:space="0" w:color="auto"/>
            </w:tcBorders>
            <w:shd w:val="clear" w:color="auto" w:fill="auto"/>
            <w:hideMark/>
          </w:tcPr>
          <w:p w14:paraId="4A235F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A0C1F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E33C8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3A1F0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69E48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436E7C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0ACD2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221</w:t>
            </w:r>
          </w:p>
        </w:tc>
        <w:tc>
          <w:tcPr>
            <w:tcW w:w="1701" w:type="dxa"/>
            <w:tcBorders>
              <w:top w:val="nil"/>
              <w:left w:val="nil"/>
              <w:bottom w:val="single" w:sz="4" w:space="0" w:color="auto"/>
              <w:right w:val="single" w:sz="4" w:space="0" w:color="auto"/>
            </w:tcBorders>
            <w:shd w:val="clear" w:color="auto" w:fill="auto"/>
            <w:vAlign w:val="center"/>
            <w:hideMark/>
          </w:tcPr>
          <w:p w14:paraId="136E48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HERNANDEZ </w:t>
            </w:r>
            <w:proofErr w:type="spellStart"/>
            <w:r w:rsidRPr="003E4DFF">
              <w:rPr>
                <w:rFonts w:ascii="Times New Roman" w:eastAsia="Times New Roman" w:hAnsi="Times New Roman" w:cs="Times New Roman"/>
                <w:sz w:val="18"/>
                <w:szCs w:val="18"/>
                <w:lang w:val="en-US"/>
              </w:rPr>
              <w:t>HERNANDEZ</w:t>
            </w:r>
            <w:proofErr w:type="spellEnd"/>
            <w:r w:rsidRPr="003E4DFF">
              <w:rPr>
                <w:rFonts w:ascii="Times New Roman" w:eastAsia="Times New Roman" w:hAnsi="Times New Roman" w:cs="Times New Roman"/>
                <w:sz w:val="18"/>
                <w:szCs w:val="18"/>
                <w:lang w:val="en-US"/>
              </w:rPr>
              <w:t xml:space="preserve"> GABRIELA ABIGAIL</w:t>
            </w:r>
          </w:p>
        </w:tc>
        <w:tc>
          <w:tcPr>
            <w:tcW w:w="1985" w:type="dxa"/>
            <w:tcBorders>
              <w:top w:val="nil"/>
              <w:left w:val="nil"/>
              <w:bottom w:val="single" w:sz="4" w:space="0" w:color="auto"/>
              <w:right w:val="single" w:sz="4" w:space="0" w:color="auto"/>
            </w:tcBorders>
            <w:shd w:val="clear" w:color="auto" w:fill="auto"/>
            <w:hideMark/>
          </w:tcPr>
          <w:p w14:paraId="08DCB0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157754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E03F6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926AD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7BE7BC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97B078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663AD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222</w:t>
            </w:r>
          </w:p>
        </w:tc>
        <w:tc>
          <w:tcPr>
            <w:tcW w:w="1701" w:type="dxa"/>
            <w:tcBorders>
              <w:top w:val="nil"/>
              <w:left w:val="nil"/>
              <w:bottom w:val="single" w:sz="4" w:space="0" w:color="auto"/>
              <w:right w:val="single" w:sz="4" w:space="0" w:color="auto"/>
            </w:tcBorders>
            <w:shd w:val="clear" w:color="auto" w:fill="auto"/>
            <w:hideMark/>
          </w:tcPr>
          <w:p w14:paraId="71EB64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HERNÁNDEZ </w:t>
            </w:r>
            <w:proofErr w:type="spellStart"/>
            <w:r w:rsidRPr="003E4DFF">
              <w:rPr>
                <w:rFonts w:ascii="Times New Roman" w:eastAsia="Times New Roman" w:hAnsi="Times New Roman" w:cs="Times New Roman"/>
                <w:sz w:val="18"/>
                <w:szCs w:val="18"/>
                <w:lang w:val="en-US"/>
              </w:rPr>
              <w:t>HERNÁNDEZ</w:t>
            </w:r>
            <w:proofErr w:type="spellEnd"/>
            <w:r w:rsidRPr="003E4DFF">
              <w:rPr>
                <w:rFonts w:ascii="Times New Roman" w:eastAsia="Times New Roman" w:hAnsi="Times New Roman" w:cs="Times New Roman"/>
                <w:sz w:val="18"/>
                <w:szCs w:val="18"/>
                <w:lang w:val="en-US"/>
              </w:rPr>
              <w:t xml:space="preserve"> PAOLA ELIZABETH</w:t>
            </w:r>
          </w:p>
        </w:tc>
        <w:tc>
          <w:tcPr>
            <w:tcW w:w="1985" w:type="dxa"/>
            <w:tcBorders>
              <w:top w:val="nil"/>
              <w:left w:val="nil"/>
              <w:bottom w:val="single" w:sz="4" w:space="0" w:color="auto"/>
              <w:right w:val="single" w:sz="4" w:space="0" w:color="auto"/>
            </w:tcBorders>
            <w:shd w:val="clear" w:color="auto" w:fill="auto"/>
            <w:noWrap/>
            <w:hideMark/>
          </w:tcPr>
          <w:p w14:paraId="6E75B74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3504C5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31AC8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59624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C0366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522BC9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DBB4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223</w:t>
            </w:r>
          </w:p>
        </w:tc>
        <w:tc>
          <w:tcPr>
            <w:tcW w:w="1701" w:type="dxa"/>
            <w:tcBorders>
              <w:top w:val="nil"/>
              <w:left w:val="nil"/>
              <w:bottom w:val="single" w:sz="4" w:space="0" w:color="auto"/>
              <w:right w:val="single" w:sz="4" w:space="0" w:color="auto"/>
            </w:tcBorders>
            <w:shd w:val="clear" w:color="auto" w:fill="auto"/>
            <w:vAlign w:val="center"/>
            <w:hideMark/>
          </w:tcPr>
          <w:p w14:paraId="0AA109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HERNÁNDEZ LEÓN JOSELINE MARYLI </w:t>
            </w:r>
          </w:p>
        </w:tc>
        <w:tc>
          <w:tcPr>
            <w:tcW w:w="1985" w:type="dxa"/>
            <w:tcBorders>
              <w:top w:val="nil"/>
              <w:left w:val="nil"/>
              <w:bottom w:val="single" w:sz="4" w:space="0" w:color="auto"/>
              <w:right w:val="single" w:sz="4" w:space="0" w:color="auto"/>
            </w:tcBorders>
            <w:shd w:val="clear" w:color="auto" w:fill="auto"/>
            <w:hideMark/>
          </w:tcPr>
          <w:p w14:paraId="5EF1771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EDUCACION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7071ED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5DB1C4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7BC3F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BDB3F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0853403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AA1D6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224</w:t>
            </w:r>
          </w:p>
        </w:tc>
        <w:tc>
          <w:tcPr>
            <w:tcW w:w="1701" w:type="dxa"/>
            <w:tcBorders>
              <w:top w:val="nil"/>
              <w:left w:val="nil"/>
              <w:bottom w:val="single" w:sz="4" w:space="0" w:color="auto"/>
              <w:right w:val="single" w:sz="4" w:space="0" w:color="auto"/>
            </w:tcBorders>
            <w:shd w:val="clear" w:color="auto" w:fill="auto"/>
            <w:vAlign w:val="center"/>
            <w:hideMark/>
          </w:tcPr>
          <w:p w14:paraId="393636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HERNANDEZ MEJIA GABRIELA PATRICIA </w:t>
            </w:r>
          </w:p>
        </w:tc>
        <w:tc>
          <w:tcPr>
            <w:tcW w:w="1985" w:type="dxa"/>
            <w:tcBorders>
              <w:top w:val="nil"/>
              <w:left w:val="nil"/>
              <w:bottom w:val="single" w:sz="4" w:space="0" w:color="auto"/>
              <w:right w:val="single" w:sz="4" w:space="0" w:color="auto"/>
            </w:tcBorders>
            <w:shd w:val="clear" w:color="auto" w:fill="auto"/>
            <w:hideMark/>
          </w:tcPr>
          <w:p w14:paraId="6FDD8C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2155A7A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E0E82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D9EE2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360EC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5A94E85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D455D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225</w:t>
            </w:r>
          </w:p>
        </w:tc>
        <w:tc>
          <w:tcPr>
            <w:tcW w:w="1701" w:type="dxa"/>
            <w:tcBorders>
              <w:top w:val="nil"/>
              <w:left w:val="nil"/>
              <w:bottom w:val="single" w:sz="4" w:space="0" w:color="auto"/>
              <w:right w:val="single" w:sz="4" w:space="0" w:color="auto"/>
            </w:tcBorders>
            <w:shd w:val="clear" w:color="auto" w:fill="auto"/>
            <w:vAlign w:val="center"/>
            <w:hideMark/>
          </w:tcPr>
          <w:p w14:paraId="78ED6E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OSORIO ANA JULISSA</w:t>
            </w:r>
          </w:p>
        </w:tc>
        <w:tc>
          <w:tcPr>
            <w:tcW w:w="1985" w:type="dxa"/>
            <w:tcBorders>
              <w:top w:val="nil"/>
              <w:left w:val="nil"/>
              <w:bottom w:val="single" w:sz="4" w:space="0" w:color="auto"/>
              <w:right w:val="single" w:sz="4" w:space="0" w:color="auto"/>
            </w:tcBorders>
            <w:shd w:val="clear" w:color="auto" w:fill="auto"/>
            <w:hideMark/>
          </w:tcPr>
          <w:p w14:paraId="47B6C4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98E12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A5B53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CAEE1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6C0017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8EA46C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A1791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226</w:t>
            </w:r>
          </w:p>
        </w:tc>
        <w:tc>
          <w:tcPr>
            <w:tcW w:w="1701" w:type="dxa"/>
            <w:tcBorders>
              <w:top w:val="nil"/>
              <w:left w:val="nil"/>
              <w:bottom w:val="single" w:sz="4" w:space="0" w:color="auto"/>
              <w:right w:val="single" w:sz="4" w:space="0" w:color="auto"/>
            </w:tcBorders>
            <w:shd w:val="clear" w:color="auto" w:fill="auto"/>
            <w:hideMark/>
          </w:tcPr>
          <w:p w14:paraId="56B039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PERLA NAYADETH NISETH</w:t>
            </w:r>
          </w:p>
        </w:tc>
        <w:tc>
          <w:tcPr>
            <w:tcW w:w="1985" w:type="dxa"/>
            <w:tcBorders>
              <w:top w:val="nil"/>
              <w:left w:val="nil"/>
              <w:bottom w:val="single" w:sz="4" w:space="0" w:color="auto"/>
              <w:right w:val="single" w:sz="4" w:space="0" w:color="auto"/>
            </w:tcBorders>
            <w:shd w:val="clear" w:color="auto" w:fill="auto"/>
            <w:noWrap/>
            <w:hideMark/>
          </w:tcPr>
          <w:p w14:paraId="41A95F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19C582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92262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72BE0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94576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EC417B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A9E04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227</w:t>
            </w:r>
          </w:p>
        </w:tc>
        <w:tc>
          <w:tcPr>
            <w:tcW w:w="1701" w:type="dxa"/>
            <w:tcBorders>
              <w:top w:val="nil"/>
              <w:left w:val="nil"/>
              <w:bottom w:val="single" w:sz="4" w:space="0" w:color="auto"/>
              <w:right w:val="single" w:sz="4" w:space="0" w:color="auto"/>
            </w:tcBorders>
            <w:shd w:val="clear" w:color="auto" w:fill="auto"/>
            <w:hideMark/>
          </w:tcPr>
          <w:p w14:paraId="660E3F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PINEDA CHRISTIAN ISAAC</w:t>
            </w:r>
          </w:p>
        </w:tc>
        <w:tc>
          <w:tcPr>
            <w:tcW w:w="1985" w:type="dxa"/>
            <w:tcBorders>
              <w:top w:val="nil"/>
              <w:left w:val="nil"/>
              <w:bottom w:val="single" w:sz="4" w:space="0" w:color="auto"/>
              <w:right w:val="single" w:sz="4" w:space="0" w:color="auto"/>
            </w:tcBorders>
            <w:shd w:val="clear" w:color="auto" w:fill="auto"/>
            <w:hideMark/>
          </w:tcPr>
          <w:p w14:paraId="4BB7B7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6214DB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53A29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36232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92801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39D82BE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CE94C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228</w:t>
            </w:r>
          </w:p>
        </w:tc>
        <w:tc>
          <w:tcPr>
            <w:tcW w:w="1701" w:type="dxa"/>
            <w:tcBorders>
              <w:top w:val="nil"/>
              <w:left w:val="nil"/>
              <w:bottom w:val="single" w:sz="4" w:space="0" w:color="auto"/>
              <w:right w:val="single" w:sz="4" w:space="0" w:color="auto"/>
            </w:tcBorders>
            <w:shd w:val="clear" w:color="auto" w:fill="auto"/>
            <w:vAlign w:val="center"/>
            <w:hideMark/>
          </w:tcPr>
          <w:p w14:paraId="572F8E0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PORTILLO EVELYN RAQUEL</w:t>
            </w:r>
          </w:p>
        </w:tc>
        <w:tc>
          <w:tcPr>
            <w:tcW w:w="1985" w:type="dxa"/>
            <w:tcBorders>
              <w:top w:val="nil"/>
              <w:left w:val="nil"/>
              <w:bottom w:val="single" w:sz="4" w:space="0" w:color="auto"/>
              <w:right w:val="single" w:sz="4" w:space="0" w:color="auto"/>
            </w:tcBorders>
            <w:shd w:val="clear" w:color="auto" w:fill="auto"/>
            <w:hideMark/>
          </w:tcPr>
          <w:p w14:paraId="5669AC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2F0F00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D87EB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27230C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1C4E6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F303E6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1840E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229</w:t>
            </w:r>
          </w:p>
        </w:tc>
        <w:tc>
          <w:tcPr>
            <w:tcW w:w="1701" w:type="dxa"/>
            <w:tcBorders>
              <w:top w:val="nil"/>
              <w:left w:val="nil"/>
              <w:bottom w:val="single" w:sz="4" w:space="0" w:color="auto"/>
              <w:right w:val="single" w:sz="4" w:space="0" w:color="auto"/>
            </w:tcBorders>
            <w:shd w:val="clear" w:color="auto" w:fill="auto"/>
            <w:vAlign w:val="center"/>
            <w:hideMark/>
          </w:tcPr>
          <w:p w14:paraId="7E7F13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RAMIREZ EDWIN ARNOLDO</w:t>
            </w:r>
          </w:p>
        </w:tc>
        <w:tc>
          <w:tcPr>
            <w:tcW w:w="1985" w:type="dxa"/>
            <w:tcBorders>
              <w:top w:val="nil"/>
              <w:left w:val="nil"/>
              <w:bottom w:val="single" w:sz="4" w:space="0" w:color="auto"/>
              <w:right w:val="single" w:sz="4" w:space="0" w:color="auto"/>
            </w:tcBorders>
            <w:shd w:val="clear" w:color="auto" w:fill="auto"/>
            <w:hideMark/>
          </w:tcPr>
          <w:p w14:paraId="6C1221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0E921A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619C9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663E1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0CA62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5DA1E6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D7DBA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230</w:t>
            </w:r>
          </w:p>
        </w:tc>
        <w:tc>
          <w:tcPr>
            <w:tcW w:w="1701" w:type="dxa"/>
            <w:tcBorders>
              <w:top w:val="nil"/>
              <w:left w:val="nil"/>
              <w:bottom w:val="single" w:sz="4" w:space="0" w:color="auto"/>
              <w:right w:val="single" w:sz="4" w:space="0" w:color="auto"/>
            </w:tcBorders>
            <w:shd w:val="clear" w:color="auto" w:fill="auto"/>
            <w:hideMark/>
          </w:tcPr>
          <w:p w14:paraId="2C1259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HERNÁNDEZ </w:t>
            </w:r>
            <w:proofErr w:type="gramStart"/>
            <w:r w:rsidRPr="003E4DFF">
              <w:rPr>
                <w:rFonts w:ascii="Times New Roman" w:eastAsia="Times New Roman" w:hAnsi="Times New Roman" w:cs="Times New Roman"/>
                <w:sz w:val="18"/>
                <w:szCs w:val="18"/>
                <w:lang w:val="en-US"/>
              </w:rPr>
              <w:t>REINA  ERIKA</w:t>
            </w:r>
            <w:proofErr w:type="gramEnd"/>
            <w:r w:rsidRPr="003E4DFF">
              <w:rPr>
                <w:rFonts w:ascii="Times New Roman" w:eastAsia="Times New Roman" w:hAnsi="Times New Roman" w:cs="Times New Roman"/>
                <w:sz w:val="18"/>
                <w:szCs w:val="18"/>
                <w:lang w:val="en-US"/>
              </w:rPr>
              <w:t xml:space="preserve"> REGINA</w:t>
            </w:r>
          </w:p>
        </w:tc>
        <w:tc>
          <w:tcPr>
            <w:tcW w:w="1985" w:type="dxa"/>
            <w:tcBorders>
              <w:top w:val="nil"/>
              <w:left w:val="nil"/>
              <w:bottom w:val="single" w:sz="4" w:space="0" w:color="auto"/>
              <w:right w:val="single" w:sz="4" w:space="0" w:color="auto"/>
            </w:tcBorders>
            <w:shd w:val="clear" w:color="auto" w:fill="auto"/>
            <w:hideMark/>
          </w:tcPr>
          <w:p w14:paraId="56FCA6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357B0E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CDC8D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42677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12D58E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351A031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CC2CC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231</w:t>
            </w:r>
          </w:p>
        </w:tc>
        <w:tc>
          <w:tcPr>
            <w:tcW w:w="1701" w:type="dxa"/>
            <w:tcBorders>
              <w:top w:val="nil"/>
              <w:left w:val="nil"/>
              <w:bottom w:val="single" w:sz="4" w:space="0" w:color="auto"/>
              <w:right w:val="single" w:sz="4" w:space="0" w:color="auto"/>
            </w:tcBorders>
            <w:shd w:val="clear" w:color="auto" w:fill="auto"/>
            <w:vAlign w:val="center"/>
            <w:hideMark/>
          </w:tcPr>
          <w:p w14:paraId="22DDC6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REYES CATALINA LIZETH</w:t>
            </w:r>
          </w:p>
        </w:tc>
        <w:tc>
          <w:tcPr>
            <w:tcW w:w="1985" w:type="dxa"/>
            <w:tcBorders>
              <w:top w:val="nil"/>
              <w:left w:val="nil"/>
              <w:bottom w:val="single" w:sz="4" w:space="0" w:color="auto"/>
              <w:right w:val="single" w:sz="4" w:space="0" w:color="auto"/>
            </w:tcBorders>
            <w:shd w:val="clear" w:color="auto" w:fill="auto"/>
            <w:hideMark/>
          </w:tcPr>
          <w:p w14:paraId="312156E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670FDC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68502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7BF81E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8E6B0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EA4473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F64A6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232</w:t>
            </w:r>
          </w:p>
        </w:tc>
        <w:tc>
          <w:tcPr>
            <w:tcW w:w="1701" w:type="dxa"/>
            <w:tcBorders>
              <w:top w:val="nil"/>
              <w:left w:val="nil"/>
              <w:bottom w:val="single" w:sz="4" w:space="0" w:color="auto"/>
              <w:right w:val="single" w:sz="4" w:space="0" w:color="auto"/>
            </w:tcBorders>
            <w:shd w:val="clear" w:color="auto" w:fill="auto"/>
            <w:vAlign w:val="center"/>
            <w:hideMark/>
          </w:tcPr>
          <w:p w14:paraId="2091F7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RIVAS RUTH CAROLINA</w:t>
            </w:r>
          </w:p>
        </w:tc>
        <w:tc>
          <w:tcPr>
            <w:tcW w:w="1985" w:type="dxa"/>
            <w:tcBorders>
              <w:top w:val="nil"/>
              <w:left w:val="nil"/>
              <w:bottom w:val="single" w:sz="4" w:space="0" w:color="auto"/>
              <w:right w:val="single" w:sz="4" w:space="0" w:color="auto"/>
            </w:tcBorders>
            <w:shd w:val="clear" w:color="auto" w:fill="auto"/>
            <w:vAlign w:val="center"/>
            <w:hideMark/>
          </w:tcPr>
          <w:p w14:paraId="1AD9D3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IDIOMA INGLES</w:t>
            </w:r>
          </w:p>
        </w:tc>
        <w:tc>
          <w:tcPr>
            <w:tcW w:w="1276" w:type="dxa"/>
            <w:tcBorders>
              <w:top w:val="nil"/>
              <w:left w:val="nil"/>
              <w:bottom w:val="single" w:sz="4" w:space="0" w:color="auto"/>
              <w:right w:val="single" w:sz="4" w:space="0" w:color="auto"/>
            </w:tcBorders>
            <w:shd w:val="clear" w:color="auto" w:fill="auto"/>
            <w:vAlign w:val="center"/>
            <w:hideMark/>
          </w:tcPr>
          <w:p w14:paraId="319C0D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AB79D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1180B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280B4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7E78F0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4C867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233</w:t>
            </w:r>
          </w:p>
        </w:tc>
        <w:tc>
          <w:tcPr>
            <w:tcW w:w="1701" w:type="dxa"/>
            <w:tcBorders>
              <w:top w:val="nil"/>
              <w:left w:val="nil"/>
              <w:bottom w:val="single" w:sz="4" w:space="0" w:color="auto"/>
              <w:right w:val="single" w:sz="4" w:space="0" w:color="auto"/>
            </w:tcBorders>
            <w:shd w:val="clear" w:color="auto" w:fill="auto"/>
            <w:vAlign w:val="center"/>
            <w:hideMark/>
          </w:tcPr>
          <w:p w14:paraId="25CF93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SEGOVIA EDGARDO JOSE</w:t>
            </w:r>
          </w:p>
        </w:tc>
        <w:tc>
          <w:tcPr>
            <w:tcW w:w="1985" w:type="dxa"/>
            <w:tcBorders>
              <w:top w:val="nil"/>
              <w:left w:val="nil"/>
              <w:bottom w:val="single" w:sz="4" w:space="0" w:color="auto"/>
              <w:right w:val="single" w:sz="4" w:space="0" w:color="auto"/>
            </w:tcBorders>
            <w:shd w:val="clear" w:color="auto" w:fill="auto"/>
            <w:hideMark/>
          </w:tcPr>
          <w:p w14:paraId="27592F5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37936A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C3190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4744E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CEC14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035BC06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662DF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234</w:t>
            </w:r>
          </w:p>
        </w:tc>
        <w:tc>
          <w:tcPr>
            <w:tcW w:w="1701" w:type="dxa"/>
            <w:tcBorders>
              <w:top w:val="nil"/>
              <w:left w:val="nil"/>
              <w:bottom w:val="single" w:sz="4" w:space="0" w:color="auto"/>
              <w:right w:val="single" w:sz="4" w:space="0" w:color="auto"/>
            </w:tcBorders>
            <w:shd w:val="clear" w:color="auto" w:fill="auto"/>
            <w:vAlign w:val="center"/>
            <w:hideMark/>
          </w:tcPr>
          <w:p w14:paraId="4FFD7E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TREJO EMELY JOHANNA</w:t>
            </w:r>
          </w:p>
        </w:tc>
        <w:tc>
          <w:tcPr>
            <w:tcW w:w="1985" w:type="dxa"/>
            <w:tcBorders>
              <w:top w:val="nil"/>
              <w:left w:val="nil"/>
              <w:bottom w:val="single" w:sz="4" w:space="0" w:color="auto"/>
              <w:right w:val="single" w:sz="4" w:space="0" w:color="auto"/>
            </w:tcBorders>
            <w:shd w:val="clear" w:color="auto" w:fill="auto"/>
            <w:hideMark/>
          </w:tcPr>
          <w:p w14:paraId="4ADE2E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48BD3A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E7D597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49DD32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5F281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10D67FE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0599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235</w:t>
            </w:r>
          </w:p>
        </w:tc>
        <w:tc>
          <w:tcPr>
            <w:tcW w:w="1701" w:type="dxa"/>
            <w:tcBorders>
              <w:top w:val="nil"/>
              <w:left w:val="nil"/>
              <w:bottom w:val="single" w:sz="4" w:space="0" w:color="auto"/>
              <w:right w:val="single" w:sz="4" w:space="0" w:color="auto"/>
            </w:tcBorders>
            <w:shd w:val="clear" w:color="auto" w:fill="auto"/>
            <w:vAlign w:val="center"/>
            <w:hideMark/>
          </w:tcPr>
          <w:p w14:paraId="2CAB29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HERNÁNDEZ VALIENTE JACQUELINE EUNICE</w:t>
            </w:r>
          </w:p>
        </w:tc>
        <w:tc>
          <w:tcPr>
            <w:tcW w:w="1985" w:type="dxa"/>
            <w:tcBorders>
              <w:top w:val="nil"/>
              <w:left w:val="nil"/>
              <w:bottom w:val="single" w:sz="4" w:space="0" w:color="auto"/>
              <w:right w:val="single" w:sz="4" w:space="0" w:color="auto"/>
            </w:tcBorders>
            <w:shd w:val="clear" w:color="auto" w:fill="auto"/>
            <w:hideMark/>
          </w:tcPr>
          <w:p w14:paraId="3D6EFC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65CB5E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5EF46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76E02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226ED4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FA4D33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F4B12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236</w:t>
            </w:r>
          </w:p>
        </w:tc>
        <w:tc>
          <w:tcPr>
            <w:tcW w:w="1701" w:type="dxa"/>
            <w:tcBorders>
              <w:top w:val="nil"/>
              <w:left w:val="nil"/>
              <w:bottom w:val="single" w:sz="4" w:space="0" w:color="auto"/>
              <w:right w:val="single" w:sz="4" w:space="0" w:color="auto"/>
            </w:tcBorders>
            <w:shd w:val="clear" w:color="auto" w:fill="auto"/>
            <w:vAlign w:val="center"/>
            <w:hideMark/>
          </w:tcPr>
          <w:p w14:paraId="393C29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VELASQUEZ MONICA MARIA</w:t>
            </w:r>
          </w:p>
        </w:tc>
        <w:tc>
          <w:tcPr>
            <w:tcW w:w="1985" w:type="dxa"/>
            <w:tcBorders>
              <w:top w:val="nil"/>
              <w:left w:val="nil"/>
              <w:bottom w:val="single" w:sz="4" w:space="0" w:color="auto"/>
              <w:right w:val="single" w:sz="4" w:space="0" w:color="auto"/>
            </w:tcBorders>
            <w:shd w:val="clear" w:color="auto" w:fill="auto"/>
            <w:noWrap/>
            <w:hideMark/>
          </w:tcPr>
          <w:p w14:paraId="540C92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DISEÑO GRAFICO</w:t>
            </w:r>
          </w:p>
        </w:tc>
        <w:tc>
          <w:tcPr>
            <w:tcW w:w="1276" w:type="dxa"/>
            <w:tcBorders>
              <w:top w:val="nil"/>
              <w:left w:val="nil"/>
              <w:bottom w:val="single" w:sz="4" w:space="0" w:color="auto"/>
              <w:right w:val="single" w:sz="4" w:space="0" w:color="auto"/>
            </w:tcBorders>
            <w:shd w:val="clear" w:color="auto" w:fill="auto"/>
            <w:vAlign w:val="center"/>
            <w:hideMark/>
          </w:tcPr>
          <w:p w14:paraId="014DF9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75C94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5BBCC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309A6F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01A90FA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48690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237</w:t>
            </w:r>
          </w:p>
        </w:tc>
        <w:tc>
          <w:tcPr>
            <w:tcW w:w="1701" w:type="dxa"/>
            <w:tcBorders>
              <w:top w:val="nil"/>
              <w:left w:val="nil"/>
              <w:bottom w:val="single" w:sz="4" w:space="0" w:color="auto"/>
              <w:right w:val="single" w:sz="4" w:space="0" w:color="auto"/>
            </w:tcBorders>
            <w:shd w:val="clear" w:color="auto" w:fill="auto"/>
            <w:vAlign w:val="center"/>
            <w:hideMark/>
          </w:tcPr>
          <w:p w14:paraId="31F1BA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VELASQUEZ NORIS ESMERALDA</w:t>
            </w:r>
          </w:p>
        </w:tc>
        <w:tc>
          <w:tcPr>
            <w:tcW w:w="1985" w:type="dxa"/>
            <w:tcBorders>
              <w:top w:val="nil"/>
              <w:left w:val="nil"/>
              <w:bottom w:val="single" w:sz="4" w:space="0" w:color="auto"/>
              <w:right w:val="single" w:sz="4" w:space="0" w:color="auto"/>
            </w:tcBorders>
            <w:shd w:val="clear" w:color="auto" w:fill="auto"/>
            <w:noWrap/>
            <w:hideMark/>
          </w:tcPr>
          <w:p w14:paraId="2180FC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6C5E3A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5F15B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75E577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094D9D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6A82EA7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CAA27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238</w:t>
            </w:r>
          </w:p>
        </w:tc>
        <w:tc>
          <w:tcPr>
            <w:tcW w:w="1701" w:type="dxa"/>
            <w:tcBorders>
              <w:top w:val="nil"/>
              <w:left w:val="nil"/>
              <w:bottom w:val="single" w:sz="4" w:space="0" w:color="auto"/>
              <w:right w:val="single" w:sz="4" w:space="0" w:color="auto"/>
            </w:tcBorders>
            <w:shd w:val="clear" w:color="auto" w:fill="auto"/>
            <w:vAlign w:val="center"/>
            <w:hideMark/>
          </w:tcPr>
          <w:p w14:paraId="71C82B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HERNANDEZ VENTURA SANDRA VANESSA</w:t>
            </w:r>
          </w:p>
        </w:tc>
        <w:tc>
          <w:tcPr>
            <w:tcW w:w="1985" w:type="dxa"/>
            <w:tcBorders>
              <w:top w:val="nil"/>
              <w:left w:val="nil"/>
              <w:bottom w:val="single" w:sz="4" w:space="0" w:color="auto"/>
              <w:right w:val="single" w:sz="4" w:space="0" w:color="auto"/>
            </w:tcBorders>
            <w:shd w:val="clear" w:color="auto" w:fill="auto"/>
            <w:hideMark/>
          </w:tcPr>
          <w:p w14:paraId="273D1C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6E6E6F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DA7CA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FE22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588E69E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80E583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6A902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239</w:t>
            </w:r>
          </w:p>
        </w:tc>
        <w:tc>
          <w:tcPr>
            <w:tcW w:w="1701" w:type="dxa"/>
            <w:tcBorders>
              <w:top w:val="nil"/>
              <w:left w:val="nil"/>
              <w:bottom w:val="single" w:sz="4" w:space="0" w:color="auto"/>
              <w:right w:val="single" w:sz="4" w:space="0" w:color="auto"/>
            </w:tcBorders>
            <w:shd w:val="clear" w:color="auto" w:fill="auto"/>
            <w:vAlign w:val="center"/>
            <w:hideMark/>
          </w:tcPr>
          <w:p w14:paraId="022830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HERRADOR LAZO MIRNA MERCEDES </w:t>
            </w:r>
          </w:p>
        </w:tc>
        <w:tc>
          <w:tcPr>
            <w:tcW w:w="1985" w:type="dxa"/>
            <w:tcBorders>
              <w:top w:val="nil"/>
              <w:left w:val="nil"/>
              <w:bottom w:val="single" w:sz="4" w:space="0" w:color="auto"/>
              <w:right w:val="single" w:sz="4" w:space="0" w:color="auto"/>
            </w:tcBorders>
            <w:shd w:val="clear" w:color="auto" w:fill="auto"/>
            <w:hideMark/>
          </w:tcPr>
          <w:p w14:paraId="5ACE42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EN SISTEMAS INFORMATICOS</w:t>
            </w:r>
          </w:p>
        </w:tc>
        <w:tc>
          <w:tcPr>
            <w:tcW w:w="1276" w:type="dxa"/>
            <w:tcBorders>
              <w:top w:val="nil"/>
              <w:left w:val="nil"/>
              <w:bottom w:val="single" w:sz="4" w:space="0" w:color="auto"/>
              <w:right w:val="single" w:sz="4" w:space="0" w:color="auto"/>
            </w:tcBorders>
            <w:shd w:val="clear" w:color="auto" w:fill="auto"/>
            <w:noWrap/>
            <w:vAlign w:val="bottom"/>
            <w:hideMark/>
          </w:tcPr>
          <w:p w14:paraId="35DA6C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784B4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91C9F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A1D7B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398374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5AE32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240</w:t>
            </w:r>
          </w:p>
        </w:tc>
        <w:tc>
          <w:tcPr>
            <w:tcW w:w="1701" w:type="dxa"/>
            <w:tcBorders>
              <w:top w:val="nil"/>
              <w:left w:val="nil"/>
              <w:bottom w:val="single" w:sz="4" w:space="0" w:color="auto"/>
              <w:right w:val="single" w:sz="4" w:space="0" w:color="auto"/>
            </w:tcBorders>
            <w:shd w:val="clear" w:color="auto" w:fill="auto"/>
            <w:hideMark/>
          </w:tcPr>
          <w:p w14:paraId="2EC98A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HERRERA GANUZA JEAN CARLOS </w:t>
            </w:r>
          </w:p>
        </w:tc>
        <w:tc>
          <w:tcPr>
            <w:tcW w:w="1985" w:type="dxa"/>
            <w:tcBorders>
              <w:top w:val="nil"/>
              <w:left w:val="nil"/>
              <w:bottom w:val="single" w:sz="4" w:space="0" w:color="auto"/>
              <w:right w:val="single" w:sz="4" w:space="0" w:color="auto"/>
            </w:tcBorders>
            <w:shd w:val="clear" w:color="auto" w:fill="auto"/>
            <w:hideMark/>
          </w:tcPr>
          <w:p w14:paraId="04C17C1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0DC1A1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86123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188AE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139E86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8DCD76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8D684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241</w:t>
            </w:r>
          </w:p>
        </w:tc>
        <w:tc>
          <w:tcPr>
            <w:tcW w:w="1701" w:type="dxa"/>
            <w:tcBorders>
              <w:top w:val="nil"/>
              <w:left w:val="nil"/>
              <w:bottom w:val="single" w:sz="4" w:space="0" w:color="auto"/>
              <w:right w:val="single" w:sz="4" w:space="0" w:color="auto"/>
            </w:tcBorders>
            <w:shd w:val="clear" w:color="auto" w:fill="auto"/>
            <w:vAlign w:val="center"/>
            <w:hideMark/>
          </w:tcPr>
          <w:p w14:paraId="68E70C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HERRERA ORTIZ ALEXA JIMENA</w:t>
            </w:r>
          </w:p>
        </w:tc>
        <w:tc>
          <w:tcPr>
            <w:tcW w:w="1985" w:type="dxa"/>
            <w:tcBorders>
              <w:top w:val="nil"/>
              <w:left w:val="nil"/>
              <w:bottom w:val="single" w:sz="4" w:space="0" w:color="auto"/>
              <w:right w:val="single" w:sz="4" w:space="0" w:color="auto"/>
            </w:tcBorders>
            <w:shd w:val="clear" w:color="auto" w:fill="auto"/>
            <w:hideMark/>
          </w:tcPr>
          <w:p w14:paraId="02DFB1E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5AB8DA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0A592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AF2B8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C9846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A36514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417CC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242</w:t>
            </w:r>
          </w:p>
        </w:tc>
        <w:tc>
          <w:tcPr>
            <w:tcW w:w="1701" w:type="dxa"/>
            <w:tcBorders>
              <w:top w:val="nil"/>
              <w:left w:val="nil"/>
              <w:bottom w:val="single" w:sz="4" w:space="0" w:color="auto"/>
              <w:right w:val="single" w:sz="4" w:space="0" w:color="auto"/>
            </w:tcBorders>
            <w:shd w:val="clear" w:color="auto" w:fill="auto"/>
            <w:vAlign w:val="center"/>
            <w:hideMark/>
          </w:tcPr>
          <w:p w14:paraId="2A5D258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IGLESIAS GAMERO </w:t>
            </w:r>
            <w:r w:rsidRPr="003E4DFF">
              <w:rPr>
                <w:rFonts w:ascii="Times New Roman" w:eastAsia="Times New Roman" w:hAnsi="Times New Roman" w:cs="Times New Roman"/>
                <w:sz w:val="18"/>
                <w:szCs w:val="18"/>
                <w:lang w:val="en-US"/>
              </w:rPr>
              <w:lastRenderedPageBreak/>
              <w:t>FRANCISCO ARNOLDO</w:t>
            </w:r>
          </w:p>
        </w:tc>
        <w:tc>
          <w:tcPr>
            <w:tcW w:w="1985" w:type="dxa"/>
            <w:tcBorders>
              <w:top w:val="nil"/>
              <w:left w:val="nil"/>
              <w:bottom w:val="single" w:sz="4" w:space="0" w:color="auto"/>
              <w:right w:val="single" w:sz="4" w:space="0" w:color="auto"/>
            </w:tcBorders>
            <w:shd w:val="clear" w:color="auto" w:fill="auto"/>
            <w:hideMark/>
          </w:tcPr>
          <w:p w14:paraId="527585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INGENIERIA AGRONOMICA</w:t>
            </w:r>
          </w:p>
        </w:tc>
        <w:tc>
          <w:tcPr>
            <w:tcW w:w="1276" w:type="dxa"/>
            <w:tcBorders>
              <w:top w:val="nil"/>
              <w:left w:val="nil"/>
              <w:bottom w:val="single" w:sz="4" w:space="0" w:color="auto"/>
              <w:right w:val="single" w:sz="4" w:space="0" w:color="auto"/>
            </w:tcBorders>
            <w:shd w:val="clear" w:color="auto" w:fill="auto"/>
            <w:vAlign w:val="center"/>
            <w:hideMark/>
          </w:tcPr>
          <w:p w14:paraId="018421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516CC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6A8973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CBD03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82235F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D9433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243</w:t>
            </w:r>
          </w:p>
        </w:tc>
        <w:tc>
          <w:tcPr>
            <w:tcW w:w="1701" w:type="dxa"/>
            <w:tcBorders>
              <w:top w:val="nil"/>
              <w:left w:val="nil"/>
              <w:bottom w:val="single" w:sz="4" w:space="0" w:color="auto"/>
              <w:right w:val="single" w:sz="4" w:space="0" w:color="auto"/>
            </w:tcBorders>
            <w:shd w:val="clear" w:color="auto" w:fill="auto"/>
            <w:vAlign w:val="center"/>
            <w:hideMark/>
          </w:tcPr>
          <w:p w14:paraId="59F3C1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JIMENEZ BENAVIDES CARLOS ENRIQUE</w:t>
            </w:r>
          </w:p>
        </w:tc>
        <w:tc>
          <w:tcPr>
            <w:tcW w:w="1985" w:type="dxa"/>
            <w:tcBorders>
              <w:top w:val="nil"/>
              <w:left w:val="nil"/>
              <w:bottom w:val="single" w:sz="4" w:space="0" w:color="auto"/>
              <w:right w:val="single" w:sz="4" w:space="0" w:color="auto"/>
            </w:tcBorders>
            <w:shd w:val="clear" w:color="auto" w:fill="auto"/>
            <w:vAlign w:val="center"/>
            <w:hideMark/>
          </w:tcPr>
          <w:p w14:paraId="77594AD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798B0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7B571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6C6D0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42B9C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F048FD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7C8BD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244</w:t>
            </w:r>
          </w:p>
        </w:tc>
        <w:tc>
          <w:tcPr>
            <w:tcW w:w="1701" w:type="dxa"/>
            <w:tcBorders>
              <w:top w:val="nil"/>
              <w:left w:val="nil"/>
              <w:bottom w:val="single" w:sz="4" w:space="0" w:color="auto"/>
              <w:right w:val="single" w:sz="4" w:space="0" w:color="auto"/>
            </w:tcBorders>
            <w:shd w:val="clear" w:color="auto" w:fill="auto"/>
            <w:hideMark/>
          </w:tcPr>
          <w:p w14:paraId="5C0E55E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JIMÉNEZ OSORIO MOISÉS ADALBERTO</w:t>
            </w:r>
          </w:p>
        </w:tc>
        <w:tc>
          <w:tcPr>
            <w:tcW w:w="1985" w:type="dxa"/>
            <w:tcBorders>
              <w:top w:val="nil"/>
              <w:left w:val="nil"/>
              <w:bottom w:val="single" w:sz="4" w:space="0" w:color="auto"/>
              <w:right w:val="single" w:sz="4" w:space="0" w:color="auto"/>
            </w:tcBorders>
            <w:shd w:val="clear" w:color="auto" w:fill="auto"/>
            <w:hideMark/>
          </w:tcPr>
          <w:p w14:paraId="2D0371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782977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9D7C5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5BCBF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508D5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DA6FDB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0EE64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245</w:t>
            </w:r>
          </w:p>
        </w:tc>
        <w:tc>
          <w:tcPr>
            <w:tcW w:w="1701" w:type="dxa"/>
            <w:tcBorders>
              <w:top w:val="nil"/>
              <w:left w:val="nil"/>
              <w:bottom w:val="single" w:sz="4" w:space="0" w:color="auto"/>
              <w:right w:val="single" w:sz="4" w:space="0" w:color="auto"/>
            </w:tcBorders>
            <w:shd w:val="clear" w:color="auto" w:fill="auto"/>
            <w:vAlign w:val="center"/>
            <w:hideMark/>
          </w:tcPr>
          <w:p w14:paraId="2FA5DE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JOYA TURCIOS LUIS ANGEL</w:t>
            </w:r>
          </w:p>
        </w:tc>
        <w:tc>
          <w:tcPr>
            <w:tcW w:w="1985" w:type="dxa"/>
            <w:tcBorders>
              <w:top w:val="nil"/>
              <w:left w:val="nil"/>
              <w:bottom w:val="single" w:sz="4" w:space="0" w:color="auto"/>
              <w:right w:val="single" w:sz="4" w:space="0" w:color="auto"/>
            </w:tcBorders>
            <w:shd w:val="clear" w:color="auto" w:fill="auto"/>
            <w:hideMark/>
          </w:tcPr>
          <w:p w14:paraId="0954EB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19DF41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4DCA0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005C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0BE224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2A5C45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5FED5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246</w:t>
            </w:r>
          </w:p>
        </w:tc>
        <w:tc>
          <w:tcPr>
            <w:tcW w:w="1701" w:type="dxa"/>
            <w:tcBorders>
              <w:top w:val="nil"/>
              <w:left w:val="nil"/>
              <w:bottom w:val="single" w:sz="4" w:space="0" w:color="auto"/>
              <w:right w:val="single" w:sz="4" w:space="0" w:color="auto"/>
            </w:tcBorders>
            <w:shd w:val="clear" w:color="auto" w:fill="auto"/>
            <w:hideMark/>
          </w:tcPr>
          <w:p w14:paraId="1D1FC08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JUÁREZ VELÁSQUEZ GABRIELA PATRICIA</w:t>
            </w:r>
          </w:p>
        </w:tc>
        <w:tc>
          <w:tcPr>
            <w:tcW w:w="1985" w:type="dxa"/>
            <w:tcBorders>
              <w:top w:val="nil"/>
              <w:left w:val="nil"/>
              <w:bottom w:val="single" w:sz="4" w:space="0" w:color="auto"/>
              <w:right w:val="single" w:sz="4" w:space="0" w:color="auto"/>
            </w:tcBorders>
            <w:shd w:val="clear" w:color="auto" w:fill="auto"/>
            <w:hideMark/>
          </w:tcPr>
          <w:p w14:paraId="662A94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0A8909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63862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C396A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1A784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690F5F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69FCB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247</w:t>
            </w:r>
          </w:p>
        </w:tc>
        <w:tc>
          <w:tcPr>
            <w:tcW w:w="1701" w:type="dxa"/>
            <w:tcBorders>
              <w:top w:val="nil"/>
              <w:left w:val="nil"/>
              <w:bottom w:val="single" w:sz="4" w:space="0" w:color="auto"/>
              <w:right w:val="single" w:sz="4" w:space="0" w:color="auto"/>
            </w:tcBorders>
            <w:shd w:val="clear" w:color="auto" w:fill="auto"/>
            <w:vAlign w:val="center"/>
            <w:hideMark/>
          </w:tcPr>
          <w:p w14:paraId="491010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LARA CANIZALEZ MILTON ALBERTO</w:t>
            </w:r>
          </w:p>
        </w:tc>
        <w:tc>
          <w:tcPr>
            <w:tcW w:w="1985" w:type="dxa"/>
            <w:tcBorders>
              <w:top w:val="nil"/>
              <w:left w:val="nil"/>
              <w:bottom w:val="single" w:sz="4" w:space="0" w:color="auto"/>
              <w:right w:val="single" w:sz="4" w:space="0" w:color="auto"/>
            </w:tcBorders>
            <w:shd w:val="clear" w:color="auto" w:fill="auto"/>
            <w:hideMark/>
          </w:tcPr>
          <w:p w14:paraId="084C74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781AE8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B53FA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FAC14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278BBA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82EC37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39DDB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248</w:t>
            </w:r>
          </w:p>
        </w:tc>
        <w:tc>
          <w:tcPr>
            <w:tcW w:w="1701" w:type="dxa"/>
            <w:tcBorders>
              <w:top w:val="nil"/>
              <w:left w:val="nil"/>
              <w:bottom w:val="single" w:sz="4" w:space="0" w:color="auto"/>
              <w:right w:val="single" w:sz="4" w:space="0" w:color="auto"/>
            </w:tcBorders>
            <w:shd w:val="clear" w:color="auto" w:fill="auto"/>
            <w:vAlign w:val="center"/>
            <w:hideMark/>
          </w:tcPr>
          <w:p w14:paraId="30FB005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LARIOS DE RIVERA GLENDA PATRICIA</w:t>
            </w:r>
          </w:p>
        </w:tc>
        <w:tc>
          <w:tcPr>
            <w:tcW w:w="1985" w:type="dxa"/>
            <w:tcBorders>
              <w:top w:val="nil"/>
              <w:left w:val="nil"/>
              <w:bottom w:val="single" w:sz="4" w:space="0" w:color="auto"/>
              <w:right w:val="single" w:sz="4" w:space="0" w:color="auto"/>
            </w:tcBorders>
            <w:shd w:val="clear" w:color="auto" w:fill="auto"/>
            <w:hideMark/>
          </w:tcPr>
          <w:p w14:paraId="284985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278B46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525BF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2572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BB209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EFF787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0D2C0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249</w:t>
            </w:r>
          </w:p>
        </w:tc>
        <w:tc>
          <w:tcPr>
            <w:tcW w:w="1701" w:type="dxa"/>
            <w:tcBorders>
              <w:top w:val="nil"/>
              <w:left w:val="nil"/>
              <w:bottom w:val="single" w:sz="4" w:space="0" w:color="auto"/>
              <w:right w:val="single" w:sz="4" w:space="0" w:color="auto"/>
            </w:tcBorders>
            <w:shd w:val="clear" w:color="auto" w:fill="auto"/>
            <w:vAlign w:val="center"/>
            <w:hideMark/>
          </w:tcPr>
          <w:p w14:paraId="755E0D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LAUREANO YANES GLENDA STEPHANY</w:t>
            </w:r>
          </w:p>
        </w:tc>
        <w:tc>
          <w:tcPr>
            <w:tcW w:w="1985" w:type="dxa"/>
            <w:tcBorders>
              <w:top w:val="nil"/>
              <w:left w:val="nil"/>
              <w:bottom w:val="single" w:sz="4" w:space="0" w:color="auto"/>
              <w:right w:val="single" w:sz="4" w:space="0" w:color="auto"/>
            </w:tcBorders>
            <w:shd w:val="clear" w:color="auto" w:fill="auto"/>
            <w:hideMark/>
          </w:tcPr>
          <w:p w14:paraId="343EEA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6CB456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D5FA7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9B290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125196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69930A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BD301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250</w:t>
            </w:r>
          </w:p>
        </w:tc>
        <w:tc>
          <w:tcPr>
            <w:tcW w:w="1701" w:type="dxa"/>
            <w:tcBorders>
              <w:top w:val="nil"/>
              <w:left w:val="nil"/>
              <w:bottom w:val="single" w:sz="4" w:space="0" w:color="auto"/>
              <w:right w:val="single" w:sz="4" w:space="0" w:color="auto"/>
            </w:tcBorders>
            <w:shd w:val="clear" w:color="auto" w:fill="auto"/>
            <w:vAlign w:val="center"/>
            <w:hideMark/>
          </w:tcPr>
          <w:p w14:paraId="39E9D6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LAZO BENÍTEZ JUDITH DENIA</w:t>
            </w:r>
          </w:p>
        </w:tc>
        <w:tc>
          <w:tcPr>
            <w:tcW w:w="1985" w:type="dxa"/>
            <w:tcBorders>
              <w:top w:val="nil"/>
              <w:left w:val="nil"/>
              <w:bottom w:val="single" w:sz="4" w:space="0" w:color="auto"/>
              <w:right w:val="single" w:sz="4" w:space="0" w:color="auto"/>
            </w:tcBorders>
            <w:shd w:val="clear" w:color="auto" w:fill="auto"/>
            <w:hideMark/>
          </w:tcPr>
          <w:p w14:paraId="5AE6A7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DB780B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3D14C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F61BC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38529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3ACC2D8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EBD28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251</w:t>
            </w:r>
          </w:p>
        </w:tc>
        <w:tc>
          <w:tcPr>
            <w:tcW w:w="1701" w:type="dxa"/>
            <w:tcBorders>
              <w:top w:val="nil"/>
              <w:left w:val="nil"/>
              <w:bottom w:val="single" w:sz="4" w:space="0" w:color="auto"/>
              <w:right w:val="single" w:sz="4" w:space="0" w:color="auto"/>
            </w:tcBorders>
            <w:shd w:val="clear" w:color="auto" w:fill="auto"/>
            <w:vAlign w:val="center"/>
            <w:hideMark/>
          </w:tcPr>
          <w:p w14:paraId="0AF956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LAZO COTO TERESA MARIA</w:t>
            </w:r>
          </w:p>
        </w:tc>
        <w:tc>
          <w:tcPr>
            <w:tcW w:w="1985" w:type="dxa"/>
            <w:tcBorders>
              <w:top w:val="nil"/>
              <w:left w:val="nil"/>
              <w:bottom w:val="single" w:sz="4" w:space="0" w:color="auto"/>
              <w:right w:val="single" w:sz="4" w:space="0" w:color="auto"/>
            </w:tcBorders>
            <w:shd w:val="clear" w:color="auto" w:fill="auto"/>
            <w:hideMark/>
          </w:tcPr>
          <w:p w14:paraId="1A762A8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424B6C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629F2DD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FAE9E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9061E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38092F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C3E0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252</w:t>
            </w:r>
          </w:p>
        </w:tc>
        <w:tc>
          <w:tcPr>
            <w:tcW w:w="1701" w:type="dxa"/>
            <w:tcBorders>
              <w:top w:val="nil"/>
              <w:left w:val="nil"/>
              <w:bottom w:val="single" w:sz="4" w:space="0" w:color="auto"/>
              <w:right w:val="single" w:sz="4" w:space="0" w:color="auto"/>
            </w:tcBorders>
            <w:shd w:val="clear" w:color="auto" w:fill="auto"/>
            <w:hideMark/>
          </w:tcPr>
          <w:p w14:paraId="78E4A1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LEIVA CHORRO MARIA ELIZABETH</w:t>
            </w:r>
          </w:p>
        </w:tc>
        <w:tc>
          <w:tcPr>
            <w:tcW w:w="1985" w:type="dxa"/>
            <w:tcBorders>
              <w:top w:val="nil"/>
              <w:left w:val="nil"/>
              <w:bottom w:val="single" w:sz="4" w:space="0" w:color="auto"/>
              <w:right w:val="single" w:sz="4" w:space="0" w:color="auto"/>
            </w:tcBorders>
            <w:shd w:val="clear" w:color="auto" w:fill="auto"/>
            <w:vAlign w:val="center"/>
            <w:hideMark/>
          </w:tcPr>
          <w:p w14:paraId="7614C1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155344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672E93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169FB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9D24A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1F7E4D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93341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253</w:t>
            </w:r>
          </w:p>
        </w:tc>
        <w:tc>
          <w:tcPr>
            <w:tcW w:w="1701" w:type="dxa"/>
            <w:tcBorders>
              <w:top w:val="nil"/>
              <w:left w:val="nil"/>
              <w:bottom w:val="single" w:sz="4" w:space="0" w:color="auto"/>
              <w:right w:val="single" w:sz="4" w:space="0" w:color="auto"/>
            </w:tcBorders>
            <w:shd w:val="clear" w:color="auto" w:fill="auto"/>
            <w:vAlign w:val="center"/>
            <w:hideMark/>
          </w:tcPr>
          <w:p w14:paraId="684179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LEON MOREIRA KATHERINE XIOMARA</w:t>
            </w:r>
          </w:p>
        </w:tc>
        <w:tc>
          <w:tcPr>
            <w:tcW w:w="1985" w:type="dxa"/>
            <w:tcBorders>
              <w:top w:val="nil"/>
              <w:left w:val="nil"/>
              <w:bottom w:val="single" w:sz="4" w:space="0" w:color="auto"/>
              <w:right w:val="single" w:sz="4" w:space="0" w:color="auto"/>
            </w:tcBorders>
            <w:shd w:val="clear" w:color="auto" w:fill="auto"/>
            <w:hideMark/>
          </w:tcPr>
          <w:p w14:paraId="32E57AE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28A7B0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42A0EA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C8066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4EEA3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19A405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1416D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254</w:t>
            </w:r>
          </w:p>
        </w:tc>
        <w:tc>
          <w:tcPr>
            <w:tcW w:w="1701" w:type="dxa"/>
            <w:tcBorders>
              <w:top w:val="nil"/>
              <w:left w:val="nil"/>
              <w:bottom w:val="single" w:sz="4" w:space="0" w:color="auto"/>
              <w:right w:val="single" w:sz="4" w:space="0" w:color="auto"/>
            </w:tcBorders>
            <w:shd w:val="clear" w:color="auto" w:fill="auto"/>
            <w:hideMark/>
          </w:tcPr>
          <w:p w14:paraId="53BC98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LIZAMA HERNÁNDEZ RAQUEL ALEJANDRA</w:t>
            </w:r>
          </w:p>
        </w:tc>
        <w:tc>
          <w:tcPr>
            <w:tcW w:w="1985" w:type="dxa"/>
            <w:tcBorders>
              <w:top w:val="nil"/>
              <w:left w:val="nil"/>
              <w:bottom w:val="single" w:sz="4" w:space="0" w:color="auto"/>
              <w:right w:val="single" w:sz="4" w:space="0" w:color="auto"/>
            </w:tcBorders>
            <w:shd w:val="clear" w:color="auto" w:fill="auto"/>
            <w:hideMark/>
          </w:tcPr>
          <w:p w14:paraId="052DD6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A9D92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A0597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39A00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260C51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AEAD0C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A418F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255</w:t>
            </w:r>
          </w:p>
        </w:tc>
        <w:tc>
          <w:tcPr>
            <w:tcW w:w="1701" w:type="dxa"/>
            <w:tcBorders>
              <w:top w:val="nil"/>
              <w:left w:val="nil"/>
              <w:bottom w:val="single" w:sz="4" w:space="0" w:color="auto"/>
              <w:right w:val="single" w:sz="4" w:space="0" w:color="auto"/>
            </w:tcBorders>
            <w:shd w:val="clear" w:color="auto" w:fill="auto"/>
            <w:vAlign w:val="center"/>
            <w:hideMark/>
          </w:tcPr>
          <w:p w14:paraId="135F56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LLANES ANDRADE ODALYS MELISSA</w:t>
            </w:r>
          </w:p>
        </w:tc>
        <w:tc>
          <w:tcPr>
            <w:tcW w:w="1985" w:type="dxa"/>
            <w:tcBorders>
              <w:top w:val="nil"/>
              <w:left w:val="nil"/>
              <w:bottom w:val="single" w:sz="4" w:space="0" w:color="auto"/>
              <w:right w:val="single" w:sz="4" w:space="0" w:color="auto"/>
            </w:tcBorders>
            <w:shd w:val="clear" w:color="auto" w:fill="auto"/>
            <w:hideMark/>
          </w:tcPr>
          <w:p w14:paraId="4B7E07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CE2A5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DEC00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1EDF1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6067D8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C29964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57D69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256</w:t>
            </w:r>
          </w:p>
        </w:tc>
        <w:tc>
          <w:tcPr>
            <w:tcW w:w="1701" w:type="dxa"/>
            <w:tcBorders>
              <w:top w:val="nil"/>
              <w:left w:val="nil"/>
              <w:bottom w:val="single" w:sz="4" w:space="0" w:color="auto"/>
              <w:right w:val="single" w:sz="4" w:space="0" w:color="auto"/>
            </w:tcBorders>
            <w:shd w:val="clear" w:color="auto" w:fill="auto"/>
            <w:vAlign w:val="center"/>
            <w:hideMark/>
          </w:tcPr>
          <w:p w14:paraId="5DD0C54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LOPEZ DE RIVERA ANA VIRGINIA</w:t>
            </w:r>
          </w:p>
        </w:tc>
        <w:tc>
          <w:tcPr>
            <w:tcW w:w="1985" w:type="dxa"/>
            <w:tcBorders>
              <w:top w:val="nil"/>
              <w:left w:val="nil"/>
              <w:bottom w:val="single" w:sz="4" w:space="0" w:color="auto"/>
              <w:right w:val="single" w:sz="4" w:space="0" w:color="auto"/>
            </w:tcBorders>
            <w:shd w:val="clear" w:color="auto" w:fill="auto"/>
            <w:hideMark/>
          </w:tcPr>
          <w:p w14:paraId="2D2C63C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1AFD55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03C18D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3358C67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FC24D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8B2685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77B60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257</w:t>
            </w:r>
          </w:p>
        </w:tc>
        <w:tc>
          <w:tcPr>
            <w:tcW w:w="1701" w:type="dxa"/>
            <w:tcBorders>
              <w:top w:val="nil"/>
              <w:left w:val="nil"/>
              <w:bottom w:val="single" w:sz="4" w:space="0" w:color="auto"/>
              <w:right w:val="single" w:sz="4" w:space="0" w:color="auto"/>
            </w:tcBorders>
            <w:shd w:val="clear" w:color="auto" w:fill="auto"/>
            <w:vAlign w:val="center"/>
            <w:hideMark/>
          </w:tcPr>
          <w:p w14:paraId="359005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LÓPEZ GÓMEZ JENNIFER CAROLINA</w:t>
            </w:r>
          </w:p>
        </w:tc>
        <w:tc>
          <w:tcPr>
            <w:tcW w:w="1985" w:type="dxa"/>
            <w:tcBorders>
              <w:top w:val="nil"/>
              <w:left w:val="nil"/>
              <w:bottom w:val="single" w:sz="4" w:space="0" w:color="auto"/>
              <w:right w:val="single" w:sz="4" w:space="0" w:color="auto"/>
            </w:tcBorders>
            <w:shd w:val="clear" w:color="auto" w:fill="auto"/>
            <w:hideMark/>
          </w:tcPr>
          <w:p w14:paraId="7139D9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53482E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3230A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24421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ABABB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8AD82A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5B0E4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258</w:t>
            </w:r>
          </w:p>
        </w:tc>
        <w:tc>
          <w:tcPr>
            <w:tcW w:w="1701" w:type="dxa"/>
            <w:tcBorders>
              <w:top w:val="nil"/>
              <w:left w:val="nil"/>
              <w:bottom w:val="single" w:sz="4" w:space="0" w:color="auto"/>
              <w:right w:val="single" w:sz="4" w:space="0" w:color="auto"/>
            </w:tcBorders>
            <w:shd w:val="clear" w:color="auto" w:fill="auto"/>
            <w:vAlign w:val="center"/>
            <w:hideMark/>
          </w:tcPr>
          <w:p w14:paraId="1340A1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LOPEZ MANZANO KEVIN ALFREDO</w:t>
            </w:r>
          </w:p>
        </w:tc>
        <w:tc>
          <w:tcPr>
            <w:tcW w:w="1985" w:type="dxa"/>
            <w:tcBorders>
              <w:top w:val="nil"/>
              <w:left w:val="nil"/>
              <w:bottom w:val="single" w:sz="4" w:space="0" w:color="auto"/>
              <w:right w:val="single" w:sz="4" w:space="0" w:color="auto"/>
            </w:tcBorders>
            <w:shd w:val="clear" w:color="auto" w:fill="auto"/>
            <w:hideMark/>
          </w:tcPr>
          <w:p w14:paraId="31872D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9E9AE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4E732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8652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20055C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047DE2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7976B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259</w:t>
            </w:r>
          </w:p>
        </w:tc>
        <w:tc>
          <w:tcPr>
            <w:tcW w:w="1701" w:type="dxa"/>
            <w:tcBorders>
              <w:top w:val="nil"/>
              <w:left w:val="nil"/>
              <w:bottom w:val="single" w:sz="4" w:space="0" w:color="auto"/>
              <w:right w:val="single" w:sz="4" w:space="0" w:color="auto"/>
            </w:tcBorders>
            <w:shd w:val="clear" w:color="auto" w:fill="auto"/>
            <w:vAlign w:val="center"/>
            <w:hideMark/>
          </w:tcPr>
          <w:p w14:paraId="65CC19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LÓPEZ OCHOA KARLA JENNIFER</w:t>
            </w:r>
          </w:p>
        </w:tc>
        <w:tc>
          <w:tcPr>
            <w:tcW w:w="1985" w:type="dxa"/>
            <w:tcBorders>
              <w:top w:val="nil"/>
              <w:left w:val="nil"/>
              <w:bottom w:val="single" w:sz="4" w:space="0" w:color="auto"/>
              <w:right w:val="single" w:sz="4" w:space="0" w:color="auto"/>
            </w:tcBorders>
            <w:shd w:val="clear" w:color="auto" w:fill="auto"/>
            <w:hideMark/>
          </w:tcPr>
          <w:p w14:paraId="61FF21F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13C674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F7F34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E02A5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6A26D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B99E01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22DE2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260</w:t>
            </w:r>
          </w:p>
        </w:tc>
        <w:tc>
          <w:tcPr>
            <w:tcW w:w="1701" w:type="dxa"/>
            <w:tcBorders>
              <w:top w:val="nil"/>
              <w:left w:val="nil"/>
              <w:bottom w:val="single" w:sz="4" w:space="0" w:color="auto"/>
              <w:right w:val="single" w:sz="4" w:space="0" w:color="auto"/>
            </w:tcBorders>
            <w:shd w:val="clear" w:color="auto" w:fill="auto"/>
            <w:vAlign w:val="center"/>
            <w:hideMark/>
          </w:tcPr>
          <w:p w14:paraId="24B06E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LOVO GARCIA JAQUELINE ELIZABETH</w:t>
            </w:r>
          </w:p>
        </w:tc>
        <w:tc>
          <w:tcPr>
            <w:tcW w:w="1985" w:type="dxa"/>
            <w:tcBorders>
              <w:top w:val="nil"/>
              <w:left w:val="nil"/>
              <w:bottom w:val="single" w:sz="4" w:space="0" w:color="auto"/>
              <w:right w:val="single" w:sz="4" w:space="0" w:color="auto"/>
            </w:tcBorders>
            <w:shd w:val="clear" w:color="auto" w:fill="auto"/>
            <w:hideMark/>
          </w:tcPr>
          <w:p w14:paraId="1F9E68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B1FB8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AF52D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ACD90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B3717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247.50 </w:t>
            </w:r>
          </w:p>
        </w:tc>
      </w:tr>
      <w:tr w:rsidR="003E4DFF" w:rsidRPr="003E4DFF" w14:paraId="0E2A08F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3644B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261</w:t>
            </w:r>
          </w:p>
        </w:tc>
        <w:tc>
          <w:tcPr>
            <w:tcW w:w="1701" w:type="dxa"/>
            <w:tcBorders>
              <w:top w:val="nil"/>
              <w:left w:val="nil"/>
              <w:bottom w:val="single" w:sz="4" w:space="0" w:color="auto"/>
              <w:right w:val="single" w:sz="4" w:space="0" w:color="auto"/>
            </w:tcBorders>
            <w:shd w:val="clear" w:color="auto" w:fill="auto"/>
            <w:hideMark/>
          </w:tcPr>
          <w:p w14:paraId="01F71E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LOZA </w:t>
            </w:r>
            <w:proofErr w:type="spellStart"/>
            <w:r w:rsidRPr="003E4DFF">
              <w:rPr>
                <w:rFonts w:ascii="Times New Roman" w:eastAsia="Times New Roman" w:hAnsi="Times New Roman" w:cs="Times New Roman"/>
                <w:sz w:val="18"/>
                <w:szCs w:val="18"/>
                <w:lang w:val="en-US"/>
              </w:rPr>
              <w:t>LOZA</w:t>
            </w:r>
            <w:proofErr w:type="spellEnd"/>
            <w:r w:rsidRPr="003E4DFF">
              <w:rPr>
                <w:rFonts w:ascii="Times New Roman" w:eastAsia="Times New Roman" w:hAnsi="Times New Roman" w:cs="Times New Roman"/>
                <w:sz w:val="18"/>
                <w:szCs w:val="18"/>
                <w:lang w:val="en-US"/>
              </w:rPr>
              <w:t xml:space="preserve"> SOFÍA LISBETH</w:t>
            </w:r>
          </w:p>
        </w:tc>
        <w:tc>
          <w:tcPr>
            <w:tcW w:w="1985" w:type="dxa"/>
            <w:tcBorders>
              <w:top w:val="nil"/>
              <w:left w:val="nil"/>
              <w:bottom w:val="single" w:sz="4" w:space="0" w:color="auto"/>
              <w:right w:val="single" w:sz="4" w:space="0" w:color="auto"/>
            </w:tcBorders>
            <w:shd w:val="clear" w:color="auto" w:fill="auto"/>
            <w:hideMark/>
          </w:tcPr>
          <w:p w14:paraId="005D2E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1DBD4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96DE8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7719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1C29E4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F2EA3F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A6D56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262</w:t>
            </w:r>
          </w:p>
        </w:tc>
        <w:tc>
          <w:tcPr>
            <w:tcW w:w="1701" w:type="dxa"/>
            <w:tcBorders>
              <w:top w:val="nil"/>
              <w:left w:val="nil"/>
              <w:bottom w:val="single" w:sz="4" w:space="0" w:color="auto"/>
              <w:right w:val="single" w:sz="4" w:space="0" w:color="auto"/>
            </w:tcBorders>
            <w:shd w:val="clear" w:color="auto" w:fill="auto"/>
            <w:vAlign w:val="center"/>
            <w:hideMark/>
          </w:tcPr>
          <w:p w14:paraId="0454C8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MADRID </w:t>
            </w:r>
            <w:proofErr w:type="spellStart"/>
            <w:r w:rsidRPr="003E4DFF">
              <w:rPr>
                <w:rFonts w:ascii="Times New Roman" w:eastAsia="Times New Roman" w:hAnsi="Times New Roman" w:cs="Times New Roman"/>
                <w:sz w:val="18"/>
                <w:szCs w:val="18"/>
                <w:lang w:val="en-US"/>
              </w:rPr>
              <w:t>MADRID</w:t>
            </w:r>
            <w:proofErr w:type="spellEnd"/>
            <w:r w:rsidRPr="003E4DFF">
              <w:rPr>
                <w:rFonts w:ascii="Times New Roman" w:eastAsia="Times New Roman" w:hAnsi="Times New Roman" w:cs="Times New Roman"/>
                <w:sz w:val="18"/>
                <w:szCs w:val="18"/>
                <w:lang w:val="en-US"/>
              </w:rPr>
              <w:t xml:space="preserve"> ALEJANDRA KARINA</w:t>
            </w:r>
          </w:p>
        </w:tc>
        <w:tc>
          <w:tcPr>
            <w:tcW w:w="1985" w:type="dxa"/>
            <w:tcBorders>
              <w:top w:val="nil"/>
              <w:left w:val="nil"/>
              <w:bottom w:val="single" w:sz="4" w:space="0" w:color="auto"/>
              <w:right w:val="single" w:sz="4" w:space="0" w:color="auto"/>
            </w:tcBorders>
            <w:shd w:val="clear" w:color="auto" w:fill="auto"/>
            <w:hideMark/>
          </w:tcPr>
          <w:p w14:paraId="4399BD8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7C0822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F1145A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A98A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73B0B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294BAB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54ACF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263</w:t>
            </w:r>
          </w:p>
        </w:tc>
        <w:tc>
          <w:tcPr>
            <w:tcW w:w="1701" w:type="dxa"/>
            <w:tcBorders>
              <w:top w:val="nil"/>
              <w:left w:val="nil"/>
              <w:bottom w:val="single" w:sz="4" w:space="0" w:color="auto"/>
              <w:right w:val="single" w:sz="4" w:space="0" w:color="auto"/>
            </w:tcBorders>
            <w:shd w:val="clear" w:color="auto" w:fill="auto"/>
            <w:vAlign w:val="center"/>
            <w:hideMark/>
          </w:tcPr>
          <w:p w14:paraId="1A7B89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MAGAÑA LOPEZ JHOSSELINE ESTHEFANY </w:t>
            </w:r>
          </w:p>
        </w:tc>
        <w:tc>
          <w:tcPr>
            <w:tcW w:w="1985" w:type="dxa"/>
            <w:tcBorders>
              <w:top w:val="nil"/>
              <w:left w:val="nil"/>
              <w:bottom w:val="single" w:sz="4" w:space="0" w:color="auto"/>
              <w:right w:val="single" w:sz="4" w:space="0" w:color="auto"/>
            </w:tcBorders>
            <w:shd w:val="clear" w:color="auto" w:fill="auto"/>
            <w:hideMark/>
          </w:tcPr>
          <w:p w14:paraId="10596E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51F96A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86558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303C4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29894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E89459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CC71D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264</w:t>
            </w:r>
          </w:p>
        </w:tc>
        <w:tc>
          <w:tcPr>
            <w:tcW w:w="1701" w:type="dxa"/>
            <w:tcBorders>
              <w:top w:val="nil"/>
              <w:left w:val="nil"/>
              <w:bottom w:val="single" w:sz="4" w:space="0" w:color="auto"/>
              <w:right w:val="single" w:sz="4" w:space="0" w:color="auto"/>
            </w:tcBorders>
            <w:shd w:val="clear" w:color="auto" w:fill="auto"/>
            <w:hideMark/>
          </w:tcPr>
          <w:p w14:paraId="24386A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MAJANO FLORES KATHERINE SARAI</w:t>
            </w:r>
          </w:p>
        </w:tc>
        <w:tc>
          <w:tcPr>
            <w:tcW w:w="1985" w:type="dxa"/>
            <w:tcBorders>
              <w:top w:val="nil"/>
              <w:left w:val="nil"/>
              <w:bottom w:val="single" w:sz="4" w:space="0" w:color="auto"/>
              <w:right w:val="single" w:sz="4" w:space="0" w:color="auto"/>
            </w:tcBorders>
            <w:shd w:val="clear" w:color="auto" w:fill="auto"/>
            <w:hideMark/>
          </w:tcPr>
          <w:p w14:paraId="2359903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3DFEEC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7D5AF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BAD22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1C100B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6A5CFC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3F8AF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265</w:t>
            </w:r>
          </w:p>
        </w:tc>
        <w:tc>
          <w:tcPr>
            <w:tcW w:w="1701" w:type="dxa"/>
            <w:tcBorders>
              <w:top w:val="nil"/>
              <w:left w:val="nil"/>
              <w:bottom w:val="single" w:sz="4" w:space="0" w:color="auto"/>
              <w:right w:val="single" w:sz="4" w:space="0" w:color="auto"/>
            </w:tcBorders>
            <w:shd w:val="clear" w:color="auto" w:fill="auto"/>
            <w:hideMark/>
          </w:tcPr>
          <w:p w14:paraId="17C23E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MAJANO POLIO ALEXANDRA MARIA</w:t>
            </w:r>
          </w:p>
        </w:tc>
        <w:tc>
          <w:tcPr>
            <w:tcW w:w="1985" w:type="dxa"/>
            <w:tcBorders>
              <w:top w:val="nil"/>
              <w:left w:val="nil"/>
              <w:bottom w:val="single" w:sz="4" w:space="0" w:color="auto"/>
              <w:right w:val="single" w:sz="4" w:space="0" w:color="auto"/>
            </w:tcBorders>
            <w:shd w:val="clear" w:color="auto" w:fill="auto"/>
            <w:hideMark/>
          </w:tcPr>
          <w:p w14:paraId="11E982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648E4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5618F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AC463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1B32CB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3088293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20D56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266</w:t>
            </w:r>
          </w:p>
        </w:tc>
        <w:tc>
          <w:tcPr>
            <w:tcW w:w="1701" w:type="dxa"/>
            <w:tcBorders>
              <w:top w:val="nil"/>
              <w:left w:val="nil"/>
              <w:bottom w:val="single" w:sz="4" w:space="0" w:color="auto"/>
              <w:right w:val="single" w:sz="4" w:space="0" w:color="auto"/>
            </w:tcBorders>
            <w:shd w:val="clear" w:color="auto" w:fill="auto"/>
            <w:hideMark/>
          </w:tcPr>
          <w:p w14:paraId="60A73D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MAJANO PORTILLO OSCAR JOSÉ</w:t>
            </w:r>
          </w:p>
        </w:tc>
        <w:tc>
          <w:tcPr>
            <w:tcW w:w="1985" w:type="dxa"/>
            <w:tcBorders>
              <w:top w:val="nil"/>
              <w:left w:val="nil"/>
              <w:bottom w:val="single" w:sz="4" w:space="0" w:color="auto"/>
              <w:right w:val="single" w:sz="4" w:space="0" w:color="auto"/>
            </w:tcBorders>
            <w:shd w:val="clear" w:color="auto" w:fill="auto"/>
            <w:hideMark/>
          </w:tcPr>
          <w:p w14:paraId="0AFC12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03696C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E83C9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0D585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A74DE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61A52C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A1171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267</w:t>
            </w:r>
          </w:p>
        </w:tc>
        <w:tc>
          <w:tcPr>
            <w:tcW w:w="1701" w:type="dxa"/>
            <w:tcBorders>
              <w:top w:val="nil"/>
              <w:left w:val="nil"/>
              <w:bottom w:val="single" w:sz="4" w:space="0" w:color="auto"/>
              <w:right w:val="single" w:sz="4" w:space="0" w:color="auto"/>
            </w:tcBorders>
            <w:shd w:val="clear" w:color="auto" w:fill="auto"/>
            <w:hideMark/>
          </w:tcPr>
          <w:p w14:paraId="28FFA2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MANCIA CEDILLOS JUAN EZEQUIEL</w:t>
            </w:r>
          </w:p>
        </w:tc>
        <w:tc>
          <w:tcPr>
            <w:tcW w:w="1985" w:type="dxa"/>
            <w:tcBorders>
              <w:top w:val="nil"/>
              <w:left w:val="nil"/>
              <w:bottom w:val="single" w:sz="4" w:space="0" w:color="auto"/>
              <w:right w:val="single" w:sz="4" w:space="0" w:color="auto"/>
            </w:tcBorders>
            <w:shd w:val="clear" w:color="auto" w:fill="auto"/>
            <w:hideMark/>
          </w:tcPr>
          <w:p w14:paraId="7208E2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59F8AE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438D2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301AC0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230D2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DE0D4E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E78A2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268</w:t>
            </w:r>
          </w:p>
        </w:tc>
        <w:tc>
          <w:tcPr>
            <w:tcW w:w="1701" w:type="dxa"/>
            <w:tcBorders>
              <w:top w:val="nil"/>
              <w:left w:val="nil"/>
              <w:bottom w:val="single" w:sz="4" w:space="0" w:color="auto"/>
              <w:right w:val="single" w:sz="4" w:space="0" w:color="auto"/>
            </w:tcBorders>
            <w:shd w:val="clear" w:color="auto" w:fill="auto"/>
            <w:vAlign w:val="center"/>
            <w:hideMark/>
          </w:tcPr>
          <w:p w14:paraId="2FAC6B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MANZANO GONZALEZ DAVID ALBERTO</w:t>
            </w:r>
          </w:p>
        </w:tc>
        <w:tc>
          <w:tcPr>
            <w:tcW w:w="1985" w:type="dxa"/>
            <w:tcBorders>
              <w:top w:val="nil"/>
              <w:left w:val="nil"/>
              <w:bottom w:val="single" w:sz="4" w:space="0" w:color="auto"/>
              <w:right w:val="single" w:sz="4" w:space="0" w:color="auto"/>
            </w:tcBorders>
            <w:shd w:val="clear" w:color="auto" w:fill="auto"/>
            <w:hideMark/>
          </w:tcPr>
          <w:p w14:paraId="04A83C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453045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7DDB9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02F1D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A976A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CF6F97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54AF0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269</w:t>
            </w:r>
          </w:p>
        </w:tc>
        <w:tc>
          <w:tcPr>
            <w:tcW w:w="1701" w:type="dxa"/>
            <w:tcBorders>
              <w:top w:val="nil"/>
              <w:left w:val="nil"/>
              <w:bottom w:val="single" w:sz="4" w:space="0" w:color="auto"/>
              <w:right w:val="single" w:sz="4" w:space="0" w:color="auto"/>
            </w:tcBorders>
            <w:shd w:val="clear" w:color="auto" w:fill="auto"/>
            <w:vAlign w:val="center"/>
            <w:hideMark/>
          </w:tcPr>
          <w:p w14:paraId="5CCABA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MÁRQUEZ AMAYA EVA DANILA</w:t>
            </w:r>
          </w:p>
        </w:tc>
        <w:tc>
          <w:tcPr>
            <w:tcW w:w="1985" w:type="dxa"/>
            <w:tcBorders>
              <w:top w:val="nil"/>
              <w:left w:val="nil"/>
              <w:bottom w:val="single" w:sz="4" w:space="0" w:color="auto"/>
              <w:right w:val="single" w:sz="4" w:space="0" w:color="auto"/>
            </w:tcBorders>
            <w:shd w:val="clear" w:color="auto" w:fill="auto"/>
            <w:hideMark/>
          </w:tcPr>
          <w:p w14:paraId="6868DF6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1A4F81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717D67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88BC3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4DC27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20BA87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CD1AE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270</w:t>
            </w:r>
          </w:p>
        </w:tc>
        <w:tc>
          <w:tcPr>
            <w:tcW w:w="1701" w:type="dxa"/>
            <w:tcBorders>
              <w:top w:val="nil"/>
              <w:left w:val="nil"/>
              <w:bottom w:val="single" w:sz="4" w:space="0" w:color="auto"/>
              <w:right w:val="single" w:sz="4" w:space="0" w:color="auto"/>
            </w:tcBorders>
            <w:shd w:val="clear" w:color="auto" w:fill="auto"/>
            <w:hideMark/>
          </w:tcPr>
          <w:p w14:paraId="5C8EE7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MARQUEZ ARGUETA JOSE GENARO</w:t>
            </w:r>
          </w:p>
        </w:tc>
        <w:tc>
          <w:tcPr>
            <w:tcW w:w="1985" w:type="dxa"/>
            <w:tcBorders>
              <w:top w:val="nil"/>
              <w:left w:val="nil"/>
              <w:bottom w:val="single" w:sz="4" w:space="0" w:color="auto"/>
              <w:right w:val="single" w:sz="4" w:space="0" w:color="auto"/>
            </w:tcBorders>
            <w:shd w:val="clear" w:color="auto" w:fill="auto"/>
            <w:hideMark/>
          </w:tcPr>
          <w:p w14:paraId="7166B25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0BD4C7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CEB5C8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C496E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82D6F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173A4B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4B82C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271</w:t>
            </w:r>
          </w:p>
        </w:tc>
        <w:tc>
          <w:tcPr>
            <w:tcW w:w="1701" w:type="dxa"/>
            <w:tcBorders>
              <w:top w:val="nil"/>
              <w:left w:val="nil"/>
              <w:bottom w:val="single" w:sz="4" w:space="0" w:color="auto"/>
              <w:right w:val="single" w:sz="4" w:space="0" w:color="auto"/>
            </w:tcBorders>
            <w:shd w:val="clear" w:color="auto" w:fill="auto"/>
            <w:vAlign w:val="center"/>
            <w:hideMark/>
          </w:tcPr>
          <w:p w14:paraId="0FE5BF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MARQUEZ BERMUDEZ MAURICIO ANTONIO</w:t>
            </w:r>
          </w:p>
        </w:tc>
        <w:tc>
          <w:tcPr>
            <w:tcW w:w="1985" w:type="dxa"/>
            <w:tcBorders>
              <w:top w:val="nil"/>
              <w:left w:val="nil"/>
              <w:bottom w:val="single" w:sz="4" w:space="0" w:color="auto"/>
              <w:right w:val="single" w:sz="4" w:space="0" w:color="auto"/>
            </w:tcBorders>
            <w:shd w:val="clear" w:color="auto" w:fill="auto"/>
            <w:hideMark/>
          </w:tcPr>
          <w:p w14:paraId="7BF340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AGRONOMICA</w:t>
            </w:r>
          </w:p>
        </w:tc>
        <w:tc>
          <w:tcPr>
            <w:tcW w:w="1276" w:type="dxa"/>
            <w:tcBorders>
              <w:top w:val="nil"/>
              <w:left w:val="nil"/>
              <w:bottom w:val="single" w:sz="4" w:space="0" w:color="auto"/>
              <w:right w:val="single" w:sz="4" w:space="0" w:color="auto"/>
            </w:tcBorders>
            <w:shd w:val="clear" w:color="auto" w:fill="auto"/>
            <w:vAlign w:val="center"/>
            <w:hideMark/>
          </w:tcPr>
          <w:p w14:paraId="3E0996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0D1E0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EA197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83D44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C62155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828B3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272</w:t>
            </w:r>
          </w:p>
        </w:tc>
        <w:tc>
          <w:tcPr>
            <w:tcW w:w="1701" w:type="dxa"/>
            <w:tcBorders>
              <w:top w:val="nil"/>
              <w:left w:val="nil"/>
              <w:bottom w:val="single" w:sz="4" w:space="0" w:color="auto"/>
              <w:right w:val="single" w:sz="4" w:space="0" w:color="auto"/>
            </w:tcBorders>
            <w:shd w:val="clear" w:color="auto" w:fill="auto"/>
            <w:hideMark/>
          </w:tcPr>
          <w:p w14:paraId="2722D6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MÁRQUEZ ROBERTO CARLOS</w:t>
            </w:r>
          </w:p>
        </w:tc>
        <w:tc>
          <w:tcPr>
            <w:tcW w:w="1985" w:type="dxa"/>
            <w:tcBorders>
              <w:top w:val="nil"/>
              <w:left w:val="nil"/>
              <w:bottom w:val="single" w:sz="4" w:space="0" w:color="auto"/>
              <w:right w:val="single" w:sz="4" w:space="0" w:color="auto"/>
            </w:tcBorders>
            <w:shd w:val="clear" w:color="auto" w:fill="auto"/>
            <w:hideMark/>
          </w:tcPr>
          <w:p w14:paraId="7E79B4B6"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1E16B9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8C723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ABC4D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4FE57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6E9EEE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D9577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273</w:t>
            </w:r>
          </w:p>
        </w:tc>
        <w:tc>
          <w:tcPr>
            <w:tcW w:w="1701" w:type="dxa"/>
            <w:tcBorders>
              <w:top w:val="nil"/>
              <w:left w:val="nil"/>
              <w:bottom w:val="single" w:sz="4" w:space="0" w:color="auto"/>
              <w:right w:val="single" w:sz="4" w:space="0" w:color="auto"/>
            </w:tcBorders>
            <w:shd w:val="clear" w:color="auto" w:fill="auto"/>
            <w:hideMark/>
          </w:tcPr>
          <w:p w14:paraId="11FE28A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MARQUEZ WILLIAM OSMEL</w:t>
            </w:r>
          </w:p>
        </w:tc>
        <w:tc>
          <w:tcPr>
            <w:tcW w:w="1985" w:type="dxa"/>
            <w:tcBorders>
              <w:top w:val="nil"/>
              <w:left w:val="nil"/>
              <w:bottom w:val="single" w:sz="4" w:space="0" w:color="auto"/>
              <w:right w:val="single" w:sz="4" w:space="0" w:color="auto"/>
            </w:tcBorders>
            <w:shd w:val="clear" w:color="auto" w:fill="auto"/>
            <w:hideMark/>
          </w:tcPr>
          <w:p w14:paraId="5E6B85F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5DFFE8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D7A88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0CE7AA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C453A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8F550F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7EA96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274</w:t>
            </w:r>
          </w:p>
        </w:tc>
        <w:tc>
          <w:tcPr>
            <w:tcW w:w="1701" w:type="dxa"/>
            <w:tcBorders>
              <w:top w:val="nil"/>
              <w:left w:val="nil"/>
              <w:bottom w:val="single" w:sz="4" w:space="0" w:color="auto"/>
              <w:right w:val="single" w:sz="4" w:space="0" w:color="auto"/>
            </w:tcBorders>
            <w:shd w:val="clear" w:color="auto" w:fill="auto"/>
            <w:vAlign w:val="center"/>
            <w:hideMark/>
          </w:tcPr>
          <w:p w14:paraId="213673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MARTINEZ CANALES WENDY JEANNETTE</w:t>
            </w:r>
          </w:p>
        </w:tc>
        <w:tc>
          <w:tcPr>
            <w:tcW w:w="1985" w:type="dxa"/>
            <w:tcBorders>
              <w:top w:val="nil"/>
              <w:left w:val="nil"/>
              <w:bottom w:val="single" w:sz="4" w:space="0" w:color="auto"/>
              <w:right w:val="single" w:sz="4" w:space="0" w:color="auto"/>
            </w:tcBorders>
            <w:shd w:val="clear" w:color="auto" w:fill="auto"/>
            <w:hideMark/>
          </w:tcPr>
          <w:p w14:paraId="40ED17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62B621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02A87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7AA706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4A996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AFFD88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30E7F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275</w:t>
            </w:r>
          </w:p>
        </w:tc>
        <w:tc>
          <w:tcPr>
            <w:tcW w:w="1701" w:type="dxa"/>
            <w:tcBorders>
              <w:top w:val="nil"/>
              <w:left w:val="nil"/>
              <w:bottom w:val="single" w:sz="4" w:space="0" w:color="auto"/>
              <w:right w:val="single" w:sz="4" w:space="0" w:color="auto"/>
            </w:tcBorders>
            <w:shd w:val="clear" w:color="auto" w:fill="auto"/>
            <w:vAlign w:val="center"/>
            <w:hideMark/>
          </w:tcPr>
          <w:p w14:paraId="7D405B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MARTINEZ FLORES KEYLYN VALERIA</w:t>
            </w:r>
          </w:p>
        </w:tc>
        <w:tc>
          <w:tcPr>
            <w:tcW w:w="1985" w:type="dxa"/>
            <w:tcBorders>
              <w:top w:val="nil"/>
              <w:left w:val="nil"/>
              <w:bottom w:val="single" w:sz="4" w:space="0" w:color="auto"/>
              <w:right w:val="single" w:sz="4" w:space="0" w:color="auto"/>
            </w:tcBorders>
            <w:shd w:val="clear" w:color="auto" w:fill="auto"/>
            <w:hideMark/>
          </w:tcPr>
          <w:p w14:paraId="29033D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7C4BF5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90973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AB1F88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28986F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12491A9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2330E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276</w:t>
            </w:r>
          </w:p>
        </w:tc>
        <w:tc>
          <w:tcPr>
            <w:tcW w:w="1701" w:type="dxa"/>
            <w:tcBorders>
              <w:top w:val="nil"/>
              <w:left w:val="nil"/>
              <w:bottom w:val="single" w:sz="4" w:space="0" w:color="auto"/>
              <w:right w:val="single" w:sz="4" w:space="0" w:color="auto"/>
            </w:tcBorders>
            <w:shd w:val="clear" w:color="auto" w:fill="auto"/>
            <w:vAlign w:val="center"/>
            <w:hideMark/>
          </w:tcPr>
          <w:p w14:paraId="1517D0A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MARTINEZ GÓMEZ LETICIA MARIA</w:t>
            </w:r>
          </w:p>
        </w:tc>
        <w:tc>
          <w:tcPr>
            <w:tcW w:w="1985" w:type="dxa"/>
            <w:tcBorders>
              <w:top w:val="nil"/>
              <w:left w:val="nil"/>
              <w:bottom w:val="single" w:sz="4" w:space="0" w:color="auto"/>
              <w:right w:val="single" w:sz="4" w:space="0" w:color="auto"/>
            </w:tcBorders>
            <w:shd w:val="clear" w:color="auto" w:fill="auto"/>
            <w:hideMark/>
          </w:tcPr>
          <w:p w14:paraId="4DAD76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2BA57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1C9D3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6D474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1F837C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B53C3B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8F020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277</w:t>
            </w:r>
          </w:p>
        </w:tc>
        <w:tc>
          <w:tcPr>
            <w:tcW w:w="1701" w:type="dxa"/>
            <w:tcBorders>
              <w:top w:val="nil"/>
              <w:left w:val="nil"/>
              <w:bottom w:val="single" w:sz="4" w:space="0" w:color="auto"/>
              <w:right w:val="single" w:sz="4" w:space="0" w:color="auto"/>
            </w:tcBorders>
            <w:shd w:val="clear" w:color="auto" w:fill="auto"/>
            <w:hideMark/>
          </w:tcPr>
          <w:p w14:paraId="1E4CBB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MARTÍNEZ HENRÍQUEZ KATHERINE SARAÍ</w:t>
            </w:r>
          </w:p>
        </w:tc>
        <w:tc>
          <w:tcPr>
            <w:tcW w:w="1985" w:type="dxa"/>
            <w:tcBorders>
              <w:top w:val="nil"/>
              <w:left w:val="nil"/>
              <w:bottom w:val="single" w:sz="4" w:space="0" w:color="auto"/>
              <w:right w:val="single" w:sz="4" w:space="0" w:color="auto"/>
            </w:tcBorders>
            <w:shd w:val="clear" w:color="auto" w:fill="auto"/>
            <w:hideMark/>
          </w:tcPr>
          <w:p w14:paraId="00C9ABF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53D769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9F7C2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0F41E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302F8D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DDA47A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86FCA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278</w:t>
            </w:r>
          </w:p>
        </w:tc>
        <w:tc>
          <w:tcPr>
            <w:tcW w:w="1701" w:type="dxa"/>
            <w:tcBorders>
              <w:top w:val="nil"/>
              <w:left w:val="nil"/>
              <w:bottom w:val="single" w:sz="4" w:space="0" w:color="auto"/>
              <w:right w:val="single" w:sz="4" w:space="0" w:color="auto"/>
            </w:tcBorders>
            <w:shd w:val="clear" w:color="auto" w:fill="auto"/>
            <w:hideMark/>
          </w:tcPr>
          <w:p w14:paraId="2097A6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MARTÍNEZ </w:t>
            </w:r>
            <w:proofErr w:type="spellStart"/>
            <w:proofErr w:type="gramStart"/>
            <w:r w:rsidRPr="003E4DFF">
              <w:rPr>
                <w:rFonts w:ascii="Times New Roman" w:eastAsia="Times New Roman" w:hAnsi="Times New Roman" w:cs="Times New Roman"/>
                <w:sz w:val="18"/>
                <w:szCs w:val="18"/>
                <w:lang w:val="en-US"/>
              </w:rPr>
              <w:t>MARTÍNEZ</w:t>
            </w:r>
            <w:proofErr w:type="spellEnd"/>
            <w:r w:rsidRPr="003E4DFF">
              <w:rPr>
                <w:rFonts w:ascii="Times New Roman" w:eastAsia="Times New Roman" w:hAnsi="Times New Roman" w:cs="Times New Roman"/>
                <w:sz w:val="18"/>
                <w:szCs w:val="18"/>
                <w:lang w:val="en-US"/>
              </w:rPr>
              <w:t xml:space="preserve">  ANNY</w:t>
            </w:r>
            <w:proofErr w:type="gramEnd"/>
            <w:r w:rsidRPr="003E4DFF">
              <w:rPr>
                <w:rFonts w:ascii="Times New Roman" w:eastAsia="Times New Roman" w:hAnsi="Times New Roman" w:cs="Times New Roman"/>
                <w:sz w:val="18"/>
                <w:szCs w:val="18"/>
                <w:lang w:val="en-US"/>
              </w:rPr>
              <w:t xml:space="preserve"> SCARLET</w:t>
            </w:r>
          </w:p>
        </w:tc>
        <w:tc>
          <w:tcPr>
            <w:tcW w:w="1985" w:type="dxa"/>
            <w:tcBorders>
              <w:top w:val="nil"/>
              <w:left w:val="nil"/>
              <w:bottom w:val="single" w:sz="4" w:space="0" w:color="auto"/>
              <w:right w:val="single" w:sz="4" w:space="0" w:color="auto"/>
            </w:tcBorders>
            <w:shd w:val="clear" w:color="auto" w:fill="auto"/>
            <w:noWrap/>
            <w:hideMark/>
          </w:tcPr>
          <w:p w14:paraId="74E294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336579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6E3FA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3162CA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4BAD0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B9297F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FAC32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279</w:t>
            </w:r>
          </w:p>
        </w:tc>
        <w:tc>
          <w:tcPr>
            <w:tcW w:w="1701" w:type="dxa"/>
            <w:tcBorders>
              <w:top w:val="nil"/>
              <w:left w:val="nil"/>
              <w:bottom w:val="single" w:sz="4" w:space="0" w:color="auto"/>
              <w:right w:val="single" w:sz="4" w:space="0" w:color="auto"/>
            </w:tcBorders>
            <w:shd w:val="clear" w:color="auto" w:fill="auto"/>
            <w:vAlign w:val="center"/>
            <w:hideMark/>
          </w:tcPr>
          <w:p w14:paraId="741D40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MARTINEZ RUBIO KATHERINE YANIRA</w:t>
            </w:r>
          </w:p>
        </w:tc>
        <w:tc>
          <w:tcPr>
            <w:tcW w:w="1985" w:type="dxa"/>
            <w:tcBorders>
              <w:top w:val="nil"/>
              <w:left w:val="nil"/>
              <w:bottom w:val="single" w:sz="4" w:space="0" w:color="auto"/>
              <w:right w:val="single" w:sz="4" w:space="0" w:color="auto"/>
            </w:tcBorders>
            <w:shd w:val="clear" w:color="auto" w:fill="auto"/>
            <w:hideMark/>
          </w:tcPr>
          <w:p w14:paraId="21520FB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6432E3A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F558D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021B0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078B719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DE9076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DD735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280</w:t>
            </w:r>
          </w:p>
        </w:tc>
        <w:tc>
          <w:tcPr>
            <w:tcW w:w="1701" w:type="dxa"/>
            <w:tcBorders>
              <w:top w:val="nil"/>
              <w:left w:val="nil"/>
              <w:bottom w:val="single" w:sz="4" w:space="0" w:color="auto"/>
              <w:right w:val="single" w:sz="4" w:space="0" w:color="auto"/>
            </w:tcBorders>
            <w:shd w:val="clear" w:color="auto" w:fill="auto"/>
            <w:vAlign w:val="center"/>
            <w:hideMark/>
          </w:tcPr>
          <w:p w14:paraId="779FA8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MARTÍNEZ VEGA CHELSEA ALEJANDRA</w:t>
            </w:r>
          </w:p>
        </w:tc>
        <w:tc>
          <w:tcPr>
            <w:tcW w:w="1985" w:type="dxa"/>
            <w:tcBorders>
              <w:top w:val="nil"/>
              <w:left w:val="nil"/>
              <w:bottom w:val="single" w:sz="4" w:space="0" w:color="auto"/>
              <w:right w:val="single" w:sz="4" w:space="0" w:color="auto"/>
            </w:tcBorders>
            <w:shd w:val="clear" w:color="auto" w:fill="auto"/>
            <w:hideMark/>
          </w:tcPr>
          <w:p w14:paraId="430872E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62DF0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B60CE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BE06D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BDD8FF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B20847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CE640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281</w:t>
            </w:r>
          </w:p>
        </w:tc>
        <w:tc>
          <w:tcPr>
            <w:tcW w:w="1701" w:type="dxa"/>
            <w:tcBorders>
              <w:top w:val="nil"/>
              <w:left w:val="nil"/>
              <w:bottom w:val="single" w:sz="4" w:space="0" w:color="auto"/>
              <w:right w:val="single" w:sz="4" w:space="0" w:color="auto"/>
            </w:tcBorders>
            <w:shd w:val="clear" w:color="auto" w:fill="auto"/>
            <w:vAlign w:val="center"/>
            <w:hideMark/>
          </w:tcPr>
          <w:p w14:paraId="7BE0E178"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MATA PÉREZ JOSÉ TERESO DE LA PAZ</w:t>
            </w:r>
          </w:p>
        </w:tc>
        <w:tc>
          <w:tcPr>
            <w:tcW w:w="1985" w:type="dxa"/>
            <w:tcBorders>
              <w:top w:val="nil"/>
              <w:left w:val="nil"/>
              <w:bottom w:val="single" w:sz="4" w:space="0" w:color="auto"/>
              <w:right w:val="single" w:sz="4" w:space="0" w:color="auto"/>
            </w:tcBorders>
            <w:shd w:val="clear" w:color="auto" w:fill="auto"/>
            <w:hideMark/>
          </w:tcPr>
          <w:p w14:paraId="7D36B2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367926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0B393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43857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07F34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906691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865F5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282</w:t>
            </w:r>
          </w:p>
        </w:tc>
        <w:tc>
          <w:tcPr>
            <w:tcW w:w="1701" w:type="dxa"/>
            <w:tcBorders>
              <w:top w:val="nil"/>
              <w:left w:val="nil"/>
              <w:bottom w:val="single" w:sz="4" w:space="0" w:color="auto"/>
              <w:right w:val="single" w:sz="4" w:space="0" w:color="auto"/>
            </w:tcBorders>
            <w:shd w:val="clear" w:color="auto" w:fill="auto"/>
            <w:vAlign w:val="center"/>
            <w:hideMark/>
          </w:tcPr>
          <w:p w14:paraId="330430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MATA REYES EDWIN EMMANUEL</w:t>
            </w:r>
          </w:p>
        </w:tc>
        <w:tc>
          <w:tcPr>
            <w:tcW w:w="1985" w:type="dxa"/>
            <w:tcBorders>
              <w:top w:val="nil"/>
              <w:left w:val="nil"/>
              <w:bottom w:val="single" w:sz="4" w:space="0" w:color="auto"/>
              <w:right w:val="single" w:sz="4" w:space="0" w:color="auto"/>
            </w:tcBorders>
            <w:shd w:val="clear" w:color="auto" w:fill="auto"/>
            <w:hideMark/>
          </w:tcPr>
          <w:p w14:paraId="42B6F2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7F9503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2AFFC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47A81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ACF97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92390D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ADA1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283</w:t>
            </w:r>
          </w:p>
        </w:tc>
        <w:tc>
          <w:tcPr>
            <w:tcW w:w="1701" w:type="dxa"/>
            <w:tcBorders>
              <w:top w:val="nil"/>
              <w:left w:val="nil"/>
              <w:bottom w:val="single" w:sz="4" w:space="0" w:color="auto"/>
              <w:right w:val="single" w:sz="4" w:space="0" w:color="auto"/>
            </w:tcBorders>
            <w:shd w:val="clear" w:color="auto" w:fill="auto"/>
            <w:vAlign w:val="center"/>
            <w:hideMark/>
          </w:tcPr>
          <w:p w14:paraId="438DA7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MATA TREJO JESÚS ALBERTO </w:t>
            </w:r>
          </w:p>
        </w:tc>
        <w:tc>
          <w:tcPr>
            <w:tcW w:w="1985" w:type="dxa"/>
            <w:tcBorders>
              <w:top w:val="nil"/>
              <w:left w:val="nil"/>
              <w:bottom w:val="single" w:sz="4" w:space="0" w:color="auto"/>
              <w:right w:val="single" w:sz="4" w:space="0" w:color="auto"/>
            </w:tcBorders>
            <w:shd w:val="clear" w:color="auto" w:fill="auto"/>
            <w:hideMark/>
          </w:tcPr>
          <w:p w14:paraId="2C6A6E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0A0D1D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42FA3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2915D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DB58E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61A494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78D9D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284</w:t>
            </w:r>
          </w:p>
        </w:tc>
        <w:tc>
          <w:tcPr>
            <w:tcW w:w="1701" w:type="dxa"/>
            <w:tcBorders>
              <w:top w:val="nil"/>
              <w:left w:val="nil"/>
              <w:bottom w:val="single" w:sz="4" w:space="0" w:color="auto"/>
              <w:right w:val="single" w:sz="4" w:space="0" w:color="auto"/>
            </w:tcBorders>
            <w:shd w:val="clear" w:color="auto" w:fill="auto"/>
            <w:vAlign w:val="center"/>
            <w:hideMark/>
          </w:tcPr>
          <w:p w14:paraId="0B4983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MEDINA GOMEZ KATERIN LILIANA</w:t>
            </w:r>
          </w:p>
        </w:tc>
        <w:tc>
          <w:tcPr>
            <w:tcW w:w="1985" w:type="dxa"/>
            <w:tcBorders>
              <w:top w:val="nil"/>
              <w:left w:val="nil"/>
              <w:bottom w:val="single" w:sz="4" w:space="0" w:color="auto"/>
              <w:right w:val="single" w:sz="4" w:space="0" w:color="auto"/>
            </w:tcBorders>
            <w:shd w:val="clear" w:color="auto" w:fill="auto"/>
            <w:noWrap/>
            <w:hideMark/>
          </w:tcPr>
          <w:p w14:paraId="1E4FCE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76BDE3A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DD301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2FB5B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0FFA72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6A9D15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78E0F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285</w:t>
            </w:r>
          </w:p>
        </w:tc>
        <w:tc>
          <w:tcPr>
            <w:tcW w:w="1701" w:type="dxa"/>
            <w:tcBorders>
              <w:top w:val="nil"/>
              <w:left w:val="nil"/>
              <w:bottom w:val="single" w:sz="4" w:space="0" w:color="auto"/>
              <w:right w:val="single" w:sz="4" w:space="0" w:color="auto"/>
            </w:tcBorders>
            <w:shd w:val="clear" w:color="auto" w:fill="auto"/>
            <w:vAlign w:val="center"/>
            <w:hideMark/>
          </w:tcPr>
          <w:p w14:paraId="7D5B06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MEJÍA </w:t>
            </w:r>
            <w:proofErr w:type="spellStart"/>
            <w:r w:rsidRPr="003E4DFF">
              <w:rPr>
                <w:rFonts w:ascii="Times New Roman" w:eastAsia="Times New Roman" w:hAnsi="Times New Roman" w:cs="Times New Roman"/>
                <w:sz w:val="18"/>
                <w:szCs w:val="18"/>
                <w:lang w:val="en-US"/>
              </w:rPr>
              <w:t>MEJÍA</w:t>
            </w:r>
            <w:proofErr w:type="spellEnd"/>
            <w:r w:rsidRPr="003E4DFF">
              <w:rPr>
                <w:rFonts w:ascii="Times New Roman" w:eastAsia="Times New Roman" w:hAnsi="Times New Roman" w:cs="Times New Roman"/>
                <w:sz w:val="18"/>
                <w:szCs w:val="18"/>
                <w:lang w:val="en-US"/>
              </w:rPr>
              <w:t xml:space="preserve"> GABRIELA MARILYN </w:t>
            </w:r>
          </w:p>
        </w:tc>
        <w:tc>
          <w:tcPr>
            <w:tcW w:w="1985" w:type="dxa"/>
            <w:tcBorders>
              <w:top w:val="nil"/>
              <w:left w:val="nil"/>
              <w:bottom w:val="single" w:sz="4" w:space="0" w:color="auto"/>
              <w:right w:val="single" w:sz="4" w:space="0" w:color="auto"/>
            </w:tcBorders>
            <w:shd w:val="clear" w:color="auto" w:fill="auto"/>
            <w:hideMark/>
          </w:tcPr>
          <w:p w14:paraId="28151AC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CB0A8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04E1A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5362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CF965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60D5EB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D110E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286</w:t>
            </w:r>
          </w:p>
        </w:tc>
        <w:tc>
          <w:tcPr>
            <w:tcW w:w="1701" w:type="dxa"/>
            <w:tcBorders>
              <w:top w:val="nil"/>
              <w:left w:val="nil"/>
              <w:bottom w:val="single" w:sz="4" w:space="0" w:color="auto"/>
              <w:right w:val="single" w:sz="4" w:space="0" w:color="auto"/>
            </w:tcBorders>
            <w:shd w:val="clear" w:color="auto" w:fill="auto"/>
            <w:hideMark/>
          </w:tcPr>
          <w:p w14:paraId="5E8187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MEJÍA QUINTANILLA ADA VANESSA</w:t>
            </w:r>
          </w:p>
        </w:tc>
        <w:tc>
          <w:tcPr>
            <w:tcW w:w="1985" w:type="dxa"/>
            <w:tcBorders>
              <w:top w:val="nil"/>
              <w:left w:val="nil"/>
              <w:bottom w:val="single" w:sz="4" w:space="0" w:color="auto"/>
              <w:right w:val="single" w:sz="4" w:space="0" w:color="auto"/>
            </w:tcBorders>
            <w:shd w:val="clear" w:color="auto" w:fill="auto"/>
            <w:hideMark/>
          </w:tcPr>
          <w:p w14:paraId="2A461A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5E6DCC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53FDB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DC56A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498388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7CD176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F6E61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287</w:t>
            </w:r>
          </w:p>
        </w:tc>
        <w:tc>
          <w:tcPr>
            <w:tcW w:w="1701" w:type="dxa"/>
            <w:tcBorders>
              <w:top w:val="nil"/>
              <w:left w:val="nil"/>
              <w:bottom w:val="single" w:sz="4" w:space="0" w:color="auto"/>
              <w:right w:val="single" w:sz="4" w:space="0" w:color="auto"/>
            </w:tcBorders>
            <w:shd w:val="clear" w:color="auto" w:fill="auto"/>
            <w:vAlign w:val="center"/>
            <w:hideMark/>
          </w:tcPr>
          <w:p w14:paraId="6FE71F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MEJIA QUINTANILLA SONIA ALEXANDRA</w:t>
            </w:r>
          </w:p>
        </w:tc>
        <w:tc>
          <w:tcPr>
            <w:tcW w:w="1985" w:type="dxa"/>
            <w:tcBorders>
              <w:top w:val="nil"/>
              <w:left w:val="nil"/>
              <w:bottom w:val="single" w:sz="4" w:space="0" w:color="auto"/>
              <w:right w:val="single" w:sz="4" w:space="0" w:color="auto"/>
            </w:tcBorders>
            <w:shd w:val="clear" w:color="auto" w:fill="auto"/>
            <w:hideMark/>
          </w:tcPr>
          <w:p w14:paraId="10A051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1534E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3EBBD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5D233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0C0B47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2EB8757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068A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288</w:t>
            </w:r>
          </w:p>
        </w:tc>
        <w:tc>
          <w:tcPr>
            <w:tcW w:w="1701" w:type="dxa"/>
            <w:tcBorders>
              <w:top w:val="nil"/>
              <w:left w:val="nil"/>
              <w:bottom w:val="single" w:sz="4" w:space="0" w:color="auto"/>
              <w:right w:val="single" w:sz="4" w:space="0" w:color="auto"/>
            </w:tcBorders>
            <w:shd w:val="clear" w:color="auto" w:fill="auto"/>
            <w:hideMark/>
          </w:tcPr>
          <w:p w14:paraId="4FF490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MEJÍA REYES RENÉ MAURICIO</w:t>
            </w:r>
          </w:p>
        </w:tc>
        <w:tc>
          <w:tcPr>
            <w:tcW w:w="1985" w:type="dxa"/>
            <w:tcBorders>
              <w:top w:val="nil"/>
              <w:left w:val="nil"/>
              <w:bottom w:val="single" w:sz="4" w:space="0" w:color="auto"/>
              <w:right w:val="single" w:sz="4" w:space="0" w:color="auto"/>
            </w:tcBorders>
            <w:shd w:val="clear" w:color="auto" w:fill="auto"/>
            <w:hideMark/>
          </w:tcPr>
          <w:p w14:paraId="7450BC2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584E2C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A1CAD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93301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4D15B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A8F9A4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7F24F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289</w:t>
            </w:r>
          </w:p>
        </w:tc>
        <w:tc>
          <w:tcPr>
            <w:tcW w:w="1701" w:type="dxa"/>
            <w:tcBorders>
              <w:top w:val="nil"/>
              <w:left w:val="nil"/>
              <w:bottom w:val="single" w:sz="4" w:space="0" w:color="auto"/>
              <w:right w:val="single" w:sz="4" w:space="0" w:color="auto"/>
            </w:tcBorders>
            <w:shd w:val="clear" w:color="auto" w:fill="auto"/>
            <w:hideMark/>
          </w:tcPr>
          <w:p w14:paraId="29BA87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MELÉNDEZ MANZANO ELMER JOSUÉ</w:t>
            </w:r>
          </w:p>
        </w:tc>
        <w:tc>
          <w:tcPr>
            <w:tcW w:w="1985" w:type="dxa"/>
            <w:tcBorders>
              <w:top w:val="nil"/>
              <w:left w:val="nil"/>
              <w:bottom w:val="single" w:sz="4" w:space="0" w:color="auto"/>
              <w:right w:val="single" w:sz="4" w:space="0" w:color="auto"/>
            </w:tcBorders>
            <w:shd w:val="clear" w:color="auto" w:fill="auto"/>
            <w:hideMark/>
          </w:tcPr>
          <w:p w14:paraId="73E75D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0DF49D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C521CB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5245F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F76C5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EECF0B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1F385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290</w:t>
            </w:r>
          </w:p>
        </w:tc>
        <w:tc>
          <w:tcPr>
            <w:tcW w:w="1701" w:type="dxa"/>
            <w:tcBorders>
              <w:top w:val="nil"/>
              <w:left w:val="nil"/>
              <w:bottom w:val="single" w:sz="4" w:space="0" w:color="auto"/>
              <w:right w:val="single" w:sz="4" w:space="0" w:color="auto"/>
            </w:tcBorders>
            <w:shd w:val="clear" w:color="auto" w:fill="auto"/>
            <w:hideMark/>
          </w:tcPr>
          <w:p w14:paraId="12C231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MELÉNDEZ SOMOZA JOSÉ FRANCISCO</w:t>
            </w:r>
          </w:p>
        </w:tc>
        <w:tc>
          <w:tcPr>
            <w:tcW w:w="1985" w:type="dxa"/>
            <w:tcBorders>
              <w:top w:val="nil"/>
              <w:left w:val="nil"/>
              <w:bottom w:val="single" w:sz="4" w:space="0" w:color="auto"/>
              <w:right w:val="single" w:sz="4" w:space="0" w:color="auto"/>
            </w:tcBorders>
            <w:shd w:val="clear" w:color="auto" w:fill="auto"/>
            <w:hideMark/>
          </w:tcPr>
          <w:p w14:paraId="3EE0EE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61D48F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C856D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5C670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08D06C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7DBBAA8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DA75B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291</w:t>
            </w:r>
          </w:p>
        </w:tc>
        <w:tc>
          <w:tcPr>
            <w:tcW w:w="1701" w:type="dxa"/>
            <w:tcBorders>
              <w:top w:val="nil"/>
              <w:left w:val="nil"/>
              <w:bottom w:val="single" w:sz="4" w:space="0" w:color="auto"/>
              <w:right w:val="single" w:sz="4" w:space="0" w:color="auto"/>
            </w:tcBorders>
            <w:shd w:val="clear" w:color="auto" w:fill="auto"/>
            <w:vAlign w:val="center"/>
            <w:hideMark/>
          </w:tcPr>
          <w:p w14:paraId="31E1D4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MEMBREÑO ARGUETA WILMER NOEL</w:t>
            </w:r>
          </w:p>
        </w:tc>
        <w:tc>
          <w:tcPr>
            <w:tcW w:w="1985" w:type="dxa"/>
            <w:tcBorders>
              <w:top w:val="nil"/>
              <w:left w:val="nil"/>
              <w:bottom w:val="single" w:sz="4" w:space="0" w:color="auto"/>
              <w:right w:val="single" w:sz="4" w:space="0" w:color="auto"/>
            </w:tcBorders>
            <w:shd w:val="clear" w:color="auto" w:fill="auto"/>
            <w:hideMark/>
          </w:tcPr>
          <w:p w14:paraId="3F9E49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EN SISTEMAS INFORMATICOS</w:t>
            </w:r>
          </w:p>
        </w:tc>
        <w:tc>
          <w:tcPr>
            <w:tcW w:w="1276" w:type="dxa"/>
            <w:tcBorders>
              <w:top w:val="nil"/>
              <w:left w:val="nil"/>
              <w:bottom w:val="single" w:sz="4" w:space="0" w:color="auto"/>
              <w:right w:val="single" w:sz="4" w:space="0" w:color="auto"/>
            </w:tcBorders>
            <w:shd w:val="clear" w:color="auto" w:fill="auto"/>
            <w:noWrap/>
            <w:vAlign w:val="bottom"/>
            <w:hideMark/>
          </w:tcPr>
          <w:p w14:paraId="367F94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7797E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B0394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35F65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41F77D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88EC6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292</w:t>
            </w:r>
          </w:p>
        </w:tc>
        <w:tc>
          <w:tcPr>
            <w:tcW w:w="1701" w:type="dxa"/>
            <w:tcBorders>
              <w:top w:val="nil"/>
              <w:left w:val="nil"/>
              <w:bottom w:val="single" w:sz="4" w:space="0" w:color="auto"/>
              <w:right w:val="single" w:sz="4" w:space="0" w:color="auto"/>
            </w:tcBorders>
            <w:shd w:val="clear" w:color="auto" w:fill="auto"/>
            <w:vAlign w:val="center"/>
            <w:hideMark/>
          </w:tcPr>
          <w:p w14:paraId="56E322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MEMBREÑO FLORES XIOMARA CAROLINA</w:t>
            </w:r>
          </w:p>
        </w:tc>
        <w:tc>
          <w:tcPr>
            <w:tcW w:w="1985" w:type="dxa"/>
            <w:tcBorders>
              <w:top w:val="nil"/>
              <w:left w:val="nil"/>
              <w:bottom w:val="single" w:sz="4" w:space="0" w:color="auto"/>
              <w:right w:val="single" w:sz="4" w:space="0" w:color="auto"/>
            </w:tcBorders>
            <w:shd w:val="clear" w:color="auto" w:fill="auto"/>
            <w:hideMark/>
          </w:tcPr>
          <w:p w14:paraId="62B29A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8D187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941EA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0BBC4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0E7686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247.50 </w:t>
            </w:r>
          </w:p>
        </w:tc>
      </w:tr>
      <w:tr w:rsidR="003E4DFF" w:rsidRPr="003E4DFF" w14:paraId="6797F00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4634F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293</w:t>
            </w:r>
          </w:p>
        </w:tc>
        <w:tc>
          <w:tcPr>
            <w:tcW w:w="1701" w:type="dxa"/>
            <w:tcBorders>
              <w:top w:val="nil"/>
              <w:left w:val="nil"/>
              <w:bottom w:val="single" w:sz="4" w:space="0" w:color="auto"/>
              <w:right w:val="single" w:sz="4" w:space="0" w:color="auto"/>
            </w:tcBorders>
            <w:shd w:val="clear" w:color="auto" w:fill="auto"/>
            <w:hideMark/>
          </w:tcPr>
          <w:p w14:paraId="7E6C010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MEMBREÑO MANUEL BLANCA ESTELA</w:t>
            </w:r>
          </w:p>
        </w:tc>
        <w:tc>
          <w:tcPr>
            <w:tcW w:w="1985" w:type="dxa"/>
            <w:tcBorders>
              <w:top w:val="nil"/>
              <w:left w:val="nil"/>
              <w:bottom w:val="single" w:sz="4" w:space="0" w:color="auto"/>
              <w:right w:val="single" w:sz="4" w:space="0" w:color="auto"/>
            </w:tcBorders>
            <w:shd w:val="clear" w:color="auto" w:fill="auto"/>
            <w:hideMark/>
          </w:tcPr>
          <w:p w14:paraId="1071A8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353F0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6343D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D340C8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60D1B1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2A70BDC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E069D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294</w:t>
            </w:r>
          </w:p>
        </w:tc>
        <w:tc>
          <w:tcPr>
            <w:tcW w:w="1701" w:type="dxa"/>
            <w:tcBorders>
              <w:top w:val="nil"/>
              <w:left w:val="nil"/>
              <w:bottom w:val="single" w:sz="4" w:space="0" w:color="auto"/>
              <w:right w:val="single" w:sz="4" w:space="0" w:color="auto"/>
            </w:tcBorders>
            <w:shd w:val="clear" w:color="auto" w:fill="auto"/>
            <w:vAlign w:val="center"/>
            <w:hideMark/>
          </w:tcPr>
          <w:p w14:paraId="1E49AF35"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MEMBREÑO VILLATORO SANTOS DE JESUS</w:t>
            </w:r>
          </w:p>
        </w:tc>
        <w:tc>
          <w:tcPr>
            <w:tcW w:w="1985" w:type="dxa"/>
            <w:tcBorders>
              <w:top w:val="nil"/>
              <w:left w:val="nil"/>
              <w:bottom w:val="single" w:sz="4" w:space="0" w:color="auto"/>
              <w:right w:val="single" w:sz="4" w:space="0" w:color="auto"/>
            </w:tcBorders>
            <w:shd w:val="clear" w:color="auto" w:fill="auto"/>
            <w:hideMark/>
          </w:tcPr>
          <w:p w14:paraId="0BD344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42E53D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F7133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4DBCB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F1B03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347B25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2D82D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295</w:t>
            </w:r>
          </w:p>
        </w:tc>
        <w:tc>
          <w:tcPr>
            <w:tcW w:w="1701" w:type="dxa"/>
            <w:tcBorders>
              <w:top w:val="nil"/>
              <w:left w:val="nil"/>
              <w:bottom w:val="single" w:sz="4" w:space="0" w:color="auto"/>
              <w:right w:val="single" w:sz="4" w:space="0" w:color="auto"/>
            </w:tcBorders>
            <w:shd w:val="clear" w:color="auto" w:fill="auto"/>
            <w:vAlign w:val="center"/>
            <w:hideMark/>
          </w:tcPr>
          <w:p w14:paraId="67013C2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MENDEZ DE ARGUETA CINDY LISSETH</w:t>
            </w:r>
          </w:p>
        </w:tc>
        <w:tc>
          <w:tcPr>
            <w:tcW w:w="1985" w:type="dxa"/>
            <w:tcBorders>
              <w:top w:val="nil"/>
              <w:left w:val="nil"/>
              <w:bottom w:val="single" w:sz="4" w:space="0" w:color="auto"/>
              <w:right w:val="single" w:sz="4" w:space="0" w:color="auto"/>
            </w:tcBorders>
            <w:shd w:val="clear" w:color="auto" w:fill="auto"/>
            <w:hideMark/>
          </w:tcPr>
          <w:p w14:paraId="356CCF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A6F90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518AC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EA02A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187D6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12488E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926F5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296</w:t>
            </w:r>
          </w:p>
        </w:tc>
        <w:tc>
          <w:tcPr>
            <w:tcW w:w="1701" w:type="dxa"/>
            <w:tcBorders>
              <w:top w:val="nil"/>
              <w:left w:val="nil"/>
              <w:bottom w:val="single" w:sz="4" w:space="0" w:color="auto"/>
              <w:right w:val="single" w:sz="4" w:space="0" w:color="auto"/>
            </w:tcBorders>
            <w:shd w:val="clear" w:color="auto" w:fill="auto"/>
            <w:vAlign w:val="center"/>
            <w:hideMark/>
          </w:tcPr>
          <w:p w14:paraId="5CC6BA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MENDEZ REYES ROXANA ISABEL</w:t>
            </w:r>
          </w:p>
        </w:tc>
        <w:tc>
          <w:tcPr>
            <w:tcW w:w="1985" w:type="dxa"/>
            <w:tcBorders>
              <w:top w:val="nil"/>
              <w:left w:val="nil"/>
              <w:bottom w:val="single" w:sz="4" w:space="0" w:color="auto"/>
              <w:right w:val="single" w:sz="4" w:space="0" w:color="auto"/>
            </w:tcBorders>
            <w:shd w:val="clear" w:color="auto" w:fill="auto"/>
            <w:hideMark/>
          </w:tcPr>
          <w:p w14:paraId="4EE0E1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2440A2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E9A20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9D59A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2938A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D96218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551A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297</w:t>
            </w:r>
          </w:p>
        </w:tc>
        <w:tc>
          <w:tcPr>
            <w:tcW w:w="1701" w:type="dxa"/>
            <w:tcBorders>
              <w:top w:val="nil"/>
              <w:left w:val="nil"/>
              <w:bottom w:val="single" w:sz="4" w:space="0" w:color="auto"/>
              <w:right w:val="single" w:sz="4" w:space="0" w:color="auto"/>
            </w:tcBorders>
            <w:shd w:val="clear" w:color="auto" w:fill="auto"/>
            <w:vAlign w:val="center"/>
            <w:hideMark/>
          </w:tcPr>
          <w:p w14:paraId="0E3A22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MENDOZA LEON MANUEL ANTONIO</w:t>
            </w:r>
          </w:p>
        </w:tc>
        <w:tc>
          <w:tcPr>
            <w:tcW w:w="1985" w:type="dxa"/>
            <w:tcBorders>
              <w:top w:val="nil"/>
              <w:left w:val="nil"/>
              <w:bottom w:val="single" w:sz="4" w:space="0" w:color="auto"/>
              <w:right w:val="single" w:sz="4" w:space="0" w:color="auto"/>
            </w:tcBorders>
            <w:shd w:val="clear" w:color="auto" w:fill="auto"/>
            <w:hideMark/>
          </w:tcPr>
          <w:p w14:paraId="674D30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17375E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234CA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E5AD5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DB96C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24CDCB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907A1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298</w:t>
            </w:r>
          </w:p>
        </w:tc>
        <w:tc>
          <w:tcPr>
            <w:tcW w:w="1701" w:type="dxa"/>
            <w:tcBorders>
              <w:top w:val="nil"/>
              <w:left w:val="nil"/>
              <w:bottom w:val="single" w:sz="4" w:space="0" w:color="auto"/>
              <w:right w:val="single" w:sz="4" w:space="0" w:color="auto"/>
            </w:tcBorders>
            <w:shd w:val="clear" w:color="auto" w:fill="auto"/>
            <w:hideMark/>
          </w:tcPr>
          <w:p w14:paraId="28A822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MERCADO GARCÍA HÉCTOR JOSÉ</w:t>
            </w:r>
          </w:p>
        </w:tc>
        <w:tc>
          <w:tcPr>
            <w:tcW w:w="1985" w:type="dxa"/>
            <w:tcBorders>
              <w:top w:val="nil"/>
              <w:left w:val="nil"/>
              <w:bottom w:val="single" w:sz="4" w:space="0" w:color="auto"/>
              <w:right w:val="single" w:sz="4" w:space="0" w:color="auto"/>
            </w:tcBorders>
            <w:shd w:val="clear" w:color="auto" w:fill="auto"/>
            <w:noWrap/>
            <w:hideMark/>
          </w:tcPr>
          <w:p w14:paraId="554B6A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494E6A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04D64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419FA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3B6AE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5027D7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BD112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299</w:t>
            </w:r>
          </w:p>
        </w:tc>
        <w:tc>
          <w:tcPr>
            <w:tcW w:w="1701" w:type="dxa"/>
            <w:tcBorders>
              <w:top w:val="nil"/>
              <w:left w:val="nil"/>
              <w:bottom w:val="single" w:sz="4" w:space="0" w:color="auto"/>
              <w:right w:val="single" w:sz="4" w:space="0" w:color="auto"/>
            </w:tcBorders>
            <w:shd w:val="clear" w:color="auto" w:fill="auto"/>
            <w:vAlign w:val="center"/>
            <w:hideMark/>
          </w:tcPr>
          <w:p w14:paraId="154804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MOLINA PAZ DINORA CONCEPCION</w:t>
            </w:r>
          </w:p>
        </w:tc>
        <w:tc>
          <w:tcPr>
            <w:tcW w:w="1985" w:type="dxa"/>
            <w:tcBorders>
              <w:top w:val="nil"/>
              <w:left w:val="nil"/>
              <w:bottom w:val="single" w:sz="4" w:space="0" w:color="auto"/>
              <w:right w:val="single" w:sz="4" w:space="0" w:color="auto"/>
            </w:tcBorders>
            <w:shd w:val="clear" w:color="auto" w:fill="auto"/>
            <w:hideMark/>
          </w:tcPr>
          <w:p w14:paraId="06EEC0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104C02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EFE5D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F4406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FC0DD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20595F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9334B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300</w:t>
            </w:r>
          </w:p>
        </w:tc>
        <w:tc>
          <w:tcPr>
            <w:tcW w:w="1701" w:type="dxa"/>
            <w:tcBorders>
              <w:top w:val="nil"/>
              <w:left w:val="nil"/>
              <w:bottom w:val="single" w:sz="4" w:space="0" w:color="auto"/>
              <w:right w:val="single" w:sz="4" w:space="0" w:color="auto"/>
            </w:tcBorders>
            <w:shd w:val="clear" w:color="auto" w:fill="auto"/>
            <w:hideMark/>
          </w:tcPr>
          <w:p w14:paraId="495B04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MOLINA VILLACORTA CARLOS JOSÉ</w:t>
            </w:r>
          </w:p>
        </w:tc>
        <w:tc>
          <w:tcPr>
            <w:tcW w:w="1985" w:type="dxa"/>
            <w:tcBorders>
              <w:top w:val="nil"/>
              <w:left w:val="nil"/>
              <w:bottom w:val="single" w:sz="4" w:space="0" w:color="auto"/>
              <w:right w:val="single" w:sz="4" w:space="0" w:color="auto"/>
            </w:tcBorders>
            <w:shd w:val="clear" w:color="auto" w:fill="auto"/>
            <w:vAlign w:val="center"/>
            <w:hideMark/>
          </w:tcPr>
          <w:p w14:paraId="43CBC4B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INGERNIERÍA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7B473CC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6F2BD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96A83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25.00 </w:t>
            </w:r>
          </w:p>
        </w:tc>
        <w:tc>
          <w:tcPr>
            <w:tcW w:w="1701" w:type="dxa"/>
            <w:tcBorders>
              <w:top w:val="nil"/>
              <w:left w:val="nil"/>
              <w:bottom w:val="single" w:sz="4" w:space="0" w:color="auto"/>
              <w:right w:val="single" w:sz="4" w:space="0" w:color="auto"/>
            </w:tcBorders>
            <w:shd w:val="clear" w:color="auto" w:fill="auto"/>
            <w:noWrap/>
            <w:hideMark/>
          </w:tcPr>
          <w:p w14:paraId="66478D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287.50 </w:t>
            </w:r>
          </w:p>
        </w:tc>
      </w:tr>
      <w:tr w:rsidR="003E4DFF" w:rsidRPr="003E4DFF" w14:paraId="1A25910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565B3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301</w:t>
            </w:r>
          </w:p>
        </w:tc>
        <w:tc>
          <w:tcPr>
            <w:tcW w:w="1701" w:type="dxa"/>
            <w:tcBorders>
              <w:top w:val="nil"/>
              <w:left w:val="nil"/>
              <w:bottom w:val="single" w:sz="4" w:space="0" w:color="auto"/>
              <w:right w:val="single" w:sz="4" w:space="0" w:color="auto"/>
            </w:tcBorders>
            <w:shd w:val="clear" w:color="auto" w:fill="auto"/>
            <w:vAlign w:val="center"/>
            <w:hideMark/>
          </w:tcPr>
          <w:p w14:paraId="0AF692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MONDRAGON MOREIRA ELVIS OBDULIO</w:t>
            </w:r>
          </w:p>
        </w:tc>
        <w:tc>
          <w:tcPr>
            <w:tcW w:w="1985" w:type="dxa"/>
            <w:tcBorders>
              <w:top w:val="nil"/>
              <w:left w:val="nil"/>
              <w:bottom w:val="single" w:sz="4" w:space="0" w:color="auto"/>
              <w:right w:val="single" w:sz="4" w:space="0" w:color="auto"/>
            </w:tcBorders>
            <w:shd w:val="clear" w:color="auto" w:fill="auto"/>
            <w:hideMark/>
          </w:tcPr>
          <w:p w14:paraId="30647DD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1A3D4A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C5CE1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2431A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34E33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6175D7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392EF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302</w:t>
            </w:r>
          </w:p>
        </w:tc>
        <w:tc>
          <w:tcPr>
            <w:tcW w:w="1701" w:type="dxa"/>
            <w:tcBorders>
              <w:top w:val="nil"/>
              <w:left w:val="nil"/>
              <w:bottom w:val="single" w:sz="4" w:space="0" w:color="auto"/>
              <w:right w:val="single" w:sz="4" w:space="0" w:color="auto"/>
            </w:tcBorders>
            <w:shd w:val="clear" w:color="auto" w:fill="auto"/>
            <w:hideMark/>
          </w:tcPr>
          <w:p w14:paraId="62CC15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MONTOYA FUENTES GABRIELA PATRICIA</w:t>
            </w:r>
          </w:p>
        </w:tc>
        <w:tc>
          <w:tcPr>
            <w:tcW w:w="1985" w:type="dxa"/>
            <w:tcBorders>
              <w:top w:val="nil"/>
              <w:left w:val="nil"/>
              <w:bottom w:val="single" w:sz="4" w:space="0" w:color="auto"/>
              <w:right w:val="single" w:sz="4" w:space="0" w:color="auto"/>
            </w:tcBorders>
            <w:shd w:val="clear" w:color="auto" w:fill="auto"/>
            <w:hideMark/>
          </w:tcPr>
          <w:p w14:paraId="4A6459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06C3DC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2FABD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83B28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607E3D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6E6FAEC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6A4BF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303</w:t>
            </w:r>
          </w:p>
        </w:tc>
        <w:tc>
          <w:tcPr>
            <w:tcW w:w="1701" w:type="dxa"/>
            <w:tcBorders>
              <w:top w:val="nil"/>
              <w:left w:val="nil"/>
              <w:bottom w:val="single" w:sz="4" w:space="0" w:color="auto"/>
              <w:right w:val="single" w:sz="4" w:space="0" w:color="auto"/>
            </w:tcBorders>
            <w:shd w:val="clear" w:color="auto" w:fill="auto"/>
            <w:vAlign w:val="center"/>
            <w:hideMark/>
          </w:tcPr>
          <w:p w14:paraId="6DF12E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MORALES CRUZ GUADALUPE EMPERATRIZ</w:t>
            </w:r>
          </w:p>
        </w:tc>
        <w:tc>
          <w:tcPr>
            <w:tcW w:w="1985" w:type="dxa"/>
            <w:tcBorders>
              <w:top w:val="nil"/>
              <w:left w:val="nil"/>
              <w:bottom w:val="single" w:sz="4" w:space="0" w:color="auto"/>
              <w:right w:val="single" w:sz="4" w:space="0" w:color="auto"/>
            </w:tcBorders>
            <w:shd w:val="clear" w:color="auto" w:fill="auto"/>
            <w:hideMark/>
          </w:tcPr>
          <w:p w14:paraId="5890DFC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MATEMATICA PARA TERCER CICLO DE EDUCACION BASICA Y EDUCACION MEDIA</w:t>
            </w:r>
          </w:p>
        </w:tc>
        <w:tc>
          <w:tcPr>
            <w:tcW w:w="1276" w:type="dxa"/>
            <w:tcBorders>
              <w:top w:val="nil"/>
              <w:left w:val="nil"/>
              <w:bottom w:val="single" w:sz="4" w:space="0" w:color="auto"/>
              <w:right w:val="single" w:sz="4" w:space="0" w:color="auto"/>
            </w:tcBorders>
            <w:shd w:val="clear" w:color="auto" w:fill="auto"/>
            <w:vAlign w:val="center"/>
            <w:hideMark/>
          </w:tcPr>
          <w:p w14:paraId="48E6A1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2CC9A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E5ADA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E8F67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0430DF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9146E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304</w:t>
            </w:r>
          </w:p>
        </w:tc>
        <w:tc>
          <w:tcPr>
            <w:tcW w:w="1701" w:type="dxa"/>
            <w:tcBorders>
              <w:top w:val="nil"/>
              <w:left w:val="nil"/>
              <w:bottom w:val="single" w:sz="4" w:space="0" w:color="auto"/>
              <w:right w:val="single" w:sz="4" w:space="0" w:color="auto"/>
            </w:tcBorders>
            <w:shd w:val="clear" w:color="auto" w:fill="auto"/>
            <w:vAlign w:val="center"/>
            <w:hideMark/>
          </w:tcPr>
          <w:p w14:paraId="595A36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MORALES RIVERA CESAR FABRICIO</w:t>
            </w:r>
          </w:p>
        </w:tc>
        <w:tc>
          <w:tcPr>
            <w:tcW w:w="1985" w:type="dxa"/>
            <w:tcBorders>
              <w:top w:val="nil"/>
              <w:left w:val="nil"/>
              <w:bottom w:val="single" w:sz="4" w:space="0" w:color="auto"/>
              <w:right w:val="single" w:sz="4" w:space="0" w:color="auto"/>
            </w:tcBorders>
            <w:shd w:val="clear" w:color="auto" w:fill="auto"/>
            <w:hideMark/>
          </w:tcPr>
          <w:p w14:paraId="74D98A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EN SISTEMAS INFORMATICOS</w:t>
            </w:r>
          </w:p>
        </w:tc>
        <w:tc>
          <w:tcPr>
            <w:tcW w:w="1276" w:type="dxa"/>
            <w:tcBorders>
              <w:top w:val="nil"/>
              <w:left w:val="nil"/>
              <w:bottom w:val="single" w:sz="4" w:space="0" w:color="auto"/>
              <w:right w:val="single" w:sz="4" w:space="0" w:color="auto"/>
            </w:tcBorders>
            <w:shd w:val="clear" w:color="auto" w:fill="auto"/>
            <w:vAlign w:val="center"/>
            <w:hideMark/>
          </w:tcPr>
          <w:p w14:paraId="58A396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6E421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noWrap/>
            <w:vAlign w:val="bottom"/>
            <w:hideMark/>
          </w:tcPr>
          <w:p w14:paraId="48F2AB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0AAB7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A09C2F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7BD94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305</w:t>
            </w:r>
          </w:p>
        </w:tc>
        <w:tc>
          <w:tcPr>
            <w:tcW w:w="1701" w:type="dxa"/>
            <w:tcBorders>
              <w:top w:val="nil"/>
              <w:left w:val="nil"/>
              <w:bottom w:val="single" w:sz="4" w:space="0" w:color="auto"/>
              <w:right w:val="single" w:sz="4" w:space="0" w:color="auto"/>
            </w:tcBorders>
            <w:shd w:val="clear" w:color="auto" w:fill="auto"/>
            <w:vAlign w:val="center"/>
            <w:hideMark/>
          </w:tcPr>
          <w:p w14:paraId="254A7D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MORALES RODRIGUEZ CLAUDIA PATRICIA  </w:t>
            </w:r>
          </w:p>
        </w:tc>
        <w:tc>
          <w:tcPr>
            <w:tcW w:w="1985" w:type="dxa"/>
            <w:tcBorders>
              <w:top w:val="nil"/>
              <w:left w:val="nil"/>
              <w:bottom w:val="single" w:sz="4" w:space="0" w:color="auto"/>
              <w:right w:val="single" w:sz="4" w:space="0" w:color="auto"/>
            </w:tcBorders>
            <w:shd w:val="clear" w:color="auto" w:fill="auto"/>
            <w:hideMark/>
          </w:tcPr>
          <w:p w14:paraId="35C1B2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62DE10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C3BB8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A1A2C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93965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8E183C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888E7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306</w:t>
            </w:r>
          </w:p>
        </w:tc>
        <w:tc>
          <w:tcPr>
            <w:tcW w:w="1701" w:type="dxa"/>
            <w:tcBorders>
              <w:top w:val="nil"/>
              <w:left w:val="nil"/>
              <w:bottom w:val="single" w:sz="4" w:space="0" w:color="auto"/>
              <w:right w:val="single" w:sz="4" w:space="0" w:color="auto"/>
            </w:tcBorders>
            <w:shd w:val="clear" w:color="auto" w:fill="auto"/>
            <w:vAlign w:val="center"/>
            <w:hideMark/>
          </w:tcPr>
          <w:p w14:paraId="38CE28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MORATAYA MENDEZ WILDER ALEXANDER</w:t>
            </w:r>
          </w:p>
        </w:tc>
        <w:tc>
          <w:tcPr>
            <w:tcW w:w="1985" w:type="dxa"/>
            <w:tcBorders>
              <w:top w:val="nil"/>
              <w:left w:val="nil"/>
              <w:bottom w:val="single" w:sz="4" w:space="0" w:color="auto"/>
              <w:right w:val="single" w:sz="4" w:space="0" w:color="auto"/>
            </w:tcBorders>
            <w:shd w:val="clear" w:color="auto" w:fill="auto"/>
            <w:hideMark/>
          </w:tcPr>
          <w:p w14:paraId="5800E5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358321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29E88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6E7C6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4AE96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3052518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89362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307</w:t>
            </w:r>
          </w:p>
        </w:tc>
        <w:tc>
          <w:tcPr>
            <w:tcW w:w="1701" w:type="dxa"/>
            <w:tcBorders>
              <w:top w:val="nil"/>
              <w:left w:val="nil"/>
              <w:bottom w:val="single" w:sz="4" w:space="0" w:color="auto"/>
              <w:right w:val="single" w:sz="4" w:space="0" w:color="auto"/>
            </w:tcBorders>
            <w:shd w:val="clear" w:color="auto" w:fill="auto"/>
            <w:vAlign w:val="center"/>
            <w:hideMark/>
          </w:tcPr>
          <w:p w14:paraId="40EFF7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MORENO REYES YESENIA NOHEMY</w:t>
            </w:r>
          </w:p>
        </w:tc>
        <w:tc>
          <w:tcPr>
            <w:tcW w:w="1985" w:type="dxa"/>
            <w:tcBorders>
              <w:top w:val="nil"/>
              <w:left w:val="nil"/>
              <w:bottom w:val="single" w:sz="4" w:space="0" w:color="auto"/>
              <w:right w:val="single" w:sz="4" w:space="0" w:color="auto"/>
            </w:tcBorders>
            <w:shd w:val="clear" w:color="auto" w:fill="auto"/>
            <w:hideMark/>
          </w:tcPr>
          <w:p w14:paraId="50F2CD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0DC1E8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2F540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5BCDC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96A5BD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AC5709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0D61C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308</w:t>
            </w:r>
          </w:p>
        </w:tc>
        <w:tc>
          <w:tcPr>
            <w:tcW w:w="1701" w:type="dxa"/>
            <w:tcBorders>
              <w:top w:val="nil"/>
              <w:left w:val="nil"/>
              <w:bottom w:val="single" w:sz="4" w:space="0" w:color="auto"/>
              <w:right w:val="single" w:sz="4" w:space="0" w:color="auto"/>
            </w:tcBorders>
            <w:shd w:val="clear" w:color="auto" w:fill="auto"/>
            <w:vAlign w:val="center"/>
            <w:hideMark/>
          </w:tcPr>
          <w:p w14:paraId="596D1E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MUNGUÍA </w:t>
            </w:r>
            <w:proofErr w:type="spellStart"/>
            <w:r w:rsidRPr="003E4DFF">
              <w:rPr>
                <w:rFonts w:ascii="Times New Roman" w:eastAsia="Times New Roman" w:hAnsi="Times New Roman" w:cs="Times New Roman"/>
                <w:sz w:val="18"/>
                <w:szCs w:val="18"/>
                <w:lang w:val="en-US"/>
              </w:rPr>
              <w:t>MUNGUÍA</w:t>
            </w:r>
            <w:proofErr w:type="spellEnd"/>
            <w:r w:rsidRPr="003E4DFF">
              <w:rPr>
                <w:rFonts w:ascii="Times New Roman" w:eastAsia="Times New Roman" w:hAnsi="Times New Roman" w:cs="Times New Roman"/>
                <w:sz w:val="18"/>
                <w:szCs w:val="18"/>
                <w:lang w:val="en-US"/>
              </w:rPr>
              <w:t xml:space="preserve"> ANTONIA YASMIN</w:t>
            </w:r>
          </w:p>
        </w:tc>
        <w:tc>
          <w:tcPr>
            <w:tcW w:w="1985" w:type="dxa"/>
            <w:tcBorders>
              <w:top w:val="nil"/>
              <w:left w:val="nil"/>
              <w:bottom w:val="single" w:sz="4" w:space="0" w:color="auto"/>
              <w:right w:val="single" w:sz="4" w:space="0" w:color="auto"/>
            </w:tcBorders>
            <w:shd w:val="clear" w:color="auto" w:fill="auto"/>
            <w:hideMark/>
          </w:tcPr>
          <w:p w14:paraId="4A25F3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2D03B9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2EB88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0DD43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385456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ABBFAD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7E273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309</w:t>
            </w:r>
          </w:p>
        </w:tc>
        <w:tc>
          <w:tcPr>
            <w:tcW w:w="1701" w:type="dxa"/>
            <w:tcBorders>
              <w:top w:val="nil"/>
              <w:left w:val="nil"/>
              <w:bottom w:val="single" w:sz="4" w:space="0" w:color="auto"/>
              <w:right w:val="single" w:sz="4" w:space="0" w:color="auto"/>
            </w:tcBorders>
            <w:shd w:val="clear" w:color="auto" w:fill="auto"/>
            <w:hideMark/>
          </w:tcPr>
          <w:p w14:paraId="29B2CC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NAVARRETE </w:t>
            </w:r>
            <w:proofErr w:type="gramStart"/>
            <w:r w:rsidRPr="003E4DFF">
              <w:rPr>
                <w:rFonts w:ascii="Times New Roman" w:eastAsia="Times New Roman" w:hAnsi="Times New Roman" w:cs="Times New Roman"/>
                <w:sz w:val="18"/>
                <w:szCs w:val="18"/>
                <w:lang w:val="en-US"/>
              </w:rPr>
              <w:t>CASTILLO  BRENDA</w:t>
            </w:r>
            <w:proofErr w:type="gramEnd"/>
            <w:r w:rsidRPr="003E4DFF">
              <w:rPr>
                <w:rFonts w:ascii="Times New Roman" w:eastAsia="Times New Roman" w:hAnsi="Times New Roman" w:cs="Times New Roman"/>
                <w:sz w:val="18"/>
                <w:szCs w:val="18"/>
                <w:lang w:val="en-US"/>
              </w:rPr>
              <w:t xml:space="preserve"> JULISSA</w:t>
            </w:r>
          </w:p>
        </w:tc>
        <w:tc>
          <w:tcPr>
            <w:tcW w:w="1985" w:type="dxa"/>
            <w:tcBorders>
              <w:top w:val="nil"/>
              <w:left w:val="nil"/>
              <w:bottom w:val="single" w:sz="4" w:space="0" w:color="auto"/>
              <w:right w:val="single" w:sz="4" w:space="0" w:color="auto"/>
            </w:tcBorders>
            <w:shd w:val="clear" w:color="auto" w:fill="auto"/>
            <w:hideMark/>
          </w:tcPr>
          <w:p w14:paraId="4B5C702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EDUCACIÓN FÍSICA Y DEPORTES</w:t>
            </w:r>
          </w:p>
        </w:tc>
        <w:tc>
          <w:tcPr>
            <w:tcW w:w="1276" w:type="dxa"/>
            <w:tcBorders>
              <w:top w:val="nil"/>
              <w:left w:val="nil"/>
              <w:bottom w:val="single" w:sz="4" w:space="0" w:color="auto"/>
              <w:right w:val="single" w:sz="4" w:space="0" w:color="auto"/>
            </w:tcBorders>
            <w:shd w:val="clear" w:color="auto" w:fill="auto"/>
            <w:vAlign w:val="center"/>
            <w:hideMark/>
          </w:tcPr>
          <w:p w14:paraId="3447EC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644E98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CBFF6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B605C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22C548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93E10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310</w:t>
            </w:r>
          </w:p>
        </w:tc>
        <w:tc>
          <w:tcPr>
            <w:tcW w:w="1701" w:type="dxa"/>
            <w:tcBorders>
              <w:top w:val="nil"/>
              <w:left w:val="nil"/>
              <w:bottom w:val="single" w:sz="4" w:space="0" w:color="auto"/>
              <w:right w:val="single" w:sz="4" w:space="0" w:color="auto"/>
            </w:tcBorders>
            <w:shd w:val="clear" w:color="auto" w:fill="auto"/>
            <w:hideMark/>
          </w:tcPr>
          <w:p w14:paraId="4C2D97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NAVARRO VELÁSQUEZ GREGORIO ERNESTO</w:t>
            </w:r>
          </w:p>
        </w:tc>
        <w:tc>
          <w:tcPr>
            <w:tcW w:w="1985" w:type="dxa"/>
            <w:tcBorders>
              <w:top w:val="nil"/>
              <w:left w:val="nil"/>
              <w:bottom w:val="single" w:sz="4" w:space="0" w:color="auto"/>
              <w:right w:val="single" w:sz="4" w:space="0" w:color="auto"/>
            </w:tcBorders>
            <w:shd w:val="clear" w:color="auto" w:fill="auto"/>
            <w:hideMark/>
          </w:tcPr>
          <w:p w14:paraId="0C22728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20910C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790A1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2998E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57E974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3EBE167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B2A7B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311</w:t>
            </w:r>
          </w:p>
        </w:tc>
        <w:tc>
          <w:tcPr>
            <w:tcW w:w="1701" w:type="dxa"/>
            <w:tcBorders>
              <w:top w:val="nil"/>
              <w:left w:val="nil"/>
              <w:bottom w:val="single" w:sz="4" w:space="0" w:color="auto"/>
              <w:right w:val="single" w:sz="4" w:space="0" w:color="auto"/>
            </w:tcBorders>
            <w:shd w:val="clear" w:color="auto" w:fill="auto"/>
            <w:hideMark/>
          </w:tcPr>
          <w:p w14:paraId="05D7E8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NERIO </w:t>
            </w:r>
            <w:proofErr w:type="gramStart"/>
            <w:r w:rsidRPr="003E4DFF">
              <w:rPr>
                <w:rFonts w:ascii="Times New Roman" w:eastAsia="Times New Roman" w:hAnsi="Times New Roman" w:cs="Times New Roman"/>
                <w:sz w:val="18"/>
                <w:szCs w:val="18"/>
                <w:lang w:val="en-US"/>
              </w:rPr>
              <w:t>GÓMEZ  TANIA</w:t>
            </w:r>
            <w:proofErr w:type="gramEnd"/>
            <w:r w:rsidRPr="003E4DFF">
              <w:rPr>
                <w:rFonts w:ascii="Times New Roman" w:eastAsia="Times New Roman" w:hAnsi="Times New Roman" w:cs="Times New Roman"/>
                <w:sz w:val="18"/>
                <w:szCs w:val="18"/>
                <w:lang w:val="en-US"/>
              </w:rPr>
              <w:t xml:space="preserve"> GABRIELA</w:t>
            </w:r>
          </w:p>
        </w:tc>
        <w:tc>
          <w:tcPr>
            <w:tcW w:w="1985" w:type="dxa"/>
            <w:tcBorders>
              <w:top w:val="nil"/>
              <w:left w:val="nil"/>
              <w:bottom w:val="single" w:sz="4" w:space="0" w:color="auto"/>
              <w:right w:val="single" w:sz="4" w:space="0" w:color="auto"/>
            </w:tcBorders>
            <w:shd w:val="clear" w:color="auto" w:fill="auto"/>
            <w:hideMark/>
          </w:tcPr>
          <w:p w14:paraId="46EEF2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7D14B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342F4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AA72A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A1265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2F2BF5E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71135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312</w:t>
            </w:r>
          </w:p>
        </w:tc>
        <w:tc>
          <w:tcPr>
            <w:tcW w:w="1701" w:type="dxa"/>
            <w:tcBorders>
              <w:top w:val="nil"/>
              <w:left w:val="nil"/>
              <w:bottom w:val="single" w:sz="4" w:space="0" w:color="auto"/>
              <w:right w:val="single" w:sz="4" w:space="0" w:color="auto"/>
            </w:tcBorders>
            <w:shd w:val="clear" w:color="auto" w:fill="auto"/>
            <w:hideMark/>
          </w:tcPr>
          <w:p w14:paraId="16000CA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NOLASCO </w:t>
            </w:r>
            <w:proofErr w:type="gramStart"/>
            <w:r w:rsidRPr="003E4DFF">
              <w:rPr>
                <w:rFonts w:ascii="Times New Roman" w:eastAsia="Times New Roman" w:hAnsi="Times New Roman" w:cs="Times New Roman"/>
                <w:sz w:val="18"/>
                <w:szCs w:val="18"/>
                <w:lang w:val="en-US"/>
              </w:rPr>
              <w:t>ZELAYA  YESSICA</w:t>
            </w:r>
            <w:proofErr w:type="gramEnd"/>
            <w:r w:rsidRPr="003E4DFF">
              <w:rPr>
                <w:rFonts w:ascii="Times New Roman" w:eastAsia="Times New Roman" w:hAnsi="Times New Roman" w:cs="Times New Roman"/>
                <w:sz w:val="18"/>
                <w:szCs w:val="18"/>
                <w:lang w:val="en-US"/>
              </w:rPr>
              <w:t xml:space="preserve"> SARAÍ</w:t>
            </w:r>
          </w:p>
        </w:tc>
        <w:tc>
          <w:tcPr>
            <w:tcW w:w="1985" w:type="dxa"/>
            <w:tcBorders>
              <w:top w:val="nil"/>
              <w:left w:val="nil"/>
              <w:bottom w:val="single" w:sz="4" w:space="0" w:color="auto"/>
              <w:right w:val="single" w:sz="4" w:space="0" w:color="auto"/>
            </w:tcBorders>
            <w:shd w:val="clear" w:color="auto" w:fill="auto"/>
            <w:hideMark/>
          </w:tcPr>
          <w:p w14:paraId="1AF356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045451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1D0331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B4425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07121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C4A8A2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8616C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313</w:t>
            </w:r>
          </w:p>
        </w:tc>
        <w:tc>
          <w:tcPr>
            <w:tcW w:w="1701" w:type="dxa"/>
            <w:tcBorders>
              <w:top w:val="nil"/>
              <w:left w:val="nil"/>
              <w:bottom w:val="single" w:sz="4" w:space="0" w:color="auto"/>
              <w:right w:val="single" w:sz="4" w:space="0" w:color="auto"/>
            </w:tcBorders>
            <w:shd w:val="clear" w:color="auto" w:fill="auto"/>
            <w:vAlign w:val="center"/>
            <w:hideMark/>
          </w:tcPr>
          <w:p w14:paraId="6724CB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OLIVA ESCOBAR KELITA MIDAY </w:t>
            </w:r>
          </w:p>
        </w:tc>
        <w:tc>
          <w:tcPr>
            <w:tcW w:w="1985" w:type="dxa"/>
            <w:tcBorders>
              <w:top w:val="nil"/>
              <w:left w:val="nil"/>
              <w:bottom w:val="single" w:sz="4" w:space="0" w:color="auto"/>
              <w:right w:val="single" w:sz="4" w:space="0" w:color="auto"/>
            </w:tcBorders>
            <w:shd w:val="clear" w:color="auto" w:fill="auto"/>
            <w:hideMark/>
          </w:tcPr>
          <w:p w14:paraId="099BF2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3EB6E3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93038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9EC6A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DB678F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194CCB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A28A0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314</w:t>
            </w:r>
          </w:p>
        </w:tc>
        <w:tc>
          <w:tcPr>
            <w:tcW w:w="1701" w:type="dxa"/>
            <w:tcBorders>
              <w:top w:val="nil"/>
              <w:left w:val="nil"/>
              <w:bottom w:val="single" w:sz="4" w:space="0" w:color="auto"/>
              <w:right w:val="single" w:sz="4" w:space="0" w:color="auto"/>
            </w:tcBorders>
            <w:shd w:val="clear" w:color="auto" w:fill="auto"/>
            <w:vAlign w:val="center"/>
            <w:hideMark/>
          </w:tcPr>
          <w:p w14:paraId="4097020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ORDOÑEZ HERNANDEZ MARIA DE LOS ANGELES</w:t>
            </w:r>
          </w:p>
        </w:tc>
        <w:tc>
          <w:tcPr>
            <w:tcW w:w="1985" w:type="dxa"/>
            <w:tcBorders>
              <w:top w:val="nil"/>
              <w:left w:val="nil"/>
              <w:bottom w:val="single" w:sz="4" w:space="0" w:color="auto"/>
              <w:right w:val="single" w:sz="4" w:space="0" w:color="auto"/>
            </w:tcBorders>
            <w:shd w:val="clear" w:color="auto" w:fill="auto"/>
            <w:hideMark/>
          </w:tcPr>
          <w:p w14:paraId="7C363A5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769B7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DB1D9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AE69E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C4AED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EB08F8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7F867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315</w:t>
            </w:r>
          </w:p>
        </w:tc>
        <w:tc>
          <w:tcPr>
            <w:tcW w:w="1701" w:type="dxa"/>
            <w:tcBorders>
              <w:top w:val="nil"/>
              <w:left w:val="nil"/>
              <w:bottom w:val="single" w:sz="4" w:space="0" w:color="auto"/>
              <w:right w:val="single" w:sz="4" w:space="0" w:color="auto"/>
            </w:tcBorders>
            <w:shd w:val="clear" w:color="auto" w:fill="auto"/>
            <w:vAlign w:val="center"/>
            <w:hideMark/>
          </w:tcPr>
          <w:p w14:paraId="3B565D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ORELLANA ARGUETA RUBIN ERNESTO </w:t>
            </w:r>
          </w:p>
        </w:tc>
        <w:tc>
          <w:tcPr>
            <w:tcW w:w="1985" w:type="dxa"/>
            <w:tcBorders>
              <w:top w:val="nil"/>
              <w:left w:val="nil"/>
              <w:bottom w:val="single" w:sz="4" w:space="0" w:color="auto"/>
              <w:right w:val="single" w:sz="4" w:space="0" w:color="auto"/>
            </w:tcBorders>
            <w:shd w:val="clear" w:color="auto" w:fill="auto"/>
            <w:hideMark/>
          </w:tcPr>
          <w:p w14:paraId="7B430CF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5654BDC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0C01BD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39CD17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BF8466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A2AFA2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7E8F1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316</w:t>
            </w:r>
          </w:p>
        </w:tc>
        <w:tc>
          <w:tcPr>
            <w:tcW w:w="1701" w:type="dxa"/>
            <w:tcBorders>
              <w:top w:val="nil"/>
              <w:left w:val="nil"/>
              <w:bottom w:val="single" w:sz="4" w:space="0" w:color="auto"/>
              <w:right w:val="single" w:sz="4" w:space="0" w:color="auto"/>
            </w:tcBorders>
            <w:shd w:val="clear" w:color="auto" w:fill="auto"/>
            <w:vAlign w:val="center"/>
            <w:hideMark/>
          </w:tcPr>
          <w:p w14:paraId="20448B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ORELLANA CLAROS CESIA MADAI</w:t>
            </w:r>
          </w:p>
        </w:tc>
        <w:tc>
          <w:tcPr>
            <w:tcW w:w="1985" w:type="dxa"/>
            <w:tcBorders>
              <w:top w:val="nil"/>
              <w:left w:val="nil"/>
              <w:bottom w:val="single" w:sz="4" w:space="0" w:color="auto"/>
              <w:right w:val="single" w:sz="4" w:space="0" w:color="auto"/>
            </w:tcBorders>
            <w:shd w:val="clear" w:color="auto" w:fill="auto"/>
            <w:hideMark/>
          </w:tcPr>
          <w:p w14:paraId="009ECF9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678DEC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AA985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46EF7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01A40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B5F0C9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CC567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317</w:t>
            </w:r>
          </w:p>
        </w:tc>
        <w:tc>
          <w:tcPr>
            <w:tcW w:w="1701" w:type="dxa"/>
            <w:tcBorders>
              <w:top w:val="nil"/>
              <w:left w:val="nil"/>
              <w:bottom w:val="single" w:sz="4" w:space="0" w:color="auto"/>
              <w:right w:val="single" w:sz="4" w:space="0" w:color="auto"/>
            </w:tcBorders>
            <w:shd w:val="clear" w:color="auto" w:fill="auto"/>
            <w:vAlign w:val="center"/>
            <w:hideMark/>
          </w:tcPr>
          <w:p w14:paraId="631E87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ORELLANA DELGADO FATIMA SARAI </w:t>
            </w:r>
          </w:p>
        </w:tc>
        <w:tc>
          <w:tcPr>
            <w:tcW w:w="1985" w:type="dxa"/>
            <w:tcBorders>
              <w:top w:val="nil"/>
              <w:left w:val="nil"/>
              <w:bottom w:val="single" w:sz="4" w:space="0" w:color="auto"/>
              <w:right w:val="single" w:sz="4" w:space="0" w:color="auto"/>
            </w:tcBorders>
            <w:shd w:val="clear" w:color="auto" w:fill="auto"/>
            <w:hideMark/>
          </w:tcPr>
          <w:p w14:paraId="25329352"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04A69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1B30D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D26C7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3AEFE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3D86CC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71F7C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318</w:t>
            </w:r>
          </w:p>
        </w:tc>
        <w:tc>
          <w:tcPr>
            <w:tcW w:w="1701" w:type="dxa"/>
            <w:tcBorders>
              <w:top w:val="nil"/>
              <w:left w:val="nil"/>
              <w:bottom w:val="single" w:sz="4" w:space="0" w:color="auto"/>
              <w:right w:val="single" w:sz="4" w:space="0" w:color="auto"/>
            </w:tcBorders>
            <w:shd w:val="clear" w:color="auto" w:fill="auto"/>
            <w:vAlign w:val="center"/>
            <w:hideMark/>
          </w:tcPr>
          <w:p w14:paraId="473B9D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ORELLANA GUATEMALA REINALDO JOSE</w:t>
            </w:r>
          </w:p>
        </w:tc>
        <w:tc>
          <w:tcPr>
            <w:tcW w:w="1985" w:type="dxa"/>
            <w:tcBorders>
              <w:top w:val="nil"/>
              <w:left w:val="nil"/>
              <w:bottom w:val="single" w:sz="4" w:space="0" w:color="auto"/>
              <w:right w:val="single" w:sz="4" w:space="0" w:color="auto"/>
            </w:tcBorders>
            <w:shd w:val="clear" w:color="auto" w:fill="auto"/>
            <w:hideMark/>
          </w:tcPr>
          <w:p w14:paraId="5505F7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610751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0D6CB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B3C39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0706B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DC4F0A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D119D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319</w:t>
            </w:r>
          </w:p>
        </w:tc>
        <w:tc>
          <w:tcPr>
            <w:tcW w:w="1701" w:type="dxa"/>
            <w:tcBorders>
              <w:top w:val="nil"/>
              <w:left w:val="nil"/>
              <w:bottom w:val="single" w:sz="4" w:space="0" w:color="auto"/>
              <w:right w:val="single" w:sz="4" w:space="0" w:color="auto"/>
            </w:tcBorders>
            <w:shd w:val="clear" w:color="auto" w:fill="auto"/>
            <w:vAlign w:val="center"/>
            <w:hideMark/>
          </w:tcPr>
          <w:p w14:paraId="10D9B6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ORELLANA PORTILLO DARWIN KEMIN</w:t>
            </w:r>
          </w:p>
        </w:tc>
        <w:tc>
          <w:tcPr>
            <w:tcW w:w="1985" w:type="dxa"/>
            <w:tcBorders>
              <w:top w:val="nil"/>
              <w:left w:val="nil"/>
              <w:bottom w:val="single" w:sz="4" w:space="0" w:color="auto"/>
              <w:right w:val="single" w:sz="4" w:space="0" w:color="auto"/>
            </w:tcBorders>
            <w:shd w:val="clear" w:color="auto" w:fill="auto"/>
            <w:hideMark/>
          </w:tcPr>
          <w:p w14:paraId="0B2A2C9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6BFCD6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DAC71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B8F53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0477AA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95E156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51D8C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320</w:t>
            </w:r>
          </w:p>
        </w:tc>
        <w:tc>
          <w:tcPr>
            <w:tcW w:w="1701" w:type="dxa"/>
            <w:tcBorders>
              <w:top w:val="nil"/>
              <w:left w:val="nil"/>
              <w:bottom w:val="single" w:sz="4" w:space="0" w:color="auto"/>
              <w:right w:val="single" w:sz="4" w:space="0" w:color="auto"/>
            </w:tcBorders>
            <w:shd w:val="clear" w:color="auto" w:fill="auto"/>
            <w:vAlign w:val="center"/>
            <w:hideMark/>
          </w:tcPr>
          <w:p w14:paraId="69F6A335"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ORELLANA SÁNCHEZ LIZETH DE JESÚS </w:t>
            </w:r>
          </w:p>
        </w:tc>
        <w:tc>
          <w:tcPr>
            <w:tcW w:w="1985" w:type="dxa"/>
            <w:tcBorders>
              <w:top w:val="nil"/>
              <w:left w:val="nil"/>
              <w:bottom w:val="single" w:sz="4" w:space="0" w:color="auto"/>
              <w:right w:val="single" w:sz="4" w:space="0" w:color="auto"/>
            </w:tcBorders>
            <w:shd w:val="clear" w:color="auto" w:fill="auto"/>
            <w:hideMark/>
          </w:tcPr>
          <w:p w14:paraId="35E022B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PROFESORADO EN IDIOMA INGLES PARA TERCER CICLO DE EDUCACION BASICA </w:t>
            </w:r>
            <w:proofErr w:type="gramStart"/>
            <w:r w:rsidRPr="003E4DFF">
              <w:rPr>
                <w:rFonts w:ascii="Times New Roman" w:eastAsia="Times New Roman" w:hAnsi="Times New Roman" w:cs="Times New Roman"/>
                <w:sz w:val="18"/>
                <w:szCs w:val="18"/>
                <w:lang w:val="es-SV"/>
              </w:rPr>
              <w:t>Y  EDUCACION</w:t>
            </w:r>
            <w:proofErr w:type="gramEnd"/>
            <w:r w:rsidRPr="003E4DFF">
              <w:rPr>
                <w:rFonts w:ascii="Times New Roman" w:eastAsia="Times New Roman" w:hAnsi="Times New Roman" w:cs="Times New Roman"/>
                <w:sz w:val="18"/>
                <w:szCs w:val="18"/>
                <w:lang w:val="es-SV"/>
              </w:rPr>
              <w:t xml:space="preserve"> MEDIA</w:t>
            </w:r>
          </w:p>
        </w:tc>
        <w:tc>
          <w:tcPr>
            <w:tcW w:w="1276" w:type="dxa"/>
            <w:tcBorders>
              <w:top w:val="nil"/>
              <w:left w:val="nil"/>
              <w:bottom w:val="single" w:sz="4" w:space="0" w:color="auto"/>
              <w:right w:val="single" w:sz="4" w:space="0" w:color="auto"/>
            </w:tcBorders>
            <w:shd w:val="clear" w:color="auto" w:fill="auto"/>
            <w:vAlign w:val="center"/>
            <w:hideMark/>
          </w:tcPr>
          <w:p w14:paraId="729F8C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DCFD8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9A44E4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F5BA1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4F87F1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67A9A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321</w:t>
            </w:r>
          </w:p>
        </w:tc>
        <w:tc>
          <w:tcPr>
            <w:tcW w:w="1701" w:type="dxa"/>
            <w:tcBorders>
              <w:top w:val="nil"/>
              <w:left w:val="nil"/>
              <w:bottom w:val="single" w:sz="4" w:space="0" w:color="auto"/>
              <w:right w:val="single" w:sz="4" w:space="0" w:color="auto"/>
            </w:tcBorders>
            <w:shd w:val="clear" w:color="auto" w:fill="auto"/>
            <w:hideMark/>
          </w:tcPr>
          <w:p w14:paraId="58E4E7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ORTÍZ GUEVARA ELSY SARAI</w:t>
            </w:r>
          </w:p>
        </w:tc>
        <w:tc>
          <w:tcPr>
            <w:tcW w:w="1985" w:type="dxa"/>
            <w:tcBorders>
              <w:top w:val="nil"/>
              <w:left w:val="nil"/>
              <w:bottom w:val="single" w:sz="4" w:space="0" w:color="auto"/>
              <w:right w:val="single" w:sz="4" w:space="0" w:color="auto"/>
            </w:tcBorders>
            <w:shd w:val="clear" w:color="auto" w:fill="auto"/>
            <w:hideMark/>
          </w:tcPr>
          <w:p w14:paraId="6083A6F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35A850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515EC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51F02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11B9838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6BA36F8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31023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322</w:t>
            </w:r>
          </w:p>
        </w:tc>
        <w:tc>
          <w:tcPr>
            <w:tcW w:w="1701" w:type="dxa"/>
            <w:tcBorders>
              <w:top w:val="nil"/>
              <w:left w:val="nil"/>
              <w:bottom w:val="single" w:sz="4" w:space="0" w:color="auto"/>
              <w:right w:val="single" w:sz="4" w:space="0" w:color="auto"/>
            </w:tcBorders>
            <w:shd w:val="clear" w:color="auto" w:fill="auto"/>
            <w:hideMark/>
          </w:tcPr>
          <w:p w14:paraId="1F2E65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ORTIZ GUEVARA WILLIAM RIGOBERTO</w:t>
            </w:r>
          </w:p>
        </w:tc>
        <w:tc>
          <w:tcPr>
            <w:tcW w:w="1985" w:type="dxa"/>
            <w:tcBorders>
              <w:top w:val="nil"/>
              <w:left w:val="nil"/>
              <w:bottom w:val="single" w:sz="4" w:space="0" w:color="auto"/>
              <w:right w:val="single" w:sz="4" w:space="0" w:color="auto"/>
            </w:tcBorders>
            <w:shd w:val="clear" w:color="auto" w:fill="auto"/>
            <w:hideMark/>
          </w:tcPr>
          <w:p w14:paraId="51E9529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CIENCIAS DE LA COMPUTACION</w:t>
            </w:r>
          </w:p>
        </w:tc>
        <w:tc>
          <w:tcPr>
            <w:tcW w:w="1276" w:type="dxa"/>
            <w:tcBorders>
              <w:top w:val="nil"/>
              <w:left w:val="nil"/>
              <w:bottom w:val="single" w:sz="4" w:space="0" w:color="auto"/>
              <w:right w:val="single" w:sz="4" w:space="0" w:color="auto"/>
            </w:tcBorders>
            <w:shd w:val="clear" w:color="auto" w:fill="auto"/>
            <w:vAlign w:val="center"/>
            <w:hideMark/>
          </w:tcPr>
          <w:p w14:paraId="7F1325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C8ECE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D9464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30EC13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FE765A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FA626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323</w:t>
            </w:r>
          </w:p>
        </w:tc>
        <w:tc>
          <w:tcPr>
            <w:tcW w:w="1701" w:type="dxa"/>
            <w:tcBorders>
              <w:top w:val="nil"/>
              <w:left w:val="nil"/>
              <w:bottom w:val="single" w:sz="4" w:space="0" w:color="auto"/>
              <w:right w:val="single" w:sz="4" w:space="0" w:color="auto"/>
            </w:tcBorders>
            <w:shd w:val="clear" w:color="auto" w:fill="auto"/>
            <w:vAlign w:val="center"/>
            <w:hideMark/>
          </w:tcPr>
          <w:p w14:paraId="5B9E44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OSORIO CARCAMO SUSANA MAGDALENA </w:t>
            </w:r>
          </w:p>
        </w:tc>
        <w:tc>
          <w:tcPr>
            <w:tcW w:w="1985" w:type="dxa"/>
            <w:tcBorders>
              <w:top w:val="nil"/>
              <w:left w:val="nil"/>
              <w:bottom w:val="single" w:sz="4" w:space="0" w:color="auto"/>
              <w:right w:val="single" w:sz="4" w:space="0" w:color="auto"/>
            </w:tcBorders>
            <w:shd w:val="clear" w:color="auto" w:fill="auto"/>
            <w:hideMark/>
          </w:tcPr>
          <w:p w14:paraId="61B185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724CA7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1D0AC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D7904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69E3F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6953442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3424D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324</w:t>
            </w:r>
          </w:p>
        </w:tc>
        <w:tc>
          <w:tcPr>
            <w:tcW w:w="1701" w:type="dxa"/>
            <w:tcBorders>
              <w:top w:val="nil"/>
              <w:left w:val="nil"/>
              <w:bottom w:val="single" w:sz="4" w:space="0" w:color="auto"/>
              <w:right w:val="single" w:sz="4" w:space="0" w:color="auto"/>
            </w:tcBorders>
            <w:shd w:val="clear" w:color="auto" w:fill="auto"/>
            <w:vAlign w:val="center"/>
            <w:hideMark/>
          </w:tcPr>
          <w:p w14:paraId="2A753B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OSORIO OLIVARES MIGUEL JOSUE </w:t>
            </w:r>
          </w:p>
        </w:tc>
        <w:tc>
          <w:tcPr>
            <w:tcW w:w="1985" w:type="dxa"/>
            <w:tcBorders>
              <w:top w:val="nil"/>
              <w:left w:val="nil"/>
              <w:bottom w:val="single" w:sz="4" w:space="0" w:color="auto"/>
              <w:right w:val="single" w:sz="4" w:space="0" w:color="auto"/>
            </w:tcBorders>
            <w:shd w:val="clear" w:color="auto" w:fill="auto"/>
            <w:hideMark/>
          </w:tcPr>
          <w:p w14:paraId="6E7DFA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21291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D6F5F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4ACB4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08B41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42C02C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6BBCA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325</w:t>
            </w:r>
          </w:p>
        </w:tc>
        <w:tc>
          <w:tcPr>
            <w:tcW w:w="1701" w:type="dxa"/>
            <w:tcBorders>
              <w:top w:val="nil"/>
              <w:left w:val="nil"/>
              <w:bottom w:val="single" w:sz="4" w:space="0" w:color="auto"/>
              <w:right w:val="single" w:sz="4" w:space="0" w:color="auto"/>
            </w:tcBorders>
            <w:shd w:val="clear" w:color="auto" w:fill="auto"/>
            <w:hideMark/>
          </w:tcPr>
          <w:p w14:paraId="52313C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PACHECO CAÑAS JOSÉ RENÉ</w:t>
            </w:r>
          </w:p>
        </w:tc>
        <w:tc>
          <w:tcPr>
            <w:tcW w:w="1985" w:type="dxa"/>
            <w:tcBorders>
              <w:top w:val="nil"/>
              <w:left w:val="nil"/>
              <w:bottom w:val="single" w:sz="4" w:space="0" w:color="auto"/>
              <w:right w:val="single" w:sz="4" w:space="0" w:color="auto"/>
            </w:tcBorders>
            <w:shd w:val="clear" w:color="auto" w:fill="auto"/>
            <w:hideMark/>
          </w:tcPr>
          <w:p w14:paraId="45FDAC7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2FCD78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8A396B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6DB08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0BCF20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66586D7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73F70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326</w:t>
            </w:r>
          </w:p>
        </w:tc>
        <w:tc>
          <w:tcPr>
            <w:tcW w:w="1701" w:type="dxa"/>
            <w:tcBorders>
              <w:top w:val="nil"/>
              <w:left w:val="nil"/>
              <w:bottom w:val="single" w:sz="4" w:space="0" w:color="auto"/>
              <w:right w:val="single" w:sz="4" w:space="0" w:color="auto"/>
            </w:tcBorders>
            <w:shd w:val="clear" w:color="auto" w:fill="auto"/>
            <w:hideMark/>
          </w:tcPr>
          <w:p w14:paraId="46D93D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PAÍZ MENDOZA LAURA LISSETH</w:t>
            </w:r>
          </w:p>
        </w:tc>
        <w:tc>
          <w:tcPr>
            <w:tcW w:w="1985" w:type="dxa"/>
            <w:tcBorders>
              <w:top w:val="nil"/>
              <w:left w:val="nil"/>
              <w:bottom w:val="single" w:sz="4" w:space="0" w:color="auto"/>
              <w:right w:val="single" w:sz="4" w:space="0" w:color="auto"/>
            </w:tcBorders>
            <w:shd w:val="clear" w:color="auto" w:fill="auto"/>
            <w:noWrap/>
            <w:hideMark/>
          </w:tcPr>
          <w:p w14:paraId="1728D0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13C4B2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BFD6A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3DBEF8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7814C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6760B1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6CBCC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327</w:t>
            </w:r>
          </w:p>
        </w:tc>
        <w:tc>
          <w:tcPr>
            <w:tcW w:w="1701" w:type="dxa"/>
            <w:tcBorders>
              <w:top w:val="nil"/>
              <w:left w:val="nil"/>
              <w:bottom w:val="single" w:sz="4" w:space="0" w:color="auto"/>
              <w:right w:val="single" w:sz="4" w:space="0" w:color="auto"/>
            </w:tcBorders>
            <w:shd w:val="clear" w:color="auto" w:fill="auto"/>
            <w:vAlign w:val="center"/>
            <w:hideMark/>
          </w:tcPr>
          <w:p w14:paraId="0B9422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PANIAGUA EVER DANIEL</w:t>
            </w:r>
          </w:p>
        </w:tc>
        <w:tc>
          <w:tcPr>
            <w:tcW w:w="1985" w:type="dxa"/>
            <w:tcBorders>
              <w:top w:val="nil"/>
              <w:left w:val="nil"/>
              <w:bottom w:val="single" w:sz="4" w:space="0" w:color="auto"/>
              <w:right w:val="single" w:sz="4" w:space="0" w:color="auto"/>
            </w:tcBorders>
            <w:shd w:val="clear" w:color="auto" w:fill="auto"/>
            <w:hideMark/>
          </w:tcPr>
          <w:p w14:paraId="4D04DE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4EDECF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4D91C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81F15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B9822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587740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93D0C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328</w:t>
            </w:r>
          </w:p>
        </w:tc>
        <w:tc>
          <w:tcPr>
            <w:tcW w:w="1701" w:type="dxa"/>
            <w:tcBorders>
              <w:top w:val="nil"/>
              <w:left w:val="nil"/>
              <w:bottom w:val="single" w:sz="4" w:space="0" w:color="auto"/>
              <w:right w:val="single" w:sz="4" w:space="0" w:color="auto"/>
            </w:tcBorders>
            <w:shd w:val="clear" w:color="auto" w:fill="auto"/>
            <w:vAlign w:val="center"/>
            <w:hideMark/>
          </w:tcPr>
          <w:p w14:paraId="56BCA2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PARADA PALACIOS SANDRA CAROLINA</w:t>
            </w:r>
          </w:p>
        </w:tc>
        <w:tc>
          <w:tcPr>
            <w:tcW w:w="1985" w:type="dxa"/>
            <w:tcBorders>
              <w:top w:val="nil"/>
              <w:left w:val="nil"/>
              <w:bottom w:val="single" w:sz="4" w:space="0" w:color="auto"/>
              <w:right w:val="single" w:sz="4" w:space="0" w:color="auto"/>
            </w:tcBorders>
            <w:shd w:val="clear" w:color="auto" w:fill="auto"/>
            <w:hideMark/>
          </w:tcPr>
          <w:p w14:paraId="1DA59F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75EFD8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D4827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4233D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6F163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923158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7BCD7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329</w:t>
            </w:r>
          </w:p>
        </w:tc>
        <w:tc>
          <w:tcPr>
            <w:tcW w:w="1701" w:type="dxa"/>
            <w:tcBorders>
              <w:top w:val="nil"/>
              <w:left w:val="nil"/>
              <w:bottom w:val="single" w:sz="4" w:space="0" w:color="auto"/>
              <w:right w:val="single" w:sz="4" w:space="0" w:color="auto"/>
            </w:tcBorders>
            <w:shd w:val="clear" w:color="auto" w:fill="auto"/>
            <w:hideMark/>
          </w:tcPr>
          <w:p w14:paraId="208752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PASTORA CASTILLO JEFRY STANLY</w:t>
            </w:r>
          </w:p>
        </w:tc>
        <w:tc>
          <w:tcPr>
            <w:tcW w:w="1985" w:type="dxa"/>
            <w:tcBorders>
              <w:top w:val="nil"/>
              <w:left w:val="nil"/>
              <w:bottom w:val="single" w:sz="4" w:space="0" w:color="auto"/>
              <w:right w:val="single" w:sz="4" w:space="0" w:color="auto"/>
            </w:tcBorders>
            <w:shd w:val="clear" w:color="auto" w:fill="auto"/>
            <w:hideMark/>
          </w:tcPr>
          <w:p w14:paraId="027529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63B6CF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743EB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3B131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FB5B6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ABF796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FD0DB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330</w:t>
            </w:r>
          </w:p>
        </w:tc>
        <w:tc>
          <w:tcPr>
            <w:tcW w:w="1701" w:type="dxa"/>
            <w:tcBorders>
              <w:top w:val="nil"/>
              <w:left w:val="nil"/>
              <w:bottom w:val="single" w:sz="4" w:space="0" w:color="auto"/>
              <w:right w:val="single" w:sz="4" w:space="0" w:color="auto"/>
            </w:tcBorders>
            <w:shd w:val="clear" w:color="auto" w:fill="auto"/>
            <w:hideMark/>
          </w:tcPr>
          <w:p w14:paraId="340512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PASTORA </w:t>
            </w:r>
            <w:proofErr w:type="spellStart"/>
            <w:r w:rsidRPr="003E4DFF">
              <w:rPr>
                <w:rFonts w:ascii="Times New Roman" w:eastAsia="Times New Roman" w:hAnsi="Times New Roman" w:cs="Times New Roman"/>
                <w:sz w:val="18"/>
                <w:szCs w:val="18"/>
                <w:lang w:val="en-US"/>
              </w:rPr>
              <w:t>PASTORA</w:t>
            </w:r>
            <w:proofErr w:type="spellEnd"/>
            <w:r w:rsidRPr="003E4DFF">
              <w:rPr>
                <w:rFonts w:ascii="Times New Roman" w:eastAsia="Times New Roman" w:hAnsi="Times New Roman" w:cs="Times New Roman"/>
                <w:sz w:val="18"/>
                <w:szCs w:val="18"/>
                <w:lang w:val="en-US"/>
              </w:rPr>
              <w:t xml:space="preserve"> ZULMA ESMERALDA</w:t>
            </w:r>
          </w:p>
        </w:tc>
        <w:tc>
          <w:tcPr>
            <w:tcW w:w="1985" w:type="dxa"/>
            <w:tcBorders>
              <w:top w:val="nil"/>
              <w:left w:val="nil"/>
              <w:bottom w:val="single" w:sz="4" w:space="0" w:color="auto"/>
              <w:right w:val="single" w:sz="4" w:space="0" w:color="auto"/>
            </w:tcBorders>
            <w:shd w:val="clear" w:color="auto" w:fill="auto"/>
            <w:hideMark/>
          </w:tcPr>
          <w:p w14:paraId="41B602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E9152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803E2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808D5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5E9F0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FB6A76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A0D56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331</w:t>
            </w:r>
          </w:p>
        </w:tc>
        <w:tc>
          <w:tcPr>
            <w:tcW w:w="1701" w:type="dxa"/>
            <w:tcBorders>
              <w:top w:val="nil"/>
              <w:left w:val="nil"/>
              <w:bottom w:val="single" w:sz="4" w:space="0" w:color="auto"/>
              <w:right w:val="single" w:sz="4" w:space="0" w:color="auto"/>
            </w:tcBorders>
            <w:shd w:val="clear" w:color="auto" w:fill="auto"/>
            <w:vAlign w:val="center"/>
            <w:hideMark/>
          </w:tcPr>
          <w:p w14:paraId="5B28D09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PAZ DE ARGUETA SARA YAMILETH</w:t>
            </w:r>
          </w:p>
        </w:tc>
        <w:tc>
          <w:tcPr>
            <w:tcW w:w="1985" w:type="dxa"/>
            <w:tcBorders>
              <w:top w:val="nil"/>
              <w:left w:val="nil"/>
              <w:bottom w:val="single" w:sz="4" w:space="0" w:color="auto"/>
              <w:right w:val="single" w:sz="4" w:space="0" w:color="auto"/>
            </w:tcBorders>
            <w:shd w:val="clear" w:color="auto" w:fill="auto"/>
            <w:hideMark/>
          </w:tcPr>
          <w:p w14:paraId="47D67B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0A52B73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24BBB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4E5F6D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3E0BA4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1C5DD4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40CCC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332</w:t>
            </w:r>
          </w:p>
        </w:tc>
        <w:tc>
          <w:tcPr>
            <w:tcW w:w="1701" w:type="dxa"/>
            <w:tcBorders>
              <w:top w:val="nil"/>
              <w:left w:val="nil"/>
              <w:bottom w:val="single" w:sz="4" w:space="0" w:color="auto"/>
              <w:right w:val="single" w:sz="4" w:space="0" w:color="auto"/>
            </w:tcBorders>
            <w:shd w:val="clear" w:color="auto" w:fill="auto"/>
            <w:vAlign w:val="center"/>
            <w:hideMark/>
          </w:tcPr>
          <w:p w14:paraId="39FC7D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PEÑA VILLALTA JULIO CESAR</w:t>
            </w:r>
          </w:p>
        </w:tc>
        <w:tc>
          <w:tcPr>
            <w:tcW w:w="1985" w:type="dxa"/>
            <w:tcBorders>
              <w:top w:val="nil"/>
              <w:left w:val="nil"/>
              <w:bottom w:val="single" w:sz="4" w:space="0" w:color="auto"/>
              <w:right w:val="single" w:sz="4" w:space="0" w:color="auto"/>
            </w:tcBorders>
            <w:shd w:val="clear" w:color="auto" w:fill="auto"/>
            <w:hideMark/>
          </w:tcPr>
          <w:p w14:paraId="267312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279555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70D55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58322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52D3C8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20EF95D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C5C2A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333</w:t>
            </w:r>
          </w:p>
        </w:tc>
        <w:tc>
          <w:tcPr>
            <w:tcW w:w="1701" w:type="dxa"/>
            <w:tcBorders>
              <w:top w:val="nil"/>
              <w:left w:val="nil"/>
              <w:bottom w:val="single" w:sz="4" w:space="0" w:color="auto"/>
              <w:right w:val="single" w:sz="4" w:space="0" w:color="auto"/>
            </w:tcBorders>
            <w:shd w:val="clear" w:color="auto" w:fill="auto"/>
            <w:vAlign w:val="center"/>
            <w:hideMark/>
          </w:tcPr>
          <w:p w14:paraId="43C887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PEREIRA </w:t>
            </w:r>
            <w:proofErr w:type="spellStart"/>
            <w:r w:rsidRPr="003E4DFF">
              <w:rPr>
                <w:rFonts w:ascii="Times New Roman" w:eastAsia="Times New Roman" w:hAnsi="Times New Roman" w:cs="Times New Roman"/>
                <w:sz w:val="18"/>
                <w:szCs w:val="18"/>
                <w:lang w:val="en-US"/>
              </w:rPr>
              <w:t>PEREIRA</w:t>
            </w:r>
            <w:proofErr w:type="spellEnd"/>
            <w:r w:rsidRPr="003E4DFF">
              <w:rPr>
                <w:rFonts w:ascii="Times New Roman" w:eastAsia="Times New Roman" w:hAnsi="Times New Roman" w:cs="Times New Roman"/>
                <w:sz w:val="18"/>
                <w:szCs w:val="18"/>
                <w:lang w:val="en-US"/>
              </w:rPr>
              <w:t xml:space="preserve"> CELESTE ALVANIA</w:t>
            </w:r>
          </w:p>
        </w:tc>
        <w:tc>
          <w:tcPr>
            <w:tcW w:w="1985" w:type="dxa"/>
            <w:tcBorders>
              <w:top w:val="nil"/>
              <w:left w:val="nil"/>
              <w:bottom w:val="single" w:sz="4" w:space="0" w:color="auto"/>
              <w:right w:val="single" w:sz="4" w:space="0" w:color="auto"/>
            </w:tcBorders>
            <w:shd w:val="clear" w:color="auto" w:fill="auto"/>
            <w:hideMark/>
          </w:tcPr>
          <w:p w14:paraId="7EFACB7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765C8D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7A064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43AB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21529C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21003D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5388C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334</w:t>
            </w:r>
          </w:p>
        </w:tc>
        <w:tc>
          <w:tcPr>
            <w:tcW w:w="1701" w:type="dxa"/>
            <w:tcBorders>
              <w:top w:val="nil"/>
              <w:left w:val="nil"/>
              <w:bottom w:val="single" w:sz="4" w:space="0" w:color="auto"/>
              <w:right w:val="single" w:sz="4" w:space="0" w:color="auto"/>
            </w:tcBorders>
            <w:shd w:val="clear" w:color="auto" w:fill="auto"/>
            <w:vAlign w:val="center"/>
            <w:hideMark/>
          </w:tcPr>
          <w:p w14:paraId="79B345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PEREZ LOPEZ KEVIN JHONNATHAN</w:t>
            </w:r>
          </w:p>
        </w:tc>
        <w:tc>
          <w:tcPr>
            <w:tcW w:w="1985" w:type="dxa"/>
            <w:tcBorders>
              <w:top w:val="nil"/>
              <w:left w:val="nil"/>
              <w:bottom w:val="single" w:sz="4" w:space="0" w:color="auto"/>
              <w:right w:val="single" w:sz="4" w:space="0" w:color="auto"/>
            </w:tcBorders>
            <w:shd w:val="clear" w:color="auto" w:fill="auto"/>
            <w:hideMark/>
          </w:tcPr>
          <w:p w14:paraId="6D75D9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noWrap/>
            <w:vAlign w:val="bottom"/>
            <w:hideMark/>
          </w:tcPr>
          <w:p w14:paraId="5D19CD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20075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69902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6F50D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00DB239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6FCCF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335</w:t>
            </w:r>
          </w:p>
        </w:tc>
        <w:tc>
          <w:tcPr>
            <w:tcW w:w="1701" w:type="dxa"/>
            <w:tcBorders>
              <w:top w:val="nil"/>
              <w:left w:val="nil"/>
              <w:bottom w:val="single" w:sz="4" w:space="0" w:color="auto"/>
              <w:right w:val="single" w:sz="4" w:space="0" w:color="auto"/>
            </w:tcBorders>
            <w:shd w:val="clear" w:color="auto" w:fill="auto"/>
            <w:hideMark/>
          </w:tcPr>
          <w:p w14:paraId="5B15BC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PEREZ </w:t>
            </w:r>
            <w:proofErr w:type="gramStart"/>
            <w:r w:rsidRPr="003E4DFF">
              <w:rPr>
                <w:rFonts w:ascii="Times New Roman" w:eastAsia="Times New Roman" w:hAnsi="Times New Roman" w:cs="Times New Roman"/>
                <w:sz w:val="18"/>
                <w:szCs w:val="18"/>
                <w:lang w:val="en-US"/>
              </w:rPr>
              <w:t>SIGÜENZA  JOSÉ</w:t>
            </w:r>
            <w:proofErr w:type="gramEnd"/>
            <w:r w:rsidRPr="003E4DFF">
              <w:rPr>
                <w:rFonts w:ascii="Times New Roman" w:eastAsia="Times New Roman" w:hAnsi="Times New Roman" w:cs="Times New Roman"/>
                <w:sz w:val="18"/>
                <w:szCs w:val="18"/>
                <w:lang w:val="en-US"/>
              </w:rPr>
              <w:t xml:space="preserve"> ADAN</w:t>
            </w:r>
          </w:p>
        </w:tc>
        <w:tc>
          <w:tcPr>
            <w:tcW w:w="1985" w:type="dxa"/>
            <w:tcBorders>
              <w:top w:val="nil"/>
              <w:left w:val="nil"/>
              <w:bottom w:val="single" w:sz="4" w:space="0" w:color="auto"/>
              <w:right w:val="single" w:sz="4" w:space="0" w:color="auto"/>
            </w:tcBorders>
            <w:shd w:val="clear" w:color="auto" w:fill="auto"/>
            <w:hideMark/>
          </w:tcPr>
          <w:p w14:paraId="6BE96B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AGRONOMICA</w:t>
            </w:r>
          </w:p>
        </w:tc>
        <w:tc>
          <w:tcPr>
            <w:tcW w:w="1276" w:type="dxa"/>
            <w:tcBorders>
              <w:top w:val="nil"/>
              <w:left w:val="nil"/>
              <w:bottom w:val="single" w:sz="4" w:space="0" w:color="auto"/>
              <w:right w:val="single" w:sz="4" w:space="0" w:color="auto"/>
            </w:tcBorders>
            <w:shd w:val="clear" w:color="auto" w:fill="auto"/>
            <w:vAlign w:val="center"/>
            <w:hideMark/>
          </w:tcPr>
          <w:p w14:paraId="74C05F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31601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E36A40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13ECA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7255E6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0B51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336</w:t>
            </w:r>
          </w:p>
        </w:tc>
        <w:tc>
          <w:tcPr>
            <w:tcW w:w="1701" w:type="dxa"/>
            <w:tcBorders>
              <w:top w:val="nil"/>
              <w:left w:val="nil"/>
              <w:bottom w:val="single" w:sz="4" w:space="0" w:color="auto"/>
              <w:right w:val="single" w:sz="4" w:space="0" w:color="auto"/>
            </w:tcBorders>
            <w:shd w:val="clear" w:color="auto" w:fill="auto"/>
            <w:hideMark/>
          </w:tcPr>
          <w:p w14:paraId="3A60026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PINEDA CERON MIRIAM ELIZABETH</w:t>
            </w:r>
          </w:p>
        </w:tc>
        <w:tc>
          <w:tcPr>
            <w:tcW w:w="1985" w:type="dxa"/>
            <w:tcBorders>
              <w:top w:val="nil"/>
              <w:left w:val="nil"/>
              <w:bottom w:val="single" w:sz="4" w:space="0" w:color="auto"/>
              <w:right w:val="single" w:sz="4" w:space="0" w:color="auto"/>
            </w:tcBorders>
            <w:shd w:val="clear" w:color="auto" w:fill="auto"/>
            <w:hideMark/>
          </w:tcPr>
          <w:p w14:paraId="1049271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616CCE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6478D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2099C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65D1A7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C55781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A2C38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337</w:t>
            </w:r>
          </w:p>
        </w:tc>
        <w:tc>
          <w:tcPr>
            <w:tcW w:w="1701" w:type="dxa"/>
            <w:tcBorders>
              <w:top w:val="nil"/>
              <w:left w:val="nil"/>
              <w:bottom w:val="single" w:sz="4" w:space="0" w:color="auto"/>
              <w:right w:val="single" w:sz="4" w:space="0" w:color="auto"/>
            </w:tcBorders>
            <w:shd w:val="clear" w:color="auto" w:fill="auto"/>
            <w:vAlign w:val="center"/>
            <w:hideMark/>
          </w:tcPr>
          <w:p w14:paraId="1233B11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PINEDA DE GARCÍA KRISSIA ELIZABETH </w:t>
            </w:r>
          </w:p>
        </w:tc>
        <w:tc>
          <w:tcPr>
            <w:tcW w:w="1985" w:type="dxa"/>
            <w:tcBorders>
              <w:top w:val="nil"/>
              <w:left w:val="nil"/>
              <w:bottom w:val="single" w:sz="4" w:space="0" w:color="auto"/>
              <w:right w:val="single" w:sz="4" w:space="0" w:color="auto"/>
            </w:tcBorders>
            <w:shd w:val="clear" w:color="auto" w:fill="auto"/>
            <w:hideMark/>
          </w:tcPr>
          <w:p w14:paraId="641C944B"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771E72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7BD77D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AAB67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CB023A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0D3FD4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EC044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338</w:t>
            </w:r>
          </w:p>
        </w:tc>
        <w:tc>
          <w:tcPr>
            <w:tcW w:w="1701" w:type="dxa"/>
            <w:tcBorders>
              <w:top w:val="nil"/>
              <w:left w:val="nil"/>
              <w:bottom w:val="single" w:sz="4" w:space="0" w:color="auto"/>
              <w:right w:val="single" w:sz="4" w:space="0" w:color="auto"/>
            </w:tcBorders>
            <w:shd w:val="clear" w:color="auto" w:fill="auto"/>
            <w:vAlign w:val="center"/>
            <w:hideMark/>
          </w:tcPr>
          <w:p w14:paraId="5A6E26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PINEDA LOPEZ DANIEL ENRIQUE</w:t>
            </w:r>
          </w:p>
        </w:tc>
        <w:tc>
          <w:tcPr>
            <w:tcW w:w="1985" w:type="dxa"/>
            <w:tcBorders>
              <w:top w:val="nil"/>
              <w:left w:val="nil"/>
              <w:bottom w:val="single" w:sz="4" w:space="0" w:color="auto"/>
              <w:right w:val="single" w:sz="4" w:space="0" w:color="auto"/>
            </w:tcBorders>
            <w:shd w:val="clear" w:color="auto" w:fill="auto"/>
            <w:hideMark/>
          </w:tcPr>
          <w:p w14:paraId="4EBEB0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0492A2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878F6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3A702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92523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0C0FAA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A84BF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339</w:t>
            </w:r>
          </w:p>
        </w:tc>
        <w:tc>
          <w:tcPr>
            <w:tcW w:w="1701" w:type="dxa"/>
            <w:tcBorders>
              <w:top w:val="nil"/>
              <w:left w:val="nil"/>
              <w:bottom w:val="single" w:sz="4" w:space="0" w:color="auto"/>
              <w:right w:val="single" w:sz="4" w:space="0" w:color="auto"/>
            </w:tcBorders>
            <w:shd w:val="clear" w:color="auto" w:fill="auto"/>
            <w:vAlign w:val="center"/>
            <w:hideMark/>
          </w:tcPr>
          <w:p w14:paraId="5676D4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PINEDA MARQUEZ KATHERINE VANESSA</w:t>
            </w:r>
          </w:p>
        </w:tc>
        <w:tc>
          <w:tcPr>
            <w:tcW w:w="1985" w:type="dxa"/>
            <w:tcBorders>
              <w:top w:val="nil"/>
              <w:left w:val="nil"/>
              <w:bottom w:val="single" w:sz="4" w:space="0" w:color="auto"/>
              <w:right w:val="single" w:sz="4" w:space="0" w:color="auto"/>
            </w:tcBorders>
            <w:shd w:val="clear" w:color="auto" w:fill="auto"/>
            <w:hideMark/>
          </w:tcPr>
          <w:p w14:paraId="27C5867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noWrap/>
            <w:vAlign w:val="bottom"/>
            <w:hideMark/>
          </w:tcPr>
          <w:p w14:paraId="5FC410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FC510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4624D5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E182E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55D8BD8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5BB1C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340</w:t>
            </w:r>
          </w:p>
        </w:tc>
        <w:tc>
          <w:tcPr>
            <w:tcW w:w="1701" w:type="dxa"/>
            <w:tcBorders>
              <w:top w:val="nil"/>
              <w:left w:val="nil"/>
              <w:bottom w:val="single" w:sz="4" w:space="0" w:color="auto"/>
              <w:right w:val="single" w:sz="4" w:space="0" w:color="auto"/>
            </w:tcBorders>
            <w:shd w:val="clear" w:color="auto" w:fill="auto"/>
            <w:vAlign w:val="center"/>
            <w:hideMark/>
          </w:tcPr>
          <w:p w14:paraId="56C0F1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PINEDA MARTINEZ FATIMA ELIZABETH</w:t>
            </w:r>
          </w:p>
        </w:tc>
        <w:tc>
          <w:tcPr>
            <w:tcW w:w="1985" w:type="dxa"/>
            <w:tcBorders>
              <w:top w:val="nil"/>
              <w:left w:val="nil"/>
              <w:bottom w:val="single" w:sz="4" w:space="0" w:color="auto"/>
              <w:right w:val="single" w:sz="4" w:space="0" w:color="auto"/>
            </w:tcBorders>
            <w:shd w:val="clear" w:color="auto" w:fill="auto"/>
            <w:noWrap/>
            <w:hideMark/>
          </w:tcPr>
          <w:p w14:paraId="430F91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474EF17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A921A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21549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5C085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4218F65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EB60D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341</w:t>
            </w:r>
          </w:p>
        </w:tc>
        <w:tc>
          <w:tcPr>
            <w:tcW w:w="1701" w:type="dxa"/>
            <w:tcBorders>
              <w:top w:val="nil"/>
              <w:left w:val="nil"/>
              <w:bottom w:val="single" w:sz="4" w:space="0" w:color="auto"/>
              <w:right w:val="single" w:sz="4" w:space="0" w:color="auto"/>
            </w:tcBorders>
            <w:shd w:val="clear" w:color="auto" w:fill="auto"/>
            <w:vAlign w:val="center"/>
            <w:hideMark/>
          </w:tcPr>
          <w:p w14:paraId="3EEE39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PORTILLO ANDRADE ESAU ADALBERTO</w:t>
            </w:r>
          </w:p>
        </w:tc>
        <w:tc>
          <w:tcPr>
            <w:tcW w:w="1985" w:type="dxa"/>
            <w:tcBorders>
              <w:top w:val="nil"/>
              <w:left w:val="nil"/>
              <w:bottom w:val="single" w:sz="4" w:space="0" w:color="auto"/>
              <w:right w:val="single" w:sz="4" w:space="0" w:color="auto"/>
            </w:tcBorders>
            <w:shd w:val="clear" w:color="auto" w:fill="auto"/>
            <w:hideMark/>
          </w:tcPr>
          <w:p w14:paraId="541CC1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6E2965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51B61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6881D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EE0D35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7CEB9F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AF4EE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342</w:t>
            </w:r>
          </w:p>
        </w:tc>
        <w:tc>
          <w:tcPr>
            <w:tcW w:w="1701" w:type="dxa"/>
            <w:tcBorders>
              <w:top w:val="nil"/>
              <w:left w:val="nil"/>
              <w:bottom w:val="single" w:sz="4" w:space="0" w:color="auto"/>
              <w:right w:val="single" w:sz="4" w:space="0" w:color="auto"/>
            </w:tcBorders>
            <w:shd w:val="clear" w:color="auto" w:fill="auto"/>
            <w:hideMark/>
          </w:tcPr>
          <w:p w14:paraId="2A73ECC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PORTILLO DE CRUZ JESSICA MARISELA</w:t>
            </w:r>
          </w:p>
        </w:tc>
        <w:tc>
          <w:tcPr>
            <w:tcW w:w="1985" w:type="dxa"/>
            <w:tcBorders>
              <w:top w:val="nil"/>
              <w:left w:val="nil"/>
              <w:bottom w:val="single" w:sz="4" w:space="0" w:color="auto"/>
              <w:right w:val="single" w:sz="4" w:space="0" w:color="auto"/>
            </w:tcBorders>
            <w:shd w:val="clear" w:color="auto" w:fill="auto"/>
            <w:hideMark/>
          </w:tcPr>
          <w:p w14:paraId="3C508DB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7958F7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651509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730E4E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6F1080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C58E32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C0C0A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343</w:t>
            </w:r>
          </w:p>
        </w:tc>
        <w:tc>
          <w:tcPr>
            <w:tcW w:w="1701" w:type="dxa"/>
            <w:tcBorders>
              <w:top w:val="nil"/>
              <w:left w:val="nil"/>
              <w:bottom w:val="single" w:sz="4" w:space="0" w:color="auto"/>
              <w:right w:val="single" w:sz="4" w:space="0" w:color="auto"/>
            </w:tcBorders>
            <w:shd w:val="clear" w:color="auto" w:fill="auto"/>
            <w:vAlign w:val="center"/>
            <w:hideMark/>
          </w:tcPr>
          <w:p w14:paraId="7DAC6A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PORTILLO FLORES JHONNY SAMUEL</w:t>
            </w:r>
          </w:p>
        </w:tc>
        <w:tc>
          <w:tcPr>
            <w:tcW w:w="1985" w:type="dxa"/>
            <w:tcBorders>
              <w:top w:val="nil"/>
              <w:left w:val="nil"/>
              <w:bottom w:val="single" w:sz="4" w:space="0" w:color="auto"/>
              <w:right w:val="single" w:sz="4" w:space="0" w:color="auto"/>
            </w:tcBorders>
            <w:shd w:val="clear" w:color="auto" w:fill="auto"/>
            <w:hideMark/>
          </w:tcPr>
          <w:p w14:paraId="5A6DD10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1F846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CB05B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4B968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7EE4E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303938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0E2AB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344</w:t>
            </w:r>
          </w:p>
        </w:tc>
        <w:tc>
          <w:tcPr>
            <w:tcW w:w="1701" w:type="dxa"/>
            <w:tcBorders>
              <w:top w:val="nil"/>
              <w:left w:val="nil"/>
              <w:bottom w:val="single" w:sz="4" w:space="0" w:color="auto"/>
              <w:right w:val="single" w:sz="4" w:space="0" w:color="auto"/>
            </w:tcBorders>
            <w:shd w:val="clear" w:color="auto" w:fill="auto"/>
            <w:vAlign w:val="center"/>
            <w:hideMark/>
          </w:tcPr>
          <w:p w14:paraId="5F88FA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PORTILLO HERNANDEZ HERMOGENES ANTONIO </w:t>
            </w:r>
          </w:p>
        </w:tc>
        <w:tc>
          <w:tcPr>
            <w:tcW w:w="1985" w:type="dxa"/>
            <w:tcBorders>
              <w:top w:val="nil"/>
              <w:left w:val="nil"/>
              <w:bottom w:val="single" w:sz="4" w:space="0" w:color="auto"/>
              <w:right w:val="single" w:sz="4" w:space="0" w:color="auto"/>
            </w:tcBorders>
            <w:shd w:val="clear" w:color="auto" w:fill="auto"/>
            <w:hideMark/>
          </w:tcPr>
          <w:p w14:paraId="24F8588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666948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00D44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1B5B6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5C8E1D3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2014800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40A0D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345</w:t>
            </w:r>
          </w:p>
        </w:tc>
        <w:tc>
          <w:tcPr>
            <w:tcW w:w="1701" w:type="dxa"/>
            <w:tcBorders>
              <w:top w:val="nil"/>
              <w:left w:val="nil"/>
              <w:bottom w:val="single" w:sz="4" w:space="0" w:color="auto"/>
              <w:right w:val="single" w:sz="4" w:space="0" w:color="auto"/>
            </w:tcBorders>
            <w:shd w:val="clear" w:color="auto" w:fill="auto"/>
            <w:vAlign w:val="center"/>
            <w:hideMark/>
          </w:tcPr>
          <w:p w14:paraId="0967A5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PORTILLO LARA JOSELIN NATALY</w:t>
            </w:r>
          </w:p>
        </w:tc>
        <w:tc>
          <w:tcPr>
            <w:tcW w:w="1985" w:type="dxa"/>
            <w:tcBorders>
              <w:top w:val="nil"/>
              <w:left w:val="nil"/>
              <w:bottom w:val="single" w:sz="4" w:space="0" w:color="auto"/>
              <w:right w:val="single" w:sz="4" w:space="0" w:color="auto"/>
            </w:tcBorders>
            <w:shd w:val="clear" w:color="auto" w:fill="auto"/>
            <w:hideMark/>
          </w:tcPr>
          <w:p w14:paraId="6835FB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7A0A2F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3D9CC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59981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D097D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1F2253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80E52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346</w:t>
            </w:r>
          </w:p>
        </w:tc>
        <w:tc>
          <w:tcPr>
            <w:tcW w:w="1701" w:type="dxa"/>
            <w:tcBorders>
              <w:top w:val="nil"/>
              <w:left w:val="nil"/>
              <w:bottom w:val="single" w:sz="4" w:space="0" w:color="auto"/>
              <w:right w:val="single" w:sz="4" w:space="0" w:color="auto"/>
            </w:tcBorders>
            <w:shd w:val="clear" w:color="auto" w:fill="auto"/>
            <w:hideMark/>
          </w:tcPr>
          <w:p w14:paraId="64E434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PORTILLO </w:t>
            </w:r>
            <w:proofErr w:type="spellStart"/>
            <w:r w:rsidRPr="003E4DFF">
              <w:rPr>
                <w:rFonts w:ascii="Times New Roman" w:eastAsia="Times New Roman" w:hAnsi="Times New Roman" w:cs="Times New Roman"/>
                <w:sz w:val="18"/>
                <w:szCs w:val="18"/>
                <w:lang w:val="en-US"/>
              </w:rPr>
              <w:t>PORTILLO</w:t>
            </w:r>
            <w:proofErr w:type="spellEnd"/>
            <w:r w:rsidRPr="003E4DFF">
              <w:rPr>
                <w:rFonts w:ascii="Times New Roman" w:eastAsia="Times New Roman" w:hAnsi="Times New Roman" w:cs="Times New Roman"/>
                <w:sz w:val="18"/>
                <w:szCs w:val="18"/>
                <w:lang w:val="en-US"/>
              </w:rPr>
              <w:t xml:space="preserve"> JULIO HÉCTOR</w:t>
            </w:r>
          </w:p>
        </w:tc>
        <w:tc>
          <w:tcPr>
            <w:tcW w:w="1985" w:type="dxa"/>
            <w:tcBorders>
              <w:top w:val="nil"/>
              <w:left w:val="nil"/>
              <w:bottom w:val="single" w:sz="4" w:space="0" w:color="auto"/>
              <w:right w:val="single" w:sz="4" w:space="0" w:color="auto"/>
            </w:tcBorders>
            <w:shd w:val="clear" w:color="auto" w:fill="auto"/>
            <w:hideMark/>
          </w:tcPr>
          <w:p w14:paraId="21BD28D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70D3E29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BA8C7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4E8EB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569F8D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B4BF83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8AFA3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347</w:t>
            </w:r>
          </w:p>
        </w:tc>
        <w:tc>
          <w:tcPr>
            <w:tcW w:w="1701" w:type="dxa"/>
            <w:tcBorders>
              <w:top w:val="nil"/>
              <w:left w:val="nil"/>
              <w:bottom w:val="single" w:sz="4" w:space="0" w:color="auto"/>
              <w:right w:val="single" w:sz="4" w:space="0" w:color="auto"/>
            </w:tcBorders>
            <w:shd w:val="clear" w:color="auto" w:fill="auto"/>
            <w:vAlign w:val="center"/>
            <w:hideMark/>
          </w:tcPr>
          <w:p w14:paraId="4BACCE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PRIVADO CHICAS GENESIS NAOMY</w:t>
            </w:r>
          </w:p>
        </w:tc>
        <w:tc>
          <w:tcPr>
            <w:tcW w:w="1985" w:type="dxa"/>
            <w:tcBorders>
              <w:top w:val="nil"/>
              <w:left w:val="nil"/>
              <w:bottom w:val="single" w:sz="4" w:space="0" w:color="auto"/>
              <w:right w:val="single" w:sz="4" w:space="0" w:color="auto"/>
            </w:tcBorders>
            <w:shd w:val="clear" w:color="auto" w:fill="auto"/>
            <w:hideMark/>
          </w:tcPr>
          <w:p w14:paraId="3F72D8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33E205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10B29A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4498E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4DE9D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893EDA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7F5D7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348</w:t>
            </w:r>
          </w:p>
        </w:tc>
        <w:tc>
          <w:tcPr>
            <w:tcW w:w="1701" w:type="dxa"/>
            <w:tcBorders>
              <w:top w:val="nil"/>
              <w:left w:val="nil"/>
              <w:bottom w:val="single" w:sz="4" w:space="0" w:color="auto"/>
              <w:right w:val="single" w:sz="4" w:space="0" w:color="auto"/>
            </w:tcBorders>
            <w:shd w:val="clear" w:color="auto" w:fill="auto"/>
            <w:vAlign w:val="center"/>
            <w:hideMark/>
          </w:tcPr>
          <w:p w14:paraId="0D30A4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PRUDENCIO FUENTES CRISTIAN JOSUE</w:t>
            </w:r>
          </w:p>
        </w:tc>
        <w:tc>
          <w:tcPr>
            <w:tcW w:w="1985" w:type="dxa"/>
            <w:tcBorders>
              <w:top w:val="nil"/>
              <w:left w:val="nil"/>
              <w:bottom w:val="single" w:sz="4" w:space="0" w:color="auto"/>
              <w:right w:val="single" w:sz="4" w:space="0" w:color="auto"/>
            </w:tcBorders>
            <w:shd w:val="clear" w:color="auto" w:fill="auto"/>
            <w:hideMark/>
          </w:tcPr>
          <w:p w14:paraId="1E1FA9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noWrap/>
            <w:vAlign w:val="bottom"/>
            <w:hideMark/>
          </w:tcPr>
          <w:p w14:paraId="3FB897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7A797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35DF1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61902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1E6A96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11591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349</w:t>
            </w:r>
          </w:p>
        </w:tc>
        <w:tc>
          <w:tcPr>
            <w:tcW w:w="1701" w:type="dxa"/>
            <w:tcBorders>
              <w:top w:val="nil"/>
              <w:left w:val="nil"/>
              <w:bottom w:val="single" w:sz="4" w:space="0" w:color="auto"/>
              <w:right w:val="single" w:sz="4" w:space="0" w:color="auto"/>
            </w:tcBorders>
            <w:shd w:val="clear" w:color="auto" w:fill="auto"/>
            <w:hideMark/>
          </w:tcPr>
          <w:p w14:paraId="0A949C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PRUDENCIO GRANADOS WALTER JOSUÉ</w:t>
            </w:r>
          </w:p>
        </w:tc>
        <w:tc>
          <w:tcPr>
            <w:tcW w:w="1985" w:type="dxa"/>
            <w:tcBorders>
              <w:top w:val="nil"/>
              <w:left w:val="nil"/>
              <w:bottom w:val="single" w:sz="4" w:space="0" w:color="auto"/>
              <w:right w:val="single" w:sz="4" w:space="0" w:color="auto"/>
            </w:tcBorders>
            <w:shd w:val="clear" w:color="auto" w:fill="auto"/>
            <w:hideMark/>
          </w:tcPr>
          <w:p w14:paraId="02533A6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4DF56D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B84CA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05FFD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D9F43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1085DD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FCF37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350</w:t>
            </w:r>
          </w:p>
        </w:tc>
        <w:tc>
          <w:tcPr>
            <w:tcW w:w="1701" w:type="dxa"/>
            <w:tcBorders>
              <w:top w:val="nil"/>
              <w:left w:val="nil"/>
              <w:bottom w:val="single" w:sz="4" w:space="0" w:color="auto"/>
              <w:right w:val="single" w:sz="4" w:space="0" w:color="auto"/>
            </w:tcBorders>
            <w:shd w:val="clear" w:color="auto" w:fill="auto"/>
            <w:vAlign w:val="center"/>
            <w:hideMark/>
          </w:tcPr>
          <w:p w14:paraId="5B14CE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PRUDENCIO ROSALES REGINA VICTORIA </w:t>
            </w:r>
          </w:p>
        </w:tc>
        <w:tc>
          <w:tcPr>
            <w:tcW w:w="1985" w:type="dxa"/>
            <w:tcBorders>
              <w:top w:val="nil"/>
              <w:left w:val="nil"/>
              <w:bottom w:val="single" w:sz="4" w:space="0" w:color="auto"/>
              <w:right w:val="single" w:sz="4" w:space="0" w:color="auto"/>
            </w:tcBorders>
            <w:shd w:val="clear" w:color="auto" w:fill="auto"/>
            <w:hideMark/>
          </w:tcPr>
          <w:p w14:paraId="4837A70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1A0EFD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4C136E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072E1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231F1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3BA9F8F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048FD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351</w:t>
            </w:r>
          </w:p>
        </w:tc>
        <w:tc>
          <w:tcPr>
            <w:tcW w:w="1701" w:type="dxa"/>
            <w:tcBorders>
              <w:top w:val="nil"/>
              <w:left w:val="nil"/>
              <w:bottom w:val="single" w:sz="4" w:space="0" w:color="auto"/>
              <w:right w:val="single" w:sz="4" w:space="0" w:color="auto"/>
            </w:tcBorders>
            <w:shd w:val="clear" w:color="auto" w:fill="auto"/>
            <w:vAlign w:val="center"/>
            <w:hideMark/>
          </w:tcPr>
          <w:p w14:paraId="7F1009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QUINTANILLA AMADOR CRISTINA AVIGAIL</w:t>
            </w:r>
          </w:p>
        </w:tc>
        <w:tc>
          <w:tcPr>
            <w:tcW w:w="1985" w:type="dxa"/>
            <w:tcBorders>
              <w:top w:val="nil"/>
              <w:left w:val="nil"/>
              <w:bottom w:val="single" w:sz="4" w:space="0" w:color="auto"/>
              <w:right w:val="single" w:sz="4" w:space="0" w:color="auto"/>
            </w:tcBorders>
            <w:shd w:val="clear" w:color="auto" w:fill="auto"/>
            <w:hideMark/>
          </w:tcPr>
          <w:p w14:paraId="253CB3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4CE73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F2CBD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27A6D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7DD3A6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1B4D7F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C20CE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352</w:t>
            </w:r>
          </w:p>
        </w:tc>
        <w:tc>
          <w:tcPr>
            <w:tcW w:w="1701" w:type="dxa"/>
            <w:tcBorders>
              <w:top w:val="nil"/>
              <w:left w:val="nil"/>
              <w:bottom w:val="single" w:sz="4" w:space="0" w:color="auto"/>
              <w:right w:val="single" w:sz="4" w:space="0" w:color="auto"/>
            </w:tcBorders>
            <w:shd w:val="clear" w:color="auto" w:fill="auto"/>
            <w:vAlign w:val="center"/>
            <w:hideMark/>
          </w:tcPr>
          <w:p w14:paraId="6975D1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QUINTANILLA CAMPOS DENIS ALEXIS </w:t>
            </w:r>
          </w:p>
        </w:tc>
        <w:tc>
          <w:tcPr>
            <w:tcW w:w="1985" w:type="dxa"/>
            <w:tcBorders>
              <w:top w:val="nil"/>
              <w:left w:val="nil"/>
              <w:bottom w:val="single" w:sz="4" w:space="0" w:color="auto"/>
              <w:right w:val="single" w:sz="4" w:space="0" w:color="auto"/>
            </w:tcBorders>
            <w:shd w:val="clear" w:color="auto" w:fill="auto"/>
            <w:hideMark/>
          </w:tcPr>
          <w:p w14:paraId="67F62E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6A7222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79D50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931D4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7BE11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ED0D0B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CF0FE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353</w:t>
            </w:r>
          </w:p>
        </w:tc>
        <w:tc>
          <w:tcPr>
            <w:tcW w:w="1701" w:type="dxa"/>
            <w:tcBorders>
              <w:top w:val="nil"/>
              <w:left w:val="nil"/>
              <w:bottom w:val="single" w:sz="4" w:space="0" w:color="auto"/>
              <w:right w:val="single" w:sz="4" w:space="0" w:color="auto"/>
            </w:tcBorders>
            <w:shd w:val="clear" w:color="auto" w:fill="auto"/>
            <w:vAlign w:val="center"/>
            <w:hideMark/>
          </w:tcPr>
          <w:p w14:paraId="1FA1E8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QUINTANILLA CASTRO FIDEL ALEXIS </w:t>
            </w:r>
          </w:p>
        </w:tc>
        <w:tc>
          <w:tcPr>
            <w:tcW w:w="1985" w:type="dxa"/>
            <w:tcBorders>
              <w:top w:val="nil"/>
              <w:left w:val="nil"/>
              <w:bottom w:val="single" w:sz="4" w:space="0" w:color="auto"/>
              <w:right w:val="single" w:sz="4" w:space="0" w:color="auto"/>
            </w:tcBorders>
            <w:shd w:val="clear" w:color="auto" w:fill="auto"/>
            <w:hideMark/>
          </w:tcPr>
          <w:p w14:paraId="216489E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CIENCIAS DE LA COMPUTACION</w:t>
            </w:r>
          </w:p>
        </w:tc>
        <w:tc>
          <w:tcPr>
            <w:tcW w:w="1276" w:type="dxa"/>
            <w:tcBorders>
              <w:top w:val="nil"/>
              <w:left w:val="nil"/>
              <w:bottom w:val="single" w:sz="4" w:space="0" w:color="auto"/>
              <w:right w:val="single" w:sz="4" w:space="0" w:color="auto"/>
            </w:tcBorders>
            <w:shd w:val="clear" w:color="auto" w:fill="auto"/>
            <w:noWrap/>
            <w:vAlign w:val="bottom"/>
            <w:hideMark/>
          </w:tcPr>
          <w:p w14:paraId="290B1A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29FF4B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42009F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CEF2E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6E548C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E3B68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354</w:t>
            </w:r>
          </w:p>
        </w:tc>
        <w:tc>
          <w:tcPr>
            <w:tcW w:w="1701" w:type="dxa"/>
            <w:tcBorders>
              <w:top w:val="nil"/>
              <w:left w:val="nil"/>
              <w:bottom w:val="single" w:sz="4" w:space="0" w:color="auto"/>
              <w:right w:val="single" w:sz="4" w:space="0" w:color="auto"/>
            </w:tcBorders>
            <w:shd w:val="clear" w:color="auto" w:fill="auto"/>
            <w:vAlign w:val="center"/>
            <w:hideMark/>
          </w:tcPr>
          <w:p w14:paraId="49DF105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QUINTANILLA DE CHAVEZ ROXANA GUADALUPE</w:t>
            </w:r>
          </w:p>
        </w:tc>
        <w:tc>
          <w:tcPr>
            <w:tcW w:w="1985" w:type="dxa"/>
            <w:tcBorders>
              <w:top w:val="nil"/>
              <w:left w:val="nil"/>
              <w:bottom w:val="single" w:sz="4" w:space="0" w:color="auto"/>
              <w:right w:val="single" w:sz="4" w:space="0" w:color="auto"/>
            </w:tcBorders>
            <w:shd w:val="clear" w:color="auto" w:fill="auto"/>
            <w:hideMark/>
          </w:tcPr>
          <w:p w14:paraId="0D83DB7D"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EDUCACION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16880F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7CB8E1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BAB9D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1D797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898B5F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253A8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355</w:t>
            </w:r>
          </w:p>
        </w:tc>
        <w:tc>
          <w:tcPr>
            <w:tcW w:w="1701" w:type="dxa"/>
            <w:tcBorders>
              <w:top w:val="nil"/>
              <w:left w:val="nil"/>
              <w:bottom w:val="single" w:sz="4" w:space="0" w:color="auto"/>
              <w:right w:val="single" w:sz="4" w:space="0" w:color="auto"/>
            </w:tcBorders>
            <w:shd w:val="clear" w:color="auto" w:fill="auto"/>
            <w:hideMark/>
          </w:tcPr>
          <w:p w14:paraId="404337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QUINTANILLA PORTILLO JOSUÉ ELIAZAR</w:t>
            </w:r>
          </w:p>
        </w:tc>
        <w:tc>
          <w:tcPr>
            <w:tcW w:w="1985" w:type="dxa"/>
            <w:tcBorders>
              <w:top w:val="nil"/>
              <w:left w:val="nil"/>
              <w:bottom w:val="single" w:sz="4" w:space="0" w:color="auto"/>
              <w:right w:val="single" w:sz="4" w:space="0" w:color="auto"/>
            </w:tcBorders>
            <w:shd w:val="clear" w:color="auto" w:fill="auto"/>
            <w:hideMark/>
          </w:tcPr>
          <w:p w14:paraId="6DA741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4490B09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DD38A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7684A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6EC76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D26619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8A32C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356</w:t>
            </w:r>
          </w:p>
        </w:tc>
        <w:tc>
          <w:tcPr>
            <w:tcW w:w="1701" w:type="dxa"/>
            <w:tcBorders>
              <w:top w:val="nil"/>
              <w:left w:val="nil"/>
              <w:bottom w:val="single" w:sz="4" w:space="0" w:color="auto"/>
              <w:right w:val="single" w:sz="4" w:space="0" w:color="auto"/>
            </w:tcBorders>
            <w:shd w:val="clear" w:color="auto" w:fill="auto"/>
            <w:vAlign w:val="center"/>
            <w:hideMark/>
          </w:tcPr>
          <w:p w14:paraId="21CAD8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QUINTANILLA RIVERA JOSÉ RIGOBERTO</w:t>
            </w:r>
          </w:p>
        </w:tc>
        <w:tc>
          <w:tcPr>
            <w:tcW w:w="1985" w:type="dxa"/>
            <w:tcBorders>
              <w:top w:val="nil"/>
              <w:left w:val="nil"/>
              <w:bottom w:val="single" w:sz="4" w:space="0" w:color="auto"/>
              <w:right w:val="single" w:sz="4" w:space="0" w:color="auto"/>
            </w:tcBorders>
            <w:shd w:val="clear" w:color="auto" w:fill="auto"/>
            <w:hideMark/>
          </w:tcPr>
          <w:p w14:paraId="7DF003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BB915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67B91E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D99AE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BD889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733264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7A394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357</w:t>
            </w:r>
          </w:p>
        </w:tc>
        <w:tc>
          <w:tcPr>
            <w:tcW w:w="1701" w:type="dxa"/>
            <w:tcBorders>
              <w:top w:val="nil"/>
              <w:left w:val="nil"/>
              <w:bottom w:val="single" w:sz="4" w:space="0" w:color="auto"/>
              <w:right w:val="single" w:sz="4" w:space="0" w:color="auto"/>
            </w:tcBorders>
            <w:shd w:val="clear" w:color="auto" w:fill="auto"/>
            <w:hideMark/>
          </w:tcPr>
          <w:p w14:paraId="7FF4B3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RAMÍREZ </w:t>
            </w:r>
            <w:proofErr w:type="gramStart"/>
            <w:r w:rsidRPr="003E4DFF">
              <w:rPr>
                <w:rFonts w:ascii="Times New Roman" w:eastAsia="Times New Roman" w:hAnsi="Times New Roman" w:cs="Times New Roman"/>
                <w:sz w:val="18"/>
                <w:szCs w:val="18"/>
                <w:lang w:val="en-US"/>
              </w:rPr>
              <w:t>AVILÉS  MARIO</w:t>
            </w:r>
            <w:proofErr w:type="gramEnd"/>
            <w:r w:rsidRPr="003E4DFF">
              <w:rPr>
                <w:rFonts w:ascii="Times New Roman" w:eastAsia="Times New Roman" w:hAnsi="Times New Roman" w:cs="Times New Roman"/>
                <w:sz w:val="18"/>
                <w:szCs w:val="18"/>
                <w:lang w:val="en-US"/>
              </w:rPr>
              <w:t xml:space="preserve"> ALBERTO</w:t>
            </w:r>
          </w:p>
        </w:tc>
        <w:tc>
          <w:tcPr>
            <w:tcW w:w="1985" w:type="dxa"/>
            <w:tcBorders>
              <w:top w:val="nil"/>
              <w:left w:val="nil"/>
              <w:bottom w:val="single" w:sz="4" w:space="0" w:color="auto"/>
              <w:right w:val="single" w:sz="4" w:space="0" w:color="auto"/>
            </w:tcBorders>
            <w:shd w:val="clear" w:color="auto" w:fill="auto"/>
            <w:vAlign w:val="center"/>
            <w:hideMark/>
          </w:tcPr>
          <w:p w14:paraId="69976415"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6FE75C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9C765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184A9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969B4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04CA069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4F4CA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358</w:t>
            </w:r>
          </w:p>
        </w:tc>
        <w:tc>
          <w:tcPr>
            <w:tcW w:w="1701" w:type="dxa"/>
            <w:tcBorders>
              <w:top w:val="nil"/>
              <w:left w:val="nil"/>
              <w:bottom w:val="single" w:sz="4" w:space="0" w:color="auto"/>
              <w:right w:val="single" w:sz="4" w:space="0" w:color="auto"/>
            </w:tcBorders>
            <w:shd w:val="clear" w:color="auto" w:fill="auto"/>
            <w:vAlign w:val="center"/>
            <w:hideMark/>
          </w:tcPr>
          <w:p w14:paraId="5D3C6F9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RAMIREZ AYALA JONATHAN ANTONIO</w:t>
            </w:r>
          </w:p>
        </w:tc>
        <w:tc>
          <w:tcPr>
            <w:tcW w:w="1985" w:type="dxa"/>
            <w:tcBorders>
              <w:top w:val="nil"/>
              <w:left w:val="nil"/>
              <w:bottom w:val="single" w:sz="4" w:space="0" w:color="auto"/>
              <w:right w:val="single" w:sz="4" w:space="0" w:color="auto"/>
            </w:tcBorders>
            <w:shd w:val="clear" w:color="auto" w:fill="auto"/>
            <w:hideMark/>
          </w:tcPr>
          <w:p w14:paraId="7292EF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09ED23C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98157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2006F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5B827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2D5C95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6B2AA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359</w:t>
            </w:r>
          </w:p>
        </w:tc>
        <w:tc>
          <w:tcPr>
            <w:tcW w:w="1701" w:type="dxa"/>
            <w:tcBorders>
              <w:top w:val="nil"/>
              <w:left w:val="nil"/>
              <w:bottom w:val="single" w:sz="4" w:space="0" w:color="auto"/>
              <w:right w:val="single" w:sz="4" w:space="0" w:color="auto"/>
            </w:tcBorders>
            <w:shd w:val="clear" w:color="auto" w:fill="auto"/>
            <w:vAlign w:val="center"/>
            <w:hideMark/>
          </w:tcPr>
          <w:p w14:paraId="0B509F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RAMÍREZ GUEVARA ANA CECIBEL</w:t>
            </w:r>
          </w:p>
        </w:tc>
        <w:tc>
          <w:tcPr>
            <w:tcW w:w="1985" w:type="dxa"/>
            <w:tcBorders>
              <w:top w:val="nil"/>
              <w:left w:val="nil"/>
              <w:bottom w:val="single" w:sz="4" w:space="0" w:color="auto"/>
              <w:right w:val="single" w:sz="4" w:space="0" w:color="auto"/>
            </w:tcBorders>
            <w:shd w:val="clear" w:color="auto" w:fill="auto"/>
            <w:hideMark/>
          </w:tcPr>
          <w:p w14:paraId="2F11AE8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5461A2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0919B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D0241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A8A9D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CFAFD4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9A346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360</w:t>
            </w:r>
          </w:p>
        </w:tc>
        <w:tc>
          <w:tcPr>
            <w:tcW w:w="1701" w:type="dxa"/>
            <w:tcBorders>
              <w:top w:val="nil"/>
              <w:left w:val="nil"/>
              <w:bottom w:val="single" w:sz="4" w:space="0" w:color="auto"/>
              <w:right w:val="single" w:sz="4" w:space="0" w:color="auto"/>
            </w:tcBorders>
            <w:shd w:val="clear" w:color="auto" w:fill="auto"/>
            <w:vAlign w:val="center"/>
            <w:hideMark/>
          </w:tcPr>
          <w:p w14:paraId="1CD9EB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RAMIREZ GUEVARA RAMON ANTONIO</w:t>
            </w:r>
          </w:p>
        </w:tc>
        <w:tc>
          <w:tcPr>
            <w:tcW w:w="1985" w:type="dxa"/>
            <w:tcBorders>
              <w:top w:val="nil"/>
              <w:left w:val="nil"/>
              <w:bottom w:val="single" w:sz="4" w:space="0" w:color="auto"/>
              <w:right w:val="single" w:sz="4" w:space="0" w:color="auto"/>
            </w:tcBorders>
            <w:shd w:val="clear" w:color="auto" w:fill="auto"/>
            <w:hideMark/>
          </w:tcPr>
          <w:p w14:paraId="6F3DA5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B0383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0D602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D1AA1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31AF4B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2E08FE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D2E9B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361</w:t>
            </w:r>
          </w:p>
        </w:tc>
        <w:tc>
          <w:tcPr>
            <w:tcW w:w="1701" w:type="dxa"/>
            <w:tcBorders>
              <w:top w:val="nil"/>
              <w:left w:val="nil"/>
              <w:bottom w:val="single" w:sz="4" w:space="0" w:color="auto"/>
              <w:right w:val="single" w:sz="4" w:space="0" w:color="auto"/>
            </w:tcBorders>
            <w:shd w:val="clear" w:color="auto" w:fill="auto"/>
            <w:vAlign w:val="center"/>
            <w:hideMark/>
          </w:tcPr>
          <w:p w14:paraId="3D5D5E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RAMIREZ ROSALES MIRTALA MARISOL</w:t>
            </w:r>
          </w:p>
        </w:tc>
        <w:tc>
          <w:tcPr>
            <w:tcW w:w="1985" w:type="dxa"/>
            <w:tcBorders>
              <w:top w:val="nil"/>
              <w:left w:val="nil"/>
              <w:bottom w:val="single" w:sz="4" w:space="0" w:color="auto"/>
              <w:right w:val="single" w:sz="4" w:space="0" w:color="auto"/>
            </w:tcBorders>
            <w:shd w:val="clear" w:color="auto" w:fill="auto"/>
            <w:hideMark/>
          </w:tcPr>
          <w:p w14:paraId="41F034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noWrap/>
            <w:vAlign w:val="bottom"/>
            <w:hideMark/>
          </w:tcPr>
          <w:p w14:paraId="37148AC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A1BDA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9A743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70E66C9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3F1D636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FC9F6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362</w:t>
            </w:r>
          </w:p>
        </w:tc>
        <w:tc>
          <w:tcPr>
            <w:tcW w:w="1701" w:type="dxa"/>
            <w:tcBorders>
              <w:top w:val="nil"/>
              <w:left w:val="nil"/>
              <w:bottom w:val="single" w:sz="4" w:space="0" w:color="auto"/>
              <w:right w:val="single" w:sz="4" w:space="0" w:color="auto"/>
            </w:tcBorders>
            <w:shd w:val="clear" w:color="auto" w:fill="auto"/>
            <w:vAlign w:val="center"/>
            <w:hideMark/>
          </w:tcPr>
          <w:p w14:paraId="757C052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RAMON COREAS ALISSON SOFIA</w:t>
            </w:r>
          </w:p>
        </w:tc>
        <w:tc>
          <w:tcPr>
            <w:tcW w:w="1985" w:type="dxa"/>
            <w:tcBorders>
              <w:top w:val="nil"/>
              <w:left w:val="nil"/>
              <w:bottom w:val="single" w:sz="4" w:space="0" w:color="auto"/>
              <w:right w:val="single" w:sz="4" w:space="0" w:color="auto"/>
            </w:tcBorders>
            <w:shd w:val="clear" w:color="auto" w:fill="auto"/>
            <w:noWrap/>
            <w:hideMark/>
          </w:tcPr>
          <w:p w14:paraId="31DDFD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TECNICO EN DISEÑO GRAFICO</w:t>
            </w:r>
          </w:p>
        </w:tc>
        <w:tc>
          <w:tcPr>
            <w:tcW w:w="1276" w:type="dxa"/>
            <w:tcBorders>
              <w:top w:val="nil"/>
              <w:left w:val="nil"/>
              <w:bottom w:val="single" w:sz="4" w:space="0" w:color="auto"/>
              <w:right w:val="single" w:sz="4" w:space="0" w:color="auto"/>
            </w:tcBorders>
            <w:shd w:val="clear" w:color="auto" w:fill="auto"/>
            <w:vAlign w:val="center"/>
            <w:hideMark/>
          </w:tcPr>
          <w:p w14:paraId="2C639B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44425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55F5C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hideMark/>
          </w:tcPr>
          <w:p w14:paraId="766942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5D4ADCD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AA41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363</w:t>
            </w:r>
          </w:p>
        </w:tc>
        <w:tc>
          <w:tcPr>
            <w:tcW w:w="1701" w:type="dxa"/>
            <w:tcBorders>
              <w:top w:val="nil"/>
              <w:left w:val="nil"/>
              <w:bottom w:val="single" w:sz="4" w:space="0" w:color="auto"/>
              <w:right w:val="single" w:sz="4" w:space="0" w:color="auto"/>
            </w:tcBorders>
            <w:shd w:val="clear" w:color="auto" w:fill="auto"/>
            <w:vAlign w:val="center"/>
            <w:hideMark/>
          </w:tcPr>
          <w:p w14:paraId="2CF6832A"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RAMOS ALFARO LESLY DEL CARMEN </w:t>
            </w:r>
          </w:p>
        </w:tc>
        <w:tc>
          <w:tcPr>
            <w:tcW w:w="1985" w:type="dxa"/>
            <w:tcBorders>
              <w:top w:val="nil"/>
              <w:left w:val="nil"/>
              <w:bottom w:val="single" w:sz="4" w:space="0" w:color="auto"/>
              <w:right w:val="single" w:sz="4" w:space="0" w:color="auto"/>
            </w:tcBorders>
            <w:shd w:val="clear" w:color="auto" w:fill="auto"/>
            <w:hideMark/>
          </w:tcPr>
          <w:p w14:paraId="0812B68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50F226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4B515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20A41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E6FACF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B90B3D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05FF0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364</w:t>
            </w:r>
          </w:p>
        </w:tc>
        <w:tc>
          <w:tcPr>
            <w:tcW w:w="1701" w:type="dxa"/>
            <w:tcBorders>
              <w:top w:val="nil"/>
              <w:left w:val="nil"/>
              <w:bottom w:val="single" w:sz="4" w:space="0" w:color="auto"/>
              <w:right w:val="single" w:sz="4" w:space="0" w:color="auto"/>
            </w:tcBorders>
            <w:shd w:val="clear" w:color="auto" w:fill="auto"/>
            <w:hideMark/>
          </w:tcPr>
          <w:p w14:paraId="2D15F6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RAMOS LEMUS VILMA YAMILETH</w:t>
            </w:r>
          </w:p>
        </w:tc>
        <w:tc>
          <w:tcPr>
            <w:tcW w:w="1985" w:type="dxa"/>
            <w:tcBorders>
              <w:top w:val="nil"/>
              <w:left w:val="nil"/>
              <w:bottom w:val="single" w:sz="4" w:space="0" w:color="auto"/>
              <w:right w:val="single" w:sz="4" w:space="0" w:color="auto"/>
            </w:tcBorders>
            <w:shd w:val="clear" w:color="auto" w:fill="auto"/>
            <w:hideMark/>
          </w:tcPr>
          <w:p w14:paraId="3EA069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2B096F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407F1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FD9A6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BCEE7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AC203B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50DD6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365</w:t>
            </w:r>
          </w:p>
        </w:tc>
        <w:tc>
          <w:tcPr>
            <w:tcW w:w="1701" w:type="dxa"/>
            <w:tcBorders>
              <w:top w:val="nil"/>
              <w:left w:val="nil"/>
              <w:bottom w:val="single" w:sz="4" w:space="0" w:color="auto"/>
              <w:right w:val="single" w:sz="4" w:space="0" w:color="auto"/>
            </w:tcBorders>
            <w:shd w:val="clear" w:color="auto" w:fill="auto"/>
            <w:vAlign w:val="center"/>
            <w:hideMark/>
          </w:tcPr>
          <w:p w14:paraId="3E4ABA7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REVELO DE JIMENEZ JENNIFER NOHEMY</w:t>
            </w:r>
          </w:p>
        </w:tc>
        <w:tc>
          <w:tcPr>
            <w:tcW w:w="1985" w:type="dxa"/>
            <w:tcBorders>
              <w:top w:val="nil"/>
              <w:left w:val="nil"/>
              <w:bottom w:val="single" w:sz="4" w:space="0" w:color="auto"/>
              <w:right w:val="single" w:sz="4" w:space="0" w:color="auto"/>
            </w:tcBorders>
            <w:shd w:val="clear" w:color="auto" w:fill="auto"/>
            <w:hideMark/>
          </w:tcPr>
          <w:p w14:paraId="53E15A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074E3B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F5FE3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CB209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552C2C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F2AB62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15266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366</w:t>
            </w:r>
          </w:p>
        </w:tc>
        <w:tc>
          <w:tcPr>
            <w:tcW w:w="1701" w:type="dxa"/>
            <w:tcBorders>
              <w:top w:val="nil"/>
              <w:left w:val="nil"/>
              <w:bottom w:val="single" w:sz="4" w:space="0" w:color="auto"/>
              <w:right w:val="single" w:sz="4" w:space="0" w:color="auto"/>
            </w:tcBorders>
            <w:shd w:val="clear" w:color="auto" w:fill="auto"/>
            <w:hideMark/>
          </w:tcPr>
          <w:p w14:paraId="666EE3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REYES ARÉVALO CRISTIAN DANIEL</w:t>
            </w:r>
          </w:p>
        </w:tc>
        <w:tc>
          <w:tcPr>
            <w:tcW w:w="1985" w:type="dxa"/>
            <w:tcBorders>
              <w:top w:val="nil"/>
              <w:left w:val="nil"/>
              <w:bottom w:val="single" w:sz="4" w:space="0" w:color="auto"/>
              <w:right w:val="single" w:sz="4" w:space="0" w:color="auto"/>
            </w:tcBorders>
            <w:shd w:val="clear" w:color="auto" w:fill="auto"/>
            <w:hideMark/>
          </w:tcPr>
          <w:p w14:paraId="47112A6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DESARROLLO DE SOFTWARE</w:t>
            </w:r>
          </w:p>
        </w:tc>
        <w:tc>
          <w:tcPr>
            <w:tcW w:w="1276" w:type="dxa"/>
            <w:tcBorders>
              <w:top w:val="nil"/>
              <w:left w:val="nil"/>
              <w:bottom w:val="single" w:sz="4" w:space="0" w:color="auto"/>
              <w:right w:val="single" w:sz="4" w:space="0" w:color="auto"/>
            </w:tcBorders>
            <w:shd w:val="clear" w:color="auto" w:fill="auto"/>
            <w:vAlign w:val="center"/>
            <w:hideMark/>
          </w:tcPr>
          <w:p w14:paraId="789479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308D32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99FFA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12F153D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826BCC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9AB57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367</w:t>
            </w:r>
          </w:p>
        </w:tc>
        <w:tc>
          <w:tcPr>
            <w:tcW w:w="1701" w:type="dxa"/>
            <w:tcBorders>
              <w:top w:val="nil"/>
              <w:left w:val="nil"/>
              <w:bottom w:val="single" w:sz="4" w:space="0" w:color="auto"/>
              <w:right w:val="single" w:sz="4" w:space="0" w:color="auto"/>
            </w:tcBorders>
            <w:shd w:val="clear" w:color="auto" w:fill="auto"/>
            <w:vAlign w:val="center"/>
            <w:hideMark/>
          </w:tcPr>
          <w:p w14:paraId="2E311C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REYES ARGUETA KARLA VANESSA</w:t>
            </w:r>
          </w:p>
        </w:tc>
        <w:tc>
          <w:tcPr>
            <w:tcW w:w="1985" w:type="dxa"/>
            <w:tcBorders>
              <w:top w:val="nil"/>
              <w:left w:val="nil"/>
              <w:bottom w:val="single" w:sz="4" w:space="0" w:color="auto"/>
              <w:right w:val="single" w:sz="4" w:space="0" w:color="auto"/>
            </w:tcBorders>
            <w:shd w:val="clear" w:color="auto" w:fill="auto"/>
            <w:hideMark/>
          </w:tcPr>
          <w:p w14:paraId="2D12EB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noWrap/>
            <w:vAlign w:val="bottom"/>
            <w:hideMark/>
          </w:tcPr>
          <w:p w14:paraId="49D3F3D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33F1D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76379F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E4B41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CFBD5D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25814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368</w:t>
            </w:r>
          </w:p>
        </w:tc>
        <w:tc>
          <w:tcPr>
            <w:tcW w:w="1701" w:type="dxa"/>
            <w:tcBorders>
              <w:top w:val="nil"/>
              <w:left w:val="nil"/>
              <w:bottom w:val="single" w:sz="4" w:space="0" w:color="auto"/>
              <w:right w:val="single" w:sz="4" w:space="0" w:color="auto"/>
            </w:tcBorders>
            <w:shd w:val="clear" w:color="auto" w:fill="auto"/>
            <w:vAlign w:val="center"/>
            <w:hideMark/>
          </w:tcPr>
          <w:p w14:paraId="16DC55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REYES CACERES NANCY MELANY</w:t>
            </w:r>
          </w:p>
        </w:tc>
        <w:tc>
          <w:tcPr>
            <w:tcW w:w="1985" w:type="dxa"/>
            <w:tcBorders>
              <w:top w:val="nil"/>
              <w:left w:val="nil"/>
              <w:bottom w:val="single" w:sz="4" w:space="0" w:color="auto"/>
              <w:right w:val="single" w:sz="4" w:space="0" w:color="auto"/>
            </w:tcBorders>
            <w:shd w:val="clear" w:color="auto" w:fill="auto"/>
            <w:hideMark/>
          </w:tcPr>
          <w:p w14:paraId="1DC64D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5B926C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B61AA1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CC640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CB168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FA9958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46D6C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369</w:t>
            </w:r>
          </w:p>
        </w:tc>
        <w:tc>
          <w:tcPr>
            <w:tcW w:w="1701" w:type="dxa"/>
            <w:tcBorders>
              <w:top w:val="nil"/>
              <w:left w:val="nil"/>
              <w:bottom w:val="single" w:sz="4" w:space="0" w:color="auto"/>
              <w:right w:val="single" w:sz="4" w:space="0" w:color="auto"/>
            </w:tcBorders>
            <w:shd w:val="clear" w:color="auto" w:fill="auto"/>
            <w:vAlign w:val="center"/>
            <w:hideMark/>
          </w:tcPr>
          <w:p w14:paraId="3CAB0D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REYES CONTRERAS JOSE ALFREDO</w:t>
            </w:r>
          </w:p>
        </w:tc>
        <w:tc>
          <w:tcPr>
            <w:tcW w:w="1985" w:type="dxa"/>
            <w:tcBorders>
              <w:top w:val="nil"/>
              <w:left w:val="nil"/>
              <w:bottom w:val="single" w:sz="4" w:space="0" w:color="auto"/>
              <w:right w:val="single" w:sz="4" w:space="0" w:color="auto"/>
            </w:tcBorders>
            <w:shd w:val="clear" w:color="auto" w:fill="auto"/>
            <w:hideMark/>
          </w:tcPr>
          <w:p w14:paraId="092272B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0998A3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FCF47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DEE6E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EFF9F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4AC198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D98BF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370</w:t>
            </w:r>
          </w:p>
        </w:tc>
        <w:tc>
          <w:tcPr>
            <w:tcW w:w="1701" w:type="dxa"/>
            <w:tcBorders>
              <w:top w:val="nil"/>
              <w:left w:val="nil"/>
              <w:bottom w:val="single" w:sz="4" w:space="0" w:color="auto"/>
              <w:right w:val="single" w:sz="4" w:space="0" w:color="auto"/>
            </w:tcBorders>
            <w:shd w:val="clear" w:color="auto" w:fill="auto"/>
            <w:vAlign w:val="center"/>
            <w:hideMark/>
          </w:tcPr>
          <w:p w14:paraId="5FDA96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RIVAS DIAZ NESTOR STANLEY</w:t>
            </w:r>
          </w:p>
        </w:tc>
        <w:tc>
          <w:tcPr>
            <w:tcW w:w="1985" w:type="dxa"/>
            <w:tcBorders>
              <w:top w:val="nil"/>
              <w:left w:val="nil"/>
              <w:bottom w:val="single" w:sz="4" w:space="0" w:color="auto"/>
              <w:right w:val="single" w:sz="4" w:space="0" w:color="auto"/>
            </w:tcBorders>
            <w:shd w:val="clear" w:color="auto" w:fill="auto"/>
            <w:hideMark/>
          </w:tcPr>
          <w:p w14:paraId="5FBF75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EN SISTEMAS INFORMATICOS</w:t>
            </w:r>
          </w:p>
        </w:tc>
        <w:tc>
          <w:tcPr>
            <w:tcW w:w="1276" w:type="dxa"/>
            <w:tcBorders>
              <w:top w:val="nil"/>
              <w:left w:val="nil"/>
              <w:bottom w:val="single" w:sz="4" w:space="0" w:color="auto"/>
              <w:right w:val="single" w:sz="4" w:space="0" w:color="auto"/>
            </w:tcBorders>
            <w:shd w:val="clear" w:color="auto" w:fill="auto"/>
            <w:noWrap/>
            <w:vAlign w:val="bottom"/>
            <w:hideMark/>
          </w:tcPr>
          <w:p w14:paraId="4EFEB7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CC0818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035E6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EE3CF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49DD919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5B270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371</w:t>
            </w:r>
          </w:p>
        </w:tc>
        <w:tc>
          <w:tcPr>
            <w:tcW w:w="1701" w:type="dxa"/>
            <w:tcBorders>
              <w:top w:val="nil"/>
              <w:left w:val="nil"/>
              <w:bottom w:val="single" w:sz="4" w:space="0" w:color="auto"/>
              <w:right w:val="single" w:sz="4" w:space="0" w:color="auto"/>
            </w:tcBorders>
            <w:shd w:val="clear" w:color="auto" w:fill="auto"/>
            <w:vAlign w:val="center"/>
            <w:hideMark/>
          </w:tcPr>
          <w:p w14:paraId="28F433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RIVAS LOBO GERSON DANIEL </w:t>
            </w:r>
          </w:p>
        </w:tc>
        <w:tc>
          <w:tcPr>
            <w:tcW w:w="1985" w:type="dxa"/>
            <w:tcBorders>
              <w:top w:val="nil"/>
              <w:left w:val="nil"/>
              <w:bottom w:val="single" w:sz="4" w:space="0" w:color="auto"/>
              <w:right w:val="single" w:sz="4" w:space="0" w:color="auto"/>
            </w:tcBorders>
            <w:shd w:val="clear" w:color="auto" w:fill="auto"/>
            <w:hideMark/>
          </w:tcPr>
          <w:p w14:paraId="3B6C2D1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400A307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1F1CA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3EBB9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53769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D79854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286C0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372</w:t>
            </w:r>
          </w:p>
        </w:tc>
        <w:tc>
          <w:tcPr>
            <w:tcW w:w="1701" w:type="dxa"/>
            <w:tcBorders>
              <w:top w:val="nil"/>
              <w:left w:val="nil"/>
              <w:bottom w:val="single" w:sz="4" w:space="0" w:color="auto"/>
              <w:right w:val="single" w:sz="4" w:space="0" w:color="auto"/>
            </w:tcBorders>
            <w:shd w:val="clear" w:color="auto" w:fill="auto"/>
            <w:vAlign w:val="center"/>
            <w:hideMark/>
          </w:tcPr>
          <w:p w14:paraId="2DC659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RIVAS RAMIREZ JENNIFFER SARAI</w:t>
            </w:r>
          </w:p>
        </w:tc>
        <w:tc>
          <w:tcPr>
            <w:tcW w:w="1985" w:type="dxa"/>
            <w:tcBorders>
              <w:top w:val="nil"/>
              <w:left w:val="nil"/>
              <w:bottom w:val="single" w:sz="4" w:space="0" w:color="auto"/>
              <w:right w:val="single" w:sz="4" w:space="0" w:color="auto"/>
            </w:tcBorders>
            <w:shd w:val="clear" w:color="auto" w:fill="auto"/>
            <w:hideMark/>
          </w:tcPr>
          <w:p w14:paraId="2D63C25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67224F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A5E41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CFFD2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D45E54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883AD4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FA95F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373</w:t>
            </w:r>
          </w:p>
        </w:tc>
        <w:tc>
          <w:tcPr>
            <w:tcW w:w="1701" w:type="dxa"/>
            <w:tcBorders>
              <w:top w:val="nil"/>
              <w:left w:val="nil"/>
              <w:bottom w:val="single" w:sz="4" w:space="0" w:color="auto"/>
              <w:right w:val="single" w:sz="4" w:space="0" w:color="auto"/>
            </w:tcBorders>
            <w:shd w:val="clear" w:color="auto" w:fill="auto"/>
            <w:vAlign w:val="center"/>
            <w:hideMark/>
          </w:tcPr>
          <w:p w14:paraId="5D58D0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RIVERA DIAZ KATHERINE LISBETH</w:t>
            </w:r>
          </w:p>
        </w:tc>
        <w:tc>
          <w:tcPr>
            <w:tcW w:w="1985" w:type="dxa"/>
            <w:tcBorders>
              <w:top w:val="nil"/>
              <w:left w:val="nil"/>
              <w:bottom w:val="single" w:sz="4" w:space="0" w:color="auto"/>
              <w:right w:val="single" w:sz="4" w:space="0" w:color="auto"/>
            </w:tcBorders>
            <w:shd w:val="clear" w:color="auto" w:fill="auto"/>
            <w:hideMark/>
          </w:tcPr>
          <w:p w14:paraId="333E8E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01F165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4CA7C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70B7B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E7DBB3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8D2657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9B728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374</w:t>
            </w:r>
          </w:p>
        </w:tc>
        <w:tc>
          <w:tcPr>
            <w:tcW w:w="1701" w:type="dxa"/>
            <w:tcBorders>
              <w:top w:val="nil"/>
              <w:left w:val="nil"/>
              <w:bottom w:val="single" w:sz="4" w:space="0" w:color="auto"/>
              <w:right w:val="single" w:sz="4" w:space="0" w:color="auto"/>
            </w:tcBorders>
            <w:shd w:val="clear" w:color="auto" w:fill="auto"/>
            <w:vAlign w:val="center"/>
            <w:hideMark/>
          </w:tcPr>
          <w:p w14:paraId="7C84A66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RIVERA DIAZ LUIS ANTONIO</w:t>
            </w:r>
          </w:p>
        </w:tc>
        <w:tc>
          <w:tcPr>
            <w:tcW w:w="1985" w:type="dxa"/>
            <w:tcBorders>
              <w:top w:val="nil"/>
              <w:left w:val="nil"/>
              <w:bottom w:val="single" w:sz="4" w:space="0" w:color="auto"/>
              <w:right w:val="single" w:sz="4" w:space="0" w:color="auto"/>
            </w:tcBorders>
            <w:shd w:val="clear" w:color="auto" w:fill="auto"/>
            <w:hideMark/>
          </w:tcPr>
          <w:p w14:paraId="07F10B6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454F084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3FD0C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DC5C41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6FFA7B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3ACF38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8B200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375</w:t>
            </w:r>
          </w:p>
        </w:tc>
        <w:tc>
          <w:tcPr>
            <w:tcW w:w="1701" w:type="dxa"/>
            <w:tcBorders>
              <w:top w:val="nil"/>
              <w:left w:val="nil"/>
              <w:bottom w:val="single" w:sz="4" w:space="0" w:color="auto"/>
              <w:right w:val="single" w:sz="4" w:space="0" w:color="auto"/>
            </w:tcBorders>
            <w:shd w:val="clear" w:color="auto" w:fill="auto"/>
            <w:vAlign w:val="center"/>
            <w:hideMark/>
          </w:tcPr>
          <w:p w14:paraId="6657B2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RIVERA GUZMÁN JHONNY DAVID</w:t>
            </w:r>
          </w:p>
        </w:tc>
        <w:tc>
          <w:tcPr>
            <w:tcW w:w="1985" w:type="dxa"/>
            <w:tcBorders>
              <w:top w:val="nil"/>
              <w:left w:val="nil"/>
              <w:bottom w:val="single" w:sz="4" w:space="0" w:color="auto"/>
              <w:right w:val="single" w:sz="4" w:space="0" w:color="auto"/>
            </w:tcBorders>
            <w:shd w:val="clear" w:color="auto" w:fill="auto"/>
            <w:noWrap/>
            <w:hideMark/>
          </w:tcPr>
          <w:p w14:paraId="4D729C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40EA4E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7D5AE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BA3A8A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08A46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41CDD7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064C7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376</w:t>
            </w:r>
          </w:p>
        </w:tc>
        <w:tc>
          <w:tcPr>
            <w:tcW w:w="1701" w:type="dxa"/>
            <w:tcBorders>
              <w:top w:val="nil"/>
              <w:left w:val="nil"/>
              <w:bottom w:val="single" w:sz="4" w:space="0" w:color="auto"/>
              <w:right w:val="single" w:sz="4" w:space="0" w:color="auto"/>
            </w:tcBorders>
            <w:shd w:val="clear" w:color="auto" w:fill="auto"/>
            <w:hideMark/>
          </w:tcPr>
          <w:p w14:paraId="55B1533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RIVERA NOLASCO MARÍA JESSICA</w:t>
            </w:r>
          </w:p>
        </w:tc>
        <w:tc>
          <w:tcPr>
            <w:tcW w:w="1985" w:type="dxa"/>
            <w:tcBorders>
              <w:top w:val="nil"/>
              <w:left w:val="nil"/>
              <w:bottom w:val="single" w:sz="4" w:space="0" w:color="auto"/>
              <w:right w:val="single" w:sz="4" w:space="0" w:color="auto"/>
            </w:tcBorders>
            <w:shd w:val="clear" w:color="auto" w:fill="auto"/>
            <w:vAlign w:val="center"/>
            <w:hideMark/>
          </w:tcPr>
          <w:p w14:paraId="0ED15B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10A9D8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EE71D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36B5E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905F1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6DC719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68F5D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377</w:t>
            </w:r>
          </w:p>
        </w:tc>
        <w:tc>
          <w:tcPr>
            <w:tcW w:w="1701" w:type="dxa"/>
            <w:tcBorders>
              <w:top w:val="nil"/>
              <w:left w:val="nil"/>
              <w:bottom w:val="single" w:sz="4" w:space="0" w:color="auto"/>
              <w:right w:val="single" w:sz="4" w:space="0" w:color="auto"/>
            </w:tcBorders>
            <w:shd w:val="clear" w:color="auto" w:fill="auto"/>
            <w:vAlign w:val="center"/>
            <w:hideMark/>
          </w:tcPr>
          <w:p w14:paraId="4FAB60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RIVERA SURA ISMAEL ANTONIO</w:t>
            </w:r>
          </w:p>
        </w:tc>
        <w:tc>
          <w:tcPr>
            <w:tcW w:w="1985" w:type="dxa"/>
            <w:tcBorders>
              <w:top w:val="nil"/>
              <w:left w:val="nil"/>
              <w:bottom w:val="single" w:sz="4" w:space="0" w:color="auto"/>
              <w:right w:val="single" w:sz="4" w:space="0" w:color="auto"/>
            </w:tcBorders>
            <w:shd w:val="clear" w:color="auto" w:fill="auto"/>
            <w:hideMark/>
          </w:tcPr>
          <w:p w14:paraId="7C92344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0FECBDD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83CD6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0FCBE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B1A31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69DA6D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FEB88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378</w:t>
            </w:r>
          </w:p>
        </w:tc>
        <w:tc>
          <w:tcPr>
            <w:tcW w:w="1701" w:type="dxa"/>
            <w:tcBorders>
              <w:top w:val="nil"/>
              <w:left w:val="nil"/>
              <w:bottom w:val="single" w:sz="4" w:space="0" w:color="auto"/>
              <w:right w:val="single" w:sz="4" w:space="0" w:color="auto"/>
            </w:tcBorders>
            <w:shd w:val="clear" w:color="auto" w:fill="auto"/>
            <w:hideMark/>
          </w:tcPr>
          <w:p w14:paraId="03FAB5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RODRÍGUEZ ARANDA FRANCISCO JOSUÉ</w:t>
            </w:r>
          </w:p>
        </w:tc>
        <w:tc>
          <w:tcPr>
            <w:tcW w:w="1985" w:type="dxa"/>
            <w:tcBorders>
              <w:top w:val="nil"/>
              <w:left w:val="nil"/>
              <w:bottom w:val="single" w:sz="4" w:space="0" w:color="auto"/>
              <w:right w:val="single" w:sz="4" w:space="0" w:color="auto"/>
            </w:tcBorders>
            <w:shd w:val="clear" w:color="auto" w:fill="auto"/>
            <w:hideMark/>
          </w:tcPr>
          <w:p w14:paraId="43FF32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303B36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A9E39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314B3C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5C424D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1A9386D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178F8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379</w:t>
            </w:r>
          </w:p>
        </w:tc>
        <w:tc>
          <w:tcPr>
            <w:tcW w:w="1701" w:type="dxa"/>
            <w:tcBorders>
              <w:top w:val="nil"/>
              <w:left w:val="nil"/>
              <w:bottom w:val="single" w:sz="4" w:space="0" w:color="auto"/>
              <w:right w:val="single" w:sz="4" w:space="0" w:color="auto"/>
            </w:tcBorders>
            <w:shd w:val="clear" w:color="auto" w:fill="auto"/>
            <w:hideMark/>
          </w:tcPr>
          <w:p w14:paraId="37EB0C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RODRIGUEZ ARGUETA JOSUE ELEAZAR</w:t>
            </w:r>
          </w:p>
        </w:tc>
        <w:tc>
          <w:tcPr>
            <w:tcW w:w="1985" w:type="dxa"/>
            <w:tcBorders>
              <w:top w:val="nil"/>
              <w:left w:val="nil"/>
              <w:bottom w:val="single" w:sz="4" w:space="0" w:color="auto"/>
              <w:right w:val="single" w:sz="4" w:space="0" w:color="auto"/>
            </w:tcBorders>
            <w:shd w:val="clear" w:color="auto" w:fill="auto"/>
            <w:hideMark/>
          </w:tcPr>
          <w:p w14:paraId="4F5078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D340AD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09034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74058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A88BBA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1958D7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A83D5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380</w:t>
            </w:r>
          </w:p>
        </w:tc>
        <w:tc>
          <w:tcPr>
            <w:tcW w:w="1701" w:type="dxa"/>
            <w:tcBorders>
              <w:top w:val="nil"/>
              <w:left w:val="nil"/>
              <w:bottom w:val="single" w:sz="4" w:space="0" w:color="auto"/>
              <w:right w:val="single" w:sz="4" w:space="0" w:color="auto"/>
            </w:tcBorders>
            <w:shd w:val="clear" w:color="auto" w:fill="auto"/>
            <w:vAlign w:val="center"/>
            <w:hideMark/>
          </w:tcPr>
          <w:p w14:paraId="59463A0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RODRIGUEZ GIRON JENNIFER STEFANY</w:t>
            </w:r>
          </w:p>
        </w:tc>
        <w:tc>
          <w:tcPr>
            <w:tcW w:w="1985" w:type="dxa"/>
            <w:tcBorders>
              <w:top w:val="nil"/>
              <w:left w:val="nil"/>
              <w:bottom w:val="single" w:sz="4" w:space="0" w:color="auto"/>
              <w:right w:val="single" w:sz="4" w:space="0" w:color="auto"/>
            </w:tcBorders>
            <w:shd w:val="clear" w:color="auto" w:fill="auto"/>
            <w:hideMark/>
          </w:tcPr>
          <w:p w14:paraId="762BF4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ENFERMERIA</w:t>
            </w:r>
          </w:p>
        </w:tc>
        <w:tc>
          <w:tcPr>
            <w:tcW w:w="1276" w:type="dxa"/>
            <w:tcBorders>
              <w:top w:val="nil"/>
              <w:left w:val="nil"/>
              <w:bottom w:val="single" w:sz="4" w:space="0" w:color="auto"/>
              <w:right w:val="single" w:sz="4" w:space="0" w:color="auto"/>
            </w:tcBorders>
            <w:shd w:val="clear" w:color="auto" w:fill="auto"/>
            <w:vAlign w:val="center"/>
            <w:hideMark/>
          </w:tcPr>
          <w:p w14:paraId="0F4DF9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D7905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66C8B5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CFA838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4DDFED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61E960"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381</w:t>
            </w:r>
          </w:p>
        </w:tc>
        <w:tc>
          <w:tcPr>
            <w:tcW w:w="1701" w:type="dxa"/>
            <w:tcBorders>
              <w:top w:val="nil"/>
              <w:left w:val="nil"/>
              <w:bottom w:val="single" w:sz="4" w:space="0" w:color="auto"/>
              <w:right w:val="single" w:sz="4" w:space="0" w:color="auto"/>
            </w:tcBorders>
            <w:shd w:val="clear" w:color="auto" w:fill="auto"/>
            <w:vAlign w:val="center"/>
            <w:hideMark/>
          </w:tcPr>
          <w:p w14:paraId="7442D02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RODRIGUEZ GOMEZ ABILIA DEL CARMEN</w:t>
            </w:r>
          </w:p>
        </w:tc>
        <w:tc>
          <w:tcPr>
            <w:tcW w:w="1985" w:type="dxa"/>
            <w:tcBorders>
              <w:top w:val="nil"/>
              <w:left w:val="nil"/>
              <w:bottom w:val="single" w:sz="4" w:space="0" w:color="auto"/>
              <w:right w:val="single" w:sz="4" w:space="0" w:color="auto"/>
            </w:tcBorders>
            <w:shd w:val="clear" w:color="auto" w:fill="auto"/>
            <w:hideMark/>
          </w:tcPr>
          <w:p w14:paraId="4239596A"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D2816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5E64C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F1A59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0F227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36DB50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86844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382</w:t>
            </w:r>
          </w:p>
        </w:tc>
        <w:tc>
          <w:tcPr>
            <w:tcW w:w="1701" w:type="dxa"/>
            <w:tcBorders>
              <w:top w:val="nil"/>
              <w:left w:val="nil"/>
              <w:bottom w:val="single" w:sz="4" w:space="0" w:color="auto"/>
              <w:right w:val="single" w:sz="4" w:space="0" w:color="auto"/>
            </w:tcBorders>
            <w:shd w:val="clear" w:color="auto" w:fill="auto"/>
            <w:vAlign w:val="center"/>
            <w:hideMark/>
          </w:tcPr>
          <w:p w14:paraId="5A8E64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RODRIGUEZ GUTIERREZ ALEJANDRA ELIZABETH</w:t>
            </w:r>
          </w:p>
        </w:tc>
        <w:tc>
          <w:tcPr>
            <w:tcW w:w="1985" w:type="dxa"/>
            <w:tcBorders>
              <w:top w:val="nil"/>
              <w:left w:val="nil"/>
              <w:bottom w:val="single" w:sz="4" w:space="0" w:color="auto"/>
              <w:right w:val="single" w:sz="4" w:space="0" w:color="auto"/>
            </w:tcBorders>
            <w:shd w:val="clear" w:color="auto" w:fill="auto"/>
            <w:noWrap/>
            <w:hideMark/>
          </w:tcPr>
          <w:p w14:paraId="23A303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3FB7E5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CE2D3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4E8A80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1C82DD3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414B138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C7189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383</w:t>
            </w:r>
          </w:p>
        </w:tc>
        <w:tc>
          <w:tcPr>
            <w:tcW w:w="1701" w:type="dxa"/>
            <w:tcBorders>
              <w:top w:val="nil"/>
              <w:left w:val="nil"/>
              <w:bottom w:val="single" w:sz="4" w:space="0" w:color="auto"/>
              <w:right w:val="single" w:sz="4" w:space="0" w:color="auto"/>
            </w:tcBorders>
            <w:shd w:val="clear" w:color="auto" w:fill="auto"/>
            <w:vAlign w:val="center"/>
            <w:hideMark/>
          </w:tcPr>
          <w:p w14:paraId="2B0788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RODRIGUEZ MARTINEZ CARLOS MAURICIO</w:t>
            </w:r>
          </w:p>
        </w:tc>
        <w:tc>
          <w:tcPr>
            <w:tcW w:w="1985" w:type="dxa"/>
            <w:tcBorders>
              <w:top w:val="nil"/>
              <w:left w:val="nil"/>
              <w:bottom w:val="single" w:sz="4" w:space="0" w:color="auto"/>
              <w:right w:val="single" w:sz="4" w:space="0" w:color="auto"/>
            </w:tcBorders>
            <w:shd w:val="clear" w:color="auto" w:fill="auto"/>
            <w:hideMark/>
          </w:tcPr>
          <w:p w14:paraId="5B1A539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1C0689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1E50A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AD2C6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32158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29AF8B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394DD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384</w:t>
            </w:r>
          </w:p>
        </w:tc>
        <w:tc>
          <w:tcPr>
            <w:tcW w:w="1701" w:type="dxa"/>
            <w:tcBorders>
              <w:top w:val="nil"/>
              <w:left w:val="nil"/>
              <w:bottom w:val="single" w:sz="4" w:space="0" w:color="auto"/>
              <w:right w:val="single" w:sz="4" w:space="0" w:color="auto"/>
            </w:tcBorders>
            <w:shd w:val="clear" w:color="auto" w:fill="auto"/>
            <w:vAlign w:val="center"/>
            <w:hideMark/>
          </w:tcPr>
          <w:p w14:paraId="496C91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RODRÍGUEZ PORTILLO LILIAN YAMILETH</w:t>
            </w:r>
          </w:p>
        </w:tc>
        <w:tc>
          <w:tcPr>
            <w:tcW w:w="1985" w:type="dxa"/>
            <w:tcBorders>
              <w:top w:val="nil"/>
              <w:left w:val="nil"/>
              <w:bottom w:val="single" w:sz="4" w:space="0" w:color="auto"/>
              <w:right w:val="single" w:sz="4" w:space="0" w:color="auto"/>
            </w:tcBorders>
            <w:shd w:val="clear" w:color="auto" w:fill="auto"/>
            <w:hideMark/>
          </w:tcPr>
          <w:p w14:paraId="650EAF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7F7774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4CA3D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7DB508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5254A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388BF9F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44349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385</w:t>
            </w:r>
          </w:p>
        </w:tc>
        <w:tc>
          <w:tcPr>
            <w:tcW w:w="1701" w:type="dxa"/>
            <w:tcBorders>
              <w:top w:val="nil"/>
              <w:left w:val="nil"/>
              <w:bottom w:val="single" w:sz="4" w:space="0" w:color="auto"/>
              <w:right w:val="single" w:sz="4" w:space="0" w:color="auto"/>
            </w:tcBorders>
            <w:shd w:val="clear" w:color="auto" w:fill="auto"/>
            <w:vAlign w:val="center"/>
            <w:hideMark/>
          </w:tcPr>
          <w:p w14:paraId="09A2298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RODRÍGUEZ </w:t>
            </w:r>
            <w:proofErr w:type="spellStart"/>
            <w:r w:rsidRPr="003E4DFF">
              <w:rPr>
                <w:rFonts w:ascii="Times New Roman" w:eastAsia="Times New Roman" w:hAnsi="Times New Roman" w:cs="Times New Roman"/>
                <w:sz w:val="18"/>
                <w:szCs w:val="18"/>
                <w:lang w:val="en-US"/>
              </w:rPr>
              <w:t>RODRÍGUEZ</w:t>
            </w:r>
            <w:proofErr w:type="spellEnd"/>
            <w:r w:rsidRPr="003E4DFF">
              <w:rPr>
                <w:rFonts w:ascii="Times New Roman" w:eastAsia="Times New Roman" w:hAnsi="Times New Roman" w:cs="Times New Roman"/>
                <w:sz w:val="18"/>
                <w:szCs w:val="18"/>
                <w:lang w:val="en-US"/>
              </w:rPr>
              <w:t xml:space="preserve"> ROSA STEPHANY</w:t>
            </w:r>
          </w:p>
        </w:tc>
        <w:tc>
          <w:tcPr>
            <w:tcW w:w="1985" w:type="dxa"/>
            <w:tcBorders>
              <w:top w:val="nil"/>
              <w:left w:val="nil"/>
              <w:bottom w:val="single" w:sz="4" w:space="0" w:color="auto"/>
              <w:right w:val="single" w:sz="4" w:space="0" w:color="auto"/>
            </w:tcBorders>
            <w:shd w:val="clear" w:color="auto" w:fill="auto"/>
            <w:hideMark/>
          </w:tcPr>
          <w:p w14:paraId="2D1EC0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0FBEA2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F63B5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F27EC0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4996C8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7CE2D4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01489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386</w:t>
            </w:r>
          </w:p>
        </w:tc>
        <w:tc>
          <w:tcPr>
            <w:tcW w:w="1701" w:type="dxa"/>
            <w:tcBorders>
              <w:top w:val="nil"/>
              <w:left w:val="nil"/>
              <w:bottom w:val="single" w:sz="4" w:space="0" w:color="auto"/>
              <w:right w:val="single" w:sz="4" w:space="0" w:color="auto"/>
            </w:tcBorders>
            <w:shd w:val="clear" w:color="auto" w:fill="auto"/>
            <w:vAlign w:val="center"/>
            <w:hideMark/>
          </w:tcPr>
          <w:p w14:paraId="654B2D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RODRIGUEZ SANTOS NATALIA ARELY</w:t>
            </w:r>
          </w:p>
        </w:tc>
        <w:tc>
          <w:tcPr>
            <w:tcW w:w="1985" w:type="dxa"/>
            <w:tcBorders>
              <w:top w:val="nil"/>
              <w:left w:val="nil"/>
              <w:bottom w:val="single" w:sz="4" w:space="0" w:color="auto"/>
              <w:right w:val="single" w:sz="4" w:space="0" w:color="auto"/>
            </w:tcBorders>
            <w:shd w:val="clear" w:color="auto" w:fill="auto"/>
            <w:hideMark/>
          </w:tcPr>
          <w:p w14:paraId="102D282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2F691D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E97FB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7A02B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6BDBB7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843306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AB131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387</w:t>
            </w:r>
          </w:p>
        </w:tc>
        <w:tc>
          <w:tcPr>
            <w:tcW w:w="1701" w:type="dxa"/>
            <w:tcBorders>
              <w:top w:val="nil"/>
              <w:left w:val="nil"/>
              <w:bottom w:val="single" w:sz="4" w:space="0" w:color="auto"/>
              <w:right w:val="single" w:sz="4" w:space="0" w:color="auto"/>
            </w:tcBorders>
            <w:shd w:val="clear" w:color="auto" w:fill="auto"/>
            <w:vAlign w:val="center"/>
            <w:hideMark/>
          </w:tcPr>
          <w:p w14:paraId="5D0768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ROMERO CRUZ ROXANA CLARIBEL</w:t>
            </w:r>
          </w:p>
        </w:tc>
        <w:tc>
          <w:tcPr>
            <w:tcW w:w="1985" w:type="dxa"/>
            <w:tcBorders>
              <w:top w:val="nil"/>
              <w:left w:val="nil"/>
              <w:bottom w:val="single" w:sz="4" w:space="0" w:color="auto"/>
              <w:right w:val="single" w:sz="4" w:space="0" w:color="auto"/>
            </w:tcBorders>
            <w:shd w:val="clear" w:color="auto" w:fill="auto"/>
            <w:hideMark/>
          </w:tcPr>
          <w:p w14:paraId="0030157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EDUCACIÓN FÍSICA Y DEPORTES</w:t>
            </w:r>
          </w:p>
        </w:tc>
        <w:tc>
          <w:tcPr>
            <w:tcW w:w="1276" w:type="dxa"/>
            <w:tcBorders>
              <w:top w:val="nil"/>
              <w:left w:val="nil"/>
              <w:bottom w:val="single" w:sz="4" w:space="0" w:color="auto"/>
              <w:right w:val="single" w:sz="4" w:space="0" w:color="auto"/>
            </w:tcBorders>
            <w:shd w:val="clear" w:color="auto" w:fill="auto"/>
            <w:vAlign w:val="center"/>
            <w:hideMark/>
          </w:tcPr>
          <w:p w14:paraId="4FB34B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C65F5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E968D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0C172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26F79A3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A4BAE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388</w:t>
            </w:r>
          </w:p>
        </w:tc>
        <w:tc>
          <w:tcPr>
            <w:tcW w:w="1701" w:type="dxa"/>
            <w:tcBorders>
              <w:top w:val="nil"/>
              <w:left w:val="nil"/>
              <w:bottom w:val="single" w:sz="4" w:space="0" w:color="auto"/>
              <w:right w:val="single" w:sz="4" w:space="0" w:color="auto"/>
            </w:tcBorders>
            <w:shd w:val="clear" w:color="auto" w:fill="auto"/>
            <w:vAlign w:val="center"/>
            <w:hideMark/>
          </w:tcPr>
          <w:p w14:paraId="2EA327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ROMERO CRUZ SAMAEL ADONAY</w:t>
            </w:r>
          </w:p>
        </w:tc>
        <w:tc>
          <w:tcPr>
            <w:tcW w:w="1985" w:type="dxa"/>
            <w:tcBorders>
              <w:top w:val="nil"/>
              <w:left w:val="nil"/>
              <w:bottom w:val="single" w:sz="4" w:space="0" w:color="auto"/>
              <w:right w:val="single" w:sz="4" w:space="0" w:color="auto"/>
            </w:tcBorders>
            <w:shd w:val="clear" w:color="auto" w:fill="auto"/>
            <w:hideMark/>
          </w:tcPr>
          <w:p w14:paraId="443AD5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20154E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C6B9DB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78DAF0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118143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053BF0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E3965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389</w:t>
            </w:r>
          </w:p>
        </w:tc>
        <w:tc>
          <w:tcPr>
            <w:tcW w:w="1701" w:type="dxa"/>
            <w:tcBorders>
              <w:top w:val="nil"/>
              <w:left w:val="nil"/>
              <w:bottom w:val="single" w:sz="4" w:space="0" w:color="auto"/>
              <w:right w:val="single" w:sz="4" w:space="0" w:color="auto"/>
            </w:tcBorders>
            <w:shd w:val="clear" w:color="auto" w:fill="auto"/>
            <w:vAlign w:val="center"/>
            <w:hideMark/>
          </w:tcPr>
          <w:p w14:paraId="4D0BF64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ROMERO HERRERA KARELYN MELISA  </w:t>
            </w:r>
          </w:p>
        </w:tc>
        <w:tc>
          <w:tcPr>
            <w:tcW w:w="1985" w:type="dxa"/>
            <w:tcBorders>
              <w:top w:val="nil"/>
              <w:left w:val="nil"/>
              <w:bottom w:val="single" w:sz="4" w:space="0" w:color="auto"/>
              <w:right w:val="single" w:sz="4" w:space="0" w:color="auto"/>
            </w:tcBorders>
            <w:shd w:val="clear" w:color="auto" w:fill="auto"/>
            <w:hideMark/>
          </w:tcPr>
          <w:p w14:paraId="5EF2E3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2704B4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A8365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DDA859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343EF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699F00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D344E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390</w:t>
            </w:r>
          </w:p>
        </w:tc>
        <w:tc>
          <w:tcPr>
            <w:tcW w:w="1701" w:type="dxa"/>
            <w:tcBorders>
              <w:top w:val="nil"/>
              <w:left w:val="nil"/>
              <w:bottom w:val="single" w:sz="4" w:space="0" w:color="auto"/>
              <w:right w:val="single" w:sz="4" w:space="0" w:color="auto"/>
            </w:tcBorders>
            <w:shd w:val="clear" w:color="auto" w:fill="auto"/>
            <w:hideMark/>
          </w:tcPr>
          <w:p w14:paraId="2F0847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ROMERO POZADA SAMUEL ELIAS</w:t>
            </w:r>
          </w:p>
        </w:tc>
        <w:tc>
          <w:tcPr>
            <w:tcW w:w="1985" w:type="dxa"/>
            <w:tcBorders>
              <w:top w:val="nil"/>
              <w:left w:val="nil"/>
              <w:bottom w:val="single" w:sz="4" w:space="0" w:color="auto"/>
              <w:right w:val="single" w:sz="4" w:space="0" w:color="auto"/>
            </w:tcBorders>
            <w:shd w:val="clear" w:color="auto" w:fill="auto"/>
            <w:hideMark/>
          </w:tcPr>
          <w:p w14:paraId="6BB7B8D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RELACIONES Y NEGOCIOS INTERNACIONALES</w:t>
            </w:r>
          </w:p>
        </w:tc>
        <w:tc>
          <w:tcPr>
            <w:tcW w:w="1276" w:type="dxa"/>
            <w:tcBorders>
              <w:top w:val="nil"/>
              <w:left w:val="nil"/>
              <w:bottom w:val="single" w:sz="4" w:space="0" w:color="auto"/>
              <w:right w:val="single" w:sz="4" w:space="0" w:color="auto"/>
            </w:tcBorders>
            <w:shd w:val="clear" w:color="auto" w:fill="auto"/>
            <w:vAlign w:val="center"/>
            <w:hideMark/>
          </w:tcPr>
          <w:p w14:paraId="023C39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B7E571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8DF65F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D56D0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4C1DE7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9A5E3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391</w:t>
            </w:r>
          </w:p>
        </w:tc>
        <w:tc>
          <w:tcPr>
            <w:tcW w:w="1701" w:type="dxa"/>
            <w:tcBorders>
              <w:top w:val="nil"/>
              <w:left w:val="nil"/>
              <w:bottom w:val="single" w:sz="4" w:space="0" w:color="auto"/>
              <w:right w:val="single" w:sz="4" w:space="0" w:color="auto"/>
            </w:tcBorders>
            <w:shd w:val="clear" w:color="auto" w:fill="auto"/>
            <w:vAlign w:val="center"/>
            <w:hideMark/>
          </w:tcPr>
          <w:p w14:paraId="7F1E23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ROMERO SORTO ALIZON YAMILETH </w:t>
            </w:r>
          </w:p>
        </w:tc>
        <w:tc>
          <w:tcPr>
            <w:tcW w:w="1985" w:type="dxa"/>
            <w:tcBorders>
              <w:top w:val="nil"/>
              <w:left w:val="nil"/>
              <w:bottom w:val="single" w:sz="4" w:space="0" w:color="auto"/>
              <w:right w:val="single" w:sz="4" w:space="0" w:color="auto"/>
            </w:tcBorders>
            <w:shd w:val="clear" w:color="auto" w:fill="auto"/>
            <w:hideMark/>
          </w:tcPr>
          <w:p w14:paraId="423B26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252AD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8E8CD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62349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2BA6BA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A22919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81009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392</w:t>
            </w:r>
          </w:p>
        </w:tc>
        <w:tc>
          <w:tcPr>
            <w:tcW w:w="1701" w:type="dxa"/>
            <w:tcBorders>
              <w:top w:val="nil"/>
              <w:left w:val="nil"/>
              <w:bottom w:val="single" w:sz="4" w:space="0" w:color="auto"/>
              <w:right w:val="single" w:sz="4" w:space="0" w:color="auto"/>
            </w:tcBorders>
            <w:shd w:val="clear" w:color="auto" w:fill="auto"/>
            <w:vAlign w:val="center"/>
            <w:hideMark/>
          </w:tcPr>
          <w:p w14:paraId="6C001D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ROMERO SUAREZ FLOR ESPERANZA</w:t>
            </w:r>
          </w:p>
        </w:tc>
        <w:tc>
          <w:tcPr>
            <w:tcW w:w="1985" w:type="dxa"/>
            <w:tcBorders>
              <w:top w:val="nil"/>
              <w:left w:val="nil"/>
              <w:bottom w:val="single" w:sz="4" w:space="0" w:color="auto"/>
              <w:right w:val="single" w:sz="4" w:space="0" w:color="auto"/>
            </w:tcBorders>
            <w:shd w:val="clear" w:color="auto" w:fill="auto"/>
            <w:hideMark/>
          </w:tcPr>
          <w:p w14:paraId="5B6C71B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EDUCACION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6A5415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36BF73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9C8FF4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EF6B8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6A5464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38B1C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393</w:t>
            </w:r>
          </w:p>
        </w:tc>
        <w:tc>
          <w:tcPr>
            <w:tcW w:w="1701" w:type="dxa"/>
            <w:tcBorders>
              <w:top w:val="nil"/>
              <w:left w:val="nil"/>
              <w:bottom w:val="single" w:sz="4" w:space="0" w:color="auto"/>
              <w:right w:val="single" w:sz="4" w:space="0" w:color="auto"/>
            </w:tcBorders>
            <w:shd w:val="clear" w:color="auto" w:fill="auto"/>
            <w:hideMark/>
          </w:tcPr>
          <w:p w14:paraId="29095A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ROSA RAMOS KEIRY NOHEMY</w:t>
            </w:r>
          </w:p>
        </w:tc>
        <w:tc>
          <w:tcPr>
            <w:tcW w:w="1985" w:type="dxa"/>
            <w:tcBorders>
              <w:top w:val="nil"/>
              <w:left w:val="nil"/>
              <w:bottom w:val="single" w:sz="4" w:space="0" w:color="auto"/>
              <w:right w:val="single" w:sz="4" w:space="0" w:color="auto"/>
            </w:tcBorders>
            <w:shd w:val="clear" w:color="auto" w:fill="auto"/>
            <w:hideMark/>
          </w:tcPr>
          <w:p w14:paraId="66F4761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TECNICO EN CIENCIAS DE </w:t>
            </w:r>
            <w:proofErr w:type="gramStart"/>
            <w:r w:rsidRPr="003E4DFF">
              <w:rPr>
                <w:rFonts w:ascii="Times New Roman" w:eastAsia="Times New Roman" w:hAnsi="Times New Roman" w:cs="Times New Roman"/>
                <w:sz w:val="18"/>
                <w:szCs w:val="18"/>
                <w:lang w:val="es-SV"/>
              </w:rPr>
              <w:t>LA  COMPUTACION</w:t>
            </w:r>
            <w:proofErr w:type="gramEnd"/>
          </w:p>
        </w:tc>
        <w:tc>
          <w:tcPr>
            <w:tcW w:w="1276" w:type="dxa"/>
            <w:tcBorders>
              <w:top w:val="nil"/>
              <w:left w:val="nil"/>
              <w:bottom w:val="single" w:sz="4" w:space="0" w:color="auto"/>
              <w:right w:val="single" w:sz="4" w:space="0" w:color="auto"/>
            </w:tcBorders>
            <w:shd w:val="clear" w:color="auto" w:fill="auto"/>
            <w:vAlign w:val="center"/>
            <w:hideMark/>
          </w:tcPr>
          <w:p w14:paraId="4B6477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6853D21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2AF19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105.00 </w:t>
            </w:r>
          </w:p>
        </w:tc>
        <w:tc>
          <w:tcPr>
            <w:tcW w:w="1701" w:type="dxa"/>
            <w:tcBorders>
              <w:top w:val="nil"/>
              <w:left w:val="nil"/>
              <w:bottom w:val="single" w:sz="4" w:space="0" w:color="auto"/>
              <w:right w:val="single" w:sz="4" w:space="0" w:color="auto"/>
            </w:tcBorders>
            <w:shd w:val="clear" w:color="auto" w:fill="auto"/>
            <w:noWrap/>
            <w:vAlign w:val="center"/>
            <w:hideMark/>
          </w:tcPr>
          <w:p w14:paraId="426CE5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367.50 </w:t>
            </w:r>
          </w:p>
        </w:tc>
      </w:tr>
      <w:tr w:rsidR="003E4DFF" w:rsidRPr="003E4DFF" w14:paraId="186FABD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8648C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394</w:t>
            </w:r>
          </w:p>
        </w:tc>
        <w:tc>
          <w:tcPr>
            <w:tcW w:w="1701" w:type="dxa"/>
            <w:tcBorders>
              <w:top w:val="nil"/>
              <w:left w:val="nil"/>
              <w:bottom w:val="single" w:sz="4" w:space="0" w:color="auto"/>
              <w:right w:val="single" w:sz="4" w:space="0" w:color="auto"/>
            </w:tcBorders>
            <w:shd w:val="clear" w:color="auto" w:fill="auto"/>
            <w:hideMark/>
          </w:tcPr>
          <w:p w14:paraId="53A276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RUBIO CHÁVEZ MARILYN XIOMARA</w:t>
            </w:r>
          </w:p>
        </w:tc>
        <w:tc>
          <w:tcPr>
            <w:tcW w:w="1985" w:type="dxa"/>
            <w:tcBorders>
              <w:top w:val="nil"/>
              <w:left w:val="nil"/>
              <w:bottom w:val="single" w:sz="4" w:space="0" w:color="auto"/>
              <w:right w:val="single" w:sz="4" w:space="0" w:color="auto"/>
            </w:tcBorders>
            <w:shd w:val="clear" w:color="auto" w:fill="auto"/>
            <w:vAlign w:val="center"/>
            <w:hideMark/>
          </w:tcPr>
          <w:p w14:paraId="1AB34F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6BF3B1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EF3FD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1513EF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4E962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898C12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20C62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395</w:t>
            </w:r>
          </w:p>
        </w:tc>
        <w:tc>
          <w:tcPr>
            <w:tcW w:w="1701" w:type="dxa"/>
            <w:tcBorders>
              <w:top w:val="nil"/>
              <w:left w:val="nil"/>
              <w:bottom w:val="single" w:sz="4" w:space="0" w:color="auto"/>
              <w:right w:val="single" w:sz="4" w:space="0" w:color="auto"/>
            </w:tcBorders>
            <w:shd w:val="clear" w:color="auto" w:fill="auto"/>
            <w:vAlign w:val="center"/>
            <w:hideMark/>
          </w:tcPr>
          <w:p w14:paraId="775DA4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RUBIO REYES KATHERINE PAULINA</w:t>
            </w:r>
          </w:p>
        </w:tc>
        <w:tc>
          <w:tcPr>
            <w:tcW w:w="1985" w:type="dxa"/>
            <w:tcBorders>
              <w:top w:val="nil"/>
              <w:left w:val="nil"/>
              <w:bottom w:val="single" w:sz="4" w:space="0" w:color="auto"/>
              <w:right w:val="single" w:sz="4" w:space="0" w:color="auto"/>
            </w:tcBorders>
            <w:shd w:val="clear" w:color="auto" w:fill="auto"/>
            <w:hideMark/>
          </w:tcPr>
          <w:p w14:paraId="5E6D313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1E0504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4178A1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BE957C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1D8E3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1A0238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36F41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396</w:t>
            </w:r>
          </w:p>
        </w:tc>
        <w:tc>
          <w:tcPr>
            <w:tcW w:w="1701" w:type="dxa"/>
            <w:tcBorders>
              <w:top w:val="nil"/>
              <w:left w:val="nil"/>
              <w:bottom w:val="single" w:sz="4" w:space="0" w:color="auto"/>
              <w:right w:val="single" w:sz="4" w:space="0" w:color="auto"/>
            </w:tcBorders>
            <w:shd w:val="clear" w:color="auto" w:fill="auto"/>
            <w:vAlign w:val="center"/>
            <w:hideMark/>
          </w:tcPr>
          <w:p w14:paraId="423F31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SALAMANCA AMAYA ROXANA IRENE</w:t>
            </w:r>
          </w:p>
        </w:tc>
        <w:tc>
          <w:tcPr>
            <w:tcW w:w="1985" w:type="dxa"/>
            <w:tcBorders>
              <w:top w:val="nil"/>
              <w:left w:val="nil"/>
              <w:bottom w:val="single" w:sz="4" w:space="0" w:color="auto"/>
              <w:right w:val="single" w:sz="4" w:space="0" w:color="auto"/>
            </w:tcBorders>
            <w:shd w:val="clear" w:color="auto" w:fill="auto"/>
            <w:hideMark/>
          </w:tcPr>
          <w:p w14:paraId="0D564F5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32DEB0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39D8C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E3670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9886B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C5106B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7EFA9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397</w:t>
            </w:r>
          </w:p>
        </w:tc>
        <w:tc>
          <w:tcPr>
            <w:tcW w:w="1701" w:type="dxa"/>
            <w:tcBorders>
              <w:top w:val="nil"/>
              <w:left w:val="nil"/>
              <w:bottom w:val="single" w:sz="4" w:space="0" w:color="auto"/>
              <w:right w:val="single" w:sz="4" w:space="0" w:color="auto"/>
            </w:tcBorders>
            <w:shd w:val="clear" w:color="auto" w:fill="auto"/>
            <w:hideMark/>
          </w:tcPr>
          <w:p w14:paraId="0D60F7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SALAMANCA </w:t>
            </w:r>
            <w:proofErr w:type="gramStart"/>
            <w:r w:rsidRPr="003E4DFF">
              <w:rPr>
                <w:rFonts w:ascii="Times New Roman" w:eastAsia="Times New Roman" w:hAnsi="Times New Roman" w:cs="Times New Roman"/>
                <w:sz w:val="18"/>
                <w:szCs w:val="18"/>
                <w:lang w:val="en-US"/>
              </w:rPr>
              <w:t>ARIAS  INGRID</w:t>
            </w:r>
            <w:proofErr w:type="gramEnd"/>
            <w:r w:rsidRPr="003E4DFF">
              <w:rPr>
                <w:rFonts w:ascii="Times New Roman" w:eastAsia="Times New Roman" w:hAnsi="Times New Roman" w:cs="Times New Roman"/>
                <w:sz w:val="18"/>
                <w:szCs w:val="18"/>
                <w:lang w:val="en-US"/>
              </w:rPr>
              <w:t xml:space="preserve"> ALICIA</w:t>
            </w:r>
          </w:p>
        </w:tc>
        <w:tc>
          <w:tcPr>
            <w:tcW w:w="1985" w:type="dxa"/>
            <w:tcBorders>
              <w:top w:val="nil"/>
              <w:left w:val="nil"/>
              <w:bottom w:val="single" w:sz="4" w:space="0" w:color="auto"/>
              <w:right w:val="single" w:sz="4" w:space="0" w:color="auto"/>
            </w:tcBorders>
            <w:shd w:val="clear" w:color="auto" w:fill="auto"/>
            <w:hideMark/>
          </w:tcPr>
          <w:p w14:paraId="5C1632B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noWrap/>
            <w:vAlign w:val="bottom"/>
            <w:hideMark/>
          </w:tcPr>
          <w:p w14:paraId="5AA3C0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5723FA9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1A51B7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4BFB21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DA800E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7B8C3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398</w:t>
            </w:r>
          </w:p>
        </w:tc>
        <w:tc>
          <w:tcPr>
            <w:tcW w:w="1701" w:type="dxa"/>
            <w:tcBorders>
              <w:top w:val="nil"/>
              <w:left w:val="nil"/>
              <w:bottom w:val="single" w:sz="4" w:space="0" w:color="auto"/>
              <w:right w:val="single" w:sz="4" w:space="0" w:color="auto"/>
            </w:tcBorders>
            <w:shd w:val="clear" w:color="auto" w:fill="auto"/>
            <w:vAlign w:val="center"/>
            <w:hideMark/>
          </w:tcPr>
          <w:p w14:paraId="5DBF36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SALAMANCA CAZARES MARTHA LILIAN</w:t>
            </w:r>
          </w:p>
        </w:tc>
        <w:tc>
          <w:tcPr>
            <w:tcW w:w="1985" w:type="dxa"/>
            <w:tcBorders>
              <w:top w:val="nil"/>
              <w:left w:val="nil"/>
              <w:bottom w:val="single" w:sz="4" w:space="0" w:color="auto"/>
              <w:right w:val="single" w:sz="4" w:space="0" w:color="auto"/>
            </w:tcBorders>
            <w:shd w:val="clear" w:color="auto" w:fill="auto"/>
            <w:hideMark/>
          </w:tcPr>
          <w:p w14:paraId="0B951E2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noWrap/>
            <w:vAlign w:val="bottom"/>
            <w:hideMark/>
          </w:tcPr>
          <w:p w14:paraId="72B155A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183042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E7DEA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FA5FB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706816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37CF5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399</w:t>
            </w:r>
          </w:p>
        </w:tc>
        <w:tc>
          <w:tcPr>
            <w:tcW w:w="1701" w:type="dxa"/>
            <w:tcBorders>
              <w:top w:val="nil"/>
              <w:left w:val="nil"/>
              <w:bottom w:val="single" w:sz="4" w:space="0" w:color="auto"/>
              <w:right w:val="single" w:sz="4" w:space="0" w:color="auto"/>
            </w:tcBorders>
            <w:shd w:val="clear" w:color="auto" w:fill="auto"/>
            <w:vAlign w:val="center"/>
            <w:hideMark/>
          </w:tcPr>
          <w:p w14:paraId="351A67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SALAMANCA GARCÍA CLAUDIA NOHEMY</w:t>
            </w:r>
          </w:p>
        </w:tc>
        <w:tc>
          <w:tcPr>
            <w:tcW w:w="1985" w:type="dxa"/>
            <w:tcBorders>
              <w:top w:val="nil"/>
              <w:left w:val="nil"/>
              <w:bottom w:val="single" w:sz="4" w:space="0" w:color="auto"/>
              <w:right w:val="single" w:sz="4" w:space="0" w:color="auto"/>
            </w:tcBorders>
            <w:shd w:val="clear" w:color="auto" w:fill="auto"/>
            <w:hideMark/>
          </w:tcPr>
          <w:p w14:paraId="5113586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EDUCACION INICIAL Y PARVULARIA</w:t>
            </w:r>
          </w:p>
        </w:tc>
        <w:tc>
          <w:tcPr>
            <w:tcW w:w="1276" w:type="dxa"/>
            <w:tcBorders>
              <w:top w:val="nil"/>
              <w:left w:val="nil"/>
              <w:bottom w:val="single" w:sz="4" w:space="0" w:color="auto"/>
              <w:right w:val="single" w:sz="4" w:space="0" w:color="auto"/>
            </w:tcBorders>
            <w:shd w:val="clear" w:color="auto" w:fill="auto"/>
            <w:noWrap/>
            <w:vAlign w:val="bottom"/>
            <w:hideMark/>
          </w:tcPr>
          <w:p w14:paraId="6E325F6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1D8398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5C7BD1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516CEC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2D68A32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A01F1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400</w:t>
            </w:r>
          </w:p>
        </w:tc>
        <w:tc>
          <w:tcPr>
            <w:tcW w:w="1701" w:type="dxa"/>
            <w:tcBorders>
              <w:top w:val="nil"/>
              <w:left w:val="nil"/>
              <w:bottom w:val="single" w:sz="4" w:space="0" w:color="auto"/>
              <w:right w:val="single" w:sz="4" w:space="0" w:color="auto"/>
            </w:tcBorders>
            <w:shd w:val="clear" w:color="auto" w:fill="auto"/>
            <w:vAlign w:val="center"/>
            <w:hideMark/>
          </w:tcPr>
          <w:p w14:paraId="7CD5B6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SALMERON ROBERTO CARLOS</w:t>
            </w:r>
          </w:p>
        </w:tc>
        <w:tc>
          <w:tcPr>
            <w:tcW w:w="1985" w:type="dxa"/>
            <w:tcBorders>
              <w:top w:val="nil"/>
              <w:left w:val="nil"/>
              <w:bottom w:val="single" w:sz="4" w:space="0" w:color="auto"/>
              <w:right w:val="single" w:sz="4" w:space="0" w:color="auto"/>
            </w:tcBorders>
            <w:shd w:val="clear" w:color="auto" w:fill="auto"/>
            <w:hideMark/>
          </w:tcPr>
          <w:p w14:paraId="2DB9FF9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38EFC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F76C0C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9CDA0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086C6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52C67E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49205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401</w:t>
            </w:r>
          </w:p>
        </w:tc>
        <w:tc>
          <w:tcPr>
            <w:tcW w:w="1701" w:type="dxa"/>
            <w:tcBorders>
              <w:top w:val="nil"/>
              <w:left w:val="nil"/>
              <w:bottom w:val="single" w:sz="4" w:space="0" w:color="auto"/>
              <w:right w:val="single" w:sz="4" w:space="0" w:color="auto"/>
            </w:tcBorders>
            <w:shd w:val="clear" w:color="auto" w:fill="auto"/>
            <w:vAlign w:val="center"/>
            <w:hideMark/>
          </w:tcPr>
          <w:p w14:paraId="6A6A4A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SÁNCHEZ ARGUETA ANDRES JOSUÉ</w:t>
            </w:r>
          </w:p>
        </w:tc>
        <w:tc>
          <w:tcPr>
            <w:tcW w:w="1985" w:type="dxa"/>
            <w:tcBorders>
              <w:top w:val="nil"/>
              <w:left w:val="nil"/>
              <w:bottom w:val="single" w:sz="4" w:space="0" w:color="auto"/>
              <w:right w:val="single" w:sz="4" w:space="0" w:color="auto"/>
            </w:tcBorders>
            <w:shd w:val="clear" w:color="auto" w:fill="auto"/>
            <w:hideMark/>
          </w:tcPr>
          <w:p w14:paraId="0AA7A1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5BDE13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190E1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E2810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41FF2B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090A594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9C228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402</w:t>
            </w:r>
          </w:p>
        </w:tc>
        <w:tc>
          <w:tcPr>
            <w:tcW w:w="1701" w:type="dxa"/>
            <w:tcBorders>
              <w:top w:val="nil"/>
              <w:left w:val="nil"/>
              <w:bottom w:val="single" w:sz="4" w:space="0" w:color="auto"/>
              <w:right w:val="single" w:sz="4" w:space="0" w:color="auto"/>
            </w:tcBorders>
            <w:shd w:val="clear" w:color="auto" w:fill="auto"/>
            <w:hideMark/>
          </w:tcPr>
          <w:p w14:paraId="57E6564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SÁNCHEZ ARGUETA CRISTIAN ALEXANDER</w:t>
            </w:r>
          </w:p>
        </w:tc>
        <w:tc>
          <w:tcPr>
            <w:tcW w:w="1985" w:type="dxa"/>
            <w:tcBorders>
              <w:top w:val="nil"/>
              <w:left w:val="nil"/>
              <w:bottom w:val="single" w:sz="4" w:space="0" w:color="auto"/>
              <w:right w:val="single" w:sz="4" w:space="0" w:color="auto"/>
            </w:tcBorders>
            <w:shd w:val="clear" w:color="auto" w:fill="auto"/>
            <w:hideMark/>
          </w:tcPr>
          <w:p w14:paraId="3A88166A"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INGENIERÍA EN ENERGÍA Y EFICIENCIA ENERGÉTICA</w:t>
            </w:r>
          </w:p>
        </w:tc>
        <w:tc>
          <w:tcPr>
            <w:tcW w:w="1276" w:type="dxa"/>
            <w:tcBorders>
              <w:top w:val="nil"/>
              <w:left w:val="nil"/>
              <w:bottom w:val="single" w:sz="4" w:space="0" w:color="auto"/>
              <w:right w:val="single" w:sz="4" w:space="0" w:color="auto"/>
            </w:tcBorders>
            <w:shd w:val="clear" w:color="auto" w:fill="auto"/>
            <w:vAlign w:val="center"/>
            <w:hideMark/>
          </w:tcPr>
          <w:p w14:paraId="11D0C4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111668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3A6A6A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vAlign w:val="center"/>
            <w:hideMark/>
          </w:tcPr>
          <w:p w14:paraId="4B54A35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5B23201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0FE67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403</w:t>
            </w:r>
          </w:p>
        </w:tc>
        <w:tc>
          <w:tcPr>
            <w:tcW w:w="1701" w:type="dxa"/>
            <w:tcBorders>
              <w:top w:val="nil"/>
              <w:left w:val="nil"/>
              <w:bottom w:val="single" w:sz="4" w:space="0" w:color="auto"/>
              <w:right w:val="single" w:sz="4" w:space="0" w:color="auto"/>
            </w:tcBorders>
            <w:shd w:val="clear" w:color="auto" w:fill="auto"/>
            <w:hideMark/>
          </w:tcPr>
          <w:p w14:paraId="160A204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SÁNCHEZ JUAREZ KENIA JENNIFER</w:t>
            </w:r>
          </w:p>
        </w:tc>
        <w:tc>
          <w:tcPr>
            <w:tcW w:w="1985" w:type="dxa"/>
            <w:tcBorders>
              <w:top w:val="nil"/>
              <w:left w:val="nil"/>
              <w:bottom w:val="single" w:sz="4" w:space="0" w:color="auto"/>
              <w:right w:val="single" w:sz="4" w:space="0" w:color="auto"/>
            </w:tcBorders>
            <w:shd w:val="clear" w:color="auto" w:fill="auto"/>
            <w:hideMark/>
          </w:tcPr>
          <w:p w14:paraId="1D8425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7192CE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803CDA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4F47F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2CADA3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B23EA3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93DD1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404</w:t>
            </w:r>
          </w:p>
        </w:tc>
        <w:tc>
          <w:tcPr>
            <w:tcW w:w="1701" w:type="dxa"/>
            <w:tcBorders>
              <w:top w:val="nil"/>
              <w:left w:val="nil"/>
              <w:bottom w:val="single" w:sz="4" w:space="0" w:color="auto"/>
              <w:right w:val="single" w:sz="4" w:space="0" w:color="auto"/>
            </w:tcBorders>
            <w:shd w:val="clear" w:color="auto" w:fill="auto"/>
            <w:vAlign w:val="center"/>
            <w:hideMark/>
          </w:tcPr>
          <w:p w14:paraId="5C958C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SANDOVAL GUEVARA JOSE MELQUIS </w:t>
            </w:r>
          </w:p>
        </w:tc>
        <w:tc>
          <w:tcPr>
            <w:tcW w:w="1985" w:type="dxa"/>
            <w:tcBorders>
              <w:top w:val="nil"/>
              <w:left w:val="nil"/>
              <w:bottom w:val="single" w:sz="4" w:space="0" w:color="auto"/>
              <w:right w:val="single" w:sz="4" w:space="0" w:color="auto"/>
            </w:tcBorders>
            <w:shd w:val="clear" w:color="auto" w:fill="auto"/>
            <w:hideMark/>
          </w:tcPr>
          <w:p w14:paraId="702AC0B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32F045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2DC666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F5FE7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D48C1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416CF6B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DC300A"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405</w:t>
            </w:r>
          </w:p>
        </w:tc>
        <w:tc>
          <w:tcPr>
            <w:tcW w:w="1701" w:type="dxa"/>
            <w:tcBorders>
              <w:top w:val="nil"/>
              <w:left w:val="nil"/>
              <w:bottom w:val="single" w:sz="4" w:space="0" w:color="auto"/>
              <w:right w:val="single" w:sz="4" w:space="0" w:color="auto"/>
            </w:tcBorders>
            <w:shd w:val="clear" w:color="auto" w:fill="auto"/>
            <w:vAlign w:val="center"/>
            <w:hideMark/>
          </w:tcPr>
          <w:p w14:paraId="792BF2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SANDOVAL VÁSQUEZ INGRID YAMILETH </w:t>
            </w:r>
          </w:p>
        </w:tc>
        <w:tc>
          <w:tcPr>
            <w:tcW w:w="1985" w:type="dxa"/>
            <w:tcBorders>
              <w:top w:val="nil"/>
              <w:left w:val="nil"/>
              <w:bottom w:val="single" w:sz="4" w:space="0" w:color="auto"/>
              <w:right w:val="single" w:sz="4" w:space="0" w:color="auto"/>
            </w:tcBorders>
            <w:shd w:val="clear" w:color="auto" w:fill="auto"/>
            <w:hideMark/>
          </w:tcPr>
          <w:p w14:paraId="260152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1BB513E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CC8C5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D4EB2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1F274A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DA3F59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424B7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406</w:t>
            </w:r>
          </w:p>
        </w:tc>
        <w:tc>
          <w:tcPr>
            <w:tcW w:w="1701" w:type="dxa"/>
            <w:tcBorders>
              <w:top w:val="nil"/>
              <w:left w:val="nil"/>
              <w:bottom w:val="single" w:sz="4" w:space="0" w:color="auto"/>
              <w:right w:val="single" w:sz="4" w:space="0" w:color="auto"/>
            </w:tcBorders>
            <w:shd w:val="clear" w:color="auto" w:fill="auto"/>
            <w:hideMark/>
          </w:tcPr>
          <w:p w14:paraId="6656AEE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SANTAMARÍA BONILLA JOSUÉ ALEXANDER</w:t>
            </w:r>
          </w:p>
        </w:tc>
        <w:tc>
          <w:tcPr>
            <w:tcW w:w="1985" w:type="dxa"/>
            <w:tcBorders>
              <w:top w:val="nil"/>
              <w:left w:val="nil"/>
              <w:bottom w:val="single" w:sz="4" w:space="0" w:color="auto"/>
              <w:right w:val="single" w:sz="4" w:space="0" w:color="auto"/>
            </w:tcBorders>
            <w:shd w:val="clear" w:color="auto" w:fill="auto"/>
            <w:hideMark/>
          </w:tcPr>
          <w:p w14:paraId="2681ED5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617A75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1FD5B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FBA61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C2F4CD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D3C7CC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10F2F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407</w:t>
            </w:r>
          </w:p>
        </w:tc>
        <w:tc>
          <w:tcPr>
            <w:tcW w:w="1701" w:type="dxa"/>
            <w:tcBorders>
              <w:top w:val="nil"/>
              <w:left w:val="nil"/>
              <w:bottom w:val="single" w:sz="4" w:space="0" w:color="auto"/>
              <w:right w:val="single" w:sz="4" w:space="0" w:color="auto"/>
            </w:tcBorders>
            <w:shd w:val="clear" w:color="auto" w:fill="auto"/>
            <w:vAlign w:val="center"/>
            <w:hideMark/>
          </w:tcPr>
          <w:p w14:paraId="3345395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SANTAMARIA PORTILLO WENDY YAMILETH  </w:t>
            </w:r>
          </w:p>
        </w:tc>
        <w:tc>
          <w:tcPr>
            <w:tcW w:w="1985" w:type="dxa"/>
            <w:tcBorders>
              <w:top w:val="nil"/>
              <w:left w:val="nil"/>
              <w:bottom w:val="single" w:sz="4" w:space="0" w:color="auto"/>
              <w:right w:val="single" w:sz="4" w:space="0" w:color="auto"/>
            </w:tcBorders>
            <w:shd w:val="clear" w:color="auto" w:fill="auto"/>
            <w:noWrap/>
            <w:hideMark/>
          </w:tcPr>
          <w:p w14:paraId="01B6332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45D5F4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BFF90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65B4F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8075B0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FC47EE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8BB89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408</w:t>
            </w:r>
          </w:p>
        </w:tc>
        <w:tc>
          <w:tcPr>
            <w:tcW w:w="1701" w:type="dxa"/>
            <w:tcBorders>
              <w:top w:val="nil"/>
              <w:left w:val="nil"/>
              <w:bottom w:val="single" w:sz="4" w:space="0" w:color="auto"/>
              <w:right w:val="single" w:sz="4" w:space="0" w:color="auto"/>
            </w:tcBorders>
            <w:shd w:val="clear" w:color="auto" w:fill="auto"/>
            <w:hideMark/>
          </w:tcPr>
          <w:p w14:paraId="6F35013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SARAVIA QUINTEROS MARCO ANTONIO </w:t>
            </w:r>
          </w:p>
        </w:tc>
        <w:tc>
          <w:tcPr>
            <w:tcW w:w="1985" w:type="dxa"/>
            <w:tcBorders>
              <w:top w:val="nil"/>
              <w:left w:val="nil"/>
              <w:bottom w:val="single" w:sz="4" w:space="0" w:color="auto"/>
              <w:right w:val="single" w:sz="4" w:space="0" w:color="auto"/>
            </w:tcBorders>
            <w:shd w:val="clear" w:color="auto" w:fill="auto"/>
            <w:hideMark/>
          </w:tcPr>
          <w:p w14:paraId="5F7DB4E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749245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A833C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7B65F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A8C34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5C1F8D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4487FB"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409</w:t>
            </w:r>
          </w:p>
        </w:tc>
        <w:tc>
          <w:tcPr>
            <w:tcW w:w="1701" w:type="dxa"/>
            <w:tcBorders>
              <w:top w:val="nil"/>
              <w:left w:val="nil"/>
              <w:bottom w:val="single" w:sz="4" w:space="0" w:color="auto"/>
              <w:right w:val="single" w:sz="4" w:space="0" w:color="auto"/>
            </w:tcBorders>
            <w:shd w:val="clear" w:color="auto" w:fill="auto"/>
            <w:vAlign w:val="center"/>
            <w:hideMark/>
          </w:tcPr>
          <w:p w14:paraId="402186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SARAVIA SOTO LAURA MARIA</w:t>
            </w:r>
          </w:p>
        </w:tc>
        <w:tc>
          <w:tcPr>
            <w:tcW w:w="1985" w:type="dxa"/>
            <w:tcBorders>
              <w:top w:val="nil"/>
              <w:left w:val="nil"/>
              <w:bottom w:val="single" w:sz="4" w:space="0" w:color="auto"/>
              <w:right w:val="single" w:sz="4" w:space="0" w:color="auto"/>
            </w:tcBorders>
            <w:shd w:val="clear" w:color="auto" w:fill="auto"/>
            <w:hideMark/>
          </w:tcPr>
          <w:p w14:paraId="6143A95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noWrap/>
            <w:vAlign w:val="bottom"/>
            <w:hideMark/>
          </w:tcPr>
          <w:p w14:paraId="7BC35E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10823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003766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6854BC2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3D2E3DA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72F59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410</w:t>
            </w:r>
          </w:p>
        </w:tc>
        <w:tc>
          <w:tcPr>
            <w:tcW w:w="1701" w:type="dxa"/>
            <w:tcBorders>
              <w:top w:val="nil"/>
              <w:left w:val="nil"/>
              <w:bottom w:val="single" w:sz="4" w:space="0" w:color="auto"/>
              <w:right w:val="single" w:sz="4" w:space="0" w:color="auto"/>
            </w:tcBorders>
            <w:shd w:val="clear" w:color="auto" w:fill="auto"/>
            <w:hideMark/>
          </w:tcPr>
          <w:p w14:paraId="4E456E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SEGOVIA MENDOZA YEIMY MARISOL</w:t>
            </w:r>
          </w:p>
        </w:tc>
        <w:tc>
          <w:tcPr>
            <w:tcW w:w="1985" w:type="dxa"/>
            <w:tcBorders>
              <w:top w:val="nil"/>
              <w:left w:val="nil"/>
              <w:bottom w:val="single" w:sz="4" w:space="0" w:color="auto"/>
              <w:right w:val="single" w:sz="4" w:space="0" w:color="auto"/>
            </w:tcBorders>
            <w:shd w:val="clear" w:color="auto" w:fill="auto"/>
            <w:hideMark/>
          </w:tcPr>
          <w:p w14:paraId="58B709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00FFEA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4E507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16B0A0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526D10E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0C2666B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FFA09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411</w:t>
            </w:r>
          </w:p>
        </w:tc>
        <w:tc>
          <w:tcPr>
            <w:tcW w:w="1701" w:type="dxa"/>
            <w:tcBorders>
              <w:top w:val="nil"/>
              <w:left w:val="nil"/>
              <w:bottom w:val="single" w:sz="4" w:space="0" w:color="auto"/>
              <w:right w:val="single" w:sz="4" w:space="0" w:color="auto"/>
            </w:tcBorders>
            <w:shd w:val="clear" w:color="auto" w:fill="auto"/>
            <w:vAlign w:val="center"/>
            <w:hideMark/>
          </w:tcPr>
          <w:p w14:paraId="36C146F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SEGOVIA RIVERA ALEJANDRA MARIA</w:t>
            </w:r>
          </w:p>
        </w:tc>
        <w:tc>
          <w:tcPr>
            <w:tcW w:w="1985" w:type="dxa"/>
            <w:tcBorders>
              <w:top w:val="nil"/>
              <w:left w:val="nil"/>
              <w:bottom w:val="single" w:sz="4" w:space="0" w:color="auto"/>
              <w:right w:val="single" w:sz="4" w:space="0" w:color="auto"/>
            </w:tcBorders>
            <w:shd w:val="clear" w:color="auto" w:fill="auto"/>
            <w:hideMark/>
          </w:tcPr>
          <w:p w14:paraId="2FCBE70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3C6A5F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7D5933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77E555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49CBDB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70EE4E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3FBA3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412</w:t>
            </w:r>
          </w:p>
        </w:tc>
        <w:tc>
          <w:tcPr>
            <w:tcW w:w="1701" w:type="dxa"/>
            <w:tcBorders>
              <w:top w:val="nil"/>
              <w:left w:val="nil"/>
              <w:bottom w:val="single" w:sz="4" w:space="0" w:color="auto"/>
              <w:right w:val="single" w:sz="4" w:space="0" w:color="auto"/>
            </w:tcBorders>
            <w:shd w:val="clear" w:color="auto" w:fill="auto"/>
            <w:vAlign w:val="center"/>
            <w:hideMark/>
          </w:tcPr>
          <w:p w14:paraId="7FD7EF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SERPAS TORRES JOSUE ESTEBAN</w:t>
            </w:r>
          </w:p>
        </w:tc>
        <w:tc>
          <w:tcPr>
            <w:tcW w:w="1985" w:type="dxa"/>
            <w:tcBorders>
              <w:top w:val="nil"/>
              <w:left w:val="nil"/>
              <w:bottom w:val="single" w:sz="4" w:space="0" w:color="auto"/>
              <w:right w:val="single" w:sz="4" w:space="0" w:color="auto"/>
            </w:tcBorders>
            <w:shd w:val="clear" w:color="auto" w:fill="auto"/>
            <w:hideMark/>
          </w:tcPr>
          <w:p w14:paraId="1A0ED6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464A050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20B0295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12F179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26A8068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696DE1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710BF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413</w:t>
            </w:r>
          </w:p>
        </w:tc>
        <w:tc>
          <w:tcPr>
            <w:tcW w:w="1701" w:type="dxa"/>
            <w:tcBorders>
              <w:top w:val="nil"/>
              <w:left w:val="nil"/>
              <w:bottom w:val="single" w:sz="4" w:space="0" w:color="auto"/>
              <w:right w:val="single" w:sz="4" w:space="0" w:color="auto"/>
            </w:tcBorders>
            <w:shd w:val="clear" w:color="auto" w:fill="auto"/>
            <w:vAlign w:val="center"/>
            <w:hideMark/>
          </w:tcPr>
          <w:p w14:paraId="58E437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SOLORZANO MAJANO KATHERINE JULISSA </w:t>
            </w:r>
          </w:p>
        </w:tc>
        <w:tc>
          <w:tcPr>
            <w:tcW w:w="1985" w:type="dxa"/>
            <w:tcBorders>
              <w:top w:val="nil"/>
              <w:left w:val="nil"/>
              <w:bottom w:val="single" w:sz="4" w:space="0" w:color="auto"/>
              <w:right w:val="single" w:sz="4" w:space="0" w:color="auto"/>
            </w:tcBorders>
            <w:shd w:val="clear" w:color="auto" w:fill="auto"/>
            <w:hideMark/>
          </w:tcPr>
          <w:p w14:paraId="462F3BB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1D13DE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E4B1B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26CEE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80B5A5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271066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D290D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414</w:t>
            </w:r>
          </w:p>
        </w:tc>
        <w:tc>
          <w:tcPr>
            <w:tcW w:w="1701" w:type="dxa"/>
            <w:tcBorders>
              <w:top w:val="nil"/>
              <w:left w:val="nil"/>
              <w:bottom w:val="single" w:sz="4" w:space="0" w:color="auto"/>
              <w:right w:val="single" w:sz="4" w:space="0" w:color="auto"/>
            </w:tcBorders>
            <w:shd w:val="clear" w:color="auto" w:fill="auto"/>
            <w:vAlign w:val="center"/>
            <w:hideMark/>
          </w:tcPr>
          <w:p w14:paraId="0D0C41D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SORTO ARGUETA ANA LIDIA</w:t>
            </w:r>
          </w:p>
        </w:tc>
        <w:tc>
          <w:tcPr>
            <w:tcW w:w="1985" w:type="dxa"/>
            <w:tcBorders>
              <w:top w:val="nil"/>
              <w:left w:val="nil"/>
              <w:bottom w:val="single" w:sz="4" w:space="0" w:color="auto"/>
              <w:right w:val="single" w:sz="4" w:space="0" w:color="auto"/>
            </w:tcBorders>
            <w:shd w:val="clear" w:color="auto" w:fill="auto"/>
            <w:hideMark/>
          </w:tcPr>
          <w:p w14:paraId="2A46502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667E0F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D19533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F9965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AE4467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B9C96F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0F3A7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415</w:t>
            </w:r>
          </w:p>
        </w:tc>
        <w:tc>
          <w:tcPr>
            <w:tcW w:w="1701" w:type="dxa"/>
            <w:tcBorders>
              <w:top w:val="nil"/>
              <w:left w:val="nil"/>
              <w:bottom w:val="single" w:sz="4" w:space="0" w:color="auto"/>
              <w:right w:val="single" w:sz="4" w:space="0" w:color="auto"/>
            </w:tcBorders>
            <w:shd w:val="clear" w:color="auto" w:fill="auto"/>
            <w:vAlign w:val="center"/>
            <w:hideMark/>
          </w:tcPr>
          <w:p w14:paraId="7443B98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SORTO LEMUS CARLOS ALBERTO</w:t>
            </w:r>
          </w:p>
        </w:tc>
        <w:tc>
          <w:tcPr>
            <w:tcW w:w="1985" w:type="dxa"/>
            <w:tcBorders>
              <w:top w:val="nil"/>
              <w:left w:val="nil"/>
              <w:bottom w:val="single" w:sz="4" w:space="0" w:color="auto"/>
              <w:right w:val="single" w:sz="4" w:space="0" w:color="auto"/>
            </w:tcBorders>
            <w:shd w:val="clear" w:color="auto" w:fill="auto"/>
            <w:hideMark/>
          </w:tcPr>
          <w:p w14:paraId="65318B5E"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8BC83D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319CDA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7FF278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3F726E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DFD604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58E8F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416</w:t>
            </w:r>
          </w:p>
        </w:tc>
        <w:tc>
          <w:tcPr>
            <w:tcW w:w="1701" w:type="dxa"/>
            <w:tcBorders>
              <w:top w:val="nil"/>
              <w:left w:val="nil"/>
              <w:bottom w:val="single" w:sz="4" w:space="0" w:color="auto"/>
              <w:right w:val="single" w:sz="4" w:space="0" w:color="auto"/>
            </w:tcBorders>
            <w:shd w:val="clear" w:color="auto" w:fill="auto"/>
            <w:vAlign w:val="center"/>
            <w:hideMark/>
          </w:tcPr>
          <w:p w14:paraId="1AEDED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SORTO VARELA BELKY AURI</w:t>
            </w:r>
          </w:p>
        </w:tc>
        <w:tc>
          <w:tcPr>
            <w:tcW w:w="1985" w:type="dxa"/>
            <w:tcBorders>
              <w:top w:val="nil"/>
              <w:left w:val="nil"/>
              <w:bottom w:val="single" w:sz="4" w:space="0" w:color="auto"/>
              <w:right w:val="single" w:sz="4" w:space="0" w:color="auto"/>
            </w:tcBorders>
            <w:shd w:val="clear" w:color="auto" w:fill="auto"/>
            <w:hideMark/>
          </w:tcPr>
          <w:p w14:paraId="34C3C4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554A441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D22503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86B1F9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0A8FC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ECFCD88"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6367B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417</w:t>
            </w:r>
          </w:p>
        </w:tc>
        <w:tc>
          <w:tcPr>
            <w:tcW w:w="1701" w:type="dxa"/>
            <w:tcBorders>
              <w:top w:val="nil"/>
              <w:left w:val="nil"/>
              <w:bottom w:val="single" w:sz="4" w:space="0" w:color="auto"/>
              <w:right w:val="single" w:sz="4" w:space="0" w:color="auto"/>
            </w:tcBorders>
            <w:shd w:val="clear" w:color="auto" w:fill="auto"/>
            <w:vAlign w:val="center"/>
            <w:hideMark/>
          </w:tcPr>
          <w:p w14:paraId="0C8FF0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TOBAR SERPAS HERMAN ROGELIO</w:t>
            </w:r>
          </w:p>
        </w:tc>
        <w:tc>
          <w:tcPr>
            <w:tcW w:w="1985" w:type="dxa"/>
            <w:tcBorders>
              <w:top w:val="nil"/>
              <w:left w:val="nil"/>
              <w:bottom w:val="single" w:sz="4" w:space="0" w:color="auto"/>
              <w:right w:val="single" w:sz="4" w:space="0" w:color="auto"/>
            </w:tcBorders>
            <w:shd w:val="clear" w:color="auto" w:fill="auto"/>
            <w:hideMark/>
          </w:tcPr>
          <w:p w14:paraId="08FF42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43989E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1108B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2B3E34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A237F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F61459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0CB70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418</w:t>
            </w:r>
          </w:p>
        </w:tc>
        <w:tc>
          <w:tcPr>
            <w:tcW w:w="1701" w:type="dxa"/>
            <w:tcBorders>
              <w:top w:val="nil"/>
              <w:left w:val="nil"/>
              <w:bottom w:val="single" w:sz="4" w:space="0" w:color="auto"/>
              <w:right w:val="single" w:sz="4" w:space="0" w:color="auto"/>
            </w:tcBorders>
            <w:shd w:val="clear" w:color="auto" w:fill="auto"/>
            <w:hideMark/>
          </w:tcPr>
          <w:p w14:paraId="23D601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TOMASINO GONZALEZ ARLY LEONOR</w:t>
            </w:r>
          </w:p>
        </w:tc>
        <w:tc>
          <w:tcPr>
            <w:tcW w:w="1985" w:type="dxa"/>
            <w:tcBorders>
              <w:top w:val="nil"/>
              <w:left w:val="nil"/>
              <w:bottom w:val="single" w:sz="4" w:space="0" w:color="auto"/>
              <w:right w:val="single" w:sz="4" w:space="0" w:color="auto"/>
            </w:tcBorders>
            <w:shd w:val="clear" w:color="auto" w:fill="auto"/>
            <w:vAlign w:val="center"/>
            <w:hideMark/>
          </w:tcPr>
          <w:p w14:paraId="640EE3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2A32905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0D7EFC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716C2D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2F3E98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AE8CFD0"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B7E87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419</w:t>
            </w:r>
          </w:p>
        </w:tc>
        <w:tc>
          <w:tcPr>
            <w:tcW w:w="1701" w:type="dxa"/>
            <w:tcBorders>
              <w:top w:val="nil"/>
              <w:left w:val="nil"/>
              <w:bottom w:val="single" w:sz="4" w:space="0" w:color="auto"/>
              <w:right w:val="single" w:sz="4" w:space="0" w:color="auto"/>
            </w:tcBorders>
            <w:shd w:val="clear" w:color="auto" w:fill="auto"/>
            <w:vAlign w:val="center"/>
            <w:hideMark/>
          </w:tcPr>
          <w:p w14:paraId="275D9D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TORRES CHEVEZ KATHERINE LISSETTE</w:t>
            </w:r>
          </w:p>
        </w:tc>
        <w:tc>
          <w:tcPr>
            <w:tcW w:w="1985" w:type="dxa"/>
            <w:tcBorders>
              <w:top w:val="nil"/>
              <w:left w:val="nil"/>
              <w:bottom w:val="single" w:sz="4" w:space="0" w:color="auto"/>
              <w:right w:val="single" w:sz="4" w:space="0" w:color="auto"/>
            </w:tcBorders>
            <w:shd w:val="clear" w:color="auto" w:fill="auto"/>
            <w:noWrap/>
            <w:hideMark/>
          </w:tcPr>
          <w:p w14:paraId="4D65BA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52A7E1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D737B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2628EF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A138B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5D2145E"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79191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420</w:t>
            </w:r>
          </w:p>
        </w:tc>
        <w:tc>
          <w:tcPr>
            <w:tcW w:w="1701" w:type="dxa"/>
            <w:tcBorders>
              <w:top w:val="nil"/>
              <w:left w:val="nil"/>
              <w:bottom w:val="single" w:sz="4" w:space="0" w:color="auto"/>
              <w:right w:val="single" w:sz="4" w:space="0" w:color="auto"/>
            </w:tcBorders>
            <w:shd w:val="clear" w:color="auto" w:fill="auto"/>
            <w:vAlign w:val="center"/>
            <w:hideMark/>
          </w:tcPr>
          <w:p w14:paraId="70C40F2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TORRES MENDOZA KEYRI VANESA</w:t>
            </w:r>
          </w:p>
        </w:tc>
        <w:tc>
          <w:tcPr>
            <w:tcW w:w="1985" w:type="dxa"/>
            <w:tcBorders>
              <w:top w:val="nil"/>
              <w:left w:val="nil"/>
              <w:bottom w:val="single" w:sz="4" w:space="0" w:color="auto"/>
              <w:right w:val="single" w:sz="4" w:space="0" w:color="auto"/>
            </w:tcBorders>
            <w:shd w:val="clear" w:color="auto" w:fill="auto"/>
            <w:hideMark/>
          </w:tcPr>
          <w:p w14:paraId="2C85FA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2AE5D8E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EC0036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74FFB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center"/>
            <w:hideMark/>
          </w:tcPr>
          <w:p w14:paraId="126AC9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63E6ED3"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64309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421</w:t>
            </w:r>
          </w:p>
        </w:tc>
        <w:tc>
          <w:tcPr>
            <w:tcW w:w="1701" w:type="dxa"/>
            <w:tcBorders>
              <w:top w:val="nil"/>
              <w:left w:val="nil"/>
              <w:bottom w:val="single" w:sz="4" w:space="0" w:color="auto"/>
              <w:right w:val="single" w:sz="4" w:space="0" w:color="auto"/>
            </w:tcBorders>
            <w:shd w:val="clear" w:color="auto" w:fill="auto"/>
            <w:vAlign w:val="center"/>
            <w:hideMark/>
          </w:tcPr>
          <w:p w14:paraId="29A9E86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TORRES PEREZ JORGE ADALBERTO</w:t>
            </w:r>
          </w:p>
        </w:tc>
        <w:tc>
          <w:tcPr>
            <w:tcW w:w="1985" w:type="dxa"/>
            <w:tcBorders>
              <w:top w:val="nil"/>
              <w:left w:val="nil"/>
              <w:bottom w:val="single" w:sz="4" w:space="0" w:color="auto"/>
              <w:right w:val="single" w:sz="4" w:space="0" w:color="auto"/>
            </w:tcBorders>
            <w:shd w:val="clear" w:color="auto" w:fill="auto"/>
            <w:hideMark/>
          </w:tcPr>
          <w:p w14:paraId="76458A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MEDICINA VETERINARIA</w:t>
            </w:r>
          </w:p>
        </w:tc>
        <w:tc>
          <w:tcPr>
            <w:tcW w:w="1276" w:type="dxa"/>
            <w:tcBorders>
              <w:top w:val="nil"/>
              <w:left w:val="nil"/>
              <w:bottom w:val="single" w:sz="4" w:space="0" w:color="auto"/>
              <w:right w:val="single" w:sz="4" w:space="0" w:color="auto"/>
            </w:tcBorders>
            <w:shd w:val="clear" w:color="auto" w:fill="auto"/>
            <w:vAlign w:val="center"/>
            <w:hideMark/>
          </w:tcPr>
          <w:p w14:paraId="64DCCE6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5E7AF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44CFF4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8EB4EE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BD8495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2E610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422</w:t>
            </w:r>
          </w:p>
        </w:tc>
        <w:tc>
          <w:tcPr>
            <w:tcW w:w="1701" w:type="dxa"/>
            <w:tcBorders>
              <w:top w:val="nil"/>
              <w:left w:val="nil"/>
              <w:bottom w:val="single" w:sz="4" w:space="0" w:color="auto"/>
              <w:right w:val="single" w:sz="4" w:space="0" w:color="auto"/>
            </w:tcBorders>
            <w:shd w:val="clear" w:color="auto" w:fill="auto"/>
            <w:hideMark/>
          </w:tcPr>
          <w:p w14:paraId="524C40B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TORRES PORTILLO </w:t>
            </w:r>
            <w:proofErr w:type="gramStart"/>
            <w:r w:rsidRPr="003E4DFF">
              <w:rPr>
                <w:rFonts w:ascii="Times New Roman" w:eastAsia="Times New Roman" w:hAnsi="Times New Roman" w:cs="Times New Roman"/>
                <w:sz w:val="18"/>
                <w:szCs w:val="18"/>
                <w:lang w:val="en-US"/>
              </w:rPr>
              <w:t>ULICES  ESAU</w:t>
            </w:r>
            <w:proofErr w:type="gramEnd"/>
          </w:p>
        </w:tc>
        <w:tc>
          <w:tcPr>
            <w:tcW w:w="1985" w:type="dxa"/>
            <w:tcBorders>
              <w:top w:val="nil"/>
              <w:left w:val="nil"/>
              <w:bottom w:val="single" w:sz="4" w:space="0" w:color="auto"/>
              <w:right w:val="single" w:sz="4" w:space="0" w:color="auto"/>
            </w:tcBorders>
            <w:shd w:val="clear" w:color="auto" w:fill="auto"/>
            <w:noWrap/>
            <w:hideMark/>
          </w:tcPr>
          <w:p w14:paraId="525BDF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ARQUITECTURA</w:t>
            </w:r>
          </w:p>
        </w:tc>
        <w:tc>
          <w:tcPr>
            <w:tcW w:w="1276" w:type="dxa"/>
            <w:tcBorders>
              <w:top w:val="nil"/>
              <w:left w:val="nil"/>
              <w:bottom w:val="single" w:sz="4" w:space="0" w:color="auto"/>
              <w:right w:val="single" w:sz="4" w:space="0" w:color="auto"/>
            </w:tcBorders>
            <w:shd w:val="clear" w:color="auto" w:fill="auto"/>
            <w:vAlign w:val="center"/>
            <w:hideMark/>
          </w:tcPr>
          <w:p w14:paraId="29996F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E59C72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539BC7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30116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EDEF57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81D1D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423</w:t>
            </w:r>
          </w:p>
        </w:tc>
        <w:tc>
          <w:tcPr>
            <w:tcW w:w="1701" w:type="dxa"/>
            <w:tcBorders>
              <w:top w:val="nil"/>
              <w:left w:val="nil"/>
              <w:bottom w:val="single" w:sz="4" w:space="0" w:color="auto"/>
              <w:right w:val="single" w:sz="4" w:space="0" w:color="auto"/>
            </w:tcBorders>
            <w:shd w:val="clear" w:color="auto" w:fill="auto"/>
            <w:vAlign w:val="center"/>
            <w:hideMark/>
          </w:tcPr>
          <w:p w14:paraId="165BF31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UMANZOR CRUZ MICHELLE STEPHANY</w:t>
            </w:r>
          </w:p>
        </w:tc>
        <w:tc>
          <w:tcPr>
            <w:tcW w:w="1985" w:type="dxa"/>
            <w:tcBorders>
              <w:top w:val="nil"/>
              <w:left w:val="nil"/>
              <w:bottom w:val="single" w:sz="4" w:space="0" w:color="auto"/>
              <w:right w:val="single" w:sz="4" w:space="0" w:color="auto"/>
            </w:tcBorders>
            <w:shd w:val="clear" w:color="auto" w:fill="auto"/>
            <w:hideMark/>
          </w:tcPr>
          <w:p w14:paraId="608A30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3061082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582C64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4FDE3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2B1F67D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269F595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7C0B6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424</w:t>
            </w:r>
          </w:p>
        </w:tc>
        <w:tc>
          <w:tcPr>
            <w:tcW w:w="1701" w:type="dxa"/>
            <w:tcBorders>
              <w:top w:val="nil"/>
              <w:left w:val="nil"/>
              <w:bottom w:val="single" w:sz="4" w:space="0" w:color="auto"/>
              <w:right w:val="single" w:sz="4" w:space="0" w:color="auto"/>
            </w:tcBorders>
            <w:shd w:val="clear" w:color="auto" w:fill="auto"/>
            <w:vAlign w:val="center"/>
            <w:hideMark/>
          </w:tcPr>
          <w:p w14:paraId="03CE76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UMAÑA </w:t>
            </w:r>
            <w:proofErr w:type="spellStart"/>
            <w:r w:rsidRPr="003E4DFF">
              <w:rPr>
                <w:rFonts w:ascii="Times New Roman" w:eastAsia="Times New Roman" w:hAnsi="Times New Roman" w:cs="Times New Roman"/>
                <w:sz w:val="18"/>
                <w:szCs w:val="18"/>
                <w:lang w:val="en-US"/>
              </w:rPr>
              <w:t>UMAÑA</w:t>
            </w:r>
            <w:proofErr w:type="spellEnd"/>
            <w:r w:rsidRPr="003E4DFF">
              <w:rPr>
                <w:rFonts w:ascii="Times New Roman" w:eastAsia="Times New Roman" w:hAnsi="Times New Roman" w:cs="Times New Roman"/>
                <w:sz w:val="18"/>
                <w:szCs w:val="18"/>
                <w:lang w:val="en-US"/>
              </w:rPr>
              <w:t xml:space="preserve"> DILCIA NOEMI</w:t>
            </w:r>
          </w:p>
        </w:tc>
        <w:tc>
          <w:tcPr>
            <w:tcW w:w="1985" w:type="dxa"/>
            <w:tcBorders>
              <w:top w:val="nil"/>
              <w:left w:val="nil"/>
              <w:bottom w:val="single" w:sz="4" w:space="0" w:color="auto"/>
              <w:right w:val="single" w:sz="4" w:space="0" w:color="auto"/>
            </w:tcBorders>
            <w:shd w:val="clear" w:color="auto" w:fill="auto"/>
            <w:hideMark/>
          </w:tcPr>
          <w:p w14:paraId="22AD0D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noWrap/>
            <w:vAlign w:val="bottom"/>
            <w:hideMark/>
          </w:tcPr>
          <w:p w14:paraId="63ED56C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2326DC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24E5C39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D8C337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619060E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34054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425</w:t>
            </w:r>
          </w:p>
        </w:tc>
        <w:tc>
          <w:tcPr>
            <w:tcW w:w="1701" w:type="dxa"/>
            <w:tcBorders>
              <w:top w:val="nil"/>
              <w:left w:val="nil"/>
              <w:bottom w:val="single" w:sz="4" w:space="0" w:color="auto"/>
              <w:right w:val="single" w:sz="4" w:space="0" w:color="auto"/>
            </w:tcBorders>
            <w:shd w:val="clear" w:color="auto" w:fill="auto"/>
            <w:vAlign w:val="center"/>
            <w:hideMark/>
          </w:tcPr>
          <w:p w14:paraId="48BC1D8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URBINA BAIRES CAMILA RENEÉ</w:t>
            </w:r>
          </w:p>
        </w:tc>
        <w:tc>
          <w:tcPr>
            <w:tcW w:w="1985" w:type="dxa"/>
            <w:tcBorders>
              <w:top w:val="nil"/>
              <w:left w:val="nil"/>
              <w:bottom w:val="single" w:sz="4" w:space="0" w:color="auto"/>
              <w:right w:val="single" w:sz="4" w:space="0" w:color="auto"/>
            </w:tcBorders>
            <w:shd w:val="clear" w:color="auto" w:fill="auto"/>
            <w:noWrap/>
            <w:hideMark/>
          </w:tcPr>
          <w:p w14:paraId="73C4E9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643CF0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10D754C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FDB387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81325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35896AA"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E34E1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426</w:t>
            </w:r>
          </w:p>
        </w:tc>
        <w:tc>
          <w:tcPr>
            <w:tcW w:w="1701" w:type="dxa"/>
            <w:tcBorders>
              <w:top w:val="nil"/>
              <w:left w:val="nil"/>
              <w:bottom w:val="single" w:sz="4" w:space="0" w:color="auto"/>
              <w:right w:val="single" w:sz="4" w:space="0" w:color="auto"/>
            </w:tcBorders>
            <w:shd w:val="clear" w:color="auto" w:fill="auto"/>
            <w:vAlign w:val="center"/>
            <w:hideMark/>
          </w:tcPr>
          <w:p w14:paraId="7D38D5E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URQUILLA ZELAYA FRANKLIN</w:t>
            </w:r>
          </w:p>
        </w:tc>
        <w:tc>
          <w:tcPr>
            <w:tcW w:w="1985" w:type="dxa"/>
            <w:tcBorders>
              <w:top w:val="nil"/>
              <w:left w:val="nil"/>
              <w:bottom w:val="single" w:sz="4" w:space="0" w:color="auto"/>
              <w:right w:val="single" w:sz="4" w:space="0" w:color="auto"/>
            </w:tcBorders>
            <w:shd w:val="clear" w:color="auto" w:fill="auto"/>
            <w:hideMark/>
          </w:tcPr>
          <w:p w14:paraId="0873B6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5A3A5CE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C0ADAF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7800A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261734F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5599A4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98DFE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427</w:t>
            </w:r>
          </w:p>
        </w:tc>
        <w:tc>
          <w:tcPr>
            <w:tcW w:w="1701" w:type="dxa"/>
            <w:tcBorders>
              <w:top w:val="nil"/>
              <w:left w:val="nil"/>
              <w:bottom w:val="single" w:sz="4" w:space="0" w:color="auto"/>
              <w:right w:val="single" w:sz="4" w:space="0" w:color="auto"/>
            </w:tcBorders>
            <w:shd w:val="clear" w:color="auto" w:fill="auto"/>
            <w:vAlign w:val="center"/>
            <w:hideMark/>
          </w:tcPr>
          <w:p w14:paraId="7BD2B38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URRUTIA ROMERO FÁTIMA LISSETH</w:t>
            </w:r>
          </w:p>
        </w:tc>
        <w:tc>
          <w:tcPr>
            <w:tcW w:w="1985" w:type="dxa"/>
            <w:tcBorders>
              <w:top w:val="nil"/>
              <w:left w:val="nil"/>
              <w:bottom w:val="single" w:sz="4" w:space="0" w:color="auto"/>
              <w:right w:val="single" w:sz="4" w:space="0" w:color="auto"/>
            </w:tcBorders>
            <w:shd w:val="clear" w:color="auto" w:fill="auto"/>
            <w:hideMark/>
          </w:tcPr>
          <w:p w14:paraId="5D3F141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7F3B2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B0CAB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00C46C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2042D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3B39F4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80210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428</w:t>
            </w:r>
          </w:p>
        </w:tc>
        <w:tc>
          <w:tcPr>
            <w:tcW w:w="1701" w:type="dxa"/>
            <w:tcBorders>
              <w:top w:val="nil"/>
              <w:left w:val="nil"/>
              <w:bottom w:val="single" w:sz="4" w:space="0" w:color="auto"/>
              <w:right w:val="single" w:sz="4" w:space="0" w:color="auto"/>
            </w:tcBorders>
            <w:shd w:val="clear" w:color="auto" w:fill="auto"/>
            <w:vAlign w:val="center"/>
            <w:hideMark/>
          </w:tcPr>
          <w:p w14:paraId="3380133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VALLADARES HERNÁNDEZ AXEL JOSUE</w:t>
            </w:r>
          </w:p>
        </w:tc>
        <w:tc>
          <w:tcPr>
            <w:tcW w:w="1985" w:type="dxa"/>
            <w:tcBorders>
              <w:top w:val="nil"/>
              <w:left w:val="nil"/>
              <w:bottom w:val="single" w:sz="4" w:space="0" w:color="auto"/>
              <w:right w:val="single" w:sz="4" w:space="0" w:color="auto"/>
            </w:tcBorders>
            <w:shd w:val="clear" w:color="auto" w:fill="auto"/>
            <w:hideMark/>
          </w:tcPr>
          <w:p w14:paraId="536CE5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13B7551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B471DE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2521D1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3342D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B21DED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F3512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429</w:t>
            </w:r>
          </w:p>
        </w:tc>
        <w:tc>
          <w:tcPr>
            <w:tcW w:w="1701" w:type="dxa"/>
            <w:tcBorders>
              <w:top w:val="nil"/>
              <w:left w:val="nil"/>
              <w:bottom w:val="single" w:sz="4" w:space="0" w:color="auto"/>
              <w:right w:val="single" w:sz="4" w:space="0" w:color="auto"/>
            </w:tcBorders>
            <w:shd w:val="clear" w:color="auto" w:fill="auto"/>
            <w:hideMark/>
          </w:tcPr>
          <w:p w14:paraId="4D7CE22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VANEGAS EDWIN DOIN</w:t>
            </w:r>
          </w:p>
        </w:tc>
        <w:tc>
          <w:tcPr>
            <w:tcW w:w="1985" w:type="dxa"/>
            <w:tcBorders>
              <w:top w:val="nil"/>
              <w:left w:val="nil"/>
              <w:bottom w:val="single" w:sz="4" w:space="0" w:color="auto"/>
              <w:right w:val="single" w:sz="4" w:space="0" w:color="auto"/>
            </w:tcBorders>
            <w:shd w:val="clear" w:color="auto" w:fill="auto"/>
            <w:vAlign w:val="center"/>
            <w:hideMark/>
          </w:tcPr>
          <w:p w14:paraId="4AFD4A7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21F601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8B66BE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49559DF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vAlign w:val="center"/>
            <w:hideMark/>
          </w:tcPr>
          <w:p w14:paraId="749AA1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401EF23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6DE97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430</w:t>
            </w:r>
          </w:p>
        </w:tc>
        <w:tc>
          <w:tcPr>
            <w:tcW w:w="1701" w:type="dxa"/>
            <w:tcBorders>
              <w:top w:val="nil"/>
              <w:left w:val="nil"/>
              <w:bottom w:val="single" w:sz="4" w:space="0" w:color="auto"/>
              <w:right w:val="single" w:sz="4" w:space="0" w:color="auto"/>
            </w:tcBorders>
            <w:shd w:val="clear" w:color="auto" w:fill="auto"/>
            <w:vAlign w:val="center"/>
            <w:hideMark/>
          </w:tcPr>
          <w:p w14:paraId="4CA175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VASQUEZ ESTRADA RICARDO ANTONIO</w:t>
            </w:r>
          </w:p>
        </w:tc>
        <w:tc>
          <w:tcPr>
            <w:tcW w:w="1985" w:type="dxa"/>
            <w:tcBorders>
              <w:top w:val="nil"/>
              <w:left w:val="nil"/>
              <w:bottom w:val="single" w:sz="4" w:space="0" w:color="auto"/>
              <w:right w:val="single" w:sz="4" w:space="0" w:color="auto"/>
            </w:tcBorders>
            <w:shd w:val="clear" w:color="auto" w:fill="auto"/>
            <w:hideMark/>
          </w:tcPr>
          <w:p w14:paraId="6915891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A38DE6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2B8948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E26854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6D338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EA48F2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3ECF9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431</w:t>
            </w:r>
          </w:p>
        </w:tc>
        <w:tc>
          <w:tcPr>
            <w:tcW w:w="1701" w:type="dxa"/>
            <w:tcBorders>
              <w:top w:val="nil"/>
              <w:left w:val="nil"/>
              <w:bottom w:val="single" w:sz="4" w:space="0" w:color="auto"/>
              <w:right w:val="single" w:sz="4" w:space="0" w:color="auto"/>
            </w:tcBorders>
            <w:shd w:val="clear" w:color="auto" w:fill="auto"/>
            <w:hideMark/>
          </w:tcPr>
          <w:p w14:paraId="4AAFBD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VÁSQUEZ GUARDADO GRISEIDA IVETH</w:t>
            </w:r>
          </w:p>
        </w:tc>
        <w:tc>
          <w:tcPr>
            <w:tcW w:w="1985" w:type="dxa"/>
            <w:tcBorders>
              <w:top w:val="nil"/>
              <w:left w:val="nil"/>
              <w:bottom w:val="single" w:sz="4" w:space="0" w:color="auto"/>
              <w:right w:val="single" w:sz="4" w:space="0" w:color="auto"/>
            </w:tcBorders>
            <w:shd w:val="clear" w:color="auto" w:fill="auto"/>
            <w:vAlign w:val="center"/>
            <w:hideMark/>
          </w:tcPr>
          <w:p w14:paraId="5309E20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3D306CD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05CC9F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161FC11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B3FEE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40AEE6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14ACF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432</w:t>
            </w:r>
          </w:p>
        </w:tc>
        <w:tc>
          <w:tcPr>
            <w:tcW w:w="1701" w:type="dxa"/>
            <w:tcBorders>
              <w:top w:val="nil"/>
              <w:left w:val="nil"/>
              <w:bottom w:val="single" w:sz="4" w:space="0" w:color="auto"/>
              <w:right w:val="single" w:sz="4" w:space="0" w:color="auto"/>
            </w:tcBorders>
            <w:shd w:val="clear" w:color="auto" w:fill="auto"/>
            <w:vAlign w:val="center"/>
            <w:hideMark/>
          </w:tcPr>
          <w:p w14:paraId="163BC1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VASQUEZ SALAMANCA CLAUDIA MARISOL </w:t>
            </w:r>
          </w:p>
        </w:tc>
        <w:tc>
          <w:tcPr>
            <w:tcW w:w="1985" w:type="dxa"/>
            <w:tcBorders>
              <w:top w:val="nil"/>
              <w:left w:val="nil"/>
              <w:bottom w:val="single" w:sz="4" w:space="0" w:color="auto"/>
              <w:right w:val="single" w:sz="4" w:space="0" w:color="auto"/>
            </w:tcBorders>
            <w:shd w:val="clear" w:color="auto" w:fill="auto"/>
            <w:hideMark/>
          </w:tcPr>
          <w:p w14:paraId="0D826DDC"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5FBD3A2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96C00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F59E3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68A55C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2155634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69616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433</w:t>
            </w:r>
          </w:p>
        </w:tc>
        <w:tc>
          <w:tcPr>
            <w:tcW w:w="1701" w:type="dxa"/>
            <w:tcBorders>
              <w:top w:val="nil"/>
              <w:left w:val="nil"/>
              <w:bottom w:val="single" w:sz="4" w:space="0" w:color="auto"/>
              <w:right w:val="single" w:sz="4" w:space="0" w:color="auto"/>
            </w:tcBorders>
            <w:shd w:val="clear" w:color="auto" w:fill="auto"/>
            <w:hideMark/>
          </w:tcPr>
          <w:p w14:paraId="3FCA80C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VEGA CANALES WILLIAM AGUSTIN</w:t>
            </w:r>
          </w:p>
        </w:tc>
        <w:tc>
          <w:tcPr>
            <w:tcW w:w="1985" w:type="dxa"/>
            <w:tcBorders>
              <w:top w:val="nil"/>
              <w:left w:val="nil"/>
              <w:bottom w:val="single" w:sz="4" w:space="0" w:color="auto"/>
              <w:right w:val="single" w:sz="4" w:space="0" w:color="auto"/>
            </w:tcBorders>
            <w:shd w:val="clear" w:color="auto" w:fill="auto"/>
            <w:hideMark/>
          </w:tcPr>
          <w:p w14:paraId="56BB8D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noWrap/>
            <w:vAlign w:val="bottom"/>
            <w:hideMark/>
          </w:tcPr>
          <w:p w14:paraId="74207EA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1DA88C1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$80.00*6=$480.00</w:t>
            </w:r>
          </w:p>
        </w:tc>
        <w:tc>
          <w:tcPr>
            <w:tcW w:w="1275" w:type="dxa"/>
            <w:tcBorders>
              <w:top w:val="nil"/>
              <w:left w:val="nil"/>
              <w:bottom w:val="single" w:sz="4" w:space="0" w:color="auto"/>
              <w:right w:val="single" w:sz="4" w:space="0" w:color="auto"/>
            </w:tcBorders>
            <w:shd w:val="clear" w:color="auto" w:fill="auto"/>
            <w:noWrap/>
            <w:vAlign w:val="bottom"/>
            <w:hideMark/>
          </w:tcPr>
          <w:p w14:paraId="66130E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vAlign w:val="bottom"/>
            <w:hideMark/>
          </w:tcPr>
          <w:p w14:paraId="042883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480.00 </w:t>
            </w:r>
          </w:p>
        </w:tc>
      </w:tr>
      <w:tr w:rsidR="003E4DFF" w:rsidRPr="003E4DFF" w14:paraId="75240767"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CF8FA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434</w:t>
            </w:r>
          </w:p>
        </w:tc>
        <w:tc>
          <w:tcPr>
            <w:tcW w:w="1701" w:type="dxa"/>
            <w:tcBorders>
              <w:top w:val="nil"/>
              <w:left w:val="nil"/>
              <w:bottom w:val="single" w:sz="4" w:space="0" w:color="auto"/>
              <w:right w:val="single" w:sz="4" w:space="0" w:color="auto"/>
            </w:tcBorders>
            <w:shd w:val="clear" w:color="auto" w:fill="auto"/>
            <w:vAlign w:val="center"/>
            <w:hideMark/>
          </w:tcPr>
          <w:p w14:paraId="2CC634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VELASQUEZ ARGUETA ELIAS SAMUEL</w:t>
            </w:r>
          </w:p>
        </w:tc>
        <w:tc>
          <w:tcPr>
            <w:tcW w:w="1985" w:type="dxa"/>
            <w:tcBorders>
              <w:top w:val="nil"/>
              <w:left w:val="nil"/>
              <w:bottom w:val="single" w:sz="4" w:space="0" w:color="auto"/>
              <w:right w:val="single" w:sz="4" w:space="0" w:color="auto"/>
            </w:tcBorders>
            <w:shd w:val="clear" w:color="auto" w:fill="auto"/>
            <w:hideMark/>
          </w:tcPr>
          <w:p w14:paraId="4AC8071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76C560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D183DA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602089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711137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0FADD4C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3CF87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435</w:t>
            </w:r>
          </w:p>
        </w:tc>
        <w:tc>
          <w:tcPr>
            <w:tcW w:w="1701" w:type="dxa"/>
            <w:tcBorders>
              <w:top w:val="nil"/>
              <w:left w:val="nil"/>
              <w:bottom w:val="single" w:sz="4" w:space="0" w:color="auto"/>
              <w:right w:val="single" w:sz="4" w:space="0" w:color="auto"/>
            </w:tcBorders>
            <w:shd w:val="clear" w:color="auto" w:fill="auto"/>
            <w:vAlign w:val="center"/>
            <w:hideMark/>
          </w:tcPr>
          <w:p w14:paraId="78141B5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VELÁSQUEZ ARGUETA JOSUÉ EFRAIN</w:t>
            </w:r>
          </w:p>
        </w:tc>
        <w:tc>
          <w:tcPr>
            <w:tcW w:w="1985" w:type="dxa"/>
            <w:tcBorders>
              <w:top w:val="nil"/>
              <w:left w:val="nil"/>
              <w:bottom w:val="single" w:sz="4" w:space="0" w:color="auto"/>
              <w:right w:val="single" w:sz="4" w:space="0" w:color="auto"/>
            </w:tcBorders>
            <w:shd w:val="clear" w:color="auto" w:fill="auto"/>
            <w:hideMark/>
          </w:tcPr>
          <w:p w14:paraId="366977A1"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PROFESORADO EN IDIOMA INGLES PARA TERCER CICLO DE EDUCACION BASICA </w:t>
            </w:r>
            <w:proofErr w:type="gramStart"/>
            <w:r w:rsidRPr="003E4DFF">
              <w:rPr>
                <w:rFonts w:ascii="Times New Roman" w:eastAsia="Times New Roman" w:hAnsi="Times New Roman" w:cs="Times New Roman"/>
                <w:sz w:val="18"/>
                <w:szCs w:val="18"/>
                <w:lang w:val="es-SV"/>
              </w:rPr>
              <w:t>Y  EDUCACION</w:t>
            </w:r>
            <w:proofErr w:type="gramEnd"/>
            <w:r w:rsidRPr="003E4DFF">
              <w:rPr>
                <w:rFonts w:ascii="Times New Roman" w:eastAsia="Times New Roman" w:hAnsi="Times New Roman" w:cs="Times New Roman"/>
                <w:sz w:val="18"/>
                <w:szCs w:val="18"/>
                <w:lang w:val="es-SV"/>
              </w:rPr>
              <w:t xml:space="preserve"> MEDIA</w:t>
            </w:r>
          </w:p>
        </w:tc>
        <w:tc>
          <w:tcPr>
            <w:tcW w:w="1276" w:type="dxa"/>
            <w:tcBorders>
              <w:top w:val="nil"/>
              <w:left w:val="nil"/>
              <w:bottom w:val="single" w:sz="4" w:space="0" w:color="auto"/>
              <w:right w:val="single" w:sz="4" w:space="0" w:color="auto"/>
            </w:tcBorders>
            <w:shd w:val="clear" w:color="auto" w:fill="auto"/>
            <w:vAlign w:val="center"/>
            <w:hideMark/>
          </w:tcPr>
          <w:p w14:paraId="071F2DB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22876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5523EF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F46F1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137742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C91B2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436</w:t>
            </w:r>
          </w:p>
        </w:tc>
        <w:tc>
          <w:tcPr>
            <w:tcW w:w="1701" w:type="dxa"/>
            <w:tcBorders>
              <w:top w:val="nil"/>
              <w:left w:val="nil"/>
              <w:bottom w:val="single" w:sz="4" w:space="0" w:color="auto"/>
              <w:right w:val="single" w:sz="4" w:space="0" w:color="auto"/>
            </w:tcBorders>
            <w:shd w:val="clear" w:color="auto" w:fill="auto"/>
            <w:vAlign w:val="center"/>
            <w:hideMark/>
          </w:tcPr>
          <w:p w14:paraId="3022A159"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VELÁSQUEZ CHÁVEZ KIMBERLY DEL CARMEN</w:t>
            </w:r>
          </w:p>
        </w:tc>
        <w:tc>
          <w:tcPr>
            <w:tcW w:w="1985" w:type="dxa"/>
            <w:tcBorders>
              <w:top w:val="nil"/>
              <w:left w:val="nil"/>
              <w:bottom w:val="single" w:sz="4" w:space="0" w:color="auto"/>
              <w:right w:val="single" w:sz="4" w:space="0" w:color="auto"/>
            </w:tcBorders>
            <w:shd w:val="clear" w:color="auto" w:fill="auto"/>
            <w:hideMark/>
          </w:tcPr>
          <w:p w14:paraId="3B949D70"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F689DD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B7B236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E0932E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01F1B8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4E4A66A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6EE4E4"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437</w:t>
            </w:r>
          </w:p>
        </w:tc>
        <w:tc>
          <w:tcPr>
            <w:tcW w:w="1701" w:type="dxa"/>
            <w:tcBorders>
              <w:top w:val="nil"/>
              <w:left w:val="nil"/>
              <w:bottom w:val="single" w:sz="4" w:space="0" w:color="auto"/>
              <w:right w:val="single" w:sz="4" w:space="0" w:color="auto"/>
            </w:tcBorders>
            <w:shd w:val="clear" w:color="auto" w:fill="auto"/>
            <w:vAlign w:val="center"/>
            <w:hideMark/>
          </w:tcPr>
          <w:p w14:paraId="344FD3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VELASQUEZ SILVA JACKELINE VANESSA </w:t>
            </w:r>
          </w:p>
        </w:tc>
        <w:tc>
          <w:tcPr>
            <w:tcW w:w="1985" w:type="dxa"/>
            <w:tcBorders>
              <w:top w:val="nil"/>
              <w:left w:val="nil"/>
              <w:bottom w:val="single" w:sz="4" w:space="0" w:color="auto"/>
              <w:right w:val="single" w:sz="4" w:space="0" w:color="auto"/>
            </w:tcBorders>
            <w:shd w:val="clear" w:color="auto" w:fill="auto"/>
            <w:hideMark/>
          </w:tcPr>
          <w:p w14:paraId="757472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0F5CC99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5ADC13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25DAAA1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0BBC39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247.50 </w:t>
            </w:r>
          </w:p>
        </w:tc>
      </w:tr>
      <w:tr w:rsidR="003E4DFF" w:rsidRPr="003E4DFF" w14:paraId="297609FD"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50A10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438</w:t>
            </w:r>
          </w:p>
        </w:tc>
        <w:tc>
          <w:tcPr>
            <w:tcW w:w="1701" w:type="dxa"/>
            <w:tcBorders>
              <w:top w:val="nil"/>
              <w:left w:val="nil"/>
              <w:bottom w:val="single" w:sz="4" w:space="0" w:color="auto"/>
              <w:right w:val="single" w:sz="4" w:space="0" w:color="auto"/>
            </w:tcBorders>
            <w:shd w:val="clear" w:color="auto" w:fill="auto"/>
            <w:hideMark/>
          </w:tcPr>
          <w:p w14:paraId="0B3E88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VENTURA ALVAREZ LUIS ARMANDO</w:t>
            </w:r>
          </w:p>
        </w:tc>
        <w:tc>
          <w:tcPr>
            <w:tcW w:w="1985" w:type="dxa"/>
            <w:tcBorders>
              <w:top w:val="nil"/>
              <w:left w:val="nil"/>
              <w:bottom w:val="single" w:sz="4" w:space="0" w:color="auto"/>
              <w:right w:val="single" w:sz="4" w:space="0" w:color="auto"/>
            </w:tcBorders>
            <w:shd w:val="clear" w:color="auto" w:fill="auto"/>
            <w:hideMark/>
          </w:tcPr>
          <w:p w14:paraId="790C17F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INDUSTRIAL</w:t>
            </w:r>
          </w:p>
        </w:tc>
        <w:tc>
          <w:tcPr>
            <w:tcW w:w="1276" w:type="dxa"/>
            <w:tcBorders>
              <w:top w:val="nil"/>
              <w:left w:val="nil"/>
              <w:bottom w:val="single" w:sz="4" w:space="0" w:color="auto"/>
              <w:right w:val="single" w:sz="4" w:space="0" w:color="auto"/>
            </w:tcBorders>
            <w:shd w:val="clear" w:color="auto" w:fill="auto"/>
            <w:vAlign w:val="center"/>
            <w:hideMark/>
          </w:tcPr>
          <w:p w14:paraId="6001827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4F7717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13C7BDD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0CAA7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75D547B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69F7F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439</w:t>
            </w:r>
          </w:p>
        </w:tc>
        <w:tc>
          <w:tcPr>
            <w:tcW w:w="1701" w:type="dxa"/>
            <w:tcBorders>
              <w:top w:val="nil"/>
              <w:left w:val="nil"/>
              <w:bottom w:val="single" w:sz="4" w:space="0" w:color="auto"/>
              <w:right w:val="single" w:sz="4" w:space="0" w:color="auto"/>
            </w:tcBorders>
            <w:shd w:val="clear" w:color="auto" w:fill="auto"/>
            <w:vAlign w:val="center"/>
            <w:hideMark/>
          </w:tcPr>
          <w:p w14:paraId="6C5A9C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VENTURA FERMAN JOSUE MAURICIO</w:t>
            </w:r>
          </w:p>
        </w:tc>
        <w:tc>
          <w:tcPr>
            <w:tcW w:w="1985" w:type="dxa"/>
            <w:tcBorders>
              <w:top w:val="nil"/>
              <w:left w:val="nil"/>
              <w:bottom w:val="single" w:sz="4" w:space="0" w:color="auto"/>
              <w:right w:val="single" w:sz="4" w:space="0" w:color="auto"/>
            </w:tcBorders>
            <w:shd w:val="clear" w:color="auto" w:fill="auto"/>
            <w:hideMark/>
          </w:tcPr>
          <w:p w14:paraId="6B2E841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INGENIERIA CIVIL</w:t>
            </w:r>
          </w:p>
        </w:tc>
        <w:tc>
          <w:tcPr>
            <w:tcW w:w="1276" w:type="dxa"/>
            <w:tcBorders>
              <w:top w:val="nil"/>
              <w:left w:val="nil"/>
              <w:bottom w:val="single" w:sz="4" w:space="0" w:color="auto"/>
              <w:right w:val="single" w:sz="4" w:space="0" w:color="auto"/>
            </w:tcBorders>
            <w:shd w:val="clear" w:color="auto" w:fill="auto"/>
            <w:vAlign w:val="center"/>
            <w:hideMark/>
          </w:tcPr>
          <w:p w14:paraId="728F3A0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BB120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541CD8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45.00 </w:t>
            </w:r>
          </w:p>
        </w:tc>
        <w:tc>
          <w:tcPr>
            <w:tcW w:w="1701" w:type="dxa"/>
            <w:tcBorders>
              <w:top w:val="nil"/>
              <w:left w:val="nil"/>
              <w:bottom w:val="single" w:sz="4" w:space="0" w:color="auto"/>
              <w:right w:val="single" w:sz="4" w:space="0" w:color="auto"/>
            </w:tcBorders>
            <w:shd w:val="clear" w:color="auto" w:fill="auto"/>
            <w:noWrap/>
            <w:hideMark/>
          </w:tcPr>
          <w:p w14:paraId="58775A6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307.50 </w:t>
            </w:r>
          </w:p>
        </w:tc>
      </w:tr>
      <w:tr w:rsidR="003E4DFF" w:rsidRPr="003E4DFF" w14:paraId="797FF5E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2D06D5"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lastRenderedPageBreak/>
              <w:t>440</w:t>
            </w:r>
          </w:p>
        </w:tc>
        <w:tc>
          <w:tcPr>
            <w:tcW w:w="1701" w:type="dxa"/>
            <w:tcBorders>
              <w:top w:val="nil"/>
              <w:left w:val="nil"/>
              <w:bottom w:val="single" w:sz="4" w:space="0" w:color="auto"/>
              <w:right w:val="single" w:sz="4" w:space="0" w:color="auto"/>
            </w:tcBorders>
            <w:shd w:val="clear" w:color="auto" w:fill="auto"/>
            <w:vAlign w:val="center"/>
            <w:hideMark/>
          </w:tcPr>
          <w:p w14:paraId="646BDAA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VENTURA FLORES JULISSA ESTHER</w:t>
            </w:r>
          </w:p>
        </w:tc>
        <w:tc>
          <w:tcPr>
            <w:tcW w:w="1985" w:type="dxa"/>
            <w:tcBorders>
              <w:top w:val="nil"/>
              <w:left w:val="nil"/>
              <w:bottom w:val="single" w:sz="4" w:space="0" w:color="auto"/>
              <w:right w:val="single" w:sz="4" w:space="0" w:color="auto"/>
            </w:tcBorders>
            <w:shd w:val="clear" w:color="auto" w:fill="auto"/>
            <w:hideMark/>
          </w:tcPr>
          <w:p w14:paraId="18AFA77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25B72FB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FADF92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03D766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60F386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56CBC88F"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0A441D"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441</w:t>
            </w:r>
          </w:p>
        </w:tc>
        <w:tc>
          <w:tcPr>
            <w:tcW w:w="1701" w:type="dxa"/>
            <w:tcBorders>
              <w:top w:val="nil"/>
              <w:left w:val="nil"/>
              <w:bottom w:val="single" w:sz="4" w:space="0" w:color="auto"/>
              <w:right w:val="single" w:sz="4" w:space="0" w:color="auto"/>
            </w:tcBorders>
            <w:shd w:val="clear" w:color="auto" w:fill="auto"/>
            <w:vAlign w:val="center"/>
            <w:hideMark/>
          </w:tcPr>
          <w:p w14:paraId="4DE3DD3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VENTURA FLORES KATHERINE GABRIELA</w:t>
            </w:r>
          </w:p>
        </w:tc>
        <w:tc>
          <w:tcPr>
            <w:tcW w:w="1985" w:type="dxa"/>
            <w:tcBorders>
              <w:top w:val="nil"/>
              <w:left w:val="nil"/>
              <w:bottom w:val="single" w:sz="4" w:space="0" w:color="auto"/>
              <w:right w:val="single" w:sz="4" w:space="0" w:color="auto"/>
            </w:tcBorders>
            <w:shd w:val="clear" w:color="auto" w:fill="auto"/>
            <w:hideMark/>
          </w:tcPr>
          <w:p w14:paraId="39AB1253"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72EAD79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365D82B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C6D60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B10990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CF4A0D1"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D9EB11"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442</w:t>
            </w:r>
          </w:p>
        </w:tc>
        <w:tc>
          <w:tcPr>
            <w:tcW w:w="1701" w:type="dxa"/>
            <w:tcBorders>
              <w:top w:val="nil"/>
              <w:left w:val="nil"/>
              <w:bottom w:val="single" w:sz="4" w:space="0" w:color="auto"/>
              <w:right w:val="single" w:sz="4" w:space="0" w:color="auto"/>
            </w:tcBorders>
            <w:shd w:val="clear" w:color="auto" w:fill="auto"/>
            <w:hideMark/>
          </w:tcPr>
          <w:p w14:paraId="5D1BD23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VENTURA </w:t>
            </w:r>
            <w:proofErr w:type="gramStart"/>
            <w:r w:rsidRPr="003E4DFF">
              <w:rPr>
                <w:rFonts w:ascii="Times New Roman" w:eastAsia="Times New Roman" w:hAnsi="Times New Roman" w:cs="Times New Roman"/>
                <w:sz w:val="18"/>
                <w:szCs w:val="18"/>
                <w:lang w:val="en-US"/>
              </w:rPr>
              <w:t>SARAVIA  EMMA</w:t>
            </w:r>
            <w:proofErr w:type="gramEnd"/>
            <w:r w:rsidRPr="003E4DFF">
              <w:rPr>
                <w:rFonts w:ascii="Times New Roman" w:eastAsia="Times New Roman" w:hAnsi="Times New Roman" w:cs="Times New Roman"/>
                <w:sz w:val="18"/>
                <w:szCs w:val="18"/>
                <w:lang w:val="en-US"/>
              </w:rPr>
              <w:t xml:space="preserve"> YERANIA</w:t>
            </w:r>
          </w:p>
        </w:tc>
        <w:tc>
          <w:tcPr>
            <w:tcW w:w="1985" w:type="dxa"/>
            <w:tcBorders>
              <w:top w:val="nil"/>
              <w:left w:val="nil"/>
              <w:bottom w:val="single" w:sz="4" w:space="0" w:color="auto"/>
              <w:right w:val="single" w:sz="4" w:space="0" w:color="auto"/>
            </w:tcBorders>
            <w:shd w:val="clear" w:color="auto" w:fill="auto"/>
            <w:noWrap/>
            <w:hideMark/>
          </w:tcPr>
          <w:p w14:paraId="0F5BE5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COMUNICACIONES</w:t>
            </w:r>
          </w:p>
        </w:tc>
        <w:tc>
          <w:tcPr>
            <w:tcW w:w="1276" w:type="dxa"/>
            <w:tcBorders>
              <w:top w:val="nil"/>
              <w:left w:val="nil"/>
              <w:bottom w:val="single" w:sz="4" w:space="0" w:color="auto"/>
              <w:right w:val="single" w:sz="4" w:space="0" w:color="auto"/>
            </w:tcBorders>
            <w:shd w:val="clear" w:color="auto" w:fill="auto"/>
            <w:vAlign w:val="center"/>
            <w:hideMark/>
          </w:tcPr>
          <w:p w14:paraId="537AFD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066585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158D3E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7C6493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DC66B1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CA7533"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443</w:t>
            </w:r>
          </w:p>
        </w:tc>
        <w:tc>
          <w:tcPr>
            <w:tcW w:w="1701" w:type="dxa"/>
            <w:tcBorders>
              <w:top w:val="nil"/>
              <w:left w:val="nil"/>
              <w:bottom w:val="single" w:sz="4" w:space="0" w:color="auto"/>
              <w:right w:val="single" w:sz="4" w:space="0" w:color="auto"/>
            </w:tcBorders>
            <w:shd w:val="clear" w:color="auto" w:fill="auto"/>
            <w:vAlign w:val="center"/>
            <w:hideMark/>
          </w:tcPr>
          <w:p w14:paraId="24FF08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VIGIL MARTINEZ JESSICA ESMERALDA</w:t>
            </w:r>
          </w:p>
        </w:tc>
        <w:tc>
          <w:tcPr>
            <w:tcW w:w="1985" w:type="dxa"/>
            <w:tcBorders>
              <w:top w:val="nil"/>
              <w:left w:val="nil"/>
              <w:bottom w:val="single" w:sz="4" w:space="0" w:color="auto"/>
              <w:right w:val="single" w:sz="4" w:space="0" w:color="auto"/>
            </w:tcBorders>
            <w:shd w:val="clear" w:color="auto" w:fill="auto"/>
            <w:hideMark/>
          </w:tcPr>
          <w:p w14:paraId="66F07B4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32B7168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4E940C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736690B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0CAC3C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C9007E9"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007F0A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444</w:t>
            </w:r>
          </w:p>
        </w:tc>
        <w:tc>
          <w:tcPr>
            <w:tcW w:w="1701" w:type="dxa"/>
            <w:tcBorders>
              <w:top w:val="nil"/>
              <w:left w:val="nil"/>
              <w:bottom w:val="single" w:sz="4" w:space="0" w:color="auto"/>
              <w:right w:val="single" w:sz="4" w:space="0" w:color="auto"/>
            </w:tcBorders>
            <w:shd w:val="clear" w:color="auto" w:fill="auto"/>
            <w:vAlign w:val="center"/>
            <w:hideMark/>
          </w:tcPr>
          <w:p w14:paraId="4BA73A1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VIGIL MEZA HERSON FEDERICO</w:t>
            </w:r>
          </w:p>
        </w:tc>
        <w:tc>
          <w:tcPr>
            <w:tcW w:w="1985" w:type="dxa"/>
            <w:tcBorders>
              <w:top w:val="nil"/>
              <w:left w:val="nil"/>
              <w:bottom w:val="single" w:sz="4" w:space="0" w:color="auto"/>
              <w:right w:val="single" w:sz="4" w:space="0" w:color="auto"/>
            </w:tcBorders>
            <w:shd w:val="clear" w:color="auto" w:fill="auto"/>
            <w:hideMark/>
          </w:tcPr>
          <w:p w14:paraId="696B4F0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54C3B78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363A24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50559CD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F6FBC1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4436C3F5"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8C6729"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445</w:t>
            </w:r>
          </w:p>
        </w:tc>
        <w:tc>
          <w:tcPr>
            <w:tcW w:w="1701" w:type="dxa"/>
            <w:tcBorders>
              <w:top w:val="nil"/>
              <w:left w:val="nil"/>
              <w:bottom w:val="single" w:sz="4" w:space="0" w:color="auto"/>
              <w:right w:val="single" w:sz="4" w:space="0" w:color="auto"/>
            </w:tcBorders>
            <w:shd w:val="clear" w:color="auto" w:fill="auto"/>
            <w:vAlign w:val="center"/>
            <w:hideMark/>
          </w:tcPr>
          <w:p w14:paraId="715E70E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VIGIL VÁSQUEZ EDUARDO ANTONIO</w:t>
            </w:r>
          </w:p>
        </w:tc>
        <w:tc>
          <w:tcPr>
            <w:tcW w:w="1985" w:type="dxa"/>
            <w:tcBorders>
              <w:top w:val="nil"/>
              <w:left w:val="nil"/>
              <w:bottom w:val="single" w:sz="4" w:space="0" w:color="auto"/>
              <w:right w:val="single" w:sz="4" w:space="0" w:color="auto"/>
            </w:tcBorders>
            <w:shd w:val="clear" w:color="auto" w:fill="auto"/>
            <w:hideMark/>
          </w:tcPr>
          <w:p w14:paraId="4F1F168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6B1132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0237FF7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950DC8A"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6E295F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55876B56"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0854F7"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446</w:t>
            </w:r>
          </w:p>
        </w:tc>
        <w:tc>
          <w:tcPr>
            <w:tcW w:w="1701" w:type="dxa"/>
            <w:tcBorders>
              <w:top w:val="nil"/>
              <w:left w:val="nil"/>
              <w:bottom w:val="single" w:sz="4" w:space="0" w:color="auto"/>
              <w:right w:val="single" w:sz="4" w:space="0" w:color="auto"/>
            </w:tcBorders>
            <w:shd w:val="clear" w:color="auto" w:fill="auto"/>
            <w:hideMark/>
          </w:tcPr>
          <w:p w14:paraId="4EB03BB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VILLALOBOS PORTILLO SINDY JEANETH</w:t>
            </w:r>
          </w:p>
        </w:tc>
        <w:tc>
          <w:tcPr>
            <w:tcW w:w="1985" w:type="dxa"/>
            <w:tcBorders>
              <w:top w:val="nil"/>
              <w:left w:val="nil"/>
              <w:bottom w:val="single" w:sz="4" w:space="0" w:color="auto"/>
              <w:right w:val="single" w:sz="4" w:space="0" w:color="auto"/>
            </w:tcBorders>
            <w:shd w:val="clear" w:color="auto" w:fill="auto"/>
            <w:hideMark/>
          </w:tcPr>
          <w:p w14:paraId="59F0510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single" w:sz="4" w:space="0" w:color="auto"/>
              <w:right w:val="single" w:sz="4" w:space="0" w:color="auto"/>
            </w:tcBorders>
            <w:shd w:val="clear" w:color="auto" w:fill="auto"/>
            <w:vAlign w:val="center"/>
            <w:hideMark/>
          </w:tcPr>
          <w:p w14:paraId="73610FB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6DA4FD0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6D8CDB9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single" w:sz="4" w:space="0" w:color="auto"/>
              <w:right w:val="single" w:sz="4" w:space="0" w:color="auto"/>
            </w:tcBorders>
            <w:shd w:val="clear" w:color="auto" w:fill="auto"/>
            <w:noWrap/>
            <w:hideMark/>
          </w:tcPr>
          <w:p w14:paraId="4FD265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1F4EC44B"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2DB82E"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447</w:t>
            </w:r>
          </w:p>
        </w:tc>
        <w:tc>
          <w:tcPr>
            <w:tcW w:w="1701" w:type="dxa"/>
            <w:tcBorders>
              <w:top w:val="nil"/>
              <w:left w:val="nil"/>
              <w:bottom w:val="single" w:sz="4" w:space="0" w:color="auto"/>
              <w:right w:val="single" w:sz="4" w:space="0" w:color="auto"/>
            </w:tcBorders>
            <w:shd w:val="clear" w:color="auto" w:fill="auto"/>
            <w:vAlign w:val="center"/>
            <w:hideMark/>
          </w:tcPr>
          <w:p w14:paraId="3FFF92C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VILLATORO HERNANDEZ ADRIANA MARGARITA</w:t>
            </w:r>
          </w:p>
        </w:tc>
        <w:tc>
          <w:tcPr>
            <w:tcW w:w="1985" w:type="dxa"/>
            <w:tcBorders>
              <w:top w:val="nil"/>
              <w:left w:val="nil"/>
              <w:bottom w:val="single" w:sz="4" w:space="0" w:color="auto"/>
              <w:right w:val="single" w:sz="4" w:space="0" w:color="auto"/>
            </w:tcBorders>
            <w:shd w:val="clear" w:color="auto" w:fill="auto"/>
            <w:hideMark/>
          </w:tcPr>
          <w:p w14:paraId="4AAFB75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CONTADURIA PUBLICA</w:t>
            </w:r>
          </w:p>
        </w:tc>
        <w:tc>
          <w:tcPr>
            <w:tcW w:w="1276" w:type="dxa"/>
            <w:tcBorders>
              <w:top w:val="nil"/>
              <w:left w:val="nil"/>
              <w:bottom w:val="single" w:sz="4" w:space="0" w:color="auto"/>
              <w:right w:val="single" w:sz="4" w:space="0" w:color="auto"/>
            </w:tcBorders>
            <w:shd w:val="clear" w:color="auto" w:fill="auto"/>
            <w:vAlign w:val="center"/>
            <w:hideMark/>
          </w:tcPr>
          <w:p w14:paraId="521A2C0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5118AA3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3A46E2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4C66D038"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6F54AA9C"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CD43D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448</w:t>
            </w:r>
          </w:p>
        </w:tc>
        <w:tc>
          <w:tcPr>
            <w:tcW w:w="1701" w:type="dxa"/>
            <w:tcBorders>
              <w:top w:val="nil"/>
              <w:left w:val="nil"/>
              <w:bottom w:val="single" w:sz="4" w:space="0" w:color="auto"/>
              <w:right w:val="single" w:sz="4" w:space="0" w:color="auto"/>
            </w:tcBorders>
            <w:shd w:val="clear" w:color="auto" w:fill="auto"/>
            <w:hideMark/>
          </w:tcPr>
          <w:p w14:paraId="7CAF893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YANES BAUTISTA AMANDA LISETH</w:t>
            </w:r>
          </w:p>
        </w:tc>
        <w:tc>
          <w:tcPr>
            <w:tcW w:w="1985" w:type="dxa"/>
            <w:tcBorders>
              <w:top w:val="nil"/>
              <w:left w:val="nil"/>
              <w:bottom w:val="single" w:sz="4" w:space="0" w:color="auto"/>
              <w:right w:val="single" w:sz="4" w:space="0" w:color="auto"/>
            </w:tcBorders>
            <w:shd w:val="clear" w:color="auto" w:fill="auto"/>
            <w:hideMark/>
          </w:tcPr>
          <w:p w14:paraId="752F9FC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CIENCIAS JURIDICAS</w:t>
            </w:r>
          </w:p>
        </w:tc>
        <w:tc>
          <w:tcPr>
            <w:tcW w:w="1276" w:type="dxa"/>
            <w:tcBorders>
              <w:top w:val="nil"/>
              <w:left w:val="nil"/>
              <w:bottom w:val="single" w:sz="4" w:space="0" w:color="auto"/>
              <w:right w:val="single" w:sz="4" w:space="0" w:color="auto"/>
            </w:tcBorders>
            <w:shd w:val="clear" w:color="auto" w:fill="auto"/>
            <w:vAlign w:val="center"/>
            <w:hideMark/>
          </w:tcPr>
          <w:p w14:paraId="3F107F5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76F2DAF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DC6265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15B8D875"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772748B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222606"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449</w:t>
            </w:r>
          </w:p>
        </w:tc>
        <w:tc>
          <w:tcPr>
            <w:tcW w:w="1701" w:type="dxa"/>
            <w:tcBorders>
              <w:top w:val="nil"/>
              <w:left w:val="nil"/>
              <w:bottom w:val="single" w:sz="4" w:space="0" w:color="auto"/>
              <w:right w:val="single" w:sz="4" w:space="0" w:color="auto"/>
            </w:tcBorders>
            <w:shd w:val="clear" w:color="auto" w:fill="auto"/>
            <w:hideMark/>
          </w:tcPr>
          <w:p w14:paraId="1F1977B1"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ZACARIAS CHEVEZ JACQUELINE PATRICIA</w:t>
            </w:r>
          </w:p>
        </w:tc>
        <w:tc>
          <w:tcPr>
            <w:tcW w:w="1985" w:type="dxa"/>
            <w:tcBorders>
              <w:top w:val="nil"/>
              <w:left w:val="nil"/>
              <w:bottom w:val="single" w:sz="4" w:space="0" w:color="auto"/>
              <w:right w:val="single" w:sz="4" w:space="0" w:color="auto"/>
            </w:tcBorders>
            <w:shd w:val="clear" w:color="auto" w:fill="auto"/>
            <w:hideMark/>
          </w:tcPr>
          <w:p w14:paraId="2F118E07"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LICENCIATURA EN ADMINISTRACION DE EMPRESAS</w:t>
            </w:r>
          </w:p>
        </w:tc>
        <w:tc>
          <w:tcPr>
            <w:tcW w:w="1276" w:type="dxa"/>
            <w:tcBorders>
              <w:top w:val="nil"/>
              <w:left w:val="nil"/>
              <w:bottom w:val="single" w:sz="4" w:space="0" w:color="auto"/>
              <w:right w:val="single" w:sz="4" w:space="0" w:color="auto"/>
            </w:tcBorders>
            <w:shd w:val="clear" w:color="auto" w:fill="auto"/>
            <w:vAlign w:val="center"/>
            <w:hideMark/>
          </w:tcPr>
          <w:p w14:paraId="4F827C6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5BEA8D4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503A8FD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71AC398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5CE9D6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1D13CF"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450</w:t>
            </w:r>
          </w:p>
        </w:tc>
        <w:tc>
          <w:tcPr>
            <w:tcW w:w="1701" w:type="dxa"/>
            <w:tcBorders>
              <w:top w:val="nil"/>
              <w:left w:val="nil"/>
              <w:bottom w:val="single" w:sz="4" w:space="0" w:color="auto"/>
              <w:right w:val="single" w:sz="4" w:space="0" w:color="auto"/>
            </w:tcBorders>
            <w:shd w:val="clear" w:color="auto" w:fill="auto"/>
            <w:vAlign w:val="center"/>
            <w:hideMark/>
          </w:tcPr>
          <w:p w14:paraId="2B8DADC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ZALDAÑA SEGOVIA MAYLIN ELISA</w:t>
            </w:r>
          </w:p>
        </w:tc>
        <w:tc>
          <w:tcPr>
            <w:tcW w:w="1985" w:type="dxa"/>
            <w:tcBorders>
              <w:top w:val="nil"/>
              <w:left w:val="nil"/>
              <w:bottom w:val="single" w:sz="4" w:space="0" w:color="auto"/>
              <w:right w:val="single" w:sz="4" w:space="0" w:color="auto"/>
            </w:tcBorders>
            <w:shd w:val="clear" w:color="auto" w:fill="auto"/>
            <w:hideMark/>
          </w:tcPr>
          <w:p w14:paraId="754FE934"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PROFESORADO EN EDUCACION INICIAL Y PARVULARIA</w:t>
            </w:r>
          </w:p>
        </w:tc>
        <w:tc>
          <w:tcPr>
            <w:tcW w:w="1276" w:type="dxa"/>
            <w:tcBorders>
              <w:top w:val="nil"/>
              <w:left w:val="nil"/>
              <w:bottom w:val="single" w:sz="4" w:space="0" w:color="auto"/>
              <w:right w:val="single" w:sz="4" w:space="0" w:color="auto"/>
            </w:tcBorders>
            <w:shd w:val="clear" w:color="auto" w:fill="auto"/>
            <w:vAlign w:val="center"/>
            <w:hideMark/>
          </w:tcPr>
          <w:p w14:paraId="15B2682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37.50 </w:t>
            </w:r>
          </w:p>
        </w:tc>
        <w:tc>
          <w:tcPr>
            <w:tcW w:w="1701" w:type="dxa"/>
            <w:tcBorders>
              <w:top w:val="nil"/>
              <w:left w:val="nil"/>
              <w:bottom w:val="single" w:sz="4" w:space="0" w:color="auto"/>
              <w:right w:val="single" w:sz="4" w:space="0" w:color="auto"/>
            </w:tcBorders>
            <w:shd w:val="clear" w:color="auto" w:fill="auto"/>
            <w:vAlign w:val="center"/>
            <w:hideMark/>
          </w:tcPr>
          <w:p w14:paraId="7852682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0C734F2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3EB1607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302889B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787E82"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451</w:t>
            </w:r>
          </w:p>
        </w:tc>
        <w:tc>
          <w:tcPr>
            <w:tcW w:w="1701" w:type="dxa"/>
            <w:tcBorders>
              <w:top w:val="nil"/>
              <w:left w:val="nil"/>
              <w:bottom w:val="single" w:sz="4" w:space="0" w:color="auto"/>
              <w:right w:val="single" w:sz="4" w:space="0" w:color="auto"/>
            </w:tcBorders>
            <w:shd w:val="clear" w:color="auto" w:fill="auto"/>
            <w:vAlign w:val="center"/>
            <w:hideMark/>
          </w:tcPr>
          <w:p w14:paraId="739A2D1F" w14:textId="77777777" w:rsidR="003E4DFF" w:rsidRPr="003E4DFF" w:rsidRDefault="003E4DFF" w:rsidP="003E4DFF">
            <w:pPr>
              <w:spacing w:after="0" w:line="240" w:lineRule="auto"/>
              <w:rPr>
                <w:rFonts w:ascii="Times New Roman" w:eastAsia="Times New Roman" w:hAnsi="Times New Roman" w:cs="Times New Roman"/>
                <w:sz w:val="18"/>
                <w:szCs w:val="18"/>
                <w:lang w:val="es-SV"/>
              </w:rPr>
            </w:pPr>
            <w:r w:rsidRPr="003E4DFF">
              <w:rPr>
                <w:rFonts w:ascii="Times New Roman" w:eastAsia="Times New Roman" w:hAnsi="Times New Roman" w:cs="Times New Roman"/>
                <w:sz w:val="18"/>
                <w:szCs w:val="18"/>
                <w:lang w:val="es-SV"/>
              </w:rPr>
              <w:t xml:space="preserve">ZELAYA </w:t>
            </w:r>
            <w:proofErr w:type="spellStart"/>
            <w:r w:rsidRPr="003E4DFF">
              <w:rPr>
                <w:rFonts w:ascii="Times New Roman" w:eastAsia="Times New Roman" w:hAnsi="Times New Roman" w:cs="Times New Roman"/>
                <w:sz w:val="18"/>
                <w:szCs w:val="18"/>
                <w:lang w:val="es-SV"/>
              </w:rPr>
              <w:t>ZELAYA</w:t>
            </w:r>
            <w:proofErr w:type="spellEnd"/>
            <w:r w:rsidRPr="003E4DFF">
              <w:rPr>
                <w:rFonts w:ascii="Times New Roman" w:eastAsia="Times New Roman" w:hAnsi="Times New Roman" w:cs="Times New Roman"/>
                <w:sz w:val="18"/>
                <w:szCs w:val="18"/>
                <w:lang w:val="es-SV"/>
              </w:rPr>
              <w:t xml:space="preserve"> DEISY DEL CARMEN</w:t>
            </w:r>
          </w:p>
        </w:tc>
        <w:tc>
          <w:tcPr>
            <w:tcW w:w="1985" w:type="dxa"/>
            <w:tcBorders>
              <w:top w:val="nil"/>
              <w:left w:val="nil"/>
              <w:bottom w:val="single" w:sz="4" w:space="0" w:color="auto"/>
              <w:right w:val="single" w:sz="4" w:space="0" w:color="auto"/>
            </w:tcBorders>
            <w:shd w:val="clear" w:color="auto" w:fill="auto"/>
            <w:hideMark/>
          </w:tcPr>
          <w:p w14:paraId="7CC1EDA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PSICOLOGIA</w:t>
            </w:r>
          </w:p>
        </w:tc>
        <w:tc>
          <w:tcPr>
            <w:tcW w:w="1276" w:type="dxa"/>
            <w:tcBorders>
              <w:top w:val="nil"/>
              <w:left w:val="nil"/>
              <w:bottom w:val="single" w:sz="4" w:space="0" w:color="auto"/>
              <w:right w:val="single" w:sz="4" w:space="0" w:color="auto"/>
            </w:tcBorders>
            <w:shd w:val="clear" w:color="auto" w:fill="auto"/>
            <w:vAlign w:val="center"/>
            <w:hideMark/>
          </w:tcPr>
          <w:p w14:paraId="36C809F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33326BBF"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$27.50*6=$165.00 </w:t>
            </w:r>
          </w:p>
        </w:tc>
        <w:tc>
          <w:tcPr>
            <w:tcW w:w="1275" w:type="dxa"/>
            <w:tcBorders>
              <w:top w:val="nil"/>
              <w:left w:val="nil"/>
              <w:bottom w:val="single" w:sz="4" w:space="0" w:color="auto"/>
              <w:right w:val="single" w:sz="4" w:space="0" w:color="auto"/>
            </w:tcBorders>
            <w:shd w:val="clear" w:color="auto" w:fill="auto"/>
            <w:vAlign w:val="center"/>
            <w:hideMark/>
          </w:tcPr>
          <w:p w14:paraId="305C484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5F4D3649"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202.50 </w:t>
            </w:r>
          </w:p>
        </w:tc>
      </w:tr>
      <w:tr w:rsidR="003E4DFF" w:rsidRPr="003E4DFF" w14:paraId="14F97A52"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37898C"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452</w:t>
            </w:r>
          </w:p>
        </w:tc>
        <w:tc>
          <w:tcPr>
            <w:tcW w:w="1701" w:type="dxa"/>
            <w:tcBorders>
              <w:top w:val="nil"/>
              <w:left w:val="nil"/>
              <w:bottom w:val="single" w:sz="4" w:space="0" w:color="auto"/>
              <w:right w:val="single" w:sz="4" w:space="0" w:color="auto"/>
            </w:tcBorders>
            <w:shd w:val="clear" w:color="auto" w:fill="auto"/>
            <w:vAlign w:val="center"/>
            <w:hideMark/>
          </w:tcPr>
          <w:p w14:paraId="53A47A74"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ZELAYA </w:t>
            </w:r>
            <w:proofErr w:type="spellStart"/>
            <w:r w:rsidRPr="003E4DFF">
              <w:rPr>
                <w:rFonts w:ascii="Times New Roman" w:eastAsia="Times New Roman" w:hAnsi="Times New Roman" w:cs="Times New Roman"/>
                <w:sz w:val="18"/>
                <w:szCs w:val="18"/>
                <w:lang w:val="en-US"/>
              </w:rPr>
              <w:t>ZELAYA</w:t>
            </w:r>
            <w:proofErr w:type="spellEnd"/>
            <w:r w:rsidRPr="003E4DFF">
              <w:rPr>
                <w:rFonts w:ascii="Times New Roman" w:eastAsia="Times New Roman" w:hAnsi="Times New Roman" w:cs="Times New Roman"/>
                <w:sz w:val="18"/>
                <w:szCs w:val="18"/>
                <w:lang w:val="en-US"/>
              </w:rPr>
              <w:t xml:space="preserve"> KAREN LISETH</w:t>
            </w:r>
          </w:p>
        </w:tc>
        <w:tc>
          <w:tcPr>
            <w:tcW w:w="1985" w:type="dxa"/>
            <w:tcBorders>
              <w:top w:val="nil"/>
              <w:left w:val="nil"/>
              <w:bottom w:val="single" w:sz="4" w:space="0" w:color="auto"/>
              <w:right w:val="single" w:sz="4" w:space="0" w:color="auto"/>
            </w:tcBorders>
            <w:shd w:val="clear" w:color="auto" w:fill="auto"/>
            <w:hideMark/>
          </w:tcPr>
          <w:p w14:paraId="67FA8FA0"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MERCADOTECNIA</w:t>
            </w:r>
          </w:p>
        </w:tc>
        <w:tc>
          <w:tcPr>
            <w:tcW w:w="1276" w:type="dxa"/>
            <w:tcBorders>
              <w:top w:val="nil"/>
              <w:left w:val="nil"/>
              <w:bottom w:val="single" w:sz="4" w:space="0" w:color="auto"/>
              <w:right w:val="single" w:sz="4" w:space="0" w:color="auto"/>
            </w:tcBorders>
            <w:shd w:val="clear" w:color="auto" w:fill="auto"/>
            <w:vAlign w:val="center"/>
            <w:hideMark/>
          </w:tcPr>
          <w:p w14:paraId="1264E503"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single" w:sz="4" w:space="0" w:color="auto"/>
              <w:right w:val="single" w:sz="4" w:space="0" w:color="auto"/>
            </w:tcBorders>
            <w:shd w:val="clear" w:color="auto" w:fill="auto"/>
            <w:vAlign w:val="center"/>
            <w:hideMark/>
          </w:tcPr>
          <w:p w14:paraId="43B26F8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single" w:sz="4" w:space="0" w:color="auto"/>
              <w:right w:val="single" w:sz="4" w:space="0" w:color="auto"/>
            </w:tcBorders>
            <w:shd w:val="clear" w:color="auto" w:fill="auto"/>
            <w:vAlign w:val="center"/>
            <w:hideMark/>
          </w:tcPr>
          <w:p w14:paraId="2F6DFDF7"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   </w:t>
            </w:r>
          </w:p>
        </w:tc>
        <w:tc>
          <w:tcPr>
            <w:tcW w:w="1701" w:type="dxa"/>
            <w:tcBorders>
              <w:top w:val="nil"/>
              <w:left w:val="nil"/>
              <w:bottom w:val="single" w:sz="4" w:space="0" w:color="auto"/>
              <w:right w:val="single" w:sz="4" w:space="0" w:color="auto"/>
            </w:tcBorders>
            <w:shd w:val="clear" w:color="auto" w:fill="auto"/>
            <w:noWrap/>
            <w:hideMark/>
          </w:tcPr>
          <w:p w14:paraId="29B4B7B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262.50 </w:t>
            </w:r>
          </w:p>
        </w:tc>
      </w:tr>
      <w:tr w:rsidR="003E4DFF" w:rsidRPr="003E4DFF" w14:paraId="1D159394" w14:textId="77777777" w:rsidTr="002816F2">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D65928" w14:textId="77777777" w:rsidR="003E4DFF" w:rsidRPr="003E4DFF" w:rsidRDefault="003E4DFF" w:rsidP="003E4DFF">
            <w:pPr>
              <w:spacing w:after="0" w:line="240" w:lineRule="auto"/>
              <w:jc w:val="center"/>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453</w:t>
            </w:r>
          </w:p>
        </w:tc>
        <w:tc>
          <w:tcPr>
            <w:tcW w:w="1701" w:type="dxa"/>
            <w:tcBorders>
              <w:top w:val="nil"/>
              <w:left w:val="nil"/>
              <w:bottom w:val="nil"/>
              <w:right w:val="single" w:sz="4" w:space="0" w:color="auto"/>
            </w:tcBorders>
            <w:shd w:val="clear" w:color="auto" w:fill="auto"/>
            <w:vAlign w:val="center"/>
            <w:hideMark/>
          </w:tcPr>
          <w:p w14:paraId="5727244E"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ZUNIGA GUERRERO JENNY STEFANY</w:t>
            </w:r>
          </w:p>
        </w:tc>
        <w:tc>
          <w:tcPr>
            <w:tcW w:w="1985" w:type="dxa"/>
            <w:tcBorders>
              <w:top w:val="nil"/>
              <w:left w:val="nil"/>
              <w:bottom w:val="nil"/>
              <w:right w:val="single" w:sz="4" w:space="0" w:color="auto"/>
            </w:tcBorders>
            <w:shd w:val="clear" w:color="auto" w:fill="auto"/>
            <w:hideMark/>
          </w:tcPr>
          <w:p w14:paraId="13A896D6"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LICENCIATURA EN IDIOMA INGLES</w:t>
            </w:r>
          </w:p>
        </w:tc>
        <w:tc>
          <w:tcPr>
            <w:tcW w:w="1276" w:type="dxa"/>
            <w:tcBorders>
              <w:top w:val="nil"/>
              <w:left w:val="nil"/>
              <w:bottom w:val="nil"/>
              <w:right w:val="single" w:sz="4" w:space="0" w:color="auto"/>
            </w:tcBorders>
            <w:shd w:val="clear" w:color="auto" w:fill="auto"/>
            <w:vAlign w:val="center"/>
            <w:hideMark/>
          </w:tcPr>
          <w:p w14:paraId="45AF42B2"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37.50 </w:t>
            </w:r>
          </w:p>
        </w:tc>
        <w:tc>
          <w:tcPr>
            <w:tcW w:w="1701" w:type="dxa"/>
            <w:tcBorders>
              <w:top w:val="nil"/>
              <w:left w:val="nil"/>
              <w:bottom w:val="nil"/>
              <w:right w:val="single" w:sz="4" w:space="0" w:color="auto"/>
            </w:tcBorders>
            <w:shd w:val="clear" w:color="auto" w:fill="auto"/>
            <w:vAlign w:val="center"/>
            <w:hideMark/>
          </w:tcPr>
          <w:p w14:paraId="6F9E6DEB"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$37.50*6=$225.00 </w:t>
            </w:r>
          </w:p>
        </w:tc>
        <w:tc>
          <w:tcPr>
            <w:tcW w:w="1275" w:type="dxa"/>
            <w:tcBorders>
              <w:top w:val="nil"/>
              <w:left w:val="nil"/>
              <w:bottom w:val="nil"/>
              <w:right w:val="single" w:sz="4" w:space="0" w:color="auto"/>
            </w:tcBorders>
            <w:shd w:val="clear" w:color="auto" w:fill="auto"/>
            <w:vAlign w:val="center"/>
            <w:hideMark/>
          </w:tcPr>
          <w:p w14:paraId="2BEBC69C"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75.00 </w:t>
            </w:r>
          </w:p>
        </w:tc>
        <w:tc>
          <w:tcPr>
            <w:tcW w:w="1701" w:type="dxa"/>
            <w:tcBorders>
              <w:top w:val="nil"/>
              <w:left w:val="nil"/>
              <w:bottom w:val="nil"/>
              <w:right w:val="single" w:sz="4" w:space="0" w:color="auto"/>
            </w:tcBorders>
            <w:shd w:val="clear" w:color="auto" w:fill="auto"/>
            <w:noWrap/>
            <w:hideMark/>
          </w:tcPr>
          <w:p w14:paraId="0F2F1A6D" w14:textId="77777777" w:rsidR="003E4DFF" w:rsidRPr="003E4DFF" w:rsidRDefault="003E4DFF" w:rsidP="003E4DFF">
            <w:pPr>
              <w:spacing w:after="0" w:line="240" w:lineRule="auto"/>
              <w:rPr>
                <w:rFonts w:ascii="Times New Roman" w:eastAsia="Times New Roman" w:hAnsi="Times New Roman" w:cs="Times New Roman"/>
                <w:sz w:val="18"/>
                <w:szCs w:val="18"/>
                <w:lang w:val="en-US"/>
              </w:rPr>
            </w:pPr>
            <w:r w:rsidRPr="003E4DFF">
              <w:rPr>
                <w:rFonts w:ascii="Times New Roman" w:eastAsia="Times New Roman" w:hAnsi="Times New Roman" w:cs="Times New Roman"/>
                <w:sz w:val="18"/>
                <w:szCs w:val="18"/>
                <w:lang w:val="en-US"/>
              </w:rPr>
              <w:t xml:space="preserve"> $                   337.50 </w:t>
            </w:r>
          </w:p>
        </w:tc>
      </w:tr>
      <w:tr w:rsidR="003E4DFF" w:rsidRPr="003E4DFF" w14:paraId="3AE2ED47" w14:textId="77777777" w:rsidTr="002816F2">
        <w:trPr>
          <w:trHeight w:val="600"/>
          <w:jc w:val="center"/>
        </w:trPr>
        <w:tc>
          <w:tcPr>
            <w:tcW w:w="850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4F48" w14:textId="77777777" w:rsidR="003E4DFF" w:rsidRPr="003E4DFF" w:rsidRDefault="003E4DFF" w:rsidP="003E4DFF">
            <w:pPr>
              <w:spacing w:after="0" w:line="240" w:lineRule="auto"/>
              <w:jc w:val="center"/>
              <w:rPr>
                <w:rFonts w:ascii="Times New Roman" w:eastAsia="Times New Roman" w:hAnsi="Times New Roman" w:cs="Times New Roman"/>
                <w:b/>
                <w:bCs/>
                <w:iCs/>
                <w:sz w:val="18"/>
                <w:szCs w:val="18"/>
                <w:lang w:val="en-US"/>
              </w:rPr>
            </w:pPr>
            <w:r w:rsidRPr="003E4DFF">
              <w:rPr>
                <w:rFonts w:ascii="Times New Roman" w:eastAsia="Times New Roman" w:hAnsi="Times New Roman" w:cs="Times New Roman"/>
                <w:b/>
                <w:bCs/>
                <w:iCs/>
                <w:sz w:val="18"/>
                <w:szCs w:val="18"/>
                <w:lang w:val="en-US"/>
              </w:rPr>
              <w:t>TOTAL CICLO II-2020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AD780B" w14:textId="77777777" w:rsidR="003E4DFF" w:rsidRPr="003E4DFF" w:rsidRDefault="003E4DFF" w:rsidP="003E4DFF">
            <w:pPr>
              <w:spacing w:after="0" w:line="240" w:lineRule="auto"/>
              <w:rPr>
                <w:rFonts w:ascii="Times New Roman" w:eastAsia="Times New Roman" w:hAnsi="Times New Roman" w:cs="Times New Roman"/>
                <w:b/>
                <w:bCs/>
                <w:iCs/>
                <w:sz w:val="18"/>
                <w:szCs w:val="18"/>
                <w:lang w:val="en-US"/>
              </w:rPr>
            </w:pPr>
            <w:r w:rsidRPr="003E4DFF">
              <w:rPr>
                <w:rFonts w:ascii="Times New Roman" w:eastAsia="Times New Roman" w:hAnsi="Times New Roman" w:cs="Times New Roman"/>
                <w:b/>
                <w:bCs/>
                <w:iCs/>
                <w:sz w:val="18"/>
                <w:szCs w:val="18"/>
                <w:lang w:val="en-US"/>
              </w:rPr>
              <w:t xml:space="preserve"> $          136,150.00 </w:t>
            </w:r>
          </w:p>
        </w:tc>
      </w:tr>
    </w:tbl>
    <w:p w14:paraId="2EB587DF"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sz w:val="28"/>
          <w:szCs w:val="28"/>
          <w:lang w:val="es-SV"/>
        </w:rPr>
        <w:t>2º)</w:t>
      </w:r>
      <w:r w:rsidRPr="003E4DFF">
        <w:rPr>
          <w:rFonts w:ascii="Times New Roman" w:eastAsia="Calibri" w:hAnsi="Times New Roman" w:cs="Times New Roman"/>
          <w:sz w:val="28"/>
          <w:szCs w:val="28"/>
          <w:lang w:val="es-SV"/>
        </w:rPr>
        <w:t xml:space="preserve"> Autorizar de fondos propios la erogación de </w:t>
      </w:r>
      <w:r w:rsidRPr="003E4DFF">
        <w:rPr>
          <w:rFonts w:ascii="Times New Roman" w:eastAsia="Calibri" w:hAnsi="Times New Roman" w:cs="Times New Roman"/>
          <w:b/>
          <w:sz w:val="28"/>
          <w:szCs w:val="28"/>
          <w:lang w:val="es-SV"/>
        </w:rPr>
        <w:t xml:space="preserve">$136,150.00 </w:t>
      </w:r>
      <w:r w:rsidRPr="003E4DFF">
        <w:rPr>
          <w:rFonts w:ascii="Times New Roman" w:eastAsia="Calibri" w:hAnsi="Times New Roman" w:cs="Times New Roman"/>
          <w:sz w:val="28"/>
          <w:szCs w:val="28"/>
          <w:lang w:val="es-SV"/>
        </w:rPr>
        <w:t xml:space="preserve">con aplicación a la cifra presupuestaria </w:t>
      </w:r>
      <w:r w:rsidRPr="003E4DFF">
        <w:rPr>
          <w:rFonts w:ascii="Times New Roman" w:eastAsia="Calibri" w:hAnsi="Times New Roman" w:cs="Times New Roman"/>
          <w:b/>
          <w:bCs/>
          <w:noProof/>
          <w:sz w:val="28"/>
          <w:szCs w:val="28"/>
          <w:lang w:val="es-SV" w:eastAsia="es-SV"/>
        </w:rPr>
        <w:t>56305</w:t>
      </w:r>
      <w:r w:rsidRPr="003E4DFF">
        <w:rPr>
          <w:rFonts w:ascii="Times New Roman" w:eastAsia="Calibri" w:hAnsi="Times New Roman" w:cs="Times New Roman"/>
          <w:bCs/>
          <w:noProof/>
          <w:sz w:val="28"/>
          <w:szCs w:val="28"/>
          <w:lang w:val="es-SV" w:eastAsia="es-SV"/>
        </w:rPr>
        <w:t>-BECAS,</w:t>
      </w:r>
      <w:r w:rsidRPr="003E4DFF">
        <w:rPr>
          <w:rFonts w:ascii="Times New Roman" w:eastAsia="Calibri" w:hAnsi="Times New Roman" w:cs="Times New Roman"/>
          <w:sz w:val="28"/>
          <w:szCs w:val="28"/>
          <w:lang w:val="es-SV"/>
        </w:rPr>
        <w:t xml:space="preserve"> para pagar a la UNIVERSIDAD DE ORIENTE (UNIVO), en cumplimiento al convenio con dicha Institución; y nómina de Estudiantes antes detallada</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rPr>
        <w:t>CERTIFÍQUESE Y NOTIFIQUESE.-</w:t>
      </w:r>
      <w:r w:rsidRPr="003E4DFF">
        <w:rPr>
          <w:rFonts w:ascii="Times New Roman" w:eastAsia="Times New Roman" w:hAnsi="Times New Roman" w:cs="Times New Roman"/>
          <w:b/>
          <w:bCs/>
          <w:sz w:val="28"/>
          <w:szCs w:val="28"/>
          <w:lang w:val="es-ES" w:eastAsia="es-ES"/>
        </w:rPr>
        <w:t xml:space="preserve">  ACUERDO NUMERO CINCO.-</w:t>
      </w:r>
      <w:r w:rsidRPr="003E4DFF">
        <w:rPr>
          <w:rFonts w:ascii="Times New Roman" w:eastAsia="Times New Roman" w:hAnsi="Times New Roman" w:cs="Times New Roman"/>
          <w:sz w:val="28"/>
          <w:szCs w:val="28"/>
          <w:lang w:val="es-ES" w:eastAsia="es-ES"/>
        </w:rPr>
        <w:t xml:space="preserve"> El Concejo Municipal, </w:t>
      </w:r>
      <w:r w:rsidRPr="003E4DFF">
        <w:rPr>
          <w:rFonts w:ascii="Times New Roman" w:eastAsia="Times New Roman" w:hAnsi="Times New Roman" w:cs="Times New Roman"/>
          <w:b/>
          <w:bCs/>
          <w:sz w:val="28"/>
          <w:szCs w:val="28"/>
          <w:lang w:val="es-ES" w:eastAsia="es-ES"/>
        </w:rPr>
        <w:t>CONSIDERANDO:</w:t>
      </w:r>
      <w:r w:rsidRPr="003E4DFF">
        <w:rPr>
          <w:rFonts w:ascii="Times New Roman" w:eastAsia="Times New Roman" w:hAnsi="Times New Roman" w:cs="Times New Roman"/>
          <w:sz w:val="28"/>
          <w:szCs w:val="28"/>
          <w:lang w:val="es-ES" w:eastAsia="es-ES"/>
        </w:rPr>
        <w:t xml:space="preserve"> </w:t>
      </w:r>
      <w:r w:rsidRPr="003E4DFF">
        <w:rPr>
          <w:rFonts w:ascii="Times New Roman" w:eastAsia="Times New Roman"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8</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Memorándum de fecha 08/12/2020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w:t>
      </w:r>
      <w:r w:rsidRPr="003E4DFF">
        <w:rPr>
          <w:rFonts w:ascii="Times New Roman" w:eastAsia="Calibri" w:hAnsi="Times New Roman" w:cs="Times New Roman"/>
          <w:sz w:val="28"/>
          <w:szCs w:val="28"/>
        </w:rPr>
        <w:lastRenderedPageBreak/>
        <w:t>Municipalidad: Comunica que se ha llevado a cabo el proceso del Programa Municipal “Beca Joven” Ciclo II-2020, mediante la cual se tiene nómina de Estudiantes de la UNIVERSIDAD GERARDO BARRIOS (UGB), en la cual se detalla nombres, apellidos; y monto de las cuotas para efectuar el respectivo desembolso para el pago del segundo ciclo del presente año lectivo 2020.- Solicita Acuerdo Municipal.-</w:t>
      </w:r>
      <w:r w:rsidRPr="003E4DFF">
        <w:rPr>
          <w:rFonts w:ascii="Times New Roman" w:eastAsia="Calibri" w:hAnsi="Times New Roman" w:cs="Times New Roman"/>
          <w:bCs/>
          <w:noProof/>
          <w:sz w:val="28"/>
          <w:szCs w:val="28"/>
          <w:lang w:eastAsia="es-SV"/>
        </w:rPr>
        <w:t xml:space="preserve"> Se tiene disponibilidad presupuestaria, y detalle antes mencionado.- Con el aval de los señores Síndico Municipal Lic. José Ebanan Quintanilla Gómez; y Concejal Lic. Enma Alicia Pineda Mayorga de Castro</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color w:val="000000"/>
          <w:sz w:val="28"/>
          <w:szCs w:val="28"/>
          <w:lang w:val="es-ES" w:eastAsia="es-ES"/>
        </w:rPr>
        <w:t>El señor Concejal Ing. Jesús Orlando González Hernández, manifiesta: Talvez la misma observación con relación a que falta el cuadro con el detalle de que Ciclo están cursando.-</w:t>
      </w:r>
      <w:r w:rsidRPr="003E4DFF">
        <w:rPr>
          <w:rFonts w:ascii="Times New Roman" w:eastAsia="Calibri" w:hAnsi="Times New Roman" w:cs="Times New Roman"/>
          <w:sz w:val="28"/>
          <w:szCs w:val="28"/>
          <w:lang w:val="es-ES"/>
        </w:rPr>
        <w:t xml:space="preserve"> </w:t>
      </w:r>
      <w:r w:rsidRPr="003E4DFF">
        <w:rPr>
          <w:rFonts w:ascii="Times New Roman" w:eastAsia="Calibri" w:hAnsi="Times New Roman" w:cs="Times New Roman"/>
          <w:sz w:val="28"/>
          <w:szCs w:val="28"/>
          <w:lang w:val="es-SV"/>
        </w:rPr>
        <w:t>Sometido a votación v</w:t>
      </w:r>
      <w:proofErr w:type="spellStart"/>
      <w:r w:rsidRPr="003E4DFF">
        <w:rPr>
          <w:rFonts w:ascii="Times New Roman" w:eastAsia="Times New Roman" w:hAnsi="Times New Roman" w:cs="Times New Roman"/>
          <w:sz w:val="28"/>
          <w:szCs w:val="28"/>
          <w:lang w:val="es-ES" w:eastAsia="es-ES"/>
        </w:rPr>
        <w:t>otan</w:t>
      </w:r>
      <w:proofErr w:type="spellEnd"/>
      <w:r w:rsidRPr="003E4DFF">
        <w:rPr>
          <w:rFonts w:ascii="Times New Roman" w:eastAsia="Times New Roman" w:hAnsi="Times New Roman" w:cs="Times New Roman"/>
          <w:sz w:val="28"/>
          <w:szCs w:val="28"/>
          <w:lang w:val="es-ES" w:eastAsia="es-ES"/>
        </w:rPr>
        <w:t xml:space="preserve">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 </w:t>
      </w:r>
      <w:r w:rsidRPr="003E4DFF">
        <w:rPr>
          <w:rFonts w:ascii="Times New Roman" w:eastAsia="Times New Roman" w:hAnsi="Times New Roman" w:cs="Times New Roman"/>
          <w:sz w:val="28"/>
          <w:szCs w:val="28"/>
          <w:lang w:val="es-ES" w:eastAsia="es-ES"/>
        </w:rPr>
        <w:t xml:space="preserve">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b/>
          <w:sz w:val="28"/>
          <w:szCs w:val="28"/>
          <w:lang w:val="es-SV"/>
        </w:rPr>
        <w:t>1º)</w:t>
      </w:r>
      <w:r w:rsidRPr="003E4DFF">
        <w:rPr>
          <w:rFonts w:ascii="Times New Roman" w:eastAsia="Calibri" w:hAnsi="Times New Roman" w:cs="Times New Roman"/>
          <w:sz w:val="28"/>
          <w:szCs w:val="28"/>
          <w:lang w:val="es-SV"/>
        </w:rPr>
        <w:t xml:space="preserve"> Aprobar nómina de </w:t>
      </w:r>
      <w:r w:rsidRPr="003E4DFF">
        <w:rPr>
          <w:rFonts w:ascii="Times New Roman" w:eastAsia="Calibri" w:hAnsi="Times New Roman" w:cs="Times New Roman"/>
          <w:b/>
          <w:sz w:val="28"/>
          <w:szCs w:val="28"/>
          <w:lang w:val="es-SV"/>
        </w:rPr>
        <w:t>ciento setenta y ocho</w:t>
      </w:r>
      <w:r w:rsidRPr="003E4DFF">
        <w:rPr>
          <w:rFonts w:ascii="Times New Roman" w:eastAsia="Calibri" w:hAnsi="Times New Roman" w:cs="Times New Roman"/>
          <w:sz w:val="28"/>
          <w:szCs w:val="28"/>
          <w:lang w:val="es-SV"/>
        </w:rPr>
        <w:t xml:space="preserve"> Estudiantes de Educación Superior de la UNIVERSIDAD GERARDO BARRIOS (UGB) del Programa Municipal de Becas de la Alcaldía Municipal de San Miguel del año 2020, que se detalla:</w:t>
      </w:r>
    </w:p>
    <w:p w14:paraId="052A5001" w14:textId="77777777" w:rsidR="003E4DFF" w:rsidRPr="003E4DFF" w:rsidRDefault="003E4DFF" w:rsidP="003E4DFF">
      <w:pPr>
        <w:spacing w:line="240" w:lineRule="auto"/>
        <w:jc w:val="center"/>
        <w:rPr>
          <w:rFonts w:ascii="Times New Roman" w:eastAsia="Calibri" w:hAnsi="Times New Roman" w:cs="Times New Roman"/>
          <w:b/>
          <w:sz w:val="28"/>
          <w:szCs w:val="28"/>
          <w:lang w:val="es-SV"/>
        </w:rPr>
      </w:pPr>
      <w:r w:rsidRPr="003E4DFF">
        <w:rPr>
          <w:rFonts w:ascii="Times New Roman" w:eastAsia="Calibri" w:hAnsi="Times New Roman" w:cs="Times New Roman"/>
          <w:b/>
          <w:sz w:val="28"/>
          <w:szCs w:val="28"/>
          <w:lang w:val="es-SV"/>
        </w:rPr>
        <w:t>MONTO TOTAL CICLO II-2020 DE UNIVERSIDAD GERARDO BARRIOS (UGB).</w:t>
      </w:r>
    </w:p>
    <w:tbl>
      <w:tblPr>
        <w:tblW w:w="4952" w:type="dxa"/>
        <w:jc w:val="center"/>
        <w:tblCellMar>
          <w:left w:w="70" w:type="dxa"/>
          <w:right w:w="70" w:type="dxa"/>
        </w:tblCellMar>
        <w:tblLook w:val="04A0" w:firstRow="1" w:lastRow="0" w:firstColumn="1" w:lastColumn="0" w:noHBand="0" w:noVBand="1"/>
      </w:tblPr>
      <w:tblGrid>
        <w:gridCol w:w="1620"/>
        <w:gridCol w:w="1693"/>
        <w:gridCol w:w="1800"/>
      </w:tblGrid>
      <w:tr w:rsidR="003E4DFF" w:rsidRPr="003E4DFF" w14:paraId="4381E46A" w14:textId="77777777" w:rsidTr="002816F2">
        <w:trPr>
          <w:trHeight w:val="480"/>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BEF9C"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Calibri" w:hAnsi="Times New Roman" w:cs="Times New Roman"/>
                <w:lang w:val="es-SV"/>
              </w:rPr>
              <w:br w:type="page"/>
            </w:r>
            <w:r w:rsidRPr="003E4DFF">
              <w:rPr>
                <w:rFonts w:ascii="Times New Roman" w:eastAsia="Times New Roman" w:hAnsi="Times New Roman" w:cs="Times New Roman"/>
                <w:b/>
                <w:bCs/>
                <w:color w:val="000000"/>
                <w:lang w:val="es-SV" w:eastAsia="es-SV"/>
              </w:rPr>
              <w:t>INSTITUCION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533404D2"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Times New Roman" w:hAnsi="Times New Roman" w:cs="Times New Roman"/>
                <w:b/>
                <w:bCs/>
                <w:color w:val="000000"/>
                <w:lang w:val="es-SV"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0DA9BB44"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Times New Roman" w:hAnsi="Times New Roman" w:cs="Times New Roman"/>
                <w:b/>
                <w:bCs/>
                <w:color w:val="000000"/>
                <w:lang w:val="es-SV" w:eastAsia="es-SV"/>
              </w:rPr>
              <w:t>MONTO CICLO II-2020 ($)</w:t>
            </w:r>
          </w:p>
        </w:tc>
      </w:tr>
      <w:tr w:rsidR="003E4DFF" w:rsidRPr="003E4DFF" w14:paraId="58D70E91" w14:textId="77777777" w:rsidTr="002816F2">
        <w:trPr>
          <w:trHeight w:val="359"/>
          <w:jc w:val="center"/>
        </w:trPr>
        <w:tc>
          <w:tcPr>
            <w:tcW w:w="1492" w:type="dxa"/>
            <w:tcBorders>
              <w:top w:val="nil"/>
              <w:left w:val="single" w:sz="4" w:space="0" w:color="auto"/>
              <w:bottom w:val="nil"/>
              <w:right w:val="single" w:sz="4" w:space="0" w:color="auto"/>
            </w:tcBorders>
            <w:shd w:val="clear" w:color="auto" w:fill="auto"/>
            <w:noWrap/>
            <w:vAlign w:val="bottom"/>
            <w:hideMark/>
          </w:tcPr>
          <w:p w14:paraId="69247FA3"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p>
          <w:p w14:paraId="384174D8"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Times New Roman" w:hAnsi="Times New Roman" w:cs="Times New Roman"/>
                <w:b/>
                <w:bCs/>
                <w:color w:val="000000"/>
                <w:lang w:val="es-SV" w:eastAsia="es-SV"/>
              </w:rPr>
              <w:t>UGB</w:t>
            </w:r>
          </w:p>
        </w:tc>
        <w:tc>
          <w:tcPr>
            <w:tcW w:w="1660" w:type="dxa"/>
            <w:tcBorders>
              <w:top w:val="nil"/>
              <w:left w:val="nil"/>
              <w:bottom w:val="nil"/>
              <w:right w:val="single" w:sz="4" w:space="0" w:color="auto"/>
            </w:tcBorders>
            <w:shd w:val="clear" w:color="auto" w:fill="auto"/>
            <w:noWrap/>
            <w:vAlign w:val="bottom"/>
            <w:hideMark/>
          </w:tcPr>
          <w:p w14:paraId="422C5A23" w14:textId="77777777" w:rsidR="003E4DFF" w:rsidRPr="003E4DFF" w:rsidRDefault="003E4DFF" w:rsidP="003E4DFF">
            <w:pPr>
              <w:spacing w:after="0" w:line="240" w:lineRule="auto"/>
              <w:jc w:val="center"/>
              <w:rPr>
                <w:rFonts w:ascii="Times New Roman" w:eastAsia="Times New Roman" w:hAnsi="Times New Roman" w:cs="Times New Roman"/>
                <w:color w:val="000000"/>
                <w:lang w:val="es-SV" w:eastAsia="es-SV"/>
              </w:rPr>
            </w:pPr>
            <w:r w:rsidRPr="003E4DFF">
              <w:rPr>
                <w:rFonts w:ascii="Times New Roman" w:eastAsia="Times New Roman" w:hAnsi="Times New Roman" w:cs="Times New Roman"/>
                <w:color w:val="000000"/>
                <w:lang w:val="es-SV" w:eastAsia="es-SV"/>
              </w:rPr>
              <w:t>178</w:t>
            </w:r>
          </w:p>
        </w:tc>
        <w:tc>
          <w:tcPr>
            <w:tcW w:w="1800" w:type="dxa"/>
            <w:tcBorders>
              <w:top w:val="nil"/>
              <w:left w:val="nil"/>
              <w:bottom w:val="nil"/>
              <w:right w:val="single" w:sz="4" w:space="0" w:color="auto"/>
            </w:tcBorders>
            <w:shd w:val="clear" w:color="auto" w:fill="auto"/>
            <w:noWrap/>
            <w:vAlign w:val="center"/>
            <w:hideMark/>
          </w:tcPr>
          <w:p w14:paraId="3A8AB81F" w14:textId="77777777" w:rsidR="003E4DFF" w:rsidRPr="003E4DFF" w:rsidRDefault="003E4DFF" w:rsidP="003E4DFF">
            <w:pPr>
              <w:spacing w:after="0" w:line="240" w:lineRule="auto"/>
              <w:jc w:val="right"/>
              <w:rPr>
                <w:rFonts w:ascii="Times New Roman" w:eastAsia="Calibri" w:hAnsi="Times New Roman" w:cs="Times New Roman"/>
                <w:b/>
                <w:color w:val="000000"/>
                <w:lang w:val="es-SV"/>
              </w:rPr>
            </w:pPr>
          </w:p>
          <w:p w14:paraId="76C65B12" w14:textId="77777777" w:rsidR="003E4DFF" w:rsidRPr="003E4DFF" w:rsidRDefault="003E4DFF" w:rsidP="003E4DFF">
            <w:pPr>
              <w:spacing w:after="0" w:line="240" w:lineRule="auto"/>
              <w:jc w:val="right"/>
              <w:rPr>
                <w:rFonts w:ascii="Times New Roman" w:eastAsia="Calibri" w:hAnsi="Times New Roman" w:cs="Times New Roman"/>
                <w:b/>
                <w:color w:val="000000"/>
                <w:lang w:val="es-SV"/>
              </w:rPr>
            </w:pPr>
          </w:p>
          <w:p w14:paraId="32A0AB44" w14:textId="77777777" w:rsidR="003E4DFF" w:rsidRPr="003E4DFF" w:rsidRDefault="003E4DFF" w:rsidP="003E4DFF">
            <w:pPr>
              <w:spacing w:after="0" w:line="240" w:lineRule="auto"/>
              <w:jc w:val="right"/>
              <w:rPr>
                <w:rFonts w:ascii="Times New Roman" w:eastAsia="Times New Roman" w:hAnsi="Times New Roman" w:cs="Times New Roman"/>
                <w:color w:val="000000"/>
                <w:lang w:val="es-SV" w:eastAsia="es-SV"/>
              </w:rPr>
            </w:pPr>
            <w:proofErr w:type="gramStart"/>
            <w:r w:rsidRPr="003E4DFF">
              <w:rPr>
                <w:rFonts w:ascii="Times New Roman" w:eastAsia="Calibri" w:hAnsi="Times New Roman" w:cs="Times New Roman"/>
                <w:b/>
                <w:color w:val="000000"/>
                <w:lang w:val="es-SV"/>
              </w:rPr>
              <w:t>$  43,069.30</w:t>
            </w:r>
            <w:proofErr w:type="gramEnd"/>
          </w:p>
        </w:tc>
      </w:tr>
      <w:tr w:rsidR="003E4DFF" w:rsidRPr="003E4DFF" w14:paraId="66654956" w14:textId="77777777" w:rsidTr="002816F2">
        <w:trPr>
          <w:trHeight w:val="359"/>
          <w:jc w:val="center"/>
        </w:trPr>
        <w:tc>
          <w:tcPr>
            <w:tcW w:w="1492" w:type="dxa"/>
            <w:tcBorders>
              <w:top w:val="nil"/>
              <w:left w:val="single" w:sz="4" w:space="0" w:color="auto"/>
              <w:bottom w:val="single" w:sz="4" w:space="0" w:color="auto"/>
              <w:right w:val="single" w:sz="4" w:space="0" w:color="auto"/>
            </w:tcBorders>
            <w:shd w:val="clear" w:color="auto" w:fill="auto"/>
            <w:noWrap/>
            <w:vAlign w:val="bottom"/>
          </w:tcPr>
          <w:p w14:paraId="4D56B9BA"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p>
        </w:tc>
        <w:tc>
          <w:tcPr>
            <w:tcW w:w="1660" w:type="dxa"/>
            <w:tcBorders>
              <w:top w:val="nil"/>
              <w:left w:val="nil"/>
              <w:bottom w:val="single" w:sz="4" w:space="0" w:color="auto"/>
              <w:right w:val="single" w:sz="4" w:space="0" w:color="auto"/>
            </w:tcBorders>
            <w:shd w:val="clear" w:color="auto" w:fill="auto"/>
            <w:noWrap/>
            <w:vAlign w:val="bottom"/>
          </w:tcPr>
          <w:p w14:paraId="131FE160" w14:textId="77777777" w:rsidR="003E4DFF" w:rsidRPr="003E4DFF" w:rsidRDefault="003E4DFF" w:rsidP="003E4DFF">
            <w:pPr>
              <w:spacing w:after="0" w:line="240" w:lineRule="auto"/>
              <w:jc w:val="center"/>
              <w:rPr>
                <w:rFonts w:ascii="Times New Roman" w:eastAsia="Times New Roman" w:hAnsi="Times New Roman" w:cs="Times New Roman"/>
                <w:color w:val="000000"/>
                <w:lang w:val="es-SV" w:eastAsia="es-SV"/>
              </w:rPr>
            </w:pPr>
          </w:p>
        </w:tc>
        <w:tc>
          <w:tcPr>
            <w:tcW w:w="1800" w:type="dxa"/>
            <w:tcBorders>
              <w:top w:val="nil"/>
              <w:left w:val="nil"/>
              <w:bottom w:val="single" w:sz="4" w:space="0" w:color="auto"/>
              <w:right w:val="single" w:sz="4" w:space="0" w:color="auto"/>
            </w:tcBorders>
            <w:shd w:val="clear" w:color="auto" w:fill="auto"/>
            <w:noWrap/>
            <w:vAlign w:val="center"/>
          </w:tcPr>
          <w:p w14:paraId="4915DA52" w14:textId="77777777" w:rsidR="003E4DFF" w:rsidRPr="003E4DFF" w:rsidRDefault="003E4DFF" w:rsidP="003E4DFF">
            <w:pPr>
              <w:spacing w:after="0" w:line="240" w:lineRule="auto"/>
              <w:jc w:val="right"/>
              <w:rPr>
                <w:rFonts w:ascii="Times New Roman" w:eastAsia="Calibri" w:hAnsi="Times New Roman" w:cs="Times New Roman"/>
                <w:b/>
                <w:color w:val="000000"/>
                <w:lang w:val="es-SV"/>
              </w:rPr>
            </w:pPr>
          </w:p>
        </w:tc>
      </w:tr>
    </w:tbl>
    <w:p w14:paraId="56BB685E" w14:textId="77777777" w:rsidR="003E4DFF" w:rsidRPr="003E4DFF" w:rsidRDefault="003E4DFF" w:rsidP="003E4DFF">
      <w:pPr>
        <w:spacing w:after="0" w:line="240" w:lineRule="auto"/>
        <w:rPr>
          <w:rFonts w:ascii="Times New Roman" w:eastAsia="Times New Roman" w:hAnsi="Times New Roman" w:cs="Times New Roman"/>
          <w:bCs/>
          <w:color w:val="000000"/>
          <w:lang w:val="es-SV" w:eastAsia="es-SV"/>
        </w:rPr>
      </w:pPr>
    </w:p>
    <w:tbl>
      <w:tblPr>
        <w:tblW w:w="11042" w:type="dxa"/>
        <w:jc w:val="center"/>
        <w:tblLayout w:type="fixed"/>
        <w:tblCellMar>
          <w:left w:w="70" w:type="dxa"/>
          <w:right w:w="70" w:type="dxa"/>
        </w:tblCellMar>
        <w:tblLook w:val="04A0" w:firstRow="1" w:lastRow="0" w:firstColumn="1" w:lastColumn="0" w:noHBand="0" w:noVBand="1"/>
      </w:tblPr>
      <w:tblGrid>
        <w:gridCol w:w="68"/>
        <w:gridCol w:w="536"/>
        <w:gridCol w:w="1650"/>
        <w:gridCol w:w="1984"/>
        <w:gridCol w:w="1849"/>
        <w:gridCol w:w="1553"/>
        <w:gridCol w:w="1701"/>
        <w:gridCol w:w="1540"/>
        <w:gridCol w:w="161"/>
      </w:tblGrid>
      <w:tr w:rsidR="003E4DFF" w:rsidRPr="003E4DFF" w14:paraId="70A51BA2" w14:textId="77777777" w:rsidTr="002816F2">
        <w:trPr>
          <w:gridAfter w:val="1"/>
          <w:wAfter w:w="161" w:type="dxa"/>
          <w:trHeight w:val="292"/>
          <w:jc w:val="center"/>
        </w:trPr>
        <w:tc>
          <w:tcPr>
            <w:tcW w:w="10881" w:type="dxa"/>
            <w:gridSpan w:val="8"/>
            <w:shd w:val="clear" w:color="auto" w:fill="auto"/>
            <w:noWrap/>
            <w:vAlign w:val="center"/>
            <w:hideMark/>
          </w:tcPr>
          <w:p w14:paraId="6E9FCF36" w14:textId="77777777" w:rsidR="003E4DFF" w:rsidRPr="003E4DFF" w:rsidRDefault="003E4DFF" w:rsidP="003E4DFF">
            <w:pPr>
              <w:spacing w:after="0" w:line="240" w:lineRule="auto"/>
              <w:jc w:val="center"/>
              <w:rPr>
                <w:rFonts w:ascii="Times New Roman" w:eastAsia="Calibri" w:hAnsi="Times New Roman" w:cs="Times New Roman"/>
                <w:b/>
                <w:sz w:val="18"/>
                <w:szCs w:val="18"/>
                <w:lang w:val="es-SV"/>
              </w:rPr>
            </w:pPr>
            <w:r w:rsidRPr="003E4DFF">
              <w:rPr>
                <w:rFonts w:ascii="Times New Roman" w:eastAsia="Times New Roman" w:hAnsi="Times New Roman" w:cs="Times New Roman"/>
                <w:b/>
                <w:bCs/>
                <w:color w:val="000000"/>
                <w:sz w:val="18"/>
                <w:szCs w:val="18"/>
                <w:lang w:val="es-SV" w:eastAsia="es-SV"/>
              </w:rPr>
              <w:t xml:space="preserve">NÓMINA DE PAGO </w:t>
            </w:r>
            <w:r w:rsidRPr="003E4DFF">
              <w:rPr>
                <w:rFonts w:ascii="Times New Roman" w:eastAsia="Calibri" w:hAnsi="Times New Roman" w:cs="Times New Roman"/>
                <w:b/>
                <w:sz w:val="18"/>
                <w:szCs w:val="18"/>
                <w:lang w:val="es-ES"/>
              </w:rPr>
              <w:t xml:space="preserve">DE </w:t>
            </w:r>
            <w:r w:rsidRPr="003E4DFF">
              <w:rPr>
                <w:rFonts w:ascii="Times New Roman" w:eastAsia="Times New Roman" w:hAnsi="Times New Roman" w:cs="Times New Roman"/>
                <w:b/>
                <w:bCs/>
                <w:color w:val="000000"/>
                <w:sz w:val="18"/>
                <w:szCs w:val="18"/>
                <w:lang w:val="es-SV" w:eastAsia="es-SV"/>
              </w:rPr>
              <w:t>UNIVERSIDAD GERARDO BARRIOS (UGB</w:t>
            </w:r>
            <w:r w:rsidRPr="003E4DFF">
              <w:rPr>
                <w:rFonts w:ascii="Times New Roman" w:eastAsia="Calibri" w:hAnsi="Times New Roman" w:cs="Times New Roman"/>
                <w:b/>
                <w:color w:val="000000"/>
                <w:sz w:val="18"/>
                <w:szCs w:val="18"/>
                <w:lang w:val="es-SV"/>
              </w:rPr>
              <w:t>)</w:t>
            </w:r>
          </w:p>
          <w:p w14:paraId="03DD4E7F"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s-SV" w:eastAsia="es-SV"/>
              </w:rPr>
            </w:pPr>
            <w:r w:rsidRPr="003E4DFF">
              <w:rPr>
                <w:rFonts w:ascii="Times New Roman" w:eastAsia="Times New Roman" w:hAnsi="Times New Roman" w:cs="Times New Roman"/>
                <w:b/>
                <w:bCs/>
                <w:color w:val="000000"/>
                <w:sz w:val="18"/>
                <w:szCs w:val="18"/>
                <w:lang w:val="es-SV" w:eastAsia="es-SV"/>
              </w:rPr>
              <w:t>PROGRAMA MUNICIPAL BECA JOVEN</w:t>
            </w:r>
          </w:p>
          <w:p w14:paraId="5C19059F"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s-SV" w:eastAsia="es-SV"/>
              </w:rPr>
            </w:pPr>
            <w:r w:rsidRPr="003E4DFF">
              <w:rPr>
                <w:rFonts w:ascii="Times New Roman" w:eastAsia="Times New Roman" w:hAnsi="Times New Roman" w:cs="Times New Roman"/>
                <w:b/>
                <w:bCs/>
                <w:color w:val="000000"/>
                <w:sz w:val="18"/>
                <w:szCs w:val="18"/>
                <w:lang w:val="es-SV" w:eastAsia="es-SV"/>
              </w:rPr>
              <w:t>DEPARTAMENTO MUNICIPAL DE EDUCACIÓN</w:t>
            </w:r>
          </w:p>
          <w:p w14:paraId="46F99A66"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s-SV" w:eastAsia="es-SV"/>
              </w:rPr>
            </w:pPr>
            <w:r w:rsidRPr="003E4DFF">
              <w:rPr>
                <w:rFonts w:ascii="Times New Roman" w:eastAsia="Times New Roman" w:hAnsi="Times New Roman" w:cs="Times New Roman"/>
                <w:b/>
                <w:bCs/>
                <w:color w:val="000000"/>
                <w:sz w:val="18"/>
                <w:szCs w:val="18"/>
                <w:lang w:val="es-SV" w:eastAsia="es-SV"/>
              </w:rPr>
              <w:t xml:space="preserve">MUNICIPIO: SAN MIGUEL   DEPARTAMENTO: SAN MIGUEL </w:t>
            </w:r>
          </w:p>
        </w:tc>
      </w:tr>
      <w:tr w:rsidR="003E4DFF" w:rsidRPr="003E4DFF" w14:paraId="7C7B3FD5" w14:textId="77777777" w:rsidTr="002816F2">
        <w:trPr>
          <w:gridAfter w:val="1"/>
          <w:wAfter w:w="161" w:type="dxa"/>
          <w:trHeight w:val="292"/>
          <w:jc w:val="center"/>
        </w:trPr>
        <w:tc>
          <w:tcPr>
            <w:tcW w:w="10881" w:type="dxa"/>
            <w:gridSpan w:val="8"/>
            <w:shd w:val="clear" w:color="auto" w:fill="auto"/>
            <w:noWrap/>
            <w:vAlign w:val="center"/>
            <w:hideMark/>
          </w:tcPr>
          <w:p w14:paraId="09221B3A"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18"/>
                <w:szCs w:val="18"/>
                <w:lang w:val="es-SV" w:eastAsia="es-SV"/>
              </w:rPr>
            </w:pPr>
            <w:r w:rsidRPr="003E4DFF">
              <w:rPr>
                <w:rFonts w:ascii="Times New Roman" w:eastAsia="Times New Roman" w:hAnsi="Times New Roman" w:cs="Times New Roman"/>
                <w:b/>
                <w:bCs/>
                <w:color w:val="000000"/>
                <w:sz w:val="18"/>
                <w:szCs w:val="18"/>
                <w:lang w:val="es-SV" w:eastAsia="es-SV"/>
              </w:rPr>
              <w:t>CICLO II – 2020.</w:t>
            </w:r>
          </w:p>
        </w:tc>
      </w:tr>
      <w:tr w:rsidR="003E4DFF" w:rsidRPr="003E4DFF" w14:paraId="1C5D06A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703"/>
          <w:jc w:val="center"/>
        </w:trPr>
        <w:tc>
          <w:tcPr>
            <w:tcW w:w="536" w:type="dxa"/>
            <w:shd w:val="clear" w:color="auto" w:fill="auto"/>
            <w:vAlign w:val="center"/>
            <w:hideMark/>
          </w:tcPr>
          <w:p w14:paraId="1F4CBE53"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N°</w:t>
            </w:r>
          </w:p>
        </w:tc>
        <w:tc>
          <w:tcPr>
            <w:tcW w:w="1650" w:type="dxa"/>
          </w:tcPr>
          <w:p w14:paraId="5E2E3803"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NIVEL ACADEMICO (MATERIAS)</w:t>
            </w:r>
          </w:p>
        </w:tc>
        <w:tc>
          <w:tcPr>
            <w:tcW w:w="1984" w:type="dxa"/>
            <w:shd w:val="clear" w:color="auto" w:fill="auto"/>
            <w:vAlign w:val="center"/>
            <w:hideMark/>
          </w:tcPr>
          <w:p w14:paraId="2E27BE55"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NOMBRE</w:t>
            </w:r>
          </w:p>
        </w:tc>
        <w:tc>
          <w:tcPr>
            <w:tcW w:w="1849" w:type="dxa"/>
            <w:shd w:val="clear" w:color="auto" w:fill="auto"/>
            <w:vAlign w:val="center"/>
            <w:hideMark/>
          </w:tcPr>
          <w:p w14:paraId="45BD844B"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 xml:space="preserve">CARRERA </w:t>
            </w:r>
          </w:p>
        </w:tc>
        <w:tc>
          <w:tcPr>
            <w:tcW w:w="1553" w:type="dxa"/>
            <w:shd w:val="clear" w:color="auto" w:fill="auto"/>
            <w:noWrap/>
            <w:vAlign w:val="center"/>
            <w:hideMark/>
          </w:tcPr>
          <w:p w14:paraId="1288FAAE"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 xml:space="preserve">MATRICULA </w:t>
            </w:r>
          </w:p>
        </w:tc>
        <w:tc>
          <w:tcPr>
            <w:tcW w:w="1701" w:type="dxa"/>
            <w:shd w:val="clear" w:color="auto" w:fill="auto"/>
            <w:vAlign w:val="bottom"/>
            <w:hideMark/>
          </w:tcPr>
          <w:p w14:paraId="2C0598FD"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CUOTA MENSUAL (6 CUOTAS)</w:t>
            </w:r>
          </w:p>
        </w:tc>
        <w:tc>
          <w:tcPr>
            <w:tcW w:w="1701" w:type="dxa"/>
            <w:gridSpan w:val="2"/>
            <w:shd w:val="clear" w:color="auto" w:fill="auto"/>
            <w:vAlign w:val="bottom"/>
            <w:hideMark/>
          </w:tcPr>
          <w:p w14:paraId="6DCAE917" w14:textId="77777777" w:rsidR="003E4DFF" w:rsidRPr="003E4DFF" w:rsidRDefault="003E4DFF" w:rsidP="003E4DFF">
            <w:pPr>
              <w:spacing w:after="0" w:line="240" w:lineRule="auto"/>
              <w:jc w:val="center"/>
              <w:rPr>
                <w:rFonts w:ascii="Cambria" w:eastAsia="Times New Roman" w:hAnsi="Cambria" w:cs="Calibri"/>
                <w:b/>
                <w:bCs/>
                <w:sz w:val="20"/>
                <w:szCs w:val="20"/>
                <w:lang w:val="en-US"/>
              </w:rPr>
            </w:pPr>
            <w:r w:rsidRPr="003E4DFF">
              <w:rPr>
                <w:rFonts w:ascii="Cambria" w:eastAsia="Times New Roman" w:hAnsi="Cambria" w:cs="Calibri"/>
                <w:b/>
                <w:bCs/>
                <w:sz w:val="20"/>
                <w:szCs w:val="20"/>
                <w:lang w:val="en-US"/>
              </w:rPr>
              <w:t xml:space="preserve"> TOTAL </w:t>
            </w:r>
            <w:proofErr w:type="gramStart"/>
            <w:r w:rsidRPr="003E4DFF">
              <w:rPr>
                <w:rFonts w:ascii="Cambria" w:eastAsia="Times New Roman" w:hAnsi="Cambria" w:cs="Calibri"/>
                <w:b/>
                <w:bCs/>
                <w:sz w:val="20"/>
                <w:szCs w:val="20"/>
                <w:lang w:val="en-US"/>
              </w:rPr>
              <w:t>CICLO  II</w:t>
            </w:r>
            <w:proofErr w:type="gramEnd"/>
            <w:r w:rsidRPr="003E4DFF">
              <w:rPr>
                <w:rFonts w:ascii="Cambria" w:eastAsia="Times New Roman" w:hAnsi="Cambria" w:cs="Calibri"/>
                <w:b/>
                <w:bCs/>
                <w:sz w:val="20"/>
                <w:szCs w:val="20"/>
                <w:lang w:val="en-US"/>
              </w:rPr>
              <w:t xml:space="preserve">-2020 </w:t>
            </w:r>
          </w:p>
        </w:tc>
      </w:tr>
      <w:tr w:rsidR="003E4DFF" w:rsidRPr="003E4DFF" w14:paraId="1B3B0BF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7D3F7E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w:t>
            </w:r>
          </w:p>
        </w:tc>
        <w:tc>
          <w:tcPr>
            <w:tcW w:w="1650" w:type="dxa"/>
            <w:tcBorders>
              <w:top w:val="single" w:sz="4" w:space="0" w:color="auto"/>
              <w:left w:val="single" w:sz="4" w:space="0" w:color="auto"/>
              <w:bottom w:val="single" w:sz="4" w:space="0" w:color="auto"/>
              <w:right w:val="single" w:sz="4" w:space="0" w:color="auto"/>
            </w:tcBorders>
            <w:shd w:val="clear" w:color="auto" w:fill="auto"/>
            <w:vAlign w:val="center"/>
          </w:tcPr>
          <w:p w14:paraId="59DB03B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48</w:t>
            </w:r>
          </w:p>
        </w:tc>
        <w:tc>
          <w:tcPr>
            <w:tcW w:w="1984" w:type="dxa"/>
            <w:shd w:val="clear" w:color="auto" w:fill="auto"/>
            <w:vAlign w:val="bottom"/>
            <w:hideMark/>
          </w:tcPr>
          <w:p w14:paraId="422B057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AGUILA JOYA GUILLERMO EFRAIN</w:t>
            </w:r>
          </w:p>
        </w:tc>
        <w:tc>
          <w:tcPr>
            <w:tcW w:w="1849" w:type="dxa"/>
            <w:shd w:val="clear" w:color="auto" w:fill="auto"/>
            <w:vAlign w:val="bottom"/>
            <w:hideMark/>
          </w:tcPr>
          <w:p w14:paraId="077D4242"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COMUNICACIÓN INSTITUCIONAL Y PERIODISMO </w:t>
            </w:r>
          </w:p>
        </w:tc>
        <w:tc>
          <w:tcPr>
            <w:tcW w:w="1553" w:type="dxa"/>
            <w:shd w:val="clear" w:color="auto" w:fill="auto"/>
            <w:noWrap/>
            <w:vAlign w:val="center"/>
            <w:hideMark/>
          </w:tcPr>
          <w:p w14:paraId="6B638EE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656E25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4D9654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34CDE85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3471FD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w:t>
            </w:r>
          </w:p>
        </w:tc>
        <w:tc>
          <w:tcPr>
            <w:tcW w:w="1650" w:type="dxa"/>
            <w:tcBorders>
              <w:top w:val="nil"/>
              <w:left w:val="single" w:sz="4" w:space="0" w:color="auto"/>
              <w:bottom w:val="single" w:sz="4" w:space="0" w:color="auto"/>
              <w:right w:val="single" w:sz="4" w:space="0" w:color="auto"/>
            </w:tcBorders>
            <w:shd w:val="clear" w:color="auto" w:fill="auto"/>
            <w:vAlign w:val="center"/>
          </w:tcPr>
          <w:p w14:paraId="1A9DEA9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373CF7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AGUILAR ALVAREZ KEVIN ANTONIO</w:t>
            </w:r>
          </w:p>
        </w:tc>
        <w:tc>
          <w:tcPr>
            <w:tcW w:w="1849" w:type="dxa"/>
            <w:shd w:val="clear" w:color="auto" w:fill="auto"/>
            <w:vAlign w:val="bottom"/>
            <w:hideMark/>
          </w:tcPr>
          <w:p w14:paraId="38E8F08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5B6099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23E412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$57.50*4=$230.00 </w:t>
            </w:r>
          </w:p>
        </w:tc>
        <w:tc>
          <w:tcPr>
            <w:tcW w:w="1701" w:type="dxa"/>
            <w:gridSpan w:val="2"/>
            <w:shd w:val="clear" w:color="auto" w:fill="auto"/>
            <w:noWrap/>
            <w:vAlign w:val="center"/>
            <w:hideMark/>
          </w:tcPr>
          <w:p w14:paraId="7F993D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230.00 </w:t>
            </w:r>
          </w:p>
        </w:tc>
      </w:tr>
      <w:tr w:rsidR="003E4DFF" w:rsidRPr="003E4DFF" w14:paraId="5303F31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A56C2D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w:t>
            </w:r>
          </w:p>
        </w:tc>
        <w:tc>
          <w:tcPr>
            <w:tcW w:w="1650" w:type="dxa"/>
            <w:tcBorders>
              <w:top w:val="nil"/>
              <w:left w:val="single" w:sz="4" w:space="0" w:color="auto"/>
              <w:bottom w:val="single" w:sz="4" w:space="0" w:color="auto"/>
              <w:right w:val="single" w:sz="4" w:space="0" w:color="auto"/>
            </w:tcBorders>
            <w:shd w:val="clear" w:color="auto" w:fill="auto"/>
            <w:vAlign w:val="center"/>
          </w:tcPr>
          <w:p w14:paraId="4D7DBAA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44</w:t>
            </w:r>
          </w:p>
        </w:tc>
        <w:tc>
          <w:tcPr>
            <w:tcW w:w="1984" w:type="dxa"/>
            <w:shd w:val="clear" w:color="auto" w:fill="auto"/>
            <w:vAlign w:val="center"/>
            <w:hideMark/>
          </w:tcPr>
          <w:p w14:paraId="6B6D64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ALBERTO SALAZAR DIANA ELIZABETH</w:t>
            </w:r>
          </w:p>
        </w:tc>
        <w:tc>
          <w:tcPr>
            <w:tcW w:w="1849" w:type="dxa"/>
            <w:shd w:val="clear" w:color="auto" w:fill="auto"/>
            <w:vAlign w:val="center"/>
            <w:hideMark/>
          </w:tcPr>
          <w:p w14:paraId="5EA2C9C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s-SV"/>
              </w:rPr>
              <w:lastRenderedPageBreak/>
              <w:t>DE EMPRESAS TURÍSTICAS</w:t>
            </w:r>
          </w:p>
        </w:tc>
        <w:tc>
          <w:tcPr>
            <w:tcW w:w="1553" w:type="dxa"/>
            <w:shd w:val="clear" w:color="auto" w:fill="auto"/>
            <w:noWrap/>
            <w:vAlign w:val="center"/>
            <w:hideMark/>
          </w:tcPr>
          <w:p w14:paraId="262335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lastRenderedPageBreak/>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2FCE0C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0EB50E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5103586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992295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w:t>
            </w:r>
          </w:p>
        </w:tc>
        <w:tc>
          <w:tcPr>
            <w:tcW w:w="1650" w:type="dxa"/>
            <w:tcBorders>
              <w:top w:val="nil"/>
              <w:left w:val="single" w:sz="4" w:space="0" w:color="auto"/>
              <w:bottom w:val="single" w:sz="4" w:space="0" w:color="auto"/>
              <w:right w:val="single" w:sz="4" w:space="0" w:color="auto"/>
            </w:tcBorders>
            <w:shd w:val="clear" w:color="auto" w:fill="auto"/>
            <w:vAlign w:val="center"/>
          </w:tcPr>
          <w:p w14:paraId="574933A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2E4FF6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ALBERTO SALAZAR NANCY ALEJANDRA </w:t>
            </w:r>
          </w:p>
        </w:tc>
        <w:tc>
          <w:tcPr>
            <w:tcW w:w="1849" w:type="dxa"/>
            <w:shd w:val="clear" w:color="auto" w:fill="auto"/>
            <w:vAlign w:val="center"/>
            <w:hideMark/>
          </w:tcPr>
          <w:p w14:paraId="4C9E01E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center"/>
            <w:hideMark/>
          </w:tcPr>
          <w:p w14:paraId="64BC87F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2FB9B2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$51.84*4=$207.36 </w:t>
            </w:r>
          </w:p>
        </w:tc>
        <w:tc>
          <w:tcPr>
            <w:tcW w:w="1701" w:type="dxa"/>
            <w:gridSpan w:val="2"/>
            <w:shd w:val="clear" w:color="auto" w:fill="auto"/>
            <w:noWrap/>
            <w:vAlign w:val="center"/>
            <w:hideMark/>
          </w:tcPr>
          <w:p w14:paraId="020D3DA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207.36 </w:t>
            </w:r>
          </w:p>
        </w:tc>
      </w:tr>
      <w:tr w:rsidR="003E4DFF" w:rsidRPr="003E4DFF" w14:paraId="4D2B17B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86369B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w:t>
            </w:r>
          </w:p>
        </w:tc>
        <w:tc>
          <w:tcPr>
            <w:tcW w:w="1650" w:type="dxa"/>
            <w:tcBorders>
              <w:top w:val="nil"/>
              <w:left w:val="single" w:sz="4" w:space="0" w:color="auto"/>
              <w:bottom w:val="single" w:sz="4" w:space="0" w:color="auto"/>
              <w:right w:val="single" w:sz="4" w:space="0" w:color="auto"/>
            </w:tcBorders>
            <w:shd w:val="clear" w:color="auto" w:fill="auto"/>
            <w:vAlign w:val="center"/>
          </w:tcPr>
          <w:p w14:paraId="68DBA3D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48</w:t>
            </w:r>
          </w:p>
        </w:tc>
        <w:tc>
          <w:tcPr>
            <w:tcW w:w="1984" w:type="dxa"/>
            <w:shd w:val="clear" w:color="auto" w:fill="auto"/>
            <w:vAlign w:val="center"/>
            <w:hideMark/>
          </w:tcPr>
          <w:p w14:paraId="4D2858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ALVAREZ FLORES VERONICA GUADALUPE  </w:t>
            </w:r>
          </w:p>
        </w:tc>
        <w:tc>
          <w:tcPr>
            <w:tcW w:w="1849" w:type="dxa"/>
            <w:shd w:val="clear" w:color="auto" w:fill="auto"/>
            <w:vAlign w:val="center"/>
            <w:hideMark/>
          </w:tcPr>
          <w:p w14:paraId="1FE93B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ARQUITECTURA</w:t>
            </w:r>
          </w:p>
        </w:tc>
        <w:tc>
          <w:tcPr>
            <w:tcW w:w="1553" w:type="dxa"/>
            <w:shd w:val="clear" w:color="auto" w:fill="auto"/>
            <w:noWrap/>
            <w:vAlign w:val="center"/>
            <w:hideMark/>
          </w:tcPr>
          <w:p w14:paraId="51A89D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4C9F3E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143B97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1C90AEA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939992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w:t>
            </w:r>
          </w:p>
        </w:tc>
        <w:tc>
          <w:tcPr>
            <w:tcW w:w="1650" w:type="dxa"/>
            <w:tcBorders>
              <w:top w:val="nil"/>
              <w:left w:val="single" w:sz="4" w:space="0" w:color="auto"/>
              <w:bottom w:val="single" w:sz="4" w:space="0" w:color="auto"/>
              <w:right w:val="single" w:sz="4" w:space="0" w:color="auto"/>
            </w:tcBorders>
            <w:shd w:val="clear" w:color="auto" w:fill="auto"/>
            <w:vAlign w:val="center"/>
          </w:tcPr>
          <w:p w14:paraId="01B5469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2260AA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ÁLVAREZ SOSA CARLOS ALEXANDER</w:t>
            </w:r>
          </w:p>
        </w:tc>
        <w:tc>
          <w:tcPr>
            <w:tcW w:w="1849" w:type="dxa"/>
            <w:shd w:val="clear" w:color="auto" w:fill="auto"/>
            <w:vAlign w:val="center"/>
            <w:hideMark/>
          </w:tcPr>
          <w:p w14:paraId="716D4C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INGENIERÍA CIVIL </w:t>
            </w:r>
          </w:p>
        </w:tc>
        <w:tc>
          <w:tcPr>
            <w:tcW w:w="1553" w:type="dxa"/>
            <w:shd w:val="clear" w:color="auto" w:fill="auto"/>
            <w:noWrap/>
            <w:vAlign w:val="center"/>
            <w:hideMark/>
          </w:tcPr>
          <w:p w14:paraId="090D64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61D2817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3BE74B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366DBC8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589278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w:t>
            </w:r>
          </w:p>
        </w:tc>
        <w:tc>
          <w:tcPr>
            <w:tcW w:w="1650" w:type="dxa"/>
            <w:tcBorders>
              <w:top w:val="nil"/>
              <w:left w:val="single" w:sz="4" w:space="0" w:color="auto"/>
              <w:bottom w:val="single" w:sz="4" w:space="0" w:color="auto"/>
              <w:right w:val="single" w:sz="4" w:space="0" w:color="auto"/>
            </w:tcBorders>
            <w:shd w:val="clear" w:color="auto" w:fill="auto"/>
            <w:vAlign w:val="center"/>
          </w:tcPr>
          <w:p w14:paraId="29BDCD8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26</w:t>
            </w:r>
          </w:p>
        </w:tc>
        <w:tc>
          <w:tcPr>
            <w:tcW w:w="1984" w:type="dxa"/>
            <w:shd w:val="clear" w:color="auto" w:fill="auto"/>
            <w:vAlign w:val="center"/>
            <w:hideMark/>
          </w:tcPr>
          <w:p w14:paraId="7183183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ALVAREZ VASQUEZ FLOR ISABEL </w:t>
            </w:r>
          </w:p>
        </w:tc>
        <w:tc>
          <w:tcPr>
            <w:tcW w:w="1849" w:type="dxa"/>
            <w:shd w:val="clear" w:color="auto" w:fill="auto"/>
            <w:vAlign w:val="center"/>
            <w:hideMark/>
          </w:tcPr>
          <w:p w14:paraId="4D443A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4D735F7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E22E75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7C1115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7112F41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AE6207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w:t>
            </w:r>
          </w:p>
        </w:tc>
        <w:tc>
          <w:tcPr>
            <w:tcW w:w="1650" w:type="dxa"/>
            <w:tcBorders>
              <w:top w:val="nil"/>
              <w:left w:val="single" w:sz="4" w:space="0" w:color="auto"/>
              <w:bottom w:val="single" w:sz="4" w:space="0" w:color="auto"/>
              <w:right w:val="single" w:sz="4" w:space="0" w:color="auto"/>
            </w:tcBorders>
            <w:shd w:val="clear" w:color="auto" w:fill="auto"/>
            <w:vAlign w:val="center"/>
          </w:tcPr>
          <w:p w14:paraId="59777EFE"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25</w:t>
            </w:r>
          </w:p>
        </w:tc>
        <w:tc>
          <w:tcPr>
            <w:tcW w:w="1984" w:type="dxa"/>
            <w:shd w:val="clear" w:color="auto" w:fill="auto"/>
            <w:vAlign w:val="center"/>
            <w:hideMark/>
          </w:tcPr>
          <w:p w14:paraId="584FBE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AMAYA </w:t>
            </w:r>
            <w:proofErr w:type="spellStart"/>
            <w:r w:rsidRPr="003E4DFF">
              <w:rPr>
                <w:rFonts w:ascii="Cambria" w:eastAsia="Times New Roman" w:hAnsi="Cambria" w:cs="Calibri"/>
                <w:sz w:val="18"/>
                <w:szCs w:val="18"/>
                <w:lang w:val="en-US"/>
              </w:rPr>
              <w:t>AMAYA</w:t>
            </w:r>
            <w:proofErr w:type="spellEnd"/>
            <w:r w:rsidRPr="003E4DFF">
              <w:rPr>
                <w:rFonts w:ascii="Cambria" w:eastAsia="Times New Roman" w:hAnsi="Cambria" w:cs="Calibri"/>
                <w:sz w:val="18"/>
                <w:szCs w:val="18"/>
                <w:lang w:val="en-US"/>
              </w:rPr>
              <w:t xml:space="preserve"> HEISSEL KARINA </w:t>
            </w:r>
          </w:p>
        </w:tc>
        <w:tc>
          <w:tcPr>
            <w:tcW w:w="1849" w:type="dxa"/>
            <w:shd w:val="clear" w:color="auto" w:fill="auto"/>
            <w:vAlign w:val="center"/>
            <w:hideMark/>
          </w:tcPr>
          <w:p w14:paraId="064641A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5050D3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47DCDAB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7EBE99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1C1C59E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F2A686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w:t>
            </w:r>
          </w:p>
        </w:tc>
        <w:tc>
          <w:tcPr>
            <w:tcW w:w="1650" w:type="dxa"/>
            <w:tcBorders>
              <w:top w:val="nil"/>
              <w:left w:val="single" w:sz="4" w:space="0" w:color="auto"/>
              <w:bottom w:val="single" w:sz="4" w:space="0" w:color="auto"/>
              <w:right w:val="single" w:sz="4" w:space="0" w:color="auto"/>
            </w:tcBorders>
            <w:shd w:val="clear" w:color="auto" w:fill="auto"/>
            <w:vAlign w:val="center"/>
          </w:tcPr>
          <w:p w14:paraId="18F4EA4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41</w:t>
            </w:r>
          </w:p>
        </w:tc>
        <w:tc>
          <w:tcPr>
            <w:tcW w:w="1984" w:type="dxa"/>
            <w:shd w:val="clear" w:color="auto" w:fill="auto"/>
            <w:vAlign w:val="center"/>
            <w:hideMark/>
          </w:tcPr>
          <w:p w14:paraId="06CB6C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AMAYA CUEVAS ROGER FABRICIO</w:t>
            </w:r>
          </w:p>
        </w:tc>
        <w:tc>
          <w:tcPr>
            <w:tcW w:w="1849" w:type="dxa"/>
            <w:shd w:val="clear" w:color="auto" w:fill="auto"/>
            <w:vAlign w:val="center"/>
            <w:hideMark/>
          </w:tcPr>
          <w:p w14:paraId="450296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INGENIERÍA CIVIL </w:t>
            </w:r>
          </w:p>
        </w:tc>
        <w:tc>
          <w:tcPr>
            <w:tcW w:w="1553" w:type="dxa"/>
            <w:shd w:val="clear" w:color="auto" w:fill="auto"/>
            <w:noWrap/>
            <w:vAlign w:val="center"/>
            <w:hideMark/>
          </w:tcPr>
          <w:p w14:paraId="0F64D6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2A98A0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3C4E1F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0A06AD5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6B1E74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w:t>
            </w:r>
          </w:p>
        </w:tc>
        <w:tc>
          <w:tcPr>
            <w:tcW w:w="1650" w:type="dxa"/>
            <w:tcBorders>
              <w:top w:val="nil"/>
              <w:left w:val="single" w:sz="4" w:space="0" w:color="auto"/>
              <w:bottom w:val="single" w:sz="4" w:space="0" w:color="auto"/>
              <w:right w:val="single" w:sz="4" w:space="0" w:color="auto"/>
            </w:tcBorders>
            <w:shd w:val="clear" w:color="auto" w:fill="auto"/>
            <w:vAlign w:val="center"/>
          </w:tcPr>
          <w:p w14:paraId="7202925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28</w:t>
            </w:r>
          </w:p>
        </w:tc>
        <w:tc>
          <w:tcPr>
            <w:tcW w:w="1984" w:type="dxa"/>
            <w:shd w:val="clear" w:color="auto" w:fill="auto"/>
            <w:vAlign w:val="center"/>
            <w:hideMark/>
          </w:tcPr>
          <w:p w14:paraId="67B5F87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AMAYA DÍAZ JESSICA FRANCISCA </w:t>
            </w:r>
          </w:p>
        </w:tc>
        <w:tc>
          <w:tcPr>
            <w:tcW w:w="1849" w:type="dxa"/>
            <w:shd w:val="clear" w:color="auto" w:fill="auto"/>
            <w:vAlign w:val="center"/>
            <w:hideMark/>
          </w:tcPr>
          <w:p w14:paraId="4B0AB33E"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PROFESORADO EN LENGUAJE Y LITERATURA PARA TERCER CICLO EDUCACION BASICA Y EDUCACION MEDIA </w:t>
            </w:r>
          </w:p>
        </w:tc>
        <w:tc>
          <w:tcPr>
            <w:tcW w:w="1553" w:type="dxa"/>
            <w:shd w:val="clear" w:color="auto" w:fill="auto"/>
            <w:noWrap/>
            <w:vAlign w:val="center"/>
            <w:hideMark/>
          </w:tcPr>
          <w:p w14:paraId="748B379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1BDFEB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7855AE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7628DA3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D34ABA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w:t>
            </w:r>
          </w:p>
        </w:tc>
        <w:tc>
          <w:tcPr>
            <w:tcW w:w="1650" w:type="dxa"/>
            <w:tcBorders>
              <w:top w:val="nil"/>
              <w:left w:val="single" w:sz="4" w:space="0" w:color="auto"/>
              <w:bottom w:val="single" w:sz="4" w:space="0" w:color="auto"/>
              <w:right w:val="single" w:sz="4" w:space="0" w:color="auto"/>
            </w:tcBorders>
            <w:shd w:val="clear" w:color="auto" w:fill="auto"/>
            <w:vAlign w:val="center"/>
          </w:tcPr>
          <w:p w14:paraId="28AA500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28CE04E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AMAYA GARCIA OSCAR ALEXANDER </w:t>
            </w:r>
          </w:p>
        </w:tc>
        <w:tc>
          <w:tcPr>
            <w:tcW w:w="1849" w:type="dxa"/>
            <w:shd w:val="clear" w:color="auto" w:fill="auto"/>
            <w:vAlign w:val="center"/>
            <w:hideMark/>
          </w:tcPr>
          <w:p w14:paraId="029DCC69" w14:textId="77777777" w:rsidR="003E4DFF" w:rsidRPr="003E4DFF" w:rsidRDefault="003E4DFF" w:rsidP="003E4DFF">
            <w:pPr>
              <w:spacing w:after="0" w:line="240" w:lineRule="auto"/>
              <w:jc w:val="both"/>
              <w:rPr>
                <w:rFonts w:ascii="Cambria" w:eastAsia="Times New Roman" w:hAnsi="Cambria" w:cs="Calibri"/>
                <w:sz w:val="18"/>
                <w:szCs w:val="18"/>
                <w:lang w:val="en-US"/>
              </w:rPr>
            </w:pPr>
            <w:r w:rsidRPr="003E4DFF">
              <w:rPr>
                <w:rFonts w:ascii="Cambria" w:eastAsia="Times New Roman" w:hAnsi="Cambria" w:cs="Calibri"/>
                <w:sz w:val="18"/>
                <w:szCs w:val="18"/>
                <w:lang w:val="en-US"/>
              </w:rPr>
              <w:t>INGENIERÍA CIVIL</w:t>
            </w:r>
          </w:p>
        </w:tc>
        <w:tc>
          <w:tcPr>
            <w:tcW w:w="1553" w:type="dxa"/>
            <w:shd w:val="clear" w:color="auto" w:fill="auto"/>
            <w:noWrap/>
            <w:vAlign w:val="center"/>
            <w:hideMark/>
          </w:tcPr>
          <w:p w14:paraId="7AB793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6F93978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C2803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548E8A6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848AB9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w:t>
            </w:r>
          </w:p>
        </w:tc>
        <w:tc>
          <w:tcPr>
            <w:tcW w:w="1650" w:type="dxa"/>
            <w:tcBorders>
              <w:top w:val="nil"/>
              <w:left w:val="single" w:sz="4" w:space="0" w:color="auto"/>
              <w:bottom w:val="single" w:sz="4" w:space="0" w:color="auto"/>
              <w:right w:val="single" w:sz="4" w:space="0" w:color="auto"/>
            </w:tcBorders>
            <w:shd w:val="clear" w:color="auto" w:fill="auto"/>
            <w:vAlign w:val="center"/>
          </w:tcPr>
          <w:p w14:paraId="36EC063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31</w:t>
            </w:r>
          </w:p>
        </w:tc>
        <w:tc>
          <w:tcPr>
            <w:tcW w:w="1984" w:type="dxa"/>
            <w:shd w:val="clear" w:color="auto" w:fill="auto"/>
            <w:vAlign w:val="center"/>
            <w:hideMark/>
          </w:tcPr>
          <w:p w14:paraId="17B658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AMAYA LÓPEZ HÉCTOR ANTONIO</w:t>
            </w:r>
          </w:p>
        </w:tc>
        <w:tc>
          <w:tcPr>
            <w:tcW w:w="1849" w:type="dxa"/>
            <w:shd w:val="clear" w:color="auto" w:fill="auto"/>
            <w:vAlign w:val="center"/>
            <w:hideMark/>
          </w:tcPr>
          <w:p w14:paraId="495D955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553" w:type="dxa"/>
            <w:shd w:val="clear" w:color="auto" w:fill="auto"/>
            <w:noWrap/>
            <w:vAlign w:val="center"/>
            <w:hideMark/>
          </w:tcPr>
          <w:p w14:paraId="2635F1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7E85955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5BE67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6D174DE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B618F6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w:t>
            </w:r>
          </w:p>
        </w:tc>
        <w:tc>
          <w:tcPr>
            <w:tcW w:w="1650" w:type="dxa"/>
            <w:tcBorders>
              <w:top w:val="nil"/>
              <w:left w:val="single" w:sz="4" w:space="0" w:color="auto"/>
              <w:bottom w:val="single" w:sz="4" w:space="0" w:color="auto"/>
              <w:right w:val="single" w:sz="4" w:space="0" w:color="auto"/>
            </w:tcBorders>
            <w:shd w:val="clear" w:color="auto" w:fill="auto"/>
            <w:vAlign w:val="center"/>
          </w:tcPr>
          <w:p w14:paraId="68C73C6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3E6541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AMAYA LOVO MARVIN ALEXANDER</w:t>
            </w:r>
          </w:p>
        </w:tc>
        <w:tc>
          <w:tcPr>
            <w:tcW w:w="1849" w:type="dxa"/>
            <w:shd w:val="clear" w:color="auto" w:fill="auto"/>
            <w:vAlign w:val="center"/>
            <w:hideMark/>
          </w:tcPr>
          <w:p w14:paraId="4D8D4A5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406A03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3E090D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7C5893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28E5809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21496D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w:t>
            </w:r>
          </w:p>
        </w:tc>
        <w:tc>
          <w:tcPr>
            <w:tcW w:w="1650" w:type="dxa"/>
            <w:tcBorders>
              <w:top w:val="nil"/>
              <w:left w:val="single" w:sz="4" w:space="0" w:color="auto"/>
              <w:bottom w:val="single" w:sz="4" w:space="0" w:color="auto"/>
              <w:right w:val="single" w:sz="4" w:space="0" w:color="auto"/>
            </w:tcBorders>
            <w:shd w:val="clear" w:color="auto" w:fill="auto"/>
            <w:vAlign w:val="center"/>
          </w:tcPr>
          <w:p w14:paraId="5AEAD28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35</w:t>
            </w:r>
          </w:p>
        </w:tc>
        <w:tc>
          <w:tcPr>
            <w:tcW w:w="1984" w:type="dxa"/>
            <w:shd w:val="clear" w:color="auto" w:fill="auto"/>
            <w:vAlign w:val="center"/>
            <w:hideMark/>
          </w:tcPr>
          <w:p w14:paraId="7D9B4F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AMAYA VASQUEZ BRENDA EUGENIA</w:t>
            </w:r>
          </w:p>
        </w:tc>
        <w:tc>
          <w:tcPr>
            <w:tcW w:w="1849" w:type="dxa"/>
            <w:shd w:val="clear" w:color="auto" w:fill="auto"/>
            <w:vAlign w:val="center"/>
            <w:hideMark/>
          </w:tcPr>
          <w:p w14:paraId="4A4690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center"/>
            <w:hideMark/>
          </w:tcPr>
          <w:p w14:paraId="101A1AD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4834C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4C13A6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4AB91E8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783E40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w:t>
            </w:r>
          </w:p>
        </w:tc>
        <w:tc>
          <w:tcPr>
            <w:tcW w:w="1650" w:type="dxa"/>
            <w:tcBorders>
              <w:top w:val="nil"/>
              <w:left w:val="single" w:sz="4" w:space="0" w:color="auto"/>
              <w:bottom w:val="single" w:sz="4" w:space="0" w:color="auto"/>
              <w:right w:val="single" w:sz="4" w:space="0" w:color="auto"/>
            </w:tcBorders>
            <w:shd w:val="clear" w:color="auto" w:fill="auto"/>
            <w:vAlign w:val="center"/>
          </w:tcPr>
          <w:p w14:paraId="69CF7D9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12</w:t>
            </w:r>
          </w:p>
        </w:tc>
        <w:tc>
          <w:tcPr>
            <w:tcW w:w="1984" w:type="dxa"/>
            <w:shd w:val="clear" w:color="auto" w:fill="auto"/>
            <w:vAlign w:val="bottom"/>
            <w:hideMark/>
          </w:tcPr>
          <w:p w14:paraId="5812DC28" w14:textId="77777777" w:rsidR="003E4DFF" w:rsidRPr="003E4DFF" w:rsidRDefault="003E4DFF" w:rsidP="003E4DFF">
            <w:pPr>
              <w:spacing w:after="0" w:line="240" w:lineRule="auto"/>
              <w:rPr>
                <w:rFonts w:ascii="Cambria" w:eastAsia="Times New Roman" w:hAnsi="Cambria" w:cs="Calibri"/>
                <w:color w:val="000000"/>
                <w:sz w:val="20"/>
                <w:szCs w:val="20"/>
                <w:lang w:val="en-US"/>
              </w:rPr>
            </w:pPr>
            <w:r w:rsidRPr="003E4DFF">
              <w:rPr>
                <w:rFonts w:ascii="Cambria" w:eastAsia="Times New Roman" w:hAnsi="Cambria" w:cs="Calibri"/>
                <w:color w:val="000000"/>
                <w:sz w:val="20"/>
                <w:szCs w:val="20"/>
                <w:lang w:val="en-US"/>
              </w:rPr>
              <w:t>ANDRADE ZUNIGA GENESIS JOCABED</w:t>
            </w:r>
          </w:p>
        </w:tc>
        <w:tc>
          <w:tcPr>
            <w:tcW w:w="1849" w:type="dxa"/>
            <w:shd w:val="clear" w:color="auto" w:fill="auto"/>
            <w:vAlign w:val="bottom"/>
            <w:hideMark/>
          </w:tcPr>
          <w:p w14:paraId="6694C87D" w14:textId="77777777" w:rsidR="003E4DFF" w:rsidRPr="003E4DFF" w:rsidRDefault="003E4DFF" w:rsidP="003E4DFF">
            <w:pPr>
              <w:spacing w:after="0" w:line="240" w:lineRule="auto"/>
              <w:rPr>
                <w:rFonts w:ascii="Cambria" w:eastAsia="Times New Roman" w:hAnsi="Cambria" w:cs="Calibri"/>
                <w:color w:val="000000"/>
                <w:sz w:val="20"/>
                <w:szCs w:val="20"/>
                <w:lang w:val="en-US"/>
              </w:rPr>
            </w:pPr>
            <w:r w:rsidRPr="003E4DFF">
              <w:rPr>
                <w:rFonts w:ascii="Cambria" w:eastAsia="Times New Roman" w:hAnsi="Cambria" w:cs="Calibri"/>
                <w:color w:val="000000"/>
                <w:sz w:val="20"/>
                <w:szCs w:val="20"/>
                <w:lang w:val="en-US"/>
              </w:rPr>
              <w:t>INGENIERIA INDUSTRIAL</w:t>
            </w:r>
          </w:p>
        </w:tc>
        <w:tc>
          <w:tcPr>
            <w:tcW w:w="1553" w:type="dxa"/>
            <w:shd w:val="clear" w:color="auto" w:fill="auto"/>
            <w:noWrap/>
            <w:vAlign w:val="bottom"/>
            <w:hideMark/>
          </w:tcPr>
          <w:p w14:paraId="74DC5B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449E9E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43184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D45C3C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AD5E4C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w:t>
            </w:r>
          </w:p>
        </w:tc>
        <w:tc>
          <w:tcPr>
            <w:tcW w:w="1650" w:type="dxa"/>
            <w:tcBorders>
              <w:top w:val="nil"/>
              <w:left w:val="single" w:sz="4" w:space="0" w:color="auto"/>
              <w:bottom w:val="single" w:sz="4" w:space="0" w:color="auto"/>
              <w:right w:val="single" w:sz="4" w:space="0" w:color="auto"/>
            </w:tcBorders>
            <w:shd w:val="clear" w:color="auto" w:fill="auto"/>
            <w:vAlign w:val="center"/>
          </w:tcPr>
          <w:p w14:paraId="3AB7AE0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339BC0F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AREVALO ANDRADE REYNA DE LA PAZ</w:t>
            </w:r>
          </w:p>
        </w:tc>
        <w:tc>
          <w:tcPr>
            <w:tcW w:w="1849" w:type="dxa"/>
            <w:shd w:val="clear" w:color="auto" w:fill="auto"/>
            <w:vAlign w:val="center"/>
            <w:hideMark/>
          </w:tcPr>
          <w:p w14:paraId="7946CB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2BE88D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137E223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68F36A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AA458E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874019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w:t>
            </w:r>
          </w:p>
        </w:tc>
        <w:tc>
          <w:tcPr>
            <w:tcW w:w="1650" w:type="dxa"/>
            <w:tcBorders>
              <w:top w:val="nil"/>
              <w:left w:val="single" w:sz="4" w:space="0" w:color="auto"/>
              <w:bottom w:val="single" w:sz="4" w:space="0" w:color="auto"/>
              <w:right w:val="single" w:sz="4" w:space="0" w:color="auto"/>
            </w:tcBorders>
            <w:shd w:val="clear" w:color="auto" w:fill="auto"/>
            <w:vAlign w:val="center"/>
          </w:tcPr>
          <w:p w14:paraId="756D80A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04EC6F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AREVALO ARGUETA CARLOS ANTONIO</w:t>
            </w:r>
          </w:p>
        </w:tc>
        <w:tc>
          <w:tcPr>
            <w:tcW w:w="1849" w:type="dxa"/>
            <w:shd w:val="clear" w:color="auto" w:fill="auto"/>
            <w:vAlign w:val="center"/>
            <w:hideMark/>
          </w:tcPr>
          <w:p w14:paraId="7D82AC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192776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19F872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6B496B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4E9E41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DF484D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18</w:t>
            </w:r>
          </w:p>
        </w:tc>
        <w:tc>
          <w:tcPr>
            <w:tcW w:w="1650" w:type="dxa"/>
            <w:tcBorders>
              <w:top w:val="nil"/>
              <w:left w:val="single" w:sz="4" w:space="0" w:color="auto"/>
              <w:bottom w:val="single" w:sz="4" w:space="0" w:color="auto"/>
              <w:right w:val="single" w:sz="4" w:space="0" w:color="auto"/>
            </w:tcBorders>
            <w:shd w:val="clear" w:color="auto" w:fill="auto"/>
            <w:vAlign w:val="center"/>
          </w:tcPr>
          <w:p w14:paraId="789918F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43</w:t>
            </w:r>
          </w:p>
        </w:tc>
        <w:tc>
          <w:tcPr>
            <w:tcW w:w="1984" w:type="dxa"/>
            <w:shd w:val="clear" w:color="auto" w:fill="auto"/>
            <w:vAlign w:val="center"/>
            <w:hideMark/>
          </w:tcPr>
          <w:p w14:paraId="246005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ARGUETA FLORES KEVIN DAVID </w:t>
            </w:r>
          </w:p>
        </w:tc>
        <w:tc>
          <w:tcPr>
            <w:tcW w:w="1849" w:type="dxa"/>
            <w:shd w:val="clear" w:color="auto" w:fill="auto"/>
            <w:vAlign w:val="center"/>
            <w:hideMark/>
          </w:tcPr>
          <w:p w14:paraId="12C8F21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41FCFC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217C36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355690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1F54C64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BE0EAB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19</w:t>
            </w:r>
          </w:p>
        </w:tc>
        <w:tc>
          <w:tcPr>
            <w:tcW w:w="1650" w:type="dxa"/>
            <w:tcBorders>
              <w:top w:val="nil"/>
              <w:left w:val="single" w:sz="4" w:space="0" w:color="auto"/>
              <w:bottom w:val="single" w:sz="4" w:space="0" w:color="auto"/>
              <w:right w:val="single" w:sz="4" w:space="0" w:color="auto"/>
            </w:tcBorders>
            <w:shd w:val="clear" w:color="auto" w:fill="auto"/>
            <w:vAlign w:val="center"/>
          </w:tcPr>
          <w:p w14:paraId="6E99B24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1958CC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AVILÉS MONTESINO ORQUÍDEA ESMERALDA </w:t>
            </w:r>
          </w:p>
        </w:tc>
        <w:tc>
          <w:tcPr>
            <w:tcW w:w="1849" w:type="dxa"/>
            <w:shd w:val="clear" w:color="auto" w:fill="auto"/>
            <w:vAlign w:val="center"/>
            <w:hideMark/>
          </w:tcPr>
          <w:p w14:paraId="7EADC0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553" w:type="dxa"/>
            <w:shd w:val="clear" w:color="auto" w:fill="auto"/>
            <w:noWrap/>
            <w:vAlign w:val="center"/>
            <w:hideMark/>
          </w:tcPr>
          <w:p w14:paraId="6AC4B3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736EB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30F76E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0F30B03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24895B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20</w:t>
            </w:r>
          </w:p>
        </w:tc>
        <w:tc>
          <w:tcPr>
            <w:tcW w:w="1650" w:type="dxa"/>
            <w:tcBorders>
              <w:top w:val="nil"/>
              <w:left w:val="single" w:sz="4" w:space="0" w:color="auto"/>
              <w:bottom w:val="single" w:sz="4" w:space="0" w:color="auto"/>
              <w:right w:val="single" w:sz="4" w:space="0" w:color="auto"/>
            </w:tcBorders>
            <w:shd w:val="clear" w:color="auto" w:fill="auto"/>
            <w:vAlign w:val="center"/>
          </w:tcPr>
          <w:p w14:paraId="05A3B51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74661A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BARAHONA ARGUETA ANGEL DAVID</w:t>
            </w:r>
          </w:p>
        </w:tc>
        <w:tc>
          <w:tcPr>
            <w:tcW w:w="1849" w:type="dxa"/>
            <w:shd w:val="clear" w:color="auto" w:fill="auto"/>
            <w:vAlign w:val="center"/>
            <w:hideMark/>
          </w:tcPr>
          <w:p w14:paraId="0C052C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3D83FD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0BB2FB8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C68E54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513B6BD2"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9E4ABC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21</w:t>
            </w:r>
          </w:p>
        </w:tc>
        <w:tc>
          <w:tcPr>
            <w:tcW w:w="1650" w:type="dxa"/>
            <w:tcBorders>
              <w:top w:val="nil"/>
              <w:left w:val="single" w:sz="4" w:space="0" w:color="auto"/>
              <w:bottom w:val="single" w:sz="4" w:space="0" w:color="auto"/>
              <w:right w:val="single" w:sz="4" w:space="0" w:color="auto"/>
            </w:tcBorders>
            <w:shd w:val="clear" w:color="auto" w:fill="auto"/>
            <w:vAlign w:val="center"/>
          </w:tcPr>
          <w:p w14:paraId="349FF3C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29</w:t>
            </w:r>
          </w:p>
        </w:tc>
        <w:tc>
          <w:tcPr>
            <w:tcW w:w="1984" w:type="dxa"/>
            <w:shd w:val="clear" w:color="auto" w:fill="auto"/>
            <w:vAlign w:val="center"/>
            <w:hideMark/>
          </w:tcPr>
          <w:p w14:paraId="7757C90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BARRERO MEJIA PEDRO ALEJANDRO </w:t>
            </w:r>
          </w:p>
        </w:tc>
        <w:tc>
          <w:tcPr>
            <w:tcW w:w="1849" w:type="dxa"/>
            <w:shd w:val="clear" w:color="auto" w:fill="auto"/>
            <w:vAlign w:val="bottom"/>
            <w:hideMark/>
          </w:tcPr>
          <w:p w14:paraId="7DC7B9B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722C160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205579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0A1E8E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49464CB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FA449D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22</w:t>
            </w:r>
          </w:p>
        </w:tc>
        <w:tc>
          <w:tcPr>
            <w:tcW w:w="1650" w:type="dxa"/>
            <w:tcBorders>
              <w:top w:val="nil"/>
              <w:left w:val="single" w:sz="4" w:space="0" w:color="auto"/>
              <w:bottom w:val="single" w:sz="4" w:space="0" w:color="auto"/>
              <w:right w:val="single" w:sz="4" w:space="0" w:color="auto"/>
            </w:tcBorders>
            <w:shd w:val="clear" w:color="auto" w:fill="auto"/>
            <w:vAlign w:val="center"/>
          </w:tcPr>
          <w:p w14:paraId="0CB225F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2967FCB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BATRES ASCENCIO MAIRA DE JESUS </w:t>
            </w:r>
          </w:p>
        </w:tc>
        <w:tc>
          <w:tcPr>
            <w:tcW w:w="1849" w:type="dxa"/>
            <w:shd w:val="clear" w:color="auto" w:fill="auto"/>
            <w:vAlign w:val="center"/>
            <w:hideMark/>
          </w:tcPr>
          <w:p w14:paraId="15565C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INGENIERÍA INDUSTRIAL</w:t>
            </w:r>
          </w:p>
        </w:tc>
        <w:tc>
          <w:tcPr>
            <w:tcW w:w="1553" w:type="dxa"/>
            <w:shd w:val="clear" w:color="auto" w:fill="auto"/>
            <w:noWrap/>
            <w:vAlign w:val="center"/>
            <w:hideMark/>
          </w:tcPr>
          <w:p w14:paraId="2D1A51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65B1EB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75AB57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6BD9F12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8FABB9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23</w:t>
            </w:r>
          </w:p>
        </w:tc>
        <w:tc>
          <w:tcPr>
            <w:tcW w:w="1650" w:type="dxa"/>
            <w:tcBorders>
              <w:top w:val="nil"/>
              <w:left w:val="single" w:sz="4" w:space="0" w:color="auto"/>
              <w:bottom w:val="single" w:sz="4" w:space="0" w:color="auto"/>
              <w:right w:val="single" w:sz="4" w:space="0" w:color="auto"/>
            </w:tcBorders>
            <w:shd w:val="clear" w:color="auto" w:fill="auto"/>
            <w:vAlign w:val="center"/>
          </w:tcPr>
          <w:p w14:paraId="35FC3E6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28F3542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BATRES GUARDADO JOSUE ESAU </w:t>
            </w:r>
          </w:p>
        </w:tc>
        <w:tc>
          <w:tcPr>
            <w:tcW w:w="1849" w:type="dxa"/>
            <w:shd w:val="clear" w:color="auto" w:fill="auto"/>
            <w:vAlign w:val="center"/>
            <w:hideMark/>
          </w:tcPr>
          <w:p w14:paraId="19F1433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bottom"/>
            <w:hideMark/>
          </w:tcPr>
          <w:p w14:paraId="57ACCB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1B109F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67C782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4791EE3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30477B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24</w:t>
            </w:r>
          </w:p>
        </w:tc>
        <w:tc>
          <w:tcPr>
            <w:tcW w:w="1650" w:type="dxa"/>
            <w:tcBorders>
              <w:top w:val="nil"/>
              <w:left w:val="single" w:sz="4" w:space="0" w:color="auto"/>
              <w:bottom w:val="single" w:sz="4" w:space="0" w:color="auto"/>
              <w:right w:val="single" w:sz="4" w:space="0" w:color="auto"/>
            </w:tcBorders>
            <w:shd w:val="clear" w:color="auto" w:fill="auto"/>
            <w:vAlign w:val="center"/>
          </w:tcPr>
          <w:p w14:paraId="7D70D97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6D541A2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BENAVIDES MORALES LILIAN JEANNETTE </w:t>
            </w:r>
          </w:p>
        </w:tc>
        <w:tc>
          <w:tcPr>
            <w:tcW w:w="1849" w:type="dxa"/>
            <w:shd w:val="clear" w:color="auto" w:fill="auto"/>
            <w:vAlign w:val="center"/>
            <w:hideMark/>
          </w:tcPr>
          <w:p w14:paraId="4E7C1552"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094ACBD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157A19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83A81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56E609F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46C609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25</w:t>
            </w:r>
          </w:p>
        </w:tc>
        <w:tc>
          <w:tcPr>
            <w:tcW w:w="1650" w:type="dxa"/>
            <w:tcBorders>
              <w:top w:val="nil"/>
              <w:left w:val="single" w:sz="4" w:space="0" w:color="auto"/>
              <w:bottom w:val="single" w:sz="4" w:space="0" w:color="auto"/>
              <w:right w:val="single" w:sz="4" w:space="0" w:color="auto"/>
            </w:tcBorders>
            <w:shd w:val="clear" w:color="auto" w:fill="auto"/>
            <w:vAlign w:val="center"/>
          </w:tcPr>
          <w:p w14:paraId="0CC1511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6F501AC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BENITEZ ESCOBAR EDWIN OTONIEL </w:t>
            </w:r>
          </w:p>
        </w:tc>
        <w:tc>
          <w:tcPr>
            <w:tcW w:w="1849" w:type="dxa"/>
            <w:shd w:val="clear" w:color="auto" w:fill="auto"/>
            <w:vAlign w:val="center"/>
            <w:hideMark/>
          </w:tcPr>
          <w:p w14:paraId="6F20D63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59C772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53779D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$57.50*4=$230.00 </w:t>
            </w:r>
          </w:p>
        </w:tc>
        <w:tc>
          <w:tcPr>
            <w:tcW w:w="1701" w:type="dxa"/>
            <w:gridSpan w:val="2"/>
            <w:shd w:val="clear" w:color="auto" w:fill="auto"/>
            <w:noWrap/>
            <w:vAlign w:val="center"/>
            <w:hideMark/>
          </w:tcPr>
          <w:p w14:paraId="2ECF04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230.00 </w:t>
            </w:r>
          </w:p>
        </w:tc>
      </w:tr>
      <w:tr w:rsidR="003E4DFF" w:rsidRPr="003E4DFF" w14:paraId="3C1CA81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21947C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26</w:t>
            </w:r>
          </w:p>
        </w:tc>
        <w:tc>
          <w:tcPr>
            <w:tcW w:w="1650" w:type="dxa"/>
            <w:tcBorders>
              <w:top w:val="nil"/>
              <w:left w:val="single" w:sz="4" w:space="0" w:color="auto"/>
              <w:bottom w:val="single" w:sz="4" w:space="0" w:color="auto"/>
              <w:right w:val="single" w:sz="4" w:space="0" w:color="auto"/>
            </w:tcBorders>
            <w:shd w:val="clear" w:color="auto" w:fill="auto"/>
            <w:vAlign w:val="center"/>
          </w:tcPr>
          <w:p w14:paraId="2EE4AC7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15B80F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BENÍTEZ GÓNZALEZ INGRID ARACELY   </w:t>
            </w:r>
          </w:p>
        </w:tc>
        <w:tc>
          <w:tcPr>
            <w:tcW w:w="1849" w:type="dxa"/>
            <w:shd w:val="clear" w:color="auto" w:fill="auto"/>
            <w:vAlign w:val="center"/>
            <w:hideMark/>
          </w:tcPr>
          <w:p w14:paraId="512AAD3A"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6D4464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73C812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D8115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63AA41F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26A1D8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27</w:t>
            </w:r>
          </w:p>
        </w:tc>
        <w:tc>
          <w:tcPr>
            <w:tcW w:w="1650" w:type="dxa"/>
            <w:tcBorders>
              <w:top w:val="nil"/>
              <w:left w:val="single" w:sz="4" w:space="0" w:color="auto"/>
              <w:bottom w:val="single" w:sz="4" w:space="0" w:color="auto"/>
              <w:right w:val="single" w:sz="4" w:space="0" w:color="auto"/>
            </w:tcBorders>
            <w:shd w:val="clear" w:color="auto" w:fill="auto"/>
            <w:vAlign w:val="center"/>
          </w:tcPr>
          <w:p w14:paraId="2BFB985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6E1002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BENITEZ JOYA ERICK JOSE</w:t>
            </w:r>
          </w:p>
        </w:tc>
        <w:tc>
          <w:tcPr>
            <w:tcW w:w="1849" w:type="dxa"/>
            <w:shd w:val="clear" w:color="auto" w:fill="auto"/>
            <w:vAlign w:val="center"/>
            <w:hideMark/>
          </w:tcPr>
          <w:p w14:paraId="7736C1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INGENIERÍA CIVIL </w:t>
            </w:r>
          </w:p>
        </w:tc>
        <w:tc>
          <w:tcPr>
            <w:tcW w:w="1553" w:type="dxa"/>
            <w:shd w:val="clear" w:color="auto" w:fill="auto"/>
            <w:noWrap/>
            <w:vAlign w:val="bottom"/>
            <w:hideMark/>
          </w:tcPr>
          <w:p w14:paraId="0AA6B2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bottom"/>
            <w:hideMark/>
          </w:tcPr>
          <w:p w14:paraId="380AC0D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bottom"/>
            <w:hideMark/>
          </w:tcPr>
          <w:p w14:paraId="0F9509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1746E91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5B20A3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28</w:t>
            </w:r>
          </w:p>
        </w:tc>
        <w:tc>
          <w:tcPr>
            <w:tcW w:w="1650" w:type="dxa"/>
            <w:tcBorders>
              <w:top w:val="nil"/>
              <w:left w:val="single" w:sz="4" w:space="0" w:color="auto"/>
              <w:bottom w:val="single" w:sz="4" w:space="0" w:color="auto"/>
              <w:right w:val="single" w:sz="4" w:space="0" w:color="auto"/>
            </w:tcBorders>
            <w:shd w:val="clear" w:color="auto" w:fill="auto"/>
            <w:vAlign w:val="center"/>
          </w:tcPr>
          <w:p w14:paraId="6A3E6CC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77E083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BENÍTEZ RODRÍGUEZ JULIO CESAR   </w:t>
            </w:r>
          </w:p>
        </w:tc>
        <w:tc>
          <w:tcPr>
            <w:tcW w:w="1849" w:type="dxa"/>
            <w:shd w:val="clear" w:color="auto" w:fill="auto"/>
            <w:vAlign w:val="center"/>
            <w:hideMark/>
          </w:tcPr>
          <w:p w14:paraId="7B31452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2C36DC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4FAF89C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1C44D2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2ED21EC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667FC4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29</w:t>
            </w:r>
          </w:p>
        </w:tc>
        <w:tc>
          <w:tcPr>
            <w:tcW w:w="1650" w:type="dxa"/>
            <w:tcBorders>
              <w:top w:val="nil"/>
              <w:left w:val="single" w:sz="4" w:space="0" w:color="auto"/>
              <w:bottom w:val="single" w:sz="4" w:space="0" w:color="auto"/>
              <w:right w:val="single" w:sz="4" w:space="0" w:color="auto"/>
            </w:tcBorders>
            <w:shd w:val="clear" w:color="auto" w:fill="auto"/>
            <w:vAlign w:val="center"/>
          </w:tcPr>
          <w:p w14:paraId="2E45239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noWrap/>
            <w:vAlign w:val="bottom"/>
            <w:hideMark/>
          </w:tcPr>
          <w:p w14:paraId="2D73AA8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BENITEZ </w:t>
            </w:r>
            <w:proofErr w:type="gramStart"/>
            <w:r w:rsidRPr="003E4DFF">
              <w:rPr>
                <w:rFonts w:ascii="Cambria" w:eastAsia="Times New Roman" w:hAnsi="Cambria" w:cs="Calibri"/>
                <w:color w:val="000000"/>
                <w:sz w:val="18"/>
                <w:szCs w:val="18"/>
                <w:lang w:val="en-US"/>
              </w:rPr>
              <w:t>VASQUEZ  EMILY</w:t>
            </w:r>
            <w:proofErr w:type="gramEnd"/>
            <w:r w:rsidRPr="003E4DFF">
              <w:rPr>
                <w:rFonts w:ascii="Cambria" w:eastAsia="Times New Roman" w:hAnsi="Cambria" w:cs="Calibri"/>
                <w:color w:val="000000"/>
                <w:sz w:val="18"/>
                <w:szCs w:val="18"/>
                <w:lang w:val="en-US"/>
              </w:rPr>
              <w:t xml:space="preserve"> ALEJANDRA</w:t>
            </w:r>
          </w:p>
        </w:tc>
        <w:tc>
          <w:tcPr>
            <w:tcW w:w="1849" w:type="dxa"/>
            <w:shd w:val="clear" w:color="auto" w:fill="auto"/>
            <w:vAlign w:val="bottom"/>
            <w:hideMark/>
          </w:tcPr>
          <w:p w14:paraId="4962DABC"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LICENCIATURA EN RELACIONES Y NEGOCIOS INTERNACIONALES</w:t>
            </w:r>
          </w:p>
        </w:tc>
        <w:tc>
          <w:tcPr>
            <w:tcW w:w="1553" w:type="dxa"/>
            <w:shd w:val="clear" w:color="auto" w:fill="auto"/>
            <w:noWrap/>
            <w:vAlign w:val="bottom"/>
            <w:hideMark/>
          </w:tcPr>
          <w:p w14:paraId="706E2D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DCB9B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70B7D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1564AE4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DF2A5A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30</w:t>
            </w:r>
          </w:p>
        </w:tc>
        <w:tc>
          <w:tcPr>
            <w:tcW w:w="1650" w:type="dxa"/>
            <w:tcBorders>
              <w:top w:val="nil"/>
              <w:left w:val="single" w:sz="4" w:space="0" w:color="auto"/>
              <w:bottom w:val="single" w:sz="4" w:space="0" w:color="auto"/>
              <w:right w:val="single" w:sz="4" w:space="0" w:color="auto"/>
            </w:tcBorders>
            <w:shd w:val="clear" w:color="auto" w:fill="auto"/>
            <w:vAlign w:val="center"/>
          </w:tcPr>
          <w:p w14:paraId="70CA0C2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43</w:t>
            </w:r>
          </w:p>
        </w:tc>
        <w:tc>
          <w:tcPr>
            <w:tcW w:w="1984" w:type="dxa"/>
            <w:shd w:val="clear" w:color="auto" w:fill="auto"/>
            <w:vAlign w:val="center"/>
            <w:hideMark/>
          </w:tcPr>
          <w:p w14:paraId="1241F4A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BENÍTEZ VENTURA RODRIGO JOSÉ </w:t>
            </w:r>
          </w:p>
        </w:tc>
        <w:tc>
          <w:tcPr>
            <w:tcW w:w="1849" w:type="dxa"/>
            <w:shd w:val="clear" w:color="auto" w:fill="auto"/>
            <w:vAlign w:val="center"/>
            <w:hideMark/>
          </w:tcPr>
          <w:p w14:paraId="0752E6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125E11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3DDCCBA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5A7D56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0BDB82F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27DA4C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31</w:t>
            </w:r>
          </w:p>
        </w:tc>
        <w:tc>
          <w:tcPr>
            <w:tcW w:w="1650" w:type="dxa"/>
            <w:tcBorders>
              <w:top w:val="nil"/>
              <w:left w:val="single" w:sz="4" w:space="0" w:color="auto"/>
              <w:bottom w:val="single" w:sz="4" w:space="0" w:color="auto"/>
              <w:right w:val="single" w:sz="4" w:space="0" w:color="auto"/>
            </w:tcBorders>
            <w:shd w:val="clear" w:color="auto" w:fill="auto"/>
            <w:vAlign w:val="center"/>
          </w:tcPr>
          <w:p w14:paraId="3926D30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44</w:t>
            </w:r>
          </w:p>
        </w:tc>
        <w:tc>
          <w:tcPr>
            <w:tcW w:w="1984" w:type="dxa"/>
            <w:shd w:val="clear" w:color="auto" w:fill="auto"/>
            <w:vAlign w:val="center"/>
            <w:hideMark/>
          </w:tcPr>
          <w:p w14:paraId="217AE6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BERRIOS PALMA FRANKLIN JOSUÉ</w:t>
            </w:r>
          </w:p>
        </w:tc>
        <w:tc>
          <w:tcPr>
            <w:tcW w:w="1849" w:type="dxa"/>
            <w:shd w:val="clear" w:color="auto" w:fill="auto"/>
            <w:vAlign w:val="center"/>
            <w:hideMark/>
          </w:tcPr>
          <w:p w14:paraId="02E2C0C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center"/>
            <w:hideMark/>
          </w:tcPr>
          <w:p w14:paraId="5009E5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26A46F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$15.00*6=$90.00 </w:t>
            </w:r>
          </w:p>
        </w:tc>
        <w:tc>
          <w:tcPr>
            <w:tcW w:w="1701" w:type="dxa"/>
            <w:gridSpan w:val="2"/>
            <w:shd w:val="clear" w:color="auto" w:fill="auto"/>
            <w:noWrap/>
            <w:vAlign w:val="center"/>
            <w:hideMark/>
          </w:tcPr>
          <w:p w14:paraId="0D4ADB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115.00 </w:t>
            </w:r>
          </w:p>
        </w:tc>
      </w:tr>
      <w:tr w:rsidR="003E4DFF" w:rsidRPr="003E4DFF" w14:paraId="70C91EF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F3C6A9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32</w:t>
            </w:r>
          </w:p>
        </w:tc>
        <w:tc>
          <w:tcPr>
            <w:tcW w:w="1650" w:type="dxa"/>
            <w:tcBorders>
              <w:top w:val="nil"/>
              <w:left w:val="single" w:sz="4" w:space="0" w:color="auto"/>
              <w:bottom w:val="single" w:sz="4" w:space="0" w:color="auto"/>
              <w:right w:val="single" w:sz="4" w:space="0" w:color="auto"/>
            </w:tcBorders>
            <w:shd w:val="clear" w:color="auto" w:fill="auto"/>
            <w:vAlign w:val="center"/>
          </w:tcPr>
          <w:p w14:paraId="4BD1FE6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521A27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BLANCO FLORES CINTHIA MARGARITA </w:t>
            </w:r>
          </w:p>
        </w:tc>
        <w:tc>
          <w:tcPr>
            <w:tcW w:w="1849" w:type="dxa"/>
            <w:shd w:val="clear" w:color="auto" w:fill="auto"/>
            <w:vAlign w:val="center"/>
            <w:hideMark/>
          </w:tcPr>
          <w:p w14:paraId="506AA1D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25D043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41BB33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45C34F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3D61336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EB6DF8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33</w:t>
            </w:r>
          </w:p>
        </w:tc>
        <w:tc>
          <w:tcPr>
            <w:tcW w:w="1650" w:type="dxa"/>
            <w:tcBorders>
              <w:top w:val="nil"/>
              <w:left w:val="single" w:sz="4" w:space="0" w:color="auto"/>
              <w:bottom w:val="single" w:sz="4" w:space="0" w:color="auto"/>
              <w:right w:val="single" w:sz="4" w:space="0" w:color="auto"/>
            </w:tcBorders>
            <w:shd w:val="clear" w:color="auto" w:fill="auto"/>
            <w:vAlign w:val="center"/>
          </w:tcPr>
          <w:p w14:paraId="78AADFA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32</w:t>
            </w:r>
          </w:p>
        </w:tc>
        <w:tc>
          <w:tcPr>
            <w:tcW w:w="1984" w:type="dxa"/>
            <w:shd w:val="clear" w:color="auto" w:fill="auto"/>
            <w:vAlign w:val="center"/>
            <w:hideMark/>
          </w:tcPr>
          <w:p w14:paraId="4E5272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BLANCO QUINTANILLA AMANDA IZAMAR  </w:t>
            </w:r>
          </w:p>
        </w:tc>
        <w:tc>
          <w:tcPr>
            <w:tcW w:w="1849" w:type="dxa"/>
            <w:shd w:val="clear" w:color="auto" w:fill="auto"/>
            <w:vAlign w:val="center"/>
            <w:hideMark/>
          </w:tcPr>
          <w:p w14:paraId="4BEEC7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center"/>
            <w:hideMark/>
          </w:tcPr>
          <w:p w14:paraId="2272C95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28A354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$15.00*6=$90.00 </w:t>
            </w:r>
          </w:p>
        </w:tc>
        <w:tc>
          <w:tcPr>
            <w:tcW w:w="1701" w:type="dxa"/>
            <w:gridSpan w:val="2"/>
            <w:shd w:val="clear" w:color="auto" w:fill="auto"/>
            <w:noWrap/>
            <w:vAlign w:val="center"/>
            <w:hideMark/>
          </w:tcPr>
          <w:p w14:paraId="1CDBF56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115.00 </w:t>
            </w:r>
          </w:p>
        </w:tc>
      </w:tr>
      <w:tr w:rsidR="003E4DFF" w:rsidRPr="003E4DFF" w14:paraId="1D14AB0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4FCB90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34</w:t>
            </w:r>
          </w:p>
        </w:tc>
        <w:tc>
          <w:tcPr>
            <w:tcW w:w="1650" w:type="dxa"/>
            <w:tcBorders>
              <w:top w:val="nil"/>
              <w:left w:val="single" w:sz="4" w:space="0" w:color="auto"/>
              <w:bottom w:val="single" w:sz="4" w:space="0" w:color="auto"/>
              <w:right w:val="single" w:sz="4" w:space="0" w:color="auto"/>
            </w:tcBorders>
            <w:shd w:val="clear" w:color="auto" w:fill="auto"/>
            <w:vAlign w:val="center"/>
          </w:tcPr>
          <w:p w14:paraId="7E5207A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2BFC2C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BONILLA CANALES MILENA CECILIA</w:t>
            </w:r>
          </w:p>
        </w:tc>
        <w:tc>
          <w:tcPr>
            <w:tcW w:w="1849" w:type="dxa"/>
            <w:shd w:val="clear" w:color="auto" w:fill="auto"/>
            <w:vAlign w:val="center"/>
            <w:hideMark/>
          </w:tcPr>
          <w:p w14:paraId="0438395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7BFC2A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13E6FD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1F9B1F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1904DA0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CF1D52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35</w:t>
            </w:r>
          </w:p>
        </w:tc>
        <w:tc>
          <w:tcPr>
            <w:tcW w:w="1650" w:type="dxa"/>
            <w:tcBorders>
              <w:top w:val="nil"/>
              <w:left w:val="single" w:sz="4" w:space="0" w:color="auto"/>
              <w:bottom w:val="single" w:sz="4" w:space="0" w:color="auto"/>
              <w:right w:val="single" w:sz="4" w:space="0" w:color="auto"/>
            </w:tcBorders>
            <w:shd w:val="clear" w:color="auto" w:fill="auto"/>
            <w:vAlign w:val="center"/>
          </w:tcPr>
          <w:p w14:paraId="248A259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62CFBF3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CABALLERO RUBIO KAREN ESTEFANY </w:t>
            </w:r>
          </w:p>
        </w:tc>
        <w:tc>
          <w:tcPr>
            <w:tcW w:w="1849" w:type="dxa"/>
            <w:shd w:val="clear" w:color="auto" w:fill="auto"/>
            <w:vAlign w:val="center"/>
            <w:hideMark/>
          </w:tcPr>
          <w:p w14:paraId="56E823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22B758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6EBA98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78BCB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052ADAD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A2DA12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36</w:t>
            </w:r>
          </w:p>
        </w:tc>
        <w:tc>
          <w:tcPr>
            <w:tcW w:w="1650" w:type="dxa"/>
            <w:tcBorders>
              <w:top w:val="nil"/>
              <w:left w:val="single" w:sz="4" w:space="0" w:color="auto"/>
              <w:bottom w:val="single" w:sz="4" w:space="0" w:color="auto"/>
              <w:right w:val="single" w:sz="4" w:space="0" w:color="auto"/>
            </w:tcBorders>
            <w:shd w:val="clear" w:color="auto" w:fill="auto"/>
            <w:vAlign w:val="center"/>
          </w:tcPr>
          <w:p w14:paraId="738B2D4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3D53EE4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CABALLERO RUBIO KENIA MELISSA</w:t>
            </w:r>
          </w:p>
        </w:tc>
        <w:tc>
          <w:tcPr>
            <w:tcW w:w="1849" w:type="dxa"/>
            <w:shd w:val="clear" w:color="auto" w:fill="auto"/>
            <w:vAlign w:val="center"/>
            <w:hideMark/>
          </w:tcPr>
          <w:p w14:paraId="57E907B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21D9BC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392F4B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667A841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2026129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81A84E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37</w:t>
            </w:r>
          </w:p>
        </w:tc>
        <w:tc>
          <w:tcPr>
            <w:tcW w:w="1650" w:type="dxa"/>
            <w:tcBorders>
              <w:top w:val="nil"/>
              <w:left w:val="single" w:sz="4" w:space="0" w:color="auto"/>
              <w:bottom w:val="single" w:sz="4" w:space="0" w:color="auto"/>
              <w:right w:val="single" w:sz="4" w:space="0" w:color="auto"/>
            </w:tcBorders>
            <w:shd w:val="clear" w:color="auto" w:fill="auto"/>
            <w:vAlign w:val="center"/>
          </w:tcPr>
          <w:p w14:paraId="0C699C7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46</w:t>
            </w:r>
          </w:p>
        </w:tc>
        <w:tc>
          <w:tcPr>
            <w:tcW w:w="1984" w:type="dxa"/>
            <w:shd w:val="clear" w:color="auto" w:fill="auto"/>
            <w:vAlign w:val="center"/>
            <w:hideMark/>
          </w:tcPr>
          <w:p w14:paraId="4AA42F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CAMPOS GRANADOS CHRISTIAN JOSUE</w:t>
            </w:r>
          </w:p>
        </w:tc>
        <w:tc>
          <w:tcPr>
            <w:tcW w:w="1849" w:type="dxa"/>
            <w:shd w:val="clear" w:color="auto" w:fill="auto"/>
            <w:vAlign w:val="center"/>
            <w:hideMark/>
          </w:tcPr>
          <w:p w14:paraId="17AF3F2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39158A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0A632B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199910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73E0F9F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FA3F25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38</w:t>
            </w:r>
          </w:p>
        </w:tc>
        <w:tc>
          <w:tcPr>
            <w:tcW w:w="1650" w:type="dxa"/>
            <w:tcBorders>
              <w:top w:val="nil"/>
              <w:left w:val="single" w:sz="4" w:space="0" w:color="auto"/>
              <w:bottom w:val="single" w:sz="4" w:space="0" w:color="auto"/>
              <w:right w:val="single" w:sz="4" w:space="0" w:color="auto"/>
            </w:tcBorders>
            <w:shd w:val="clear" w:color="auto" w:fill="auto"/>
            <w:vAlign w:val="center"/>
          </w:tcPr>
          <w:p w14:paraId="7F94B20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067E4F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CAMPOS RODRIGUEZ KEVIN ALEXANDER</w:t>
            </w:r>
          </w:p>
        </w:tc>
        <w:tc>
          <w:tcPr>
            <w:tcW w:w="1849" w:type="dxa"/>
            <w:shd w:val="clear" w:color="auto" w:fill="auto"/>
            <w:vAlign w:val="center"/>
            <w:hideMark/>
          </w:tcPr>
          <w:p w14:paraId="36BC815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bottom"/>
            <w:hideMark/>
          </w:tcPr>
          <w:p w14:paraId="78BAEE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3657B7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E335F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B7E5DD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8E368D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39</w:t>
            </w:r>
          </w:p>
        </w:tc>
        <w:tc>
          <w:tcPr>
            <w:tcW w:w="1650" w:type="dxa"/>
            <w:tcBorders>
              <w:top w:val="nil"/>
              <w:left w:val="single" w:sz="4" w:space="0" w:color="auto"/>
              <w:bottom w:val="single" w:sz="4" w:space="0" w:color="auto"/>
              <w:right w:val="single" w:sz="4" w:space="0" w:color="auto"/>
            </w:tcBorders>
            <w:shd w:val="clear" w:color="auto" w:fill="auto"/>
            <w:vAlign w:val="center"/>
          </w:tcPr>
          <w:p w14:paraId="673A5C7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44</w:t>
            </w:r>
          </w:p>
        </w:tc>
        <w:tc>
          <w:tcPr>
            <w:tcW w:w="1984" w:type="dxa"/>
            <w:shd w:val="clear" w:color="auto" w:fill="auto"/>
            <w:vAlign w:val="center"/>
            <w:hideMark/>
          </w:tcPr>
          <w:p w14:paraId="44FA494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CAÑAS CARRANZA KATHERINE MELISSA</w:t>
            </w:r>
          </w:p>
        </w:tc>
        <w:tc>
          <w:tcPr>
            <w:tcW w:w="1849" w:type="dxa"/>
            <w:shd w:val="clear" w:color="auto" w:fill="auto"/>
            <w:vAlign w:val="center"/>
            <w:hideMark/>
          </w:tcPr>
          <w:p w14:paraId="50DAE36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center"/>
            <w:hideMark/>
          </w:tcPr>
          <w:p w14:paraId="78534E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2EF920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$15.00*6=$90.00 </w:t>
            </w:r>
          </w:p>
        </w:tc>
        <w:tc>
          <w:tcPr>
            <w:tcW w:w="1701" w:type="dxa"/>
            <w:gridSpan w:val="2"/>
            <w:shd w:val="clear" w:color="auto" w:fill="auto"/>
            <w:noWrap/>
            <w:vAlign w:val="center"/>
            <w:hideMark/>
          </w:tcPr>
          <w:p w14:paraId="264FB9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115.00 </w:t>
            </w:r>
          </w:p>
        </w:tc>
      </w:tr>
      <w:tr w:rsidR="003E4DFF" w:rsidRPr="003E4DFF" w14:paraId="590BE49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9E1D63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40</w:t>
            </w:r>
          </w:p>
        </w:tc>
        <w:tc>
          <w:tcPr>
            <w:tcW w:w="1650" w:type="dxa"/>
            <w:tcBorders>
              <w:top w:val="nil"/>
              <w:left w:val="single" w:sz="4" w:space="0" w:color="auto"/>
              <w:bottom w:val="single" w:sz="4" w:space="0" w:color="auto"/>
              <w:right w:val="single" w:sz="4" w:space="0" w:color="auto"/>
            </w:tcBorders>
            <w:shd w:val="clear" w:color="auto" w:fill="auto"/>
            <w:vAlign w:val="center"/>
          </w:tcPr>
          <w:p w14:paraId="07E309A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28</w:t>
            </w:r>
          </w:p>
        </w:tc>
        <w:tc>
          <w:tcPr>
            <w:tcW w:w="1984" w:type="dxa"/>
            <w:shd w:val="clear" w:color="auto" w:fill="auto"/>
            <w:vAlign w:val="center"/>
            <w:hideMark/>
          </w:tcPr>
          <w:p w14:paraId="2BF5AB6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CARRANZA RAYMUNDO JUDITH CAROLINA</w:t>
            </w:r>
          </w:p>
        </w:tc>
        <w:tc>
          <w:tcPr>
            <w:tcW w:w="1849" w:type="dxa"/>
            <w:shd w:val="clear" w:color="auto" w:fill="auto"/>
            <w:vAlign w:val="center"/>
            <w:hideMark/>
          </w:tcPr>
          <w:p w14:paraId="0ABC50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center"/>
            <w:hideMark/>
          </w:tcPr>
          <w:p w14:paraId="7570C0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0188DC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7A84F0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76935294"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84DB57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41</w:t>
            </w:r>
          </w:p>
        </w:tc>
        <w:tc>
          <w:tcPr>
            <w:tcW w:w="1650" w:type="dxa"/>
            <w:tcBorders>
              <w:top w:val="nil"/>
              <w:left w:val="single" w:sz="4" w:space="0" w:color="auto"/>
              <w:bottom w:val="single" w:sz="4" w:space="0" w:color="auto"/>
              <w:right w:val="single" w:sz="4" w:space="0" w:color="auto"/>
            </w:tcBorders>
            <w:shd w:val="clear" w:color="auto" w:fill="auto"/>
            <w:vAlign w:val="center"/>
          </w:tcPr>
          <w:p w14:paraId="1838A2E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31</w:t>
            </w:r>
          </w:p>
        </w:tc>
        <w:tc>
          <w:tcPr>
            <w:tcW w:w="1984" w:type="dxa"/>
            <w:shd w:val="clear" w:color="auto" w:fill="auto"/>
            <w:vAlign w:val="center"/>
            <w:hideMark/>
          </w:tcPr>
          <w:p w14:paraId="4FCE42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CASTELLON CANIZALES MARGARITA MARISOL</w:t>
            </w:r>
          </w:p>
        </w:tc>
        <w:tc>
          <w:tcPr>
            <w:tcW w:w="1849" w:type="dxa"/>
            <w:shd w:val="clear" w:color="auto" w:fill="auto"/>
            <w:vAlign w:val="center"/>
            <w:hideMark/>
          </w:tcPr>
          <w:p w14:paraId="36DEAB4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553" w:type="dxa"/>
            <w:shd w:val="clear" w:color="auto" w:fill="auto"/>
            <w:noWrap/>
            <w:vAlign w:val="center"/>
            <w:hideMark/>
          </w:tcPr>
          <w:p w14:paraId="175D6A4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75C31B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9002B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403BE45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CD3E4D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42</w:t>
            </w:r>
          </w:p>
        </w:tc>
        <w:tc>
          <w:tcPr>
            <w:tcW w:w="1650" w:type="dxa"/>
            <w:tcBorders>
              <w:top w:val="nil"/>
              <w:left w:val="single" w:sz="4" w:space="0" w:color="auto"/>
              <w:bottom w:val="single" w:sz="4" w:space="0" w:color="auto"/>
              <w:right w:val="single" w:sz="4" w:space="0" w:color="auto"/>
            </w:tcBorders>
            <w:shd w:val="clear" w:color="auto" w:fill="auto"/>
            <w:vAlign w:val="center"/>
          </w:tcPr>
          <w:p w14:paraId="37FFB7B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6838DC7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CERRITOS FUENTES ALISSON VANESSA </w:t>
            </w:r>
          </w:p>
        </w:tc>
        <w:tc>
          <w:tcPr>
            <w:tcW w:w="1849" w:type="dxa"/>
            <w:shd w:val="clear" w:color="auto" w:fill="auto"/>
            <w:vAlign w:val="center"/>
            <w:hideMark/>
          </w:tcPr>
          <w:p w14:paraId="686EEFB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02F001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C66007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002C58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084DDE1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4B4893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43</w:t>
            </w:r>
          </w:p>
        </w:tc>
        <w:tc>
          <w:tcPr>
            <w:tcW w:w="1650" w:type="dxa"/>
            <w:tcBorders>
              <w:top w:val="nil"/>
              <w:left w:val="single" w:sz="4" w:space="0" w:color="auto"/>
              <w:bottom w:val="single" w:sz="4" w:space="0" w:color="auto"/>
              <w:right w:val="single" w:sz="4" w:space="0" w:color="auto"/>
            </w:tcBorders>
            <w:shd w:val="clear" w:color="auto" w:fill="auto"/>
            <w:vAlign w:val="center"/>
          </w:tcPr>
          <w:p w14:paraId="2D02065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41BAD4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CHAVEZ FERNANDEZ GLORIA GISELA</w:t>
            </w:r>
          </w:p>
        </w:tc>
        <w:tc>
          <w:tcPr>
            <w:tcW w:w="1849" w:type="dxa"/>
            <w:shd w:val="clear" w:color="auto" w:fill="auto"/>
            <w:vAlign w:val="center"/>
            <w:hideMark/>
          </w:tcPr>
          <w:p w14:paraId="37738395"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658BB0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3B0DD2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C4E70E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4ABF7C0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E4E6E4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44</w:t>
            </w:r>
          </w:p>
        </w:tc>
        <w:tc>
          <w:tcPr>
            <w:tcW w:w="1650" w:type="dxa"/>
            <w:tcBorders>
              <w:top w:val="nil"/>
              <w:left w:val="single" w:sz="4" w:space="0" w:color="auto"/>
              <w:bottom w:val="single" w:sz="4" w:space="0" w:color="auto"/>
              <w:right w:val="single" w:sz="4" w:space="0" w:color="auto"/>
            </w:tcBorders>
            <w:shd w:val="clear" w:color="auto" w:fill="auto"/>
            <w:vAlign w:val="center"/>
          </w:tcPr>
          <w:p w14:paraId="11E963A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41A19B1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CHAVEZ MENDEZ YENIFER CAROLINA</w:t>
            </w:r>
          </w:p>
        </w:tc>
        <w:tc>
          <w:tcPr>
            <w:tcW w:w="1849" w:type="dxa"/>
            <w:shd w:val="clear" w:color="auto" w:fill="auto"/>
            <w:vAlign w:val="center"/>
            <w:hideMark/>
          </w:tcPr>
          <w:p w14:paraId="6FC6D65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3A1A529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1EDEB2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60702E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1494C1D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F07174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45</w:t>
            </w:r>
          </w:p>
        </w:tc>
        <w:tc>
          <w:tcPr>
            <w:tcW w:w="1650" w:type="dxa"/>
            <w:tcBorders>
              <w:top w:val="nil"/>
              <w:left w:val="single" w:sz="4" w:space="0" w:color="auto"/>
              <w:bottom w:val="single" w:sz="4" w:space="0" w:color="auto"/>
              <w:right w:val="single" w:sz="4" w:space="0" w:color="auto"/>
            </w:tcBorders>
            <w:shd w:val="clear" w:color="auto" w:fill="auto"/>
            <w:vAlign w:val="center"/>
          </w:tcPr>
          <w:p w14:paraId="3E14D1B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35</w:t>
            </w:r>
          </w:p>
        </w:tc>
        <w:tc>
          <w:tcPr>
            <w:tcW w:w="1984" w:type="dxa"/>
            <w:shd w:val="clear" w:color="auto" w:fill="auto"/>
            <w:vAlign w:val="center"/>
            <w:hideMark/>
          </w:tcPr>
          <w:p w14:paraId="3FBF1C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CHICA ROMERO GILBERTO MISAEL</w:t>
            </w:r>
          </w:p>
        </w:tc>
        <w:tc>
          <w:tcPr>
            <w:tcW w:w="1849" w:type="dxa"/>
            <w:shd w:val="clear" w:color="auto" w:fill="auto"/>
            <w:vAlign w:val="center"/>
            <w:hideMark/>
          </w:tcPr>
          <w:p w14:paraId="21B2302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4BED34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65F4F3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11B6F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3E5B495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9DDCBC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46</w:t>
            </w:r>
          </w:p>
        </w:tc>
        <w:tc>
          <w:tcPr>
            <w:tcW w:w="1650" w:type="dxa"/>
            <w:tcBorders>
              <w:top w:val="nil"/>
              <w:left w:val="single" w:sz="4" w:space="0" w:color="auto"/>
              <w:bottom w:val="single" w:sz="4" w:space="0" w:color="auto"/>
              <w:right w:val="single" w:sz="4" w:space="0" w:color="auto"/>
            </w:tcBorders>
            <w:shd w:val="clear" w:color="auto" w:fill="auto"/>
            <w:vAlign w:val="center"/>
          </w:tcPr>
          <w:p w14:paraId="3CDF286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581E0C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CISNEROS CASTRO FRANCISCO ELIAS </w:t>
            </w:r>
          </w:p>
        </w:tc>
        <w:tc>
          <w:tcPr>
            <w:tcW w:w="1849" w:type="dxa"/>
            <w:shd w:val="clear" w:color="auto" w:fill="auto"/>
            <w:vAlign w:val="center"/>
            <w:hideMark/>
          </w:tcPr>
          <w:p w14:paraId="13C66CE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3E4C76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167514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249D37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670C0422"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F194FB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47</w:t>
            </w:r>
          </w:p>
        </w:tc>
        <w:tc>
          <w:tcPr>
            <w:tcW w:w="1650" w:type="dxa"/>
            <w:tcBorders>
              <w:top w:val="nil"/>
              <w:left w:val="single" w:sz="4" w:space="0" w:color="auto"/>
              <w:bottom w:val="single" w:sz="4" w:space="0" w:color="auto"/>
              <w:right w:val="single" w:sz="4" w:space="0" w:color="auto"/>
            </w:tcBorders>
            <w:shd w:val="clear" w:color="auto" w:fill="auto"/>
            <w:vAlign w:val="center"/>
          </w:tcPr>
          <w:p w14:paraId="191419C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43</w:t>
            </w:r>
          </w:p>
        </w:tc>
        <w:tc>
          <w:tcPr>
            <w:tcW w:w="1984" w:type="dxa"/>
            <w:shd w:val="clear" w:color="auto" w:fill="auto"/>
            <w:vAlign w:val="bottom"/>
            <w:hideMark/>
          </w:tcPr>
          <w:p w14:paraId="332D387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COTO DELGADO NELSON SAMUEL</w:t>
            </w:r>
          </w:p>
        </w:tc>
        <w:tc>
          <w:tcPr>
            <w:tcW w:w="1849" w:type="dxa"/>
            <w:shd w:val="clear" w:color="auto" w:fill="auto"/>
            <w:vAlign w:val="bottom"/>
            <w:hideMark/>
          </w:tcPr>
          <w:p w14:paraId="68DBF2E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IDIOMA INGLES</w:t>
            </w:r>
          </w:p>
        </w:tc>
        <w:tc>
          <w:tcPr>
            <w:tcW w:w="1553" w:type="dxa"/>
            <w:shd w:val="clear" w:color="auto" w:fill="auto"/>
            <w:noWrap/>
            <w:vAlign w:val="center"/>
            <w:hideMark/>
          </w:tcPr>
          <w:p w14:paraId="5902D2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C3F1F6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7CA5286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27800082"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3076AF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48</w:t>
            </w:r>
          </w:p>
        </w:tc>
        <w:tc>
          <w:tcPr>
            <w:tcW w:w="1650" w:type="dxa"/>
            <w:tcBorders>
              <w:top w:val="nil"/>
              <w:left w:val="single" w:sz="4" w:space="0" w:color="auto"/>
              <w:bottom w:val="single" w:sz="4" w:space="0" w:color="auto"/>
              <w:right w:val="single" w:sz="4" w:space="0" w:color="auto"/>
            </w:tcBorders>
            <w:shd w:val="clear" w:color="auto" w:fill="auto"/>
            <w:vAlign w:val="center"/>
          </w:tcPr>
          <w:p w14:paraId="5EA02F3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423F6F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CRUZ CASTILLO MARY MERCEDES </w:t>
            </w:r>
          </w:p>
        </w:tc>
        <w:tc>
          <w:tcPr>
            <w:tcW w:w="1849" w:type="dxa"/>
            <w:shd w:val="clear" w:color="auto" w:fill="auto"/>
            <w:vAlign w:val="center"/>
            <w:hideMark/>
          </w:tcPr>
          <w:p w14:paraId="169F8F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02524B5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2A2046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3338DCE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4D52556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4A04C9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49</w:t>
            </w:r>
          </w:p>
        </w:tc>
        <w:tc>
          <w:tcPr>
            <w:tcW w:w="1650" w:type="dxa"/>
            <w:tcBorders>
              <w:top w:val="nil"/>
              <w:left w:val="single" w:sz="4" w:space="0" w:color="auto"/>
              <w:bottom w:val="single" w:sz="4" w:space="0" w:color="auto"/>
              <w:right w:val="single" w:sz="4" w:space="0" w:color="auto"/>
            </w:tcBorders>
            <w:shd w:val="clear" w:color="auto" w:fill="auto"/>
            <w:vAlign w:val="center"/>
          </w:tcPr>
          <w:p w14:paraId="44A76D7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12</w:t>
            </w:r>
          </w:p>
        </w:tc>
        <w:tc>
          <w:tcPr>
            <w:tcW w:w="1984" w:type="dxa"/>
            <w:shd w:val="clear" w:color="auto" w:fill="auto"/>
            <w:vAlign w:val="center"/>
            <w:hideMark/>
          </w:tcPr>
          <w:p w14:paraId="661F26A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CRUZ DIAZ FANNYS JULISSA</w:t>
            </w:r>
          </w:p>
        </w:tc>
        <w:tc>
          <w:tcPr>
            <w:tcW w:w="1849" w:type="dxa"/>
            <w:shd w:val="clear" w:color="auto" w:fill="auto"/>
            <w:vAlign w:val="center"/>
            <w:hideMark/>
          </w:tcPr>
          <w:p w14:paraId="541AA5E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1D5AF1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4F9F9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bottom"/>
            <w:hideMark/>
          </w:tcPr>
          <w:p w14:paraId="44E62C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6465D19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AA2ED1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50</w:t>
            </w:r>
          </w:p>
        </w:tc>
        <w:tc>
          <w:tcPr>
            <w:tcW w:w="1650" w:type="dxa"/>
            <w:tcBorders>
              <w:top w:val="nil"/>
              <w:left w:val="single" w:sz="4" w:space="0" w:color="auto"/>
              <w:bottom w:val="single" w:sz="4" w:space="0" w:color="auto"/>
              <w:right w:val="single" w:sz="4" w:space="0" w:color="auto"/>
            </w:tcBorders>
            <w:shd w:val="clear" w:color="auto" w:fill="auto"/>
            <w:vAlign w:val="center"/>
          </w:tcPr>
          <w:p w14:paraId="076F612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26</w:t>
            </w:r>
          </w:p>
        </w:tc>
        <w:tc>
          <w:tcPr>
            <w:tcW w:w="1984" w:type="dxa"/>
            <w:shd w:val="clear" w:color="auto" w:fill="auto"/>
            <w:vAlign w:val="center"/>
            <w:hideMark/>
          </w:tcPr>
          <w:p w14:paraId="56EFED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CRUZ ESCOBAR KARLA JOHANA</w:t>
            </w:r>
          </w:p>
        </w:tc>
        <w:tc>
          <w:tcPr>
            <w:tcW w:w="1849" w:type="dxa"/>
            <w:shd w:val="clear" w:color="auto" w:fill="auto"/>
            <w:vAlign w:val="center"/>
            <w:hideMark/>
          </w:tcPr>
          <w:p w14:paraId="4D86F9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4E1BDF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E5948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$15.00*6=$90.00 </w:t>
            </w:r>
          </w:p>
        </w:tc>
        <w:tc>
          <w:tcPr>
            <w:tcW w:w="1701" w:type="dxa"/>
            <w:gridSpan w:val="2"/>
            <w:shd w:val="clear" w:color="auto" w:fill="auto"/>
            <w:noWrap/>
            <w:vAlign w:val="center"/>
            <w:hideMark/>
          </w:tcPr>
          <w:p w14:paraId="623D4A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115.00 </w:t>
            </w:r>
          </w:p>
        </w:tc>
      </w:tr>
      <w:tr w:rsidR="003E4DFF" w:rsidRPr="003E4DFF" w14:paraId="5A909F9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1258CE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51</w:t>
            </w:r>
          </w:p>
        </w:tc>
        <w:tc>
          <w:tcPr>
            <w:tcW w:w="1650" w:type="dxa"/>
            <w:tcBorders>
              <w:top w:val="nil"/>
              <w:left w:val="single" w:sz="4" w:space="0" w:color="auto"/>
              <w:bottom w:val="single" w:sz="4" w:space="0" w:color="auto"/>
              <w:right w:val="single" w:sz="4" w:space="0" w:color="auto"/>
            </w:tcBorders>
            <w:shd w:val="clear" w:color="auto" w:fill="auto"/>
            <w:vAlign w:val="center"/>
          </w:tcPr>
          <w:p w14:paraId="089B62F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4C3090E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CRUZ UMAÑA ROSA CAROLINA </w:t>
            </w:r>
          </w:p>
        </w:tc>
        <w:tc>
          <w:tcPr>
            <w:tcW w:w="1849" w:type="dxa"/>
            <w:shd w:val="clear" w:color="auto" w:fill="auto"/>
            <w:vAlign w:val="center"/>
            <w:hideMark/>
          </w:tcPr>
          <w:p w14:paraId="7E3381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bottom"/>
            <w:hideMark/>
          </w:tcPr>
          <w:p w14:paraId="190F07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70A186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7FA0E5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73A75B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94719B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52</w:t>
            </w:r>
          </w:p>
        </w:tc>
        <w:tc>
          <w:tcPr>
            <w:tcW w:w="1650" w:type="dxa"/>
            <w:tcBorders>
              <w:top w:val="nil"/>
              <w:left w:val="single" w:sz="4" w:space="0" w:color="auto"/>
              <w:bottom w:val="single" w:sz="4" w:space="0" w:color="auto"/>
              <w:right w:val="single" w:sz="4" w:space="0" w:color="auto"/>
            </w:tcBorders>
            <w:shd w:val="clear" w:color="auto" w:fill="auto"/>
            <w:vAlign w:val="center"/>
          </w:tcPr>
          <w:p w14:paraId="37B2E56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6517DC4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DIAZ LEMUS EDGAR SAMUEL</w:t>
            </w:r>
          </w:p>
        </w:tc>
        <w:tc>
          <w:tcPr>
            <w:tcW w:w="1849" w:type="dxa"/>
            <w:shd w:val="clear" w:color="auto" w:fill="auto"/>
            <w:vAlign w:val="center"/>
            <w:hideMark/>
          </w:tcPr>
          <w:p w14:paraId="5F69DE7D"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7B894D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5D75F81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bottom"/>
            <w:hideMark/>
          </w:tcPr>
          <w:p w14:paraId="11BC133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608087C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8C362B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53</w:t>
            </w:r>
          </w:p>
        </w:tc>
        <w:tc>
          <w:tcPr>
            <w:tcW w:w="1650" w:type="dxa"/>
            <w:tcBorders>
              <w:top w:val="nil"/>
              <w:left w:val="single" w:sz="4" w:space="0" w:color="auto"/>
              <w:bottom w:val="single" w:sz="4" w:space="0" w:color="auto"/>
              <w:right w:val="single" w:sz="4" w:space="0" w:color="auto"/>
            </w:tcBorders>
            <w:shd w:val="clear" w:color="auto" w:fill="auto"/>
            <w:vAlign w:val="center"/>
          </w:tcPr>
          <w:p w14:paraId="1AAF1A5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4A91575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ESCOBAR TREJOS KEVIN ELISEO</w:t>
            </w:r>
          </w:p>
        </w:tc>
        <w:tc>
          <w:tcPr>
            <w:tcW w:w="1849" w:type="dxa"/>
            <w:shd w:val="clear" w:color="auto" w:fill="auto"/>
            <w:vAlign w:val="center"/>
            <w:hideMark/>
          </w:tcPr>
          <w:p w14:paraId="44D15EA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bottom"/>
            <w:hideMark/>
          </w:tcPr>
          <w:p w14:paraId="2F282A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32E597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2CE822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4071D80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DE6B49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54</w:t>
            </w:r>
          </w:p>
        </w:tc>
        <w:tc>
          <w:tcPr>
            <w:tcW w:w="1650" w:type="dxa"/>
            <w:tcBorders>
              <w:top w:val="nil"/>
              <w:left w:val="single" w:sz="4" w:space="0" w:color="auto"/>
              <w:bottom w:val="single" w:sz="4" w:space="0" w:color="auto"/>
              <w:right w:val="single" w:sz="4" w:space="0" w:color="auto"/>
            </w:tcBorders>
            <w:shd w:val="clear" w:color="auto" w:fill="auto"/>
            <w:vAlign w:val="center"/>
          </w:tcPr>
          <w:p w14:paraId="56ABCF8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1844C4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ESPINAL RUBIO GLORIA SORAYA </w:t>
            </w:r>
          </w:p>
        </w:tc>
        <w:tc>
          <w:tcPr>
            <w:tcW w:w="1849" w:type="dxa"/>
            <w:shd w:val="clear" w:color="auto" w:fill="auto"/>
            <w:vAlign w:val="center"/>
            <w:hideMark/>
          </w:tcPr>
          <w:p w14:paraId="213A3D3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524B90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37FD9F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17EED5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139E553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A7A5ED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55</w:t>
            </w:r>
          </w:p>
        </w:tc>
        <w:tc>
          <w:tcPr>
            <w:tcW w:w="1650" w:type="dxa"/>
            <w:tcBorders>
              <w:top w:val="nil"/>
              <w:left w:val="single" w:sz="4" w:space="0" w:color="auto"/>
              <w:bottom w:val="single" w:sz="4" w:space="0" w:color="auto"/>
              <w:right w:val="single" w:sz="4" w:space="0" w:color="auto"/>
            </w:tcBorders>
            <w:shd w:val="clear" w:color="auto" w:fill="auto"/>
            <w:vAlign w:val="center"/>
          </w:tcPr>
          <w:p w14:paraId="73960C9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5E6DE1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ESTRADA AVILES ERICSON ABEL </w:t>
            </w:r>
          </w:p>
        </w:tc>
        <w:tc>
          <w:tcPr>
            <w:tcW w:w="1849" w:type="dxa"/>
            <w:shd w:val="clear" w:color="auto" w:fill="auto"/>
            <w:vAlign w:val="center"/>
            <w:hideMark/>
          </w:tcPr>
          <w:p w14:paraId="3873099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INGENIERÍA CIVIL</w:t>
            </w:r>
          </w:p>
        </w:tc>
        <w:tc>
          <w:tcPr>
            <w:tcW w:w="1553" w:type="dxa"/>
            <w:shd w:val="clear" w:color="auto" w:fill="auto"/>
            <w:noWrap/>
            <w:vAlign w:val="center"/>
            <w:hideMark/>
          </w:tcPr>
          <w:p w14:paraId="304382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28FCEA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9BC30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11EE6F5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C38760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56</w:t>
            </w:r>
          </w:p>
        </w:tc>
        <w:tc>
          <w:tcPr>
            <w:tcW w:w="1650" w:type="dxa"/>
            <w:tcBorders>
              <w:top w:val="nil"/>
              <w:left w:val="single" w:sz="4" w:space="0" w:color="auto"/>
              <w:bottom w:val="single" w:sz="4" w:space="0" w:color="auto"/>
              <w:right w:val="single" w:sz="4" w:space="0" w:color="auto"/>
            </w:tcBorders>
            <w:shd w:val="clear" w:color="auto" w:fill="auto"/>
            <w:vAlign w:val="center"/>
          </w:tcPr>
          <w:p w14:paraId="5D14A9D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7CC523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FERRUFINO FLORES PAOLA CRISTINA</w:t>
            </w:r>
          </w:p>
        </w:tc>
        <w:tc>
          <w:tcPr>
            <w:tcW w:w="1849" w:type="dxa"/>
            <w:shd w:val="clear" w:color="auto" w:fill="auto"/>
            <w:vAlign w:val="center"/>
            <w:hideMark/>
          </w:tcPr>
          <w:p w14:paraId="31DEAA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4640B9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3C251FF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7747A0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6E2442D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332400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57</w:t>
            </w:r>
          </w:p>
        </w:tc>
        <w:tc>
          <w:tcPr>
            <w:tcW w:w="1650" w:type="dxa"/>
            <w:tcBorders>
              <w:top w:val="nil"/>
              <w:left w:val="single" w:sz="4" w:space="0" w:color="auto"/>
              <w:bottom w:val="single" w:sz="4" w:space="0" w:color="auto"/>
              <w:right w:val="single" w:sz="4" w:space="0" w:color="auto"/>
            </w:tcBorders>
            <w:shd w:val="clear" w:color="auto" w:fill="auto"/>
            <w:vAlign w:val="center"/>
          </w:tcPr>
          <w:p w14:paraId="39CF748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31</w:t>
            </w:r>
          </w:p>
        </w:tc>
        <w:tc>
          <w:tcPr>
            <w:tcW w:w="1984" w:type="dxa"/>
            <w:shd w:val="clear" w:color="auto" w:fill="auto"/>
            <w:vAlign w:val="center"/>
            <w:hideMark/>
          </w:tcPr>
          <w:p w14:paraId="66B6686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FLORES DE MARTINEZ BELLA ARACELY </w:t>
            </w:r>
          </w:p>
        </w:tc>
        <w:tc>
          <w:tcPr>
            <w:tcW w:w="1849" w:type="dxa"/>
            <w:shd w:val="clear" w:color="auto" w:fill="auto"/>
            <w:vAlign w:val="center"/>
            <w:hideMark/>
          </w:tcPr>
          <w:p w14:paraId="7ECF8CC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553" w:type="dxa"/>
            <w:shd w:val="clear" w:color="auto" w:fill="auto"/>
            <w:noWrap/>
            <w:vAlign w:val="center"/>
            <w:hideMark/>
          </w:tcPr>
          <w:p w14:paraId="7B58C74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7E285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81AFB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441C121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0255ED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58</w:t>
            </w:r>
          </w:p>
        </w:tc>
        <w:tc>
          <w:tcPr>
            <w:tcW w:w="1650" w:type="dxa"/>
            <w:tcBorders>
              <w:top w:val="nil"/>
              <w:left w:val="single" w:sz="4" w:space="0" w:color="auto"/>
              <w:bottom w:val="single" w:sz="4" w:space="0" w:color="auto"/>
              <w:right w:val="single" w:sz="4" w:space="0" w:color="auto"/>
            </w:tcBorders>
            <w:shd w:val="clear" w:color="auto" w:fill="auto"/>
            <w:vAlign w:val="center"/>
          </w:tcPr>
          <w:p w14:paraId="34B345A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5C82F2D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FLORES LOPEZ INGRID BEATRIZ </w:t>
            </w:r>
          </w:p>
        </w:tc>
        <w:tc>
          <w:tcPr>
            <w:tcW w:w="1849" w:type="dxa"/>
            <w:shd w:val="clear" w:color="auto" w:fill="auto"/>
            <w:vAlign w:val="center"/>
            <w:hideMark/>
          </w:tcPr>
          <w:p w14:paraId="26AA7FDD"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75F81A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4A270C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$72.45*4=$289.80 </w:t>
            </w:r>
          </w:p>
        </w:tc>
        <w:tc>
          <w:tcPr>
            <w:tcW w:w="1701" w:type="dxa"/>
            <w:gridSpan w:val="2"/>
            <w:shd w:val="clear" w:color="auto" w:fill="auto"/>
            <w:noWrap/>
            <w:vAlign w:val="center"/>
            <w:hideMark/>
          </w:tcPr>
          <w:p w14:paraId="572867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289.80 </w:t>
            </w:r>
          </w:p>
        </w:tc>
      </w:tr>
      <w:tr w:rsidR="003E4DFF" w:rsidRPr="003E4DFF" w14:paraId="6E5D3C6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3EE88D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59</w:t>
            </w:r>
          </w:p>
        </w:tc>
        <w:tc>
          <w:tcPr>
            <w:tcW w:w="1650" w:type="dxa"/>
            <w:tcBorders>
              <w:top w:val="nil"/>
              <w:left w:val="single" w:sz="4" w:space="0" w:color="auto"/>
              <w:bottom w:val="single" w:sz="4" w:space="0" w:color="auto"/>
              <w:right w:val="single" w:sz="4" w:space="0" w:color="auto"/>
            </w:tcBorders>
            <w:shd w:val="clear" w:color="auto" w:fill="auto"/>
            <w:vAlign w:val="center"/>
          </w:tcPr>
          <w:p w14:paraId="7105934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7DF0C4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FUENTES BOLAÑOS GRECIA MELISSA </w:t>
            </w:r>
          </w:p>
        </w:tc>
        <w:tc>
          <w:tcPr>
            <w:tcW w:w="1849" w:type="dxa"/>
            <w:shd w:val="clear" w:color="auto" w:fill="auto"/>
            <w:vAlign w:val="center"/>
            <w:hideMark/>
          </w:tcPr>
          <w:p w14:paraId="18C129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553" w:type="dxa"/>
            <w:shd w:val="clear" w:color="auto" w:fill="auto"/>
            <w:noWrap/>
            <w:vAlign w:val="center"/>
            <w:hideMark/>
          </w:tcPr>
          <w:p w14:paraId="455DF6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40CC8B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214AD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063866C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9E464C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60</w:t>
            </w:r>
          </w:p>
        </w:tc>
        <w:tc>
          <w:tcPr>
            <w:tcW w:w="1650" w:type="dxa"/>
            <w:tcBorders>
              <w:top w:val="nil"/>
              <w:left w:val="single" w:sz="4" w:space="0" w:color="auto"/>
              <w:bottom w:val="single" w:sz="4" w:space="0" w:color="auto"/>
              <w:right w:val="single" w:sz="4" w:space="0" w:color="auto"/>
            </w:tcBorders>
            <w:shd w:val="clear" w:color="auto" w:fill="auto"/>
            <w:vAlign w:val="center"/>
          </w:tcPr>
          <w:p w14:paraId="19FB6A8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5D32B2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FUENTES ESCOBAR ALISSON VANESSA</w:t>
            </w:r>
          </w:p>
        </w:tc>
        <w:tc>
          <w:tcPr>
            <w:tcW w:w="1849" w:type="dxa"/>
            <w:shd w:val="clear" w:color="auto" w:fill="auto"/>
            <w:noWrap/>
            <w:vAlign w:val="center"/>
            <w:hideMark/>
          </w:tcPr>
          <w:p w14:paraId="7CF21E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ARQUITECTURA</w:t>
            </w:r>
          </w:p>
        </w:tc>
        <w:tc>
          <w:tcPr>
            <w:tcW w:w="1553" w:type="dxa"/>
            <w:shd w:val="clear" w:color="auto" w:fill="auto"/>
            <w:noWrap/>
            <w:vAlign w:val="bottom"/>
            <w:hideMark/>
          </w:tcPr>
          <w:p w14:paraId="6F81AC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5CB7B8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0F2B2BB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2C0235A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CCB46E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61</w:t>
            </w:r>
          </w:p>
        </w:tc>
        <w:tc>
          <w:tcPr>
            <w:tcW w:w="1650" w:type="dxa"/>
            <w:tcBorders>
              <w:top w:val="nil"/>
              <w:left w:val="single" w:sz="4" w:space="0" w:color="auto"/>
              <w:bottom w:val="single" w:sz="4" w:space="0" w:color="auto"/>
              <w:right w:val="single" w:sz="4" w:space="0" w:color="auto"/>
            </w:tcBorders>
            <w:shd w:val="clear" w:color="auto" w:fill="auto"/>
            <w:vAlign w:val="center"/>
          </w:tcPr>
          <w:p w14:paraId="5D6B82E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008A9FB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FUENTES RIVERA WILMER XAVIER</w:t>
            </w:r>
          </w:p>
        </w:tc>
        <w:tc>
          <w:tcPr>
            <w:tcW w:w="1849" w:type="dxa"/>
            <w:shd w:val="clear" w:color="auto" w:fill="auto"/>
            <w:vAlign w:val="center"/>
            <w:hideMark/>
          </w:tcPr>
          <w:p w14:paraId="611E966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bottom"/>
            <w:hideMark/>
          </w:tcPr>
          <w:p w14:paraId="6D7D0C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716653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7DAB344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9439752"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BD2279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62</w:t>
            </w:r>
          </w:p>
        </w:tc>
        <w:tc>
          <w:tcPr>
            <w:tcW w:w="1650" w:type="dxa"/>
            <w:tcBorders>
              <w:top w:val="nil"/>
              <w:left w:val="single" w:sz="4" w:space="0" w:color="auto"/>
              <w:bottom w:val="single" w:sz="4" w:space="0" w:color="auto"/>
              <w:right w:val="single" w:sz="4" w:space="0" w:color="auto"/>
            </w:tcBorders>
            <w:shd w:val="clear" w:color="auto" w:fill="auto"/>
            <w:vAlign w:val="center"/>
          </w:tcPr>
          <w:p w14:paraId="7846458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25</w:t>
            </w:r>
          </w:p>
        </w:tc>
        <w:tc>
          <w:tcPr>
            <w:tcW w:w="1984" w:type="dxa"/>
            <w:shd w:val="clear" w:color="auto" w:fill="auto"/>
            <w:vAlign w:val="center"/>
            <w:hideMark/>
          </w:tcPr>
          <w:p w14:paraId="3AE5BB7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GALDAMEZ ARGUETA GISSEL AINETH</w:t>
            </w:r>
          </w:p>
        </w:tc>
        <w:tc>
          <w:tcPr>
            <w:tcW w:w="1849" w:type="dxa"/>
            <w:shd w:val="clear" w:color="auto" w:fill="auto"/>
            <w:vAlign w:val="center"/>
            <w:hideMark/>
          </w:tcPr>
          <w:p w14:paraId="1A56587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7D8DA8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3E8412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6BD8DA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5E77472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1112CC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63</w:t>
            </w:r>
          </w:p>
        </w:tc>
        <w:tc>
          <w:tcPr>
            <w:tcW w:w="1650" w:type="dxa"/>
            <w:tcBorders>
              <w:top w:val="nil"/>
              <w:left w:val="single" w:sz="4" w:space="0" w:color="auto"/>
              <w:bottom w:val="single" w:sz="4" w:space="0" w:color="auto"/>
              <w:right w:val="single" w:sz="4" w:space="0" w:color="auto"/>
            </w:tcBorders>
            <w:shd w:val="clear" w:color="auto" w:fill="auto"/>
            <w:vAlign w:val="center"/>
          </w:tcPr>
          <w:p w14:paraId="7AEFE89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29</w:t>
            </w:r>
          </w:p>
        </w:tc>
        <w:tc>
          <w:tcPr>
            <w:tcW w:w="1984" w:type="dxa"/>
            <w:shd w:val="clear" w:color="auto" w:fill="auto"/>
            <w:vAlign w:val="center"/>
            <w:hideMark/>
          </w:tcPr>
          <w:p w14:paraId="60BA02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GÁMEZ GARCÍA ROLANDO JOSE  </w:t>
            </w:r>
          </w:p>
        </w:tc>
        <w:tc>
          <w:tcPr>
            <w:tcW w:w="1849" w:type="dxa"/>
            <w:shd w:val="clear" w:color="auto" w:fill="auto"/>
            <w:vAlign w:val="center"/>
            <w:hideMark/>
          </w:tcPr>
          <w:p w14:paraId="5B0A63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553" w:type="dxa"/>
            <w:shd w:val="clear" w:color="auto" w:fill="auto"/>
            <w:noWrap/>
            <w:vAlign w:val="center"/>
            <w:hideMark/>
          </w:tcPr>
          <w:p w14:paraId="389F42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0C2959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3F0F8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031DEAE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0F0E5E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64</w:t>
            </w:r>
          </w:p>
        </w:tc>
        <w:tc>
          <w:tcPr>
            <w:tcW w:w="1650" w:type="dxa"/>
            <w:tcBorders>
              <w:top w:val="nil"/>
              <w:left w:val="single" w:sz="4" w:space="0" w:color="auto"/>
              <w:bottom w:val="single" w:sz="4" w:space="0" w:color="auto"/>
              <w:right w:val="single" w:sz="4" w:space="0" w:color="auto"/>
            </w:tcBorders>
            <w:shd w:val="clear" w:color="auto" w:fill="auto"/>
            <w:vAlign w:val="center"/>
          </w:tcPr>
          <w:p w14:paraId="54AFAC3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726FDF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GARCIA HERNANDEZ GABRIELA LISSETH</w:t>
            </w:r>
          </w:p>
        </w:tc>
        <w:tc>
          <w:tcPr>
            <w:tcW w:w="1849" w:type="dxa"/>
            <w:shd w:val="clear" w:color="auto" w:fill="auto"/>
            <w:vAlign w:val="center"/>
            <w:hideMark/>
          </w:tcPr>
          <w:p w14:paraId="48F053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46C64C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4063E1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2CC4FC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088F75F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DC85BD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65</w:t>
            </w:r>
          </w:p>
        </w:tc>
        <w:tc>
          <w:tcPr>
            <w:tcW w:w="1650" w:type="dxa"/>
            <w:tcBorders>
              <w:top w:val="nil"/>
              <w:left w:val="single" w:sz="4" w:space="0" w:color="auto"/>
              <w:bottom w:val="single" w:sz="4" w:space="0" w:color="auto"/>
              <w:right w:val="single" w:sz="4" w:space="0" w:color="auto"/>
            </w:tcBorders>
            <w:shd w:val="clear" w:color="auto" w:fill="auto"/>
            <w:vAlign w:val="center"/>
          </w:tcPr>
          <w:p w14:paraId="7A77C6A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16</w:t>
            </w:r>
          </w:p>
        </w:tc>
        <w:tc>
          <w:tcPr>
            <w:tcW w:w="1984" w:type="dxa"/>
            <w:shd w:val="clear" w:color="auto" w:fill="auto"/>
            <w:vAlign w:val="center"/>
            <w:hideMark/>
          </w:tcPr>
          <w:p w14:paraId="600D08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GARCIA ZELAYA JESSICA RAQUEL</w:t>
            </w:r>
          </w:p>
        </w:tc>
        <w:tc>
          <w:tcPr>
            <w:tcW w:w="1849" w:type="dxa"/>
            <w:shd w:val="clear" w:color="auto" w:fill="auto"/>
            <w:noWrap/>
            <w:vAlign w:val="center"/>
            <w:hideMark/>
          </w:tcPr>
          <w:p w14:paraId="6F091E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ARQUITECTURA</w:t>
            </w:r>
          </w:p>
        </w:tc>
        <w:tc>
          <w:tcPr>
            <w:tcW w:w="1553" w:type="dxa"/>
            <w:shd w:val="clear" w:color="auto" w:fill="auto"/>
            <w:noWrap/>
            <w:vAlign w:val="bottom"/>
            <w:hideMark/>
          </w:tcPr>
          <w:p w14:paraId="4BF468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7A5701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$27.00*6=$162.00 </w:t>
            </w:r>
          </w:p>
        </w:tc>
        <w:tc>
          <w:tcPr>
            <w:tcW w:w="1701" w:type="dxa"/>
            <w:gridSpan w:val="2"/>
            <w:shd w:val="clear" w:color="auto" w:fill="auto"/>
            <w:noWrap/>
            <w:vAlign w:val="bottom"/>
            <w:hideMark/>
          </w:tcPr>
          <w:p w14:paraId="76CF44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199.50 </w:t>
            </w:r>
          </w:p>
        </w:tc>
      </w:tr>
      <w:tr w:rsidR="003E4DFF" w:rsidRPr="003E4DFF" w14:paraId="1A06575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2AD6A9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66</w:t>
            </w:r>
          </w:p>
        </w:tc>
        <w:tc>
          <w:tcPr>
            <w:tcW w:w="1650" w:type="dxa"/>
            <w:tcBorders>
              <w:top w:val="nil"/>
              <w:left w:val="single" w:sz="4" w:space="0" w:color="auto"/>
              <w:bottom w:val="single" w:sz="4" w:space="0" w:color="auto"/>
              <w:right w:val="single" w:sz="4" w:space="0" w:color="auto"/>
            </w:tcBorders>
            <w:shd w:val="clear" w:color="auto" w:fill="auto"/>
            <w:vAlign w:val="center"/>
          </w:tcPr>
          <w:p w14:paraId="51DDC40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43B5C604" w14:textId="77777777" w:rsidR="003E4DFF" w:rsidRPr="003E4DFF" w:rsidRDefault="003E4DFF" w:rsidP="003E4DFF">
            <w:pPr>
              <w:spacing w:after="0" w:line="240" w:lineRule="auto"/>
              <w:rPr>
                <w:rFonts w:ascii="Cambria" w:eastAsia="Times New Roman" w:hAnsi="Cambria" w:cs="Calibri"/>
                <w:sz w:val="18"/>
                <w:szCs w:val="18"/>
                <w:lang w:val="en-US"/>
              </w:rPr>
            </w:pPr>
            <w:proofErr w:type="gramStart"/>
            <w:r w:rsidRPr="003E4DFF">
              <w:rPr>
                <w:rFonts w:ascii="Cambria" w:eastAsia="Times New Roman" w:hAnsi="Cambria" w:cs="Calibri"/>
                <w:sz w:val="18"/>
                <w:szCs w:val="18"/>
                <w:lang w:val="en-US"/>
              </w:rPr>
              <w:t>GIRON  RAMIREZ</w:t>
            </w:r>
            <w:proofErr w:type="gramEnd"/>
            <w:r w:rsidRPr="003E4DFF">
              <w:rPr>
                <w:rFonts w:ascii="Cambria" w:eastAsia="Times New Roman" w:hAnsi="Cambria" w:cs="Calibri"/>
                <w:sz w:val="18"/>
                <w:szCs w:val="18"/>
                <w:lang w:val="en-US"/>
              </w:rPr>
              <w:t xml:space="preserve"> HERSON ALEXANDER</w:t>
            </w:r>
          </w:p>
        </w:tc>
        <w:tc>
          <w:tcPr>
            <w:tcW w:w="1849" w:type="dxa"/>
            <w:shd w:val="clear" w:color="auto" w:fill="auto"/>
            <w:vAlign w:val="center"/>
            <w:hideMark/>
          </w:tcPr>
          <w:p w14:paraId="2F7A5BE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0424553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00E687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26EE2B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7AFA7EE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05255A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67</w:t>
            </w:r>
          </w:p>
        </w:tc>
        <w:tc>
          <w:tcPr>
            <w:tcW w:w="1650" w:type="dxa"/>
            <w:tcBorders>
              <w:top w:val="nil"/>
              <w:left w:val="single" w:sz="4" w:space="0" w:color="auto"/>
              <w:bottom w:val="single" w:sz="4" w:space="0" w:color="auto"/>
              <w:right w:val="single" w:sz="4" w:space="0" w:color="auto"/>
            </w:tcBorders>
            <w:shd w:val="clear" w:color="auto" w:fill="auto"/>
            <w:vAlign w:val="center"/>
          </w:tcPr>
          <w:p w14:paraId="71ADA99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19</w:t>
            </w:r>
          </w:p>
        </w:tc>
        <w:tc>
          <w:tcPr>
            <w:tcW w:w="1984" w:type="dxa"/>
            <w:shd w:val="clear" w:color="auto" w:fill="auto"/>
            <w:noWrap/>
            <w:vAlign w:val="center"/>
            <w:hideMark/>
          </w:tcPr>
          <w:p w14:paraId="2E50295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GIRON ARGUETA BRYAN ORLANDO</w:t>
            </w:r>
          </w:p>
        </w:tc>
        <w:tc>
          <w:tcPr>
            <w:tcW w:w="1849" w:type="dxa"/>
            <w:shd w:val="clear" w:color="auto" w:fill="auto"/>
            <w:vAlign w:val="center"/>
            <w:hideMark/>
          </w:tcPr>
          <w:p w14:paraId="544DC0B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bottom"/>
            <w:hideMark/>
          </w:tcPr>
          <w:p w14:paraId="45E6565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308A19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3CF76C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080FB09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6E347D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68</w:t>
            </w:r>
          </w:p>
        </w:tc>
        <w:tc>
          <w:tcPr>
            <w:tcW w:w="1650" w:type="dxa"/>
            <w:tcBorders>
              <w:top w:val="nil"/>
              <w:left w:val="single" w:sz="4" w:space="0" w:color="auto"/>
              <w:bottom w:val="single" w:sz="4" w:space="0" w:color="auto"/>
              <w:right w:val="single" w:sz="4" w:space="0" w:color="auto"/>
            </w:tcBorders>
            <w:shd w:val="clear" w:color="auto" w:fill="auto"/>
            <w:vAlign w:val="center"/>
          </w:tcPr>
          <w:p w14:paraId="08491BD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77BDDB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GIRÓN RAMÍREZ MARVIN GEOVANNY   </w:t>
            </w:r>
          </w:p>
        </w:tc>
        <w:tc>
          <w:tcPr>
            <w:tcW w:w="1849" w:type="dxa"/>
            <w:shd w:val="clear" w:color="auto" w:fill="auto"/>
            <w:vAlign w:val="center"/>
            <w:hideMark/>
          </w:tcPr>
          <w:p w14:paraId="4990FF6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5AA365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4973A0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73E736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4A550F9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CF542E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69</w:t>
            </w:r>
          </w:p>
        </w:tc>
        <w:tc>
          <w:tcPr>
            <w:tcW w:w="1650" w:type="dxa"/>
            <w:tcBorders>
              <w:top w:val="nil"/>
              <w:left w:val="single" w:sz="4" w:space="0" w:color="auto"/>
              <w:bottom w:val="single" w:sz="4" w:space="0" w:color="auto"/>
              <w:right w:val="single" w:sz="4" w:space="0" w:color="auto"/>
            </w:tcBorders>
            <w:shd w:val="clear" w:color="auto" w:fill="auto"/>
            <w:vAlign w:val="center"/>
          </w:tcPr>
          <w:p w14:paraId="48137EE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2EF8B44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GIRON VILLATORO LISANDRO ANTONIO</w:t>
            </w:r>
          </w:p>
        </w:tc>
        <w:tc>
          <w:tcPr>
            <w:tcW w:w="1849" w:type="dxa"/>
            <w:shd w:val="clear" w:color="auto" w:fill="auto"/>
            <w:vAlign w:val="center"/>
            <w:hideMark/>
          </w:tcPr>
          <w:p w14:paraId="1629808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5135A3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11C3A12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90AB1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3DAF0EB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C44248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70</w:t>
            </w:r>
          </w:p>
        </w:tc>
        <w:tc>
          <w:tcPr>
            <w:tcW w:w="1650" w:type="dxa"/>
            <w:tcBorders>
              <w:top w:val="nil"/>
              <w:left w:val="single" w:sz="4" w:space="0" w:color="auto"/>
              <w:bottom w:val="single" w:sz="4" w:space="0" w:color="auto"/>
              <w:right w:val="single" w:sz="4" w:space="0" w:color="auto"/>
            </w:tcBorders>
            <w:shd w:val="clear" w:color="auto" w:fill="auto"/>
            <w:vAlign w:val="center"/>
          </w:tcPr>
          <w:p w14:paraId="1D3AB8A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17</w:t>
            </w:r>
          </w:p>
        </w:tc>
        <w:tc>
          <w:tcPr>
            <w:tcW w:w="1984" w:type="dxa"/>
            <w:shd w:val="clear" w:color="auto" w:fill="auto"/>
            <w:vAlign w:val="center"/>
            <w:hideMark/>
          </w:tcPr>
          <w:p w14:paraId="70CB5F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GOMEZ ORTIZ IVANIA YAMILETH</w:t>
            </w:r>
          </w:p>
        </w:tc>
        <w:tc>
          <w:tcPr>
            <w:tcW w:w="1849" w:type="dxa"/>
            <w:shd w:val="clear" w:color="auto" w:fill="auto"/>
            <w:vAlign w:val="center"/>
            <w:hideMark/>
          </w:tcPr>
          <w:p w14:paraId="451F448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5B93CD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0310A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center"/>
            <w:hideMark/>
          </w:tcPr>
          <w:p w14:paraId="04654F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6833BDC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FD4856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71</w:t>
            </w:r>
          </w:p>
        </w:tc>
        <w:tc>
          <w:tcPr>
            <w:tcW w:w="1650" w:type="dxa"/>
            <w:tcBorders>
              <w:top w:val="nil"/>
              <w:left w:val="single" w:sz="4" w:space="0" w:color="auto"/>
              <w:bottom w:val="single" w:sz="4" w:space="0" w:color="auto"/>
              <w:right w:val="single" w:sz="4" w:space="0" w:color="auto"/>
            </w:tcBorders>
            <w:shd w:val="clear" w:color="auto" w:fill="auto"/>
            <w:vAlign w:val="center"/>
          </w:tcPr>
          <w:p w14:paraId="170DC09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05A23F7E" w14:textId="77777777" w:rsidR="003E4DFF" w:rsidRPr="003E4DFF" w:rsidRDefault="003E4DFF" w:rsidP="003E4DFF">
            <w:pPr>
              <w:spacing w:after="0" w:line="240" w:lineRule="auto"/>
              <w:rPr>
                <w:rFonts w:ascii="Cambria" w:eastAsia="Times New Roman" w:hAnsi="Cambria" w:cs="Calibri"/>
                <w:sz w:val="20"/>
                <w:szCs w:val="20"/>
                <w:lang w:val="en-US"/>
              </w:rPr>
            </w:pPr>
            <w:r w:rsidRPr="003E4DFF">
              <w:rPr>
                <w:rFonts w:ascii="Cambria" w:eastAsia="Times New Roman" w:hAnsi="Cambria" w:cs="Calibri"/>
                <w:sz w:val="20"/>
                <w:szCs w:val="20"/>
                <w:lang w:val="en-US"/>
              </w:rPr>
              <w:t>GONZALES GOMEZ GREGORIO JOSE</w:t>
            </w:r>
          </w:p>
        </w:tc>
        <w:tc>
          <w:tcPr>
            <w:tcW w:w="1849" w:type="dxa"/>
            <w:shd w:val="clear" w:color="auto" w:fill="auto"/>
            <w:vAlign w:val="center"/>
            <w:hideMark/>
          </w:tcPr>
          <w:p w14:paraId="3C6A880F" w14:textId="77777777" w:rsidR="003E4DFF" w:rsidRPr="003E4DFF" w:rsidRDefault="003E4DFF" w:rsidP="003E4DFF">
            <w:pPr>
              <w:spacing w:after="0" w:line="240" w:lineRule="auto"/>
              <w:rPr>
                <w:rFonts w:ascii="Cambria" w:eastAsia="Times New Roman" w:hAnsi="Cambria" w:cs="Calibri"/>
                <w:sz w:val="20"/>
                <w:szCs w:val="20"/>
                <w:lang w:val="es-SV"/>
              </w:rPr>
            </w:pPr>
            <w:r w:rsidRPr="003E4DFF">
              <w:rPr>
                <w:rFonts w:ascii="Cambria" w:eastAsia="Times New Roman" w:hAnsi="Cambria" w:cs="Calibri"/>
                <w:sz w:val="20"/>
                <w:szCs w:val="20"/>
                <w:lang w:val="es-SV"/>
              </w:rPr>
              <w:t>LICENCIATURA EN COMUNICACIONES INSTUTUCIONAL Y PERIODISMO</w:t>
            </w:r>
          </w:p>
        </w:tc>
        <w:tc>
          <w:tcPr>
            <w:tcW w:w="1553" w:type="dxa"/>
            <w:shd w:val="clear" w:color="auto" w:fill="auto"/>
            <w:noWrap/>
            <w:vAlign w:val="center"/>
            <w:hideMark/>
          </w:tcPr>
          <w:p w14:paraId="5DF285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3BFD7E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6D9AFA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5D5324D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4056D8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72</w:t>
            </w:r>
          </w:p>
        </w:tc>
        <w:tc>
          <w:tcPr>
            <w:tcW w:w="1650" w:type="dxa"/>
            <w:tcBorders>
              <w:top w:val="nil"/>
              <w:left w:val="single" w:sz="4" w:space="0" w:color="auto"/>
              <w:bottom w:val="single" w:sz="4" w:space="0" w:color="auto"/>
              <w:right w:val="single" w:sz="4" w:space="0" w:color="auto"/>
            </w:tcBorders>
            <w:shd w:val="clear" w:color="auto" w:fill="auto"/>
            <w:vAlign w:val="center"/>
          </w:tcPr>
          <w:p w14:paraId="7F47271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43</w:t>
            </w:r>
          </w:p>
        </w:tc>
        <w:tc>
          <w:tcPr>
            <w:tcW w:w="1984" w:type="dxa"/>
            <w:shd w:val="clear" w:color="auto" w:fill="auto"/>
            <w:vAlign w:val="center"/>
            <w:hideMark/>
          </w:tcPr>
          <w:p w14:paraId="67B351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GONZÁLEZ CANALES MIRIAN SOFÍA   </w:t>
            </w:r>
          </w:p>
        </w:tc>
        <w:tc>
          <w:tcPr>
            <w:tcW w:w="1849" w:type="dxa"/>
            <w:shd w:val="clear" w:color="auto" w:fill="auto"/>
            <w:vAlign w:val="center"/>
            <w:hideMark/>
          </w:tcPr>
          <w:p w14:paraId="6547CC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0E6D741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80C23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4B20A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69E4BA0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9B8413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73</w:t>
            </w:r>
          </w:p>
        </w:tc>
        <w:tc>
          <w:tcPr>
            <w:tcW w:w="1650" w:type="dxa"/>
            <w:tcBorders>
              <w:top w:val="nil"/>
              <w:left w:val="single" w:sz="4" w:space="0" w:color="auto"/>
              <w:bottom w:val="single" w:sz="4" w:space="0" w:color="auto"/>
              <w:right w:val="single" w:sz="4" w:space="0" w:color="auto"/>
            </w:tcBorders>
            <w:shd w:val="clear" w:color="auto" w:fill="auto"/>
            <w:vAlign w:val="center"/>
          </w:tcPr>
          <w:p w14:paraId="0CA9B16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65082DA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GONZÁLEZ CHÁVEZ JONATHAN MIGUEL </w:t>
            </w:r>
          </w:p>
        </w:tc>
        <w:tc>
          <w:tcPr>
            <w:tcW w:w="1849" w:type="dxa"/>
            <w:shd w:val="clear" w:color="auto" w:fill="auto"/>
            <w:vAlign w:val="center"/>
            <w:hideMark/>
          </w:tcPr>
          <w:p w14:paraId="05CD8E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ENFERMERÍA</w:t>
            </w:r>
          </w:p>
        </w:tc>
        <w:tc>
          <w:tcPr>
            <w:tcW w:w="1553" w:type="dxa"/>
            <w:shd w:val="clear" w:color="auto" w:fill="auto"/>
            <w:noWrap/>
            <w:vAlign w:val="center"/>
            <w:hideMark/>
          </w:tcPr>
          <w:p w14:paraId="39D835B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3691E4A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5FEC5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15F4913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6C14CD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74</w:t>
            </w:r>
          </w:p>
        </w:tc>
        <w:tc>
          <w:tcPr>
            <w:tcW w:w="1650" w:type="dxa"/>
            <w:tcBorders>
              <w:top w:val="nil"/>
              <w:left w:val="single" w:sz="4" w:space="0" w:color="auto"/>
              <w:bottom w:val="single" w:sz="4" w:space="0" w:color="auto"/>
              <w:right w:val="single" w:sz="4" w:space="0" w:color="auto"/>
            </w:tcBorders>
            <w:shd w:val="clear" w:color="auto" w:fill="auto"/>
            <w:vAlign w:val="center"/>
          </w:tcPr>
          <w:p w14:paraId="40AE046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17</w:t>
            </w:r>
          </w:p>
        </w:tc>
        <w:tc>
          <w:tcPr>
            <w:tcW w:w="1984" w:type="dxa"/>
            <w:shd w:val="clear" w:color="auto" w:fill="auto"/>
            <w:noWrap/>
            <w:vAlign w:val="center"/>
            <w:hideMark/>
          </w:tcPr>
          <w:p w14:paraId="6EEC1957"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GONZALEZ CUADRA JESSICA DEL CARMEN</w:t>
            </w:r>
          </w:p>
        </w:tc>
        <w:tc>
          <w:tcPr>
            <w:tcW w:w="1849" w:type="dxa"/>
            <w:shd w:val="clear" w:color="auto" w:fill="auto"/>
            <w:vAlign w:val="center"/>
            <w:hideMark/>
          </w:tcPr>
          <w:p w14:paraId="72951F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5DEE3B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176967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center"/>
            <w:hideMark/>
          </w:tcPr>
          <w:p w14:paraId="41A299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6A616D7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273C91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75</w:t>
            </w:r>
          </w:p>
        </w:tc>
        <w:tc>
          <w:tcPr>
            <w:tcW w:w="1650" w:type="dxa"/>
            <w:tcBorders>
              <w:top w:val="nil"/>
              <w:left w:val="single" w:sz="4" w:space="0" w:color="auto"/>
              <w:bottom w:val="single" w:sz="4" w:space="0" w:color="auto"/>
              <w:right w:val="single" w:sz="4" w:space="0" w:color="auto"/>
            </w:tcBorders>
            <w:shd w:val="clear" w:color="auto" w:fill="auto"/>
            <w:vAlign w:val="center"/>
          </w:tcPr>
          <w:p w14:paraId="0EF6569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bottom"/>
            <w:hideMark/>
          </w:tcPr>
          <w:p w14:paraId="1B64B3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GONZALEZ GOMEZ CRISTAL MADAI </w:t>
            </w:r>
          </w:p>
        </w:tc>
        <w:tc>
          <w:tcPr>
            <w:tcW w:w="1849" w:type="dxa"/>
            <w:shd w:val="clear" w:color="auto" w:fill="auto"/>
            <w:vAlign w:val="bottom"/>
            <w:hideMark/>
          </w:tcPr>
          <w:p w14:paraId="0147FF4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4218702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3E9449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9C4B50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393FD75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6B1303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76</w:t>
            </w:r>
          </w:p>
        </w:tc>
        <w:tc>
          <w:tcPr>
            <w:tcW w:w="1650" w:type="dxa"/>
            <w:tcBorders>
              <w:top w:val="nil"/>
              <w:left w:val="single" w:sz="4" w:space="0" w:color="auto"/>
              <w:bottom w:val="single" w:sz="4" w:space="0" w:color="auto"/>
              <w:right w:val="single" w:sz="4" w:space="0" w:color="auto"/>
            </w:tcBorders>
            <w:shd w:val="clear" w:color="auto" w:fill="auto"/>
            <w:vAlign w:val="center"/>
          </w:tcPr>
          <w:p w14:paraId="4694955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27</w:t>
            </w:r>
          </w:p>
        </w:tc>
        <w:tc>
          <w:tcPr>
            <w:tcW w:w="1984" w:type="dxa"/>
            <w:shd w:val="clear" w:color="auto" w:fill="auto"/>
            <w:vAlign w:val="center"/>
            <w:hideMark/>
          </w:tcPr>
          <w:p w14:paraId="4D31E3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GONZALEZ HERNANDEZ FATIMA ESTELY</w:t>
            </w:r>
          </w:p>
        </w:tc>
        <w:tc>
          <w:tcPr>
            <w:tcW w:w="1849" w:type="dxa"/>
            <w:shd w:val="clear" w:color="auto" w:fill="auto"/>
            <w:vAlign w:val="center"/>
            <w:hideMark/>
          </w:tcPr>
          <w:p w14:paraId="0DFC137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s-SV"/>
              </w:rPr>
              <w:lastRenderedPageBreak/>
              <w:t>DE EMPRESAS TURÍSTICAS</w:t>
            </w:r>
          </w:p>
        </w:tc>
        <w:tc>
          <w:tcPr>
            <w:tcW w:w="1553" w:type="dxa"/>
            <w:shd w:val="clear" w:color="auto" w:fill="auto"/>
            <w:noWrap/>
            <w:vAlign w:val="center"/>
            <w:hideMark/>
          </w:tcPr>
          <w:p w14:paraId="1A83DC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lastRenderedPageBreak/>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4F9DC96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734500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172.50 </w:t>
            </w:r>
          </w:p>
        </w:tc>
      </w:tr>
      <w:tr w:rsidR="003E4DFF" w:rsidRPr="003E4DFF" w14:paraId="388E8BE4"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134D42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77</w:t>
            </w:r>
          </w:p>
        </w:tc>
        <w:tc>
          <w:tcPr>
            <w:tcW w:w="1650" w:type="dxa"/>
            <w:tcBorders>
              <w:top w:val="nil"/>
              <w:left w:val="single" w:sz="4" w:space="0" w:color="auto"/>
              <w:bottom w:val="single" w:sz="4" w:space="0" w:color="auto"/>
              <w:right w:val="single" w:sz="4" w:space="0" w:color="auto"/>
            </w:tcBorders>
            <w:shd w:val="clear" w:color="auto" w:fill="auto"/>
            <w:vAlign w:val="center"/>
          </w:tcPr>
          <w:p w14:paraId="42BCF60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663734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GRANADOS CORTEZ MILTON DAVID </w:t>
            </w:r>
          </w:p>
        </w:tc>
        <w:tc>
          <w:tcPr>
            <w:tcW w:w="1849" w:type="dxa"/>
            <w:shd w:val="clear" w:color="auto" w:fill="auto"/>
            <w:vAlign w:val="center"/>
            <w:hideMark/>
          </w:tcPr>
          <w:p w14:paraId="6ED4917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6BDD6B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2877D5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$57.50*4=$230.00 </w:t>
            </w:r>
          </w:p>
        </w:tc>
        <w:tc>
          <w:tcPr>
            <w:tcW w:w="1701" w:type="dxa"/>
            <w:gridSpan w:val="2"/>
            <w:shd w:val="clear" w:color="auto" w:fill="auto"/>
            <w:noWrap/>
            <w:vAlign w:val="center"/>
            <w:hideMark/>
          </w:tcPr>
          <w:p w14:paraId="18420A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230.00 </w:t>
            </w:r>
          </w:p>
        </w:tc>
      </w:tr>
      <w:tr w:rsidR="003E4DFF" w:rsidRPr="003E4DFF" w14:paraId="1E268F6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F996E3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78</w:t>
            </w:r>
          </w:p>
        </w:tc>
        <w:tc>
          <w:tcPr>
            <w:tcW w:w="1650" w:type="dxa"/>
            <w:tcBorders>
              <w:top w:val="nil"/>
              <w:left w:val="single" w:sz="4" w:space="0" w:color="auto"/>
              <w:bottom w:val="single" w:sz="4" w:space="0" w:color="auto"/>
              <w:right w:val="single" w:sz="4" w:space="0" w:color="auto"/>
            </w:tcBorders>
            <w:shd w:val="clear" w:color="auto" w:fill="auto"/>
            <w:vAlign w:val="center"/>
          </w:tcPr>
          <w:p w14:paraId="4C26EDC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0C7CE0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GRANADOS RODRIGUEZ GABRIELA LISSETH</w:t>
            </w:r>
          </w:p>
        </w:tc>
        <w:tc>
          <w:tcPr>
            <w:tcW w:w="1849" w:type="dxa"/>
            <w:shd w:val="clear" w:color="auto" w:fill="auto"/>
            <w:vAlign w:val="center"/>
            <w:hideMark/>
          </w:tcPr>
          <w:p w14:paraId="2DB9CB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bottom"/>
            <w:hideMark/>
          </w:tcPr>
          <w:p w14:paraId="4BD1FE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5227AF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77427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F87CB4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85920C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79</w:t>
            </w:r>
          </w:p>
        </w:tc>
        <w:tc>
          <w:tcPr>
            <w:tcW w:w="1650" w:type="dxa"/>
            <w:tcBorders>
              <w:top w:val="nil"/>
              <w:left w:val="single" w:sz="4" w:space="0" w:color="auto"/>
              <w:bottom w:val="single" w:sz="4" w:space="0" w:color="auto"/>
              <w:right w:val="single" w:sz="4" w:space="0" w:color="auto"/>
            </w:tcBorders>
            <w:shd w:val="clear" w:color="auto" w:fill="auto"/>
            <w:vAlign w:val="center"/>
          </w:tcPr>
          <w:p w14:paraId="1E4BB73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59C02D3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GUERRERO ALVARENGA ROXANA ISABEL</w:t>
            </w:r>
          </w:p>
        </w:tc>
        <w:tc>
          <w:tcPr>
            <w:tcW w:w="1849" w:type="dxa"/>
            <w:shd w:val="clear" w:color="auto" w:fill="auto"/>
            <w:vAlign w:val="center"/>
            <w:hideMark/>
          </w:tcPr>
          <w:p w14:paraId="3C93835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bottom"/>
            <w:hideMark/>
          </w:tcPr>
          <w:p w14:paraId="0221FA0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6C8156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38E9E1C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391D5DD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78EA59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80</w:t>
            </w:r>
          </w:p>
        </w:tc>
        <w:tc>
          <w:tcPr>
            <w:tcW w:w="1650" w:type="dxa"/>
            <w:tcBorders>
              <w:top w:val="nil"/>
              <w:left w:val="single" w:sz="4" w:space="0" w:color="auto"/>
              <w:bottom w:val="single" w:sz="4" w:space="0" w:color="auto"/>
              <w:right w:val="single" w:sz="4" w:space="0" w:color="auto"/>
            </w:tcBorders>
            <w:shd w:val="clear" w:color="auto" w:fill="auto"/>
            <w:vAlign w:val="center"/>
          </w:tcPr>
          <w:p w14:paraId="56740F5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25</w:t>
            </w:r>
          </w:p>
        </w:tc>
        <w:tc>
          <w:tcPr>
            <w:tcW w:w="1984" w:type="dxa"/>
            <w:shd w:val="clear" w:color="auto" w:fill="auto"/>
            <w:vAlign w:val="center"/>
            <w:hideMark/>
          </w:tcPr>
          <w:p w14:paraId="3D7D42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GUEVARA ALFARO FATIMA MARISOL </w:t>
            </w:r>
          </w:p>
        </w:tc>
        <w:tc>
          <w:tcPr>
            <w:tcW w:w="1849" w:type="dxa"/>
            <w:shd w:val="clear" w:color="auto" w:fill="auto"/>
            <w:vAlign w:val="center"/>
            <w:hideMark/>
          </w:tcPr>
          <w:p w14:paraId="097BE6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7153A0E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305136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36B42C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58D0F50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6A59AF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81</w:t>
            </w:r>
          </w:p>
        </w:tc>
        <w:tc>
          <w:tcPr>
            <w:tcW w:w="1650" w:type="dxa"/>
            <w:tcBorders>
              <w:top w:val="nil"/>
              <w:left w:val="single" w:sz="4" w:space="0" w:color="auto"/>
              <w:bottom w:val="single" w:sz="4" w:space="0" w:color="auto"/>
              <w:right w:val="single" w:sz="4" w:space="0" w:color="auto"/>
            </w:tcBorders>
            <w:shd w:val="clear" w:color="auto" w:fill="auto"/>
            <w:vAlign w:val="center"/>
          </w:tcPr>
          <w:p w14:paraId="0A36760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665AE04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GUEVARA GOMEZ MARIA AUXILIADORA</w:t>
            </w:r>
          </w:p>
        </w:tc>
        <w:tc>
          <w:tcPr>
            <w:tcW w:w="1849" w:type="dxa"/>
            <w:shd w:val="clear" w:color="auto" w:fill="auto"/>
            <w:vAlign w:val="center"/>
            <w:hideMark/>
          </w:tcPr>
          <w:p w14:paraId="475A05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6384F7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7F0A2C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446B05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33BDD86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353EF2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82</w:t>
            </w:r>
          </w:p>
        </w:tc>
        <w:tc>
          <w:tcPr>
            <w:tcW w:w="1650" w:type="dxa"/>
            <w:tcBorders>
              <w:top w:val="nil"/>
              <w:left w:val="single" w:sz="4" w:space="0" w:color="auto"/>
              <w:bottom w:val="single" w:sz="4" w:space="0" w:color="auto"/>
              <w:right w:val="single" w:sz="4" w:space="0" w:color="auto"/>
            </w:tcBorders>
            <w:shd w:val="clear" w:color="auto" w:fill="auto"/>
            <w:vAlign w:val="center"/>
          </w:tcPr>
          <w:p w14:paraId="260A38B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712F33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GUEVARA </w:t>
            </w:r>
            <w:proofErr w:type="spellStart"/>
            <w:r w:rsidRPr="003E4DFF">
              <w:rPr>
                <w:rFonts w:ascii="Cambria" w:eastAsia="Times New Roman" w:hAnsi="Cambria" w:cs="Calibri"/>
                <w:sz w:val="18"/>
                <w:szCs w:val="18"/>
                <w:lang w:val="en-US"/>
              </w:rPr>
              <w:t>GUEVARA</w:t>
            </w:r>
            <w:proofErr w:type="spellEnd"/>
            <w:r w:rsidRPr="003E4DFF">
              <w:rPr>
                <w:rFonts w:ascii="Cambria" w:eastAsia="Times New Roman" w:hAnsi="Cambria" w:cs="Calibri"/>
                <w:sz w:val="18"/>
                <w:szCs w:val="18"/>
                <w:lang w:val="en-US"/>
              </w:rPr>
              <w:t xml:space="preserve"> ZULLYN ANAI  </w:t>
            </w:r>
          </w:p>
        </w:tc>
        <w:tc>
          <w:tcPr>
            <w:tcW w:w="1849" w:type="dxa"/>
            <w:shd w:val="clear" w:color="auto" w:fill="auto"/>
            <w:vAlign w:val="center"/>
            <w:hideMark/>
          </w:tcPr>
          <w:p w14:paraId="3AC660C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677A764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6019259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3FC2EA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4959A5D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523E83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83</w:t>
            </w:r>
          </w:p>
        </w:tc>
        <w:tc>
          <w:tcPr>
            <w:tcW w:w="1650" w:type="dxa"/>
            <w:tcBorders>
              <w:top w:val="nil"/>
              <w:left w:val="single" w:sz="4" w:space="0" w:color="auto"/>
              <w:bottom w:val="single" w:sz="4" w:space="0" w:color="auto"/>
              <w:right w:val="single" w:sz="4" w:space="0" w:color="auto"/>
            </w:tcBorders>
            <w:shd w:val="clear" w:color="auto" w:fill="auto"/>
            <w:vAlign w:val="center"/>
          </w:tcPr>
          <w:p w14:paraId="1D908F6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50</w:t>
            </w:r>
          </w:p>
        </w:tc>
        <w:tc>
          <w:tcPr>
            <w:tcW w:w="1984" w:type="dxa"/>
            <w:shd w:val="clear" w:color="auto" w:fill="auto"/>
            <w:vAlign w:val="center"/>
            <w:hideMark/>
          </w:tcPr>
          <w:p w14:paraId="4DDA1A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GUEVARA ORELLANA ROSA CECILIA  </w:t>
            </w:r>
          </w:p>
        </w:tc>
        <w:tc>
          <w:tcPr>
            <w:tcW w:w="1849" w:type="dxa"/>
            <w:shd w:val="clear" w:color="auto" w:fill="auto"/>
            <w:vAlign w:val="center"/>
            <w:hideMark/>
          </w:tcPr>
          <w:p w14:paraId="43447B5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353C1B7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DF63E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4AC6D8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128E248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F3BC5C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84</w:t>
            </w:r>
          </w:p>
        </w:tc>
        <w:tc>
          <w:tcPr>
            <w:tcW w:w="1650" w:type="dxa"/>
            <w:tcBorders>
              <w:top w:val="nil"/>
              <w:left w:val="single" w:sz="4" w:space="0" w:color="auto"/>
              <w:bottom w:val="single" w:sz="4" w:space="0" w:color="auto"/>
              <w:right w:val="single" w:sz="4" w:space="0" w:color="auto"/>
            </w:tcBorders>
            <w:shd w:val="clear" w:color="auto" w:fill="auto"/>
            <w:vAlign w:val="center"/>
          </w:tcPr>
          <w:p w14:paraId="0320391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063C001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GUEVARA PALMA PATRICIA IVONNE</w:t>
            </w:r>
          </w:p>
        </w:tc>
        <w:tc>
          <w:tcPr>
            <w:tcW w:w="1849" w:type="dxa"/>
            <w:shd w:val="clear" w:color="auto" w:fill="auto"/>
            <w:vAlign w:val="center"/>
            <w:hideMark/>
          </w:tcPr>
          <w:p w14:paraId="46DCB4DF"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bottom"/>
            <w:hideMark/>
          </w:tcPr>
          <w:p w14:paraId="1C13AE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3A0D3F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29508F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AB1CFA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21BE0E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85</w:t>
            </w:r>
          </w:p>
        </w:tc>
        <w:tc>
          <w:tcPr>
            <w:tcW w:w="1650" w:type="dxa"/>
            <w:tcBorders>
              <w:top w:val="nil"/>
              <w:left w:val="single" w:sz="4" w:space="0" w:color="auto"/>
              <w:bottom w:val="single" w:sz="4" w:space="0" w:color="auto"/>
              <w:right w:val="single" w:sz="4" w:space="0" w:color="auto"/>
            </w:tcBorders>
            <w:shd w:val="clear" w:color="auto" w:fill="auto"/>
            <w:vAlign w:val="center"/>
          </w:tcPr>
          <w:p w14:paraId="328ED40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2C69FF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GUEVARA PERLA DAVID MOISES </w:t>
            </w:r>
          </w:p>
        </w:tc>
        <w:tc>
          <w:tcPr>
            <w:tcW w:w="1849" w:type="dxa"/>
            <w:shd w:val="clear" w:color="auto" w:fill="auto"/>
            <w:vAlign w:val="center"/>
            <w:hideMark/>
          </w:tcPr>
          <w:p w14:paraId="797A650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67828D7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167AED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$57.50*4=$230.00 </w:t>
            </w:r>
          </w:p>
        </w:tc>
        <w:tc>
          <w:tcPr>
            <w:tcW w:w="1701" w:type="dxa"/>
            <w:gridSpan w:val="2"/>
            <w:shd w:val="clear" w:color="auto" w:fill="auto"/>
            <w:noWrap/>
            <w:vAlign w:val="center"/>
            <w:hideMark/>
          </w:tcPr>
          <w:p w14:paraId="04F3092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230.00 </w:t>
            </w:r>
          </w:p>
        </w:tc>
      </w:tr>
      <w:tr w:rsidR="003E4DFF" w:rsidRPr="003E4DFF" w14:paraId="138595D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277973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86</w:t>
            </w:r>
          </w:p>
        </w:tc>
        <w:tc>
          <w:tcPr>
            <w:tcW w:w="1650" w:type="dxa"/>
            <w:tcBorders>
              <w:top w:val="nil"/>
              <w:left w:val="single" w:sz="4" w:space="0" w:color="auto"/>
              <w:bottom w:val="single" w:sz="4" w:space="0" w:color="auto"/>
              <w:right w:val="single" w:sz="4" w:space="0" w:color="auto"/>
            </w:tcBorders>
            <w:shd w:val="clear" w:color="auto" w:fill="auto"/>
            <w:vAlign w:val="center"/>
          </w:tcPr>
          <w:p w14:paraId="10F06A7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29</w:t>
            </w:r>
          </w:p>
        </w:tc>
        <w:tc>
          <w:tcPr>
            <w:tcW w:w="1984" w:type="dxa"/>
            <w:shd w:val="clear" w:color="auto" w:fill="auto"/>
            <w:vAlign w:val="center"/>
            <w:hideMark/>
          </w:tcPr>
          <w:p w14:paraId="72309F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GUIDO TEYES FIDELINA ESTER</w:t>
            </w:r>
          </w:p>
        </w:tc>
        <w:tc>
          <w:tcPr>
            <w:tcW w:w="1849" w:type="dxa"/>
            <w:shd w:val="clear" w:color="auto" w:fill="auto"/>
            <w:vAlign w:val="center"/>
            <w:hideMark/>
          </w:tcPr>
          <w:p w14:paraId="4E5D6CC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7121D8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3A84C6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$7.50*6=$45.00 </w:t>
            </w:r>
          </w:p>
        </w:tc>
        <w:tc>
          <w:tcPr>
            <w:tcW w:w="1701" w:type="dxa"/>
            <w:gridSpan w:val="2"/>
            <w:shd w:val="clear" w:color="auto" w:fill="auto"/>
            <w:noWrap/>
            <w:vAlign w:val="center"/>
            <w:hideMark/>
          </w:tcPr>
          <w:p w14:paraId="12BDB9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70.00 </w:t>
            </w:r>
          </w:p>
        </w:tc>
      </w:tr>
      <w:tr w:rsidR="003E4DFF" w:rsidRPr="003E4DFF" w14:paraId="4F0CC33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6D25DF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87</w:t>
            </w:r>
          </w:p>
        </w:tc>
        <w:tc>
          <w:tcPr>
            <w:tcW w:w="1650" w:type="dxa"/>
            <w:tcBorders>
              <w:top w:val="nil"/>
              <w:left w:val="single" w:sz="4" w:space="0" w:color="auto"/>
              <w:bottom w:val="single" w:sz="4" w:space="0" w:color="auto"/>
              <w:right w:val="single" w:sz="4" w:space="0" w:color="auto"/>
            </w:tcBorders>
            <w:shd w:val="clear" w:color="auto" w:fill="auto"/>
            <w:vAlign w:val="center"/>
          </w:tcPr>
          <w:p w14:paraId="4F6B355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5EEAA41F" w14:textId="77777777" w:rsidR="003E4DFF" w:rsidRPr="003E4DFF" w:rsidRDefault="003E4DFF" w:rsidP="003E4DFF">
            <w:pPr>
              <w:spacing w:after="0" w:line="240" w:lineRule="auto"/>
              <w:rPr>
                <w:rFonts w:ascii="Cambria" w:eastAsia="Times New Roman" w:hAnsi="Cambria" w:cs="Calibri"/>
                <w:color w:val="000000"/>
                <w:sz w:val="18"/>
                <w:szCs w:val="18"/>
                <w:lang w:val="en-US"/>
              </w:rPr>
            </w:pPr>
            <w:proofErr w:type="gramStart"/>
            <w:r w:rsidRPr="003E4DFF">
              <w:rPr>
                <w:rFonts w:ascii="Cambria" w:eastAsia="Times New Roman" w:hAnsi="Cambria" w:cs="Calibri"/>
                <w:color w:val="000000"/>
                <w:sz w:val="18"/>
                <w:szCs w:val="18"/>
                <w:lang w:val="en-US"/>
              </w:rPr>
              <w:t>GUTIERREZ  BENAVIDES</w:t>
            </w:r>
            <w:proofErr w:type="gramEnd"/>
            <w:r w:rsidRPr="003E4DFF">
              <w:rPr>
                <w:rFonts w:ascii="Cambria" w:eastAsia="Times New Roman" w:hAnsi="Cambria" w:cs="Calibri"/>
                <w:color w:val="000000"/>
                <w:sz w:val="18"/>
                <w:szCs w:val="18"/>
                <w:lang w:val="en-US"/>
              </w:rPr>
              <w:t xml:space="preserve"> JOSSELYN JHOANA</w:t>
            </w:r>
          </w:p>
        </w:tc>
        <w:tc>
          <w:tcPr>
            <w:tcW w:w="1849" w:type="dxa"/>
            <w:shd w:val="clear" w:color="auto" w:fill="auto"/>
            <w:vAlign w:val="center"/>
            <w:hideMark/>
          </w:tcPr>
          <w:p w14:paraId="6AA71EB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28522A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7324DB5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67FF7A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D4A0F7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7A91E7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88</w:t>
            </w:r>
          </w:p>
        </w:tc>
        <w:tc>
          <w:tcPr>
            <w:tcW w:w="1650" w:type="dxa"/>
            <w:tcBorders>
              <w:top w:val="nil"/>
              <w:left w:val="single" w:sz="4" w:space="0" w:color="auto"/>
              <w:bottom w:val="single" w:sz="4" w:space="0" w:color="auto"/>
              <w:right w:val="single" w:sz="4" w:space="0" w:color="auto"/>
            </w:tcBorders>
            <w:shd w:val="clear" w:color="auto" w:fill="auto"/>
            <w:vAlign w:val="center"/>
          </w:tcPr>
          <w:p w14:paraId="6E01C79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5553C7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HENRIQUEZ REYES WOLFGANG ALI</w:t>
            </w:r>
          </w:p>
        </w:tc>
        <w:tc>
          <w:tcPr>
            <w:tcW w:w="1849" w:type="dxa"/>
            <w:shd w:val="clear" w:color="auto" w:fill="auto"/>
            <w:vAlign w:val="center"/>
            <w:hideMark/>
          </w:tcPr>
          <w:p w14:paraId="0A25B1D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632328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56E7729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08248D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6EB5893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D40CAB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89</w:t>
            </w:r>
          </w:p>
        </w:tc>
        <w:tc>
          <w:tcPr>
            <w:tcW w:w="1650" w:type="dxa"/>
            <w:tcBorders>
              <w:top w:val="nil"/>
              <w:left w:val="single" w:sz="4" w:space="0" w:color="auto"/>
              <w:bottom w:val="single" w:sz="4" w:space="0" w:color="auto"/>
              <w:right w:val="single" w:sz="4" w:space="0" w:color="auto"/>
            </w:tcBorders>
            <w:shd w:val="clear" w:color="auto" w:fill="auto"/>
            <w:vAlign w:val="center"/>
          </w:tcPr>
          <w:p w14:paraId="59AE5B3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18</w:t>
            </w:r>
          </w:p>
        </w:tc>
        <w:tc>
          <w:tcPr>
            <w:tcW w:w="1984" w:type="dxa"/>
            <w:shd w:val="clear" w:color="auto" w:fill="auto"/>
            <w:vAlign w:val="center"/>
            <w:hideMark/>
          </w:tcPr>
          <w:p w14:paraId="10EF6E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AGUILAR JOSE GABRIEL</w:t>
            </w:r>
          </w:p>
        </w:tc>
        <w:tc>
          <w:tcPr>
            <w:tcW w:w="1849" w:type="dxa"/>
            <w:shd w:val="clear" w:color="auto" w:fill="auto"/>
            <w:vAlign w:val="center"/>
            <w:hideMark/>
          </w:tcPr>
          <w:p w14:paraId="4C74022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bottom"/>
            <w:hideMark/>
          </w:tcPr>
          <w:p w14:paraId="1983B9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6D6CB4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bottom"/>
            <w:hideMark/>
          </w:tcPr>
          <w:p w14:paraId="7E611D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5D50BDC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55F165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90</w:t>
            </w:r>
          </w:p>
        </w:tc>
        <w:tc>
          <w:tcPr>
            <w:tcW w:w="1650" w:type="dxa"/>
            <w:tcBorders>
              <w:top w:val="nil"/>
              <w:left w:val="single" w:sz="4" w:space="0" w:color="auto"/>
              <w:bottom w:val="single" w:sz="4" w:space="0" w:color="auto"/>
              <w:right w:val="single" w:sz="4" w:space="0" w:color="auto"/>
            </w:tcBorders>
            <w:shd w:val="clear" w:color="auto" w:fill="auto"/>
            <w:vAlign w:val="center"/>
          </w:tcPr>
          <w:p w14:paraId="6BE818E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42117E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HERNANDEZ JANDRES JENNIFER MELISSA </w:t>
            </w:r>
          </w:p>
        </w:tc>
        <w:tc>
          <w:tcPr>
            <w:tcW w:w="1849" w:type="dxa"/>
            <w:shd w:val="clear" w:color="auto" w:fill="auto"/>
            <w:vAlign w:val="center"/>
            <w:hideMark/>
          </w:tcPr>
          <w:p w14:paraId="3421D61E"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112013F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16AAC7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30A5A2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4175DF9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D8DC95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91</w:t>
            </w:r>
          </w:p>
        </w:tc>
        <w:tc>
          <w:tcPr>
            <w:tcW w:w="1650" w:type="dxa"/>
            <w:tcBorders>
              <w:top w:val="nil"/>
              <w:left w:val="single" w:sz="4" w:space="0" w:color="auto"/>
              <w:bottom w:val="single" w:sz="4" w:space="0" w:color="auto"/>
              <w:right w:val="single" w:sz="4" w:space="0" w:color="auto"/>
            </w:tcBorders>
            <w:shd w:val="clear" w:color="auto" w:fill="auto"/>
            <w:vAlign w:val="center"/>
          </w:tcPr>
          <w:p w14:paraId="4372227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0CA00B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HERNANDEZ MAGAÑA BRYAN GILBERTO </w:t>
            </w:r>
          </w:p>
        </w:tc>
        <w:tc>
          <w:tcPr>
            <w:tcW w:w="1849" w:type="dxa"/>
            <w:shd w:val="clear" w:color="auto" w:fill="auto"/>
            <w:vAlign w:val="center"/>
            <w:hideMark/>
          </w:tcPr>
          <w:p w14:paraId="72D53F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79F6BC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09B069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4FD1DF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02DC73A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20FB97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92</w:t>
            </w:r>
          </w:p>
        </w:tc>
        <w:tc>
          <w:tcPr>
            <w:tcW w:w="1650" w:type="dxa"/>
            <w:tcBorders>
              <w:top w:val="nil"/>
              <w:left w:val="single" w:sz="4" w:space="0" w:color="auto"/>
              <w:bottom w:val="single" w:sz="4" w:space="0" w:color="auto"/>
              <w:right w:val="single" w:sz="4" w:space="0" w:color="auto"/>
            </w:tcBorders>
            <w:shd w:val="clear" w:color="auto" w:fill="auto"/>
            <w:vAlign w:val="center"/>
          </w:tcPr>
          <w:p w14:paraId="104BC02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43</w:t>
            </w:r>
          </w:p>
        </w:tc>
        <w:tc>
          <w:tcPr>
            <w:tcW w:w="1984" w:type="dxa"/>
            <w:shd w:val="clear" w:color="auto" w:fill="auto"/>
            <w:vAlign w:val="center"/>
            <w:hideMark/>
          </w:tcPr>
          <w:p w14:paraId="4516BC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HERNÁNDEZ MEDRANO NAHUM ANTONIO   </w:t>
            </w:r>
          </w:p>
        </w:tc>
        <w:tc>
          <w:tcPr>
            <w:tcW w:w="1849" w:type="dxa"/>
            <w:shd w:val="clear" w:color="auto" w:fill="auto"/>
            <w:vAlign w:val="center"/>
            <w:hideMark/>
          </w:tcPr>
          <w:p w14:paraId="1445C1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532BE3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5C29A2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59FE9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506BC92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E4D540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93</w:t>
            </w:r>
          </w:p>
        </w:tc>
        <w:tc>
          <w:tcPr>
            <w:tcW w:w="1650" w:type="dxa"/>
            <w:tcBorders>
              <w:top w:val="nil"/>
              <w:left w:val="single" w:sz="4" w:space="0" w:color="auto"/>
              <w:bottom w:val="single" w:sz="4" w:space="0" w:color="auto"/>
              <w:right w:val="single" w:sz="4" w:space="0" w:color="auto"/>
            </w:tcBorders>
            <w:shd w:val="clear" w:color="auto" w:fill="auto"/>
            <w:vAlign w:val="center"/>
          </w:tcPr>
          <w:p w14:paraId="579DC7F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5B0D58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ROMERO CARLOS RAFAEL</w:t>
            </w:r>
          </w:p>
        </w:tc>
        <w:tc>
          <w:tcPr>
            <w:tcW w:w="1849" w:type="dxa"/>
            <w:shd w:val="clear" w:color="auto" w:fill="auto"/>
            <w:vAlign w:val="center"/>
            <w:hideMark/>
          </w:tcPr>
          <w:p w14:paraId="2A1287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23E7293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762488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72A21E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20666D5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21101A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94</w:t>
            </w:r>
          </w:p>
        </w:tc>
        <w:tc>
          <w:tcPr>
            <w:tcW w:w="1650" w:type="dxa"/>
            <w:tcBorders>
              <w:top w:val="nil"/>
              <w:left w:val="single" w:sz="4" w:space="0" w:color="auto"/>
              <w:bottom w:val="single" w:sz="4" w:space="0" w:color="auto"/>
              <w:right w:val="single" w:sz="4" w:space="0" w:color="auto"/>
            </w:tcBorders>
            <w:shd w:val="clear" w:color="auto" w:fill="auto"/>
            <w:vAlign w:val="center"/>
          </w:tcPr>
          <w:p w14:paraId="7178989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31</w:t>
            </w:r>
          </w:p>
        </w:tc>
        <w:tc>
          <w:tcPr>
            <w:tcW w:w="1984" w:type="dxa"/>
            <w:shd w:val="clear" w:color="auto" w:fill="auto"/>
            <w:vAlign w:val="center"/>
            <w:hideMark/>
          </w:tcPr>
          <w:p w14:paraId="3A82B28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ROMERO DINORA TATIANA</w:t>
            </w:r>
          </w:p>
        </w:tc>
        <w:tc>
          <w:tcPr>
            <w:tcW w:w="1849" w:type="dxa"/>
            <w:shd w:val="clear" w:color="auto" w:fill="auto"/>
            <w:vAlign w:val="center"/>
            <w:hideMark/>
          </w:tcPr>
          <w:p w14:paraId="430868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bottom"/>
            <w:hideMark/>
          </w:tcPr>
          <w:p w14:paraId="34A450B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1EB9929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03871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5F8B116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47DDE3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95</w:t>
            </w:r>
          </w:p>
        </w:tc>
        <w:tc>
          <w:tcPr>
            <w:tcW w:w="1650" w:type="dxa"/>
            <w:tcBorders>
              <w:top w:val="nil"/>
              <w:left w:val="single" w:sz="4" w:space="0" w:color="auto"/>
              <w:bottom w:val="single" w:sz="4" w:space="0" w:color="auto"/>
              <w:right w:val="single" w:sz="4" w:space="0" w:color="auto"/>
            </w:tcBorders>
            <w:shd w:val="clear" w:color="auto" w:fill="auto"/>
            <w:vAlign w:val="center"/>
          </w:tcPr>
          <w:p w14:paraId="3BC32A5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26</w:t>
            </w:r>
          </w:p>
        </w:tc>
        <w:tc>
          <w:tcPr>
            <w:tcW w:w="1984" w:type="dxa"/>
            <w:shd w:val="clear" w:color="auto" w:fill="auto"/>
            <w:vAlign w:val="center"/>
            <w:hideMark/>
          </w:tcPr>
          <w:p w14:paraId="493B37B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HERNANDEZ ROMERO JUDITH DE LOS ANGELES</w:t>
            </w:r>
          </w:p>
        </w:tc>
        <w:tc>
          <w:tcPr>
            <w:tcW w:w="1849" w:type="dxa"/>
            <w:shd w:val="clear" w:color="auto" w:fill="auto"/>
            <w:vAlign w:val="center"/>
            <w:hideMark/>
          </w:tcPr>
          <w:p w14:paraId="7FD492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INGENIERIA CIVIL </w:t>
            </w:r>
          </w:p>
        </w:tc>
        <w:tc>
          <w:tcPr>
            <w:tcW w:w="1553" w:type="dxa"/>
            <w:shd w:val="clear" w:color="auto" w:fill="auto"/>
            <w:noWrap/>
            <w:vAlign w:val="bottom"/>
            <w:hideMark/>
          </w:tcPr>
          <w:p w14:paraId="1902A6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15B2F3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$27.00*6=$162.00 </w:t>
            </w:r>
          </w:p>
        </w:tc>
        <w:tc>
          <w:tcPr>
            <w:tcW w:w="1701" w:type="dxa"/>
            <w:gridSpan w:val="2"/>
            <w:shd w:val="clear" w:color="auto" w:fill="auto"/>
            <w:noWrap/>
            <w:vAlign w:val="bottom"/>
            <w:hideMark/>
          </w:tcPr>
          <w:p w14:paraId="0D3258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199.50 </w:t>
            </w:r>
          </w:p>
        </w:tc>
      </w:tr>
      <w:tr w:rsidR="003E4DFF" w:rsidRPr="003E4DFF" w14:paraId="11517D7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527A64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96</w:t>
            </w:r>
          </w:p>
        </w:tc>
        <w:tc>
          <w:tcPr>
            <w:tcW w:w="1650" w:type="dxa"/>
            <w:tcBorders>
              <w:top w:val="nil"/>
              <w:left w:val="single" w:sz="4" w:space="0" w:color="auto"/>
              <w:bottom w:val="single" w:sz="4" w:space="0" w:color="auto"/>
              <w:right w:val="single" w:sz="4" w:space="0" w:color="auto"/>
            </w:tcBorders>
            <w:shd w:val="clear" w:color="auto" w:fill="auto"/>
            <w:vAlign w:val="center"/>
          </w:tcPr>
          <w:p w14:paraId="0D2320C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25</w:t>
            </w:r>
          </w:p>
        </w:tc>
        <w:tc>
          <w:tcPr>
            <w:tcW w:w="1984" w:type="dxa"/>
            <w:shd w:val="clear" w:color="auto" w:fill="auto"/>
            <w:vAlign w:val="center"/>
            <w:hideMark/>
          </w:tcPr>
          <w:p w14:paraId="17AC44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HERNANDEZ VILLANUEVA JOHANNA ELIZABETH</w:t>
            </w:r>
          </w:p>
        </w:tc>
        <w:tc>
          <w:tcPr>
            <w:tcW w:w="1849" w:type="dxa"/>
            <w:shd w:val="clear" w:color="auto" w:fill="auto"/>
            <w:vAlign w:val="center"/>
            <w:hideMark/>
          </w:tcPr>
          <w:p w14:paraId="46D3CC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553" w:type="dxa"/>
            <w:shd w:val="clear" w:color="auto" w:fill="auto"/>
            <w:noWrap/>
            <w:vAlign w:val="center"/>
            <w:hideMark/>
          </w:tcPr>
          <w:p w14:paraId="466215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3BF2BF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AA32F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3C30361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E45F87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97</w:t>
            </w:r>
          </w:p>
        </w:tc>
        <w:tc>
          <w:tcPr>
            <w:tcW w:w="1650" w:type="dxa"/>
            <w:tcBorders>
              <w:top w:val="nil"/>
              <w:left w:val="single" w:sz="4" w:space="0" w:color="auto"/>
              <w:bottom w:val="single" w:sz="4" w:space="0" w:color="auto"/>
              <w:right w:val="single" w:sz="4" w:space="0" w:color="auto"/>
            </w:tcBorders>
            <w:shd w:val="clear" w:color="auto" w:fill="auto"/>
            <w:vAlign w:val="center"/>
          </w:tcPr>
          <w:p w14:paraId="5D5AEC9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43</w:t>
            </w:r>
          </w:p>
        </w:tc>
        <w:tc>
          <w:tcPr>
            <w:tcW w:w="1984" w:type="dxa"/>
            <w:shd w:val="clear" w:color="auto" w:fill="auto"/>
            <w:vAlign w:val="center"/>
            <w:hideMark/>
          </w:tcPr>
          <w:p w14:paraId="043234A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JANDRES CÁCERES CECILIA GUADALUPE  </w:t>
            </w:r>
          </w:p>
        </w:tc>
        <w:tc>
          <w:tcPr>
            <w:tcW w:w="1849" w:type="dxa"/>
            <w:shd w:val="clear" w:color="auto" w:fill="auto"/>
            <w:vAlign w:val="center"/>
            <w:hideMark/>
          </w:tcPr>
          <w:p w14:paraId="151A59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2EF159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7BF762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5C9431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16A08BF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097CB8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98</w:t>
            </w:r>
          </w:p>
        </w:tc>
        <w:tc>
          <w:tcPr>
            <w:tcW w:w="1650" w:type="dxa"/>
            <w:tcBorders>
              <w:top w:val="nil"/>
              <w:left w:val="single" w:sz="4" w:space="0" w:color="auto"/>
              <w:bottom w:val="single" w:sz="4" w:space="0" w:color="auto"/>
              <w:right w:val="single" w:sz="4" w:space="0" w:color="auto"/>
            </w:tcBorders>
            <w:shd w:val="clear" w:color="auto" w:fill="auto"/>
            <w:vAlign w:val="center"/>
          </w:tcPr>
          <w:p w14:paraId="7A68A6B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1BD12AD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JANDRES ESPINAL KATTYA LISSETH</w:t>
            </w:r>
          </w:p>
        </w:tc>
        <w:tc>
          <w:tcPr>
            <w:tcW w:w="1849" w:type="dxa"/>
            <w:shd w:val="clear" w:color="auto" w:fill="auto"/>
            <w:vAlign w:val="center"/>
            <w:hideMark/>
          </w:tcPr>
          <w:p w14:paraId="4265BBA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bottom"/>
            <w:hideMark/>
          </w:tcPr>
          <w:p w14:paraId="53DC89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E9798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28C487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5B4BA2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8261A8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99</w:t>
            </w:r>
          </w:p>
        </w:tc>
        <w:tc>
          <w:tcPr>
            <w:tcW w:w="1650" w:type="dxa"/>
            <w:tcBorders>
              <w:top w:val="nil"/>
              <w:left w:val="single" w:sz="4" w:space="0" w:color="auto"/>
              <w:bottom w:val="single" w:sz="4" w:space="0" w:color="auto"/>
              <w:right w:val="single" w:sz="4" w:space="0" w:color="auto"/>
            </w:tcBorders>
            <w:shd w:val="clear" w:color="auto" w:fill="auto"/>
            <w:vAlign w:val="center"/>
          </w:tcPr>
          <w:p w14:paraId="58D5B0A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18E69B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JUÁREZ ROMERO CLAUDIA GABRIELA </w:t>
            </w:r>
          </w:p>
        </w:tc>
        <w:tc>
          <w:tcPr>
            <w:tcW w:w="1849" w:type="dxa"/>
            <w:shd w:val="clear" w:color="auto" w:fill="auto"/>
            <w:vAlign w:val="center"/>
            <w:hideMark/>
          </w:tcPr>
          <w:p w14:paraId="61F517D0"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129F73D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0A2A9F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20396A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146CFC6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155585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100</w:t>
            </w:r>
          </w:p>
        </w:tc>
        <w:tc>
          <w:tcPr>
            <w:tcW w:w="1650" w:type="dxa"/>
            <w:tcBorders>
              <w:top w:val="nil"/>
              <w:left w:val="single" w:sz="4" w:space="0" w:color="auto"/>
              <w:bottom w:val="single" w:sz="4" w:space="0" w:color="auto"/>
              <w:right w:val="single" w:sz="4" w:space="0" w:color="auto"/>
            </w:tcBorders>
            <w:shd w:val="clear" w:color="auto" w:fill="auto"/>
            <w:vAlign w:val="center"/>
          </w:tcPr>
          <w:p w14:paraId="122B892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13</w:t>
            </w:r>
          </w:p>
        </w:tc>
        <w:tc>
          <w:tcPr>
            <w:tcW w:w="1984" w:type="dxa"/>
            <w:shd w:val="clear" w:color="auto" w:fill="auto"/>
            <w:vAlign w:val="center"/>
            <w:hideMark/>
          </w:tcPr>
          <w:p w14:paraId="2B388A4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LEMUS MACHADO JESSIE LISSETH</w:t>
            </w:r>
          </w:p>
        </w:tc>
        <w:tc>
          <w:tcPr>
            <w:tcW w:w="1849" w:type="dxa"/>
            <w:shd w:val="clear" w:color="auto" w:fill="auto"/>
            <w:vAlign w:val="center"/>
            <w:hideMark/>
          </w:tcPr>
          <w:p w14:paraId="331ED1F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TÉCNICO EN ENFERMERÍA</w:t>
            </w:r>
          </w:p>
        </w:tc>
        <w:tc>
          <w:tcPr>
            <w:tcW w:w="1553" w:type="dxa"/>
            <w:shd w:val="clear" w:color="auto" w:fill="auto"/>
            <w:noWrap/>
            <w:vAlign w:val="center"/>
            <w:hideMark/>
          </w:tcPr>
          <w:p w14:paraId="4068CAD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0F3A6E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4F9EA6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7BB9507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41C1F8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101</w:t>
            </w:r>
          </w:p>
        </w:tc>
        <w:tc>
          <w:tcPr>
            <w:tcW w:w="1650" w:type="dxa"/>
            <w:tcBorders>
              <w:top w:val="nil"/>
              <w:left w:val="single" w:sz="4" w:space="0" w:color="auto"/>
              <w:bottom w:val="single" w:sz="4" w:space="0" w:color="auto"/>
              <w:right w:val="single" w:sz="4" w:space="0" w:color="auto"/>
            </w:tcBorders>
            <w:shd w:val="clear" w:color="auto" w:fill="auto"/>
            <w:vAlign w:val="center"/>
          </w:tcPr>
          <w:p w14:paraId="35F1B67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14F2A1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LIZAMA CARRANZA ALISON DANIALY</w:t>
            </w:r>
          </w:p>
        </w:tc>
        <w:tc>
          <w:tcPr>
            <w:tcW w:w="1849" w:type="dxa"/>
            <w:shd w:val="clear" w:color="auto" w:fill="auto"/>
            <w:vAlign w:val="center"/>
            <w:hideMark/>
          </w:tcPr>
          <w:p w14:paraId="3B246ED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bottom"/>
            <w:hideMark/>
          </w:tcPr>
          <w:p w14:paraId="7FBCAE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0475DB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386E54D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0618E33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F518E7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102</w:t>
            </w:r>
          </w:p>
        </w:tc>
        <w:tc>
          <w:tcPr>
            <w:tcW w:w="1650" w:type="dxa"/>
            <w:tcBorders>
              <w:top w:val="nil"/>
              <w:left w:val="single" w:sz="4" w:space="0" w:color="auto"/>
              <w:bottom w:val="single" w:sz="4" w:space="0" w:color="auto"/>
              <w:right w:val="single" w:sz="4" w:space="0" w:color="auto"/>
            </w:tcBorders>
            <w:shd w:val="clear" w:color="auto" w:fill="auto"/>
            <w:vAlign w:val="center"/>
          </w:tcPr>
          <w:p w14:paraId="46D3815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3B14AD3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LOPEZ FRANCO KELLY MARGARITA</w:t>
            </w:r>
          </w:p>
        </w:tc>
        <w:tc>
          <w:tcPr>
            <w:tcW w:w="1849" w:type="dxa"/>
            <w:shd w:val="clear" w:color="auto" w:fill="auto"/>
            <w:vAlign w:val="center"/>
            <w:hideMark/>
          </w:tcPr>
          <w:p w14:paraId="2346A21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67C587F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1FFE55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7B123F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5CE70DA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3D07C2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103</w:t>
            </w:r>
          </w:p>
        </w:tc>
        <w:tc>
          <w:tcPr>
            <w:tcW w:w="1650" w:type="dxa"/>
            <w:tcBorders>
              <w:top w:val="nil"/>
              <w:left w:val="single" w:sz="4" w:space="0" w:color="auto"/>
              <w:bottom w:val="single" w:sz="4" w:space="0" w:color="auto"/>
              <w:right w:val="single" w:sz="4" w:space="0" w:color="auto"/>
            </w:tcBorders>
            <w:shd w:val="clear" w:color="auto" w:fill="auto"/>
            <w:vAlign w:val="center"/>
          </w:tcPr>
          <w:p w14:paraId="7036FA1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082456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LÓPEZ RAMÍREZ XENIA MARISELA  </w:t>
            </w:r>
          </w:p>
        </w:tc>
        <w:tc>
          <w:tcPr>
            <w:tcW w:w="1849" w:type="dxa"/>
            <w:shd w:val="clear" w:color="auto" w:fill="auto"/>
            <w:vAlign w:val="center"/>
            <w:hideMark/>
          </w:tcPr>
          <w:p w14:paraId="751A8E6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center"/>
            <w:hideMark/>
          </w:tcPr>
          <w:p w14:paraId="16D71F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55D7B0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4E98F47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7173E90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704E2F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104</w:t>
            </w:r>
          </w:p>
        </w:tc>
        <w:tc>
          <w:tcPr>
            <w:tcW w:w="1650" w:type="dxa"/>
            <w:tcBorders>
              <w:top w:val="nil"/>
              <w:left w:val="single" w:sz="4" w:space="0" w:color="auto"/>
              <w:bottom w:val="single" w:sz="4" w:space="0" w:color="auto"/>
              <w:right w:val="single" w:sz="4" w:space="0" w:color="auto"/>
            </w:tcBorders>
            <w:shd w:val="clear" w:color="auto" w:fill="auto"/>
            <w:vAlign w:val="center"/>
          </w:tcPr>
          <w:p w14:paraId="0184094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4163CF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LÓPEZ SALMERÓN JOSÉ LUIS  </w:t>
            </w:r>
          </w:p>
        </w:tc>
        <w:tc>
          <w:tcPr>
            <w:tcW w:w="1849" w:type="dxa"/>
            <w:shd w:val="clear" w:color="auto" w:fill="auto"/>
            <w:vAlign w:val="center"/>
            <w:hideMark/>
          </w:tcPr>
          <w:p w14:paraId="2D1056B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66DB1C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7EEB82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BEE565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572DD2D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6C08B9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105</w:t>
            </w:r>
          </w:p>
        </w:tc>
        <w:tc>
          <w:tcPr>
            <w:tcW w:w="1650" w:type="dxa"/>
            <w:tcBorders>
              <w:top w:val="nil"/>
              <w:left w:val="single" w:sz="4" w:space="0" w:color="auto"/>
              <w:bottom w:val="single" w:sz="4" w:space="0" w:color="auto"/>
              <w:right w:val="single" w:sz="4" w:space="0" w:color="auto"/>
            </w:tcBorders>
            <w:shd w:val="clear" w:color="auto" w:fill="auto"/>
            <w:vAlign w:val="center"/>
          </w:tcPr>
          <w:p w14:paraId="23B6E64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17</w:t>
            </w:r>
          </w:p>
        </w:tc>
        <w:tc>
          <w:tcPr>
            <w:tcW w:w="1984" w:type="dxa"/>
            <w:shd w:val="clear" w:color="auto" w:fill="auto"/>
            <w:vAlign w:val="center"/>
            <w:hideMark/>
          </w:tcPr>
          <w:p w14:paraId="3AAC4E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LOPEZ VANEGAS BRYAN ELIAS</w:t>
            </w:r>
          </w:p>
        </w:tc>
        <w:tc>
          <w:tcPr>
            <w:tcW w:w="1849" w:type="dxa"/>
            <w:shd w:val="clear" w:color="auto" w:fill="auto"/>
            <w:vAlign w:val="center"/>
            <w:hideMark/>
          </w:tcPr>
          <w:p w14:paraId="7F557D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0DBE82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60A936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center"/>
            <w:hideMark/>
          </w:tcPr>
          <w:p w14:paraId="56A01A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0848A46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3FE85A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106</w:t>
            </w:r>
          </w:p>
        </w:tc>
        <w:tc>
          <w:tcPr>
            <w:tcW w:w="1650" w:type="dxa"/>
            <w:tcBorders>
              <w:top w:val="nil"/>
              <w:left w:val="single" w:sz="4" w:space="0" w:color="auto"/>
              <w:bottom w:val="single" w:sz="4" w:space="0" w:color="auto"/>
              <w:right w:val="single" w:sz="4" w:space="0" w:color="auto"/>
            </w:tcBorders>
            <w:shd w:val="clear" w:color="auto" w:fill="auto"/>
            <w:vAlign w:val="center"/>
          </w:tcPr>
          <w:p w14:paraId="265B3C8E"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152ECCF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MACHADO HERNÁNDEZ FLORIDA YULISSA  </w:t>
            </w:r>
          </w:p>
        </w:tc>
        <w:tc>
          <w:tcPr>
            <w:tcW w:w="1849" w:type="dxa"/>
            <w:shd w:val="clear" w:color="auto" w:fill="auto"/>
            <w:vAlign w:val="center"/>
            <w:hideMark/>
          </w:tcPr>
          <w:p w14:paraId="3F7A984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5D3055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22585E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333EB8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6950F4F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5D8C50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107</w:t>
            </w:r>
          </w:p>
        </w:tc>
        <w:tc>
          <w:tcPr>
            <w:tcW w:w="1650" w:type="dxa"/>
            <w:tcBorders>
              <w:top w:val="nil"/>
              <w:left w:val="single" w:sz="4" w:space="0" w:color="auto"/>
              <w:bottom w:val="single" w:sz="4" w:space="0" w:color="auto"/>
              <w:right w:val="single" w:sz="4" w:space="0" w:color="auto"/>
            </w:tcBorders>
            <w:shd w:val="clear" w:color="auto" w:fill="auto"/>
            <w:vAlign w:val="center"/>
          </w:tcPr>
          <w:p w14:paraId="480ACEA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61A65F8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MAJANO RAMOS DANIEL ARMANDO</w:t>
            </w:r>
          </w:p>
        </w:tc>
        <w:tc>
          <w:tcPr>
            <w:tcW w:w="1849" w:type="dxa"/>
            <w:shd w:val="clear" w:color="auto" w:fill="auto"/>
            <w:vAlign w:val="center"/>
            <w:hideMark/>
          </w:tcPr>
          <w:p w14:paraId="46AB210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2E1F97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0D12A0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1EACE1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1AFDFA8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1D3079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108</w:t>
            </w:r>
          </w:p>
        </w:tc>
        <w:tc>
          <w:tcPr>
            <w:tcW w:w="1650" w:type="dxa"/>
            <w:tcBorders>
              <w:top w:val="nil"/>
              <w:left w:val="single" w:sz="4" w:space="0" w:color="auto"/>
              <w:bottom w:val="single" w:sz="4" w:space="0" w:color="auto"/>
              <w:right w:val="single" w:sz="4" w:space="0" w:color="auto"/>
            </w:tcBorders>
            <w:shd w:val="clear" w:color="auto" w:fill="auto"/>
            <w:vAlign w:val="center"/>
          </w:tcPr>
          <w:p w14:paraId="77D8085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35C510E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MALDONADO ZELAYA JOSE DANIEL </w:t>
            </w:r>
          </w:p>
        </w:tc>
        <w:tc>
          <w:tcPr>
            <w:tcW w:w="1849" w:type="dxa"/>
            <w:shd w:val="clear" w:color="auto" w:fill="auto"/>
            <w:vAlign w:val="center"/>
            <w:hideMark/>
          </w:tcPr>
          <w:p w14:paraId="64264E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2C98A3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76CF84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21DC43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578FF40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C81DB6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109</w:t>
            </w:r>
          </w:p>
        </w:tc>
        <w:tc>
          <w:tcPr>
            <w:tcW w:w="1650" w:type="dxa"/>
            <w:tcBorders>
              <w:top w:val="nil"/>
              <w:left w:val="single" w:sz="4" w:space="0" w:color="auto"/>
              <w:bottom w:val="single" w:sz="4" w:space="0" w:color="auto"/>
              <w:right w:val="single" w:sz="4" w:space="0" w:color="auto"/>
            </w:tcBorders>
            <w:shd w:val="clear" w:color="auto" w:fill="auto"/>
            <w:vAlign w:val="center"/>
          </w:tcPr>
          <w:p w14:paraId="3CC9B7C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219C5F8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MARQUEZ BONILLA JOSELINE MARINA </w:t>
            </w:r>
          </w:p>
        </w:tc>
        <w:tc>
          <w:tcPr>
            <w:tcW w:w="1849" w:type="dxa"/>
            <w:shd w:val="clear" w:color="auto" w:fill="auto"/>
            <w:vAlign w:val="center"/>
            <w:hideMark/>
          </w:tcPr>
          <w:p w14:paraId="070A93A5"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3BCED83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094A77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8E86C5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6566BAF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891AED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110</w:t>
            </w:r>
          </w:p>
        </w:tc>
        <w:tc>
          <w:tcPr>
            <w:tcW w:w="1650" w:type="dxa"/>
            <w:tcBorders>
              <w:top w:val="nil"/>
              <w:left w:val="single" w:sz="4" w:space="0" w:color="auto"/>
              <w:bottom w:val="single" w:sz="4" w:space="0" w:color="auto"/>
              <w:right w:val="single" w:sz="4" w:space="0" w:color="auto"/>
            </w:tcBorders>
            <w:shd w:val="clear" w:color="auto" w:fill="auto"/>
            <w:vAlign w:val="center"/>
          </w:tcPr>
          <w:p w14:paraId="17EE844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46</w:t>
            </w:r>
          </w:p>
        </w:tc>
        <w:tc>
          <w:tcPr>
            <w:tcW w:w="1984" w:type="dxa"/>
            <w:shd w:val="clear" w:color="auto" w:fill="auto"/>
            <w:vAlign w:val="center"/>
            <w:hideMark/>
          </w:tcPr>
          <w:p w14:paraId="3455FE9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MARTÍNEZ ARGUETA ELISEO BLADIMIR</w:t>
            </w:r>
          </w:p>
        </w:tc>
        <w:tc>
          <w:tcPr>
            <w:tcW w:w="1849" w:type="dxa"/>
            <w:shd w:val="clear" w:color="auto" w:fill="auto"/>
            <w:vAlign w:val="center"/>
            <w:hideMark/>
          </w:tcPr>
          <w:p w14:paraId="6214124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370D6B6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8DE512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3DCB7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20AC494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120A39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111</w:t>
            </w:r>
          </w:p>
        </w:tc>
        <w:tc>
          <w:tcPr>
            <w:tcW w:w="1650" w:type="dxa"/>
            <w:tcBorders>
              <w:top w:val="nil"/>
              <w:left w:val="single" w:sz="4" w:space="0" w:color="auto"/>
              <w:bottom w:val="single" w:sz="4" w:space="0" w:color="auto"/>
              <w:right w:val="single" w:sz="4" w:space="0" w:color="auto"/>
            </w:tcBorders>
            <w:shd w:val="clear" w:color="auto" w:fill="auto"/>
            <w:vAlign w:val="center"/>
          </w:tcPr>
          <w:p w14:paraId="4C31120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118E650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MARTINEZ MORENO VALERIA MARIA</w:t>
            </w:r>
          </w:p>
        </w:tc>
        <w:tc>
          <w:tcPr>
            <w:tcW w:w="1849" w:type="dxa"/>
            <w:shd w:val="clear" w:color="auto" w:fill="auto"/>
            <w:vAlign w:val="center"/>
            <w:hideMark/>
          </w:tcPr>
          <w:p w14:paraId="1EC66B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3D04A8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76CDE3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39F48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78E3C70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C835A1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112</w:t>
            </w:r>
          </w:p>
        </w:tc>
        <w:tc>
          <w:tcPr>
            <w:tcW w:w="1650" w:type="dxa"/>
            <w:tcBorders>
              <w:top w:val="nil"/>
              <w:left w:val="single" w:sz="4" w:space="0" w:color="auto"/>
              <w:bottom w:val="single" w:sz="4" w:space="0" w:color="auto"/>
              <w:right w:val="single" w:sz="4" w:space="0" w:color="auto"/>
            </w:tcBorders>
            <w:shd w:val="clear" w:color="auto" w:fill="auto"/>
            <w:vAlign w:val="center"/>
          </w:tcPr>
          <w:p w14:paraId="2625156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77B1F3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MARTÍNEZ SILVA RAÚL ANTONIO </w:t>
            </w:r>
          </w:p>
        </w:tc>
        <w:tc>
          <w:tcPr>
            <w:tcW w:w="1849" w:type="dxa"/>
            <w:shd w:val="clear" w:color="auto" w:fill="auto"/>
            <w:vAlign w:val="center"/>
            <w:hideMark/>
          </w:tcPr>
          <w:p w14:paraId="00E940B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0F6596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473E74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41FF44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567B3C7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557128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113</w:t>
            </w:r>
          </w:p>
        </w:tc>
        <w:tc>
          <w:tcPr>
            <w:tcW w:w="1650" w:type="dxa"/>
            <w:tcBorders>
              <w:top w:val="nil"/>
              <w:left w:val="single" w:sz="4" w:space="0" w:color="auto"/>
              <w:bottom w:val="single" w:sz="4" w:space="0" w:color="auto"/>
              <w:right w:val="single" w:sz="4" w:space="0" w:color="auto"/>
            </w:tcBorders>
            <w:shd w:val="clear" w:color="auto" w:fill="auto"/>
            <w:vAlign w:val="center"/>
          </w:tcPr>
          <w:p w14:paraId="086E03A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18</w:t>
            </w:r>
          </w:p>
        </w:tc>
        <w:tc>
          <w:tcPr>
            <w:tcW w:w="1984" w:type="dxa"/>
            <w:shd w:val="clear" w:color="auto" w:fill="auto"/>
            <w:vAlign w:val="center"/>
            <w:hideMark/>
          </w:tcPr>
          <w:p w14:paraId="7F8E21B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MEDRANO CASTILLO MERCEDES DEL CARMEN</w:t>
            </w:r>
          </w:p>
        </w:tc>
        <w:tc>
          <w:tcPr>
            <w:tcW w:w="1849" w:type="dxa"/>
            <w:shd w:val="clear" w:color="auto" w:fill="auto"/>
            <w:vAlign w:val="center"/>
            <w:hideMark/>
          </w:tcPr>
          <w:p w14:paraId="0AB118D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bottom"/>
            <w:hideMark/>
          </w:tcPr>
          <w:p w14:paraId="4713C1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C04AE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3AA7E7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0CA0C17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0CC32A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114</w:t>
            </w:r>
          </w:p>
        </w:tc>
        <w:tc>
          <w:tcPr>
            <w:tcW w:w="1650" w:type="dxa"/>
            <w:tcBorders>
              <w:top w:val="nil"/>
              <w:left w:val="single" w:sz="4" w:space="0" w:color="auto"/>
              <w:bottom w:val="single" w:sz="4" w:space="0" w:color="auto"/>
              <w:right w:val="single" w:sz="4" w:space="0" w:color="auto"/>
            </w:tcBorders>
            <w:shd w:val="clear" w:color="auto" w:fill="auto"/>
            <w:vAlign w:val="center"/>
          </w:tcPr>
          <w:p w14:paraId="44BFB65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09C3E0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MENDEZ CHAVARRIA CESIA ALEXANDRA  </w:t>
            </w:r>
          </w:p>
        </w:tc>
        <w:tc>
          <w:tcPr>
            <w:tcW w:w="1849" w:type="dxa"/>
            <w:shd w:val="clear" w:color="auto" w:fill="auto"/>
            <w:vAlign w:val="center"/>
            <w:hideMark/>
          </w:tcPr>
          <w:p w14:paraId="3A7A43BB"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7F852C6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33066D7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8A1A7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679BBA2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E2B976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115</w:t>
            </w:r>
          </w:p>
        </w:tc>
        <w:tc>
          <w:tcPr>
            <w:tcW w:w="1650" w:type="dxa"/>
            <w:tcBorders>
              <w:top w:val="nil"/>
              <w:left w:val="single" w:sz="4" w:space="0" w:color="auto"/>
              <w:bottom w:val="single" w:sz="4" w:space="0" w:color="auto"/>
              <w:right w:val="single" w:sz="4" w:space="0" w:color="auto"/>
            </w:tcBorders>
            <w:shd w:val="clear" w:color="auto" w:fill="auto"/>
            <w:vAlign w:val="center"/>
          </w:tcPr>
          <w:p w14:paraId="395D013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8</w:t>
            </w:r>
          </w:p>
        </w:tc>
        <w:tc>
          <w:tcPr>
            <w:tcW w:w="1984" w:type="dxa"/>
            <w:shd w:val="clear" w:color="auto" w:fill="auto"/>
            <w:vAlign w:val="center"/>
            <w:hideMark/>
          </w:tcPr>
          <w:p w14:paraId="4004AC4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MENJIVAR LOVO WENDY EUNICE</w:t>
            </w:r>
          </w:p>
        </w:tc>
        <w:tc>
          <w:tcPr>
            <w:tcW w:w="1849" w:type="dxa"/>
            <w:shd w:val="clear" w:color="auto" w:fill="auto"/>
            <w:vAlign w:val="center"/>
            <w:hideMark/>
          </w:tcPr>
          <w:p w14:paraId="0E518E4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69CB66D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3B3569C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center"/>
            <w:hideMark/>
          </w:tcPr>
          <w:p w14:paraId="0B26B9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66EEB9B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C42830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116</w:t>
            </w:r>
          </w:p>
        </w:tc>
        <w:tc>
          <w:tcPr>
            <w:tcW w:w="1650" w:type="dxa"/>
            <w:tcBorders>
              <w:top w:val="nil"/>
              <w:left w:val="single" w:sz="4" w:space="0" w:color="auto"/>
              <w:bottom w:val="single" w:sz="4" w:space="0" w:color="auto"/>
              <w:right w:val="single" w:sz="4" w:space="0" w:color="auto"/>
            </w:tcBorders>
            <w:shd w:val="clear" w:color="auto" w:fill="auto"/>
            <w:vAlign w:val="center"/>
          </w:tcPr>
          <w:p w14:paraId="7EAA6BB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46</w:t>
            </w:r>
          </w:p>
        </w:tc>
        <w:tc>
          <w:tcPr>
            <w:tcW w:w="1984" w:type="dxa"/>
            <w:shd w:val="clear" w:color="auto" w:fill="auto"/>
            <w:vAlign w:val="center"/>
            <w:hideMark/>
          </w:tcPr>
          <w:p w14:paraId="6AF3AEE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MOLINA BONILLA ERICK OTONIEL  </w:t>
            </w:r>
          </w:p>
        </w:tc>
        <w:tc>
          <w:tcPr>
            <w:tcW w:w="1849" w:type="dxa"/>
            <w:shd w:val="clear" w:color="auto" w:fill="auto"/>
            <w:vAlign w:val="center"/>
            <w:hideMark/>
          </w:tcPr>
          <w:p w14:paraId="21891F1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247AB37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1243843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433518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55565EF2"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F57831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117</w:t>
            </w:r>
          </w:p>
        </w:tc>
        <w:tc>
          <w:tcPr>
            <w:tcW w:w="1650" w:type="dxa"/>
            <w:tcBorders>
              <w:top w:val="nil"/>
              <w:left w:val="single" w:sz="4" w:space="0" w:color="auto"/>
              <w:bottom w:val="single" w:sz="4" w:space="0" w:color="auto"/>
              <w:right w:val="single" w:sz="4" w:space="0" w:color="auto"/>
            </w:tcBorders>
            <w:shd w:val="clear" w:color="auto" w:fill="auto"/>
            <w:vAlign w:val="center"/>
          </w:tcPr>
          <w:p w14:paraId="0B4DBD0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4058EF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MOLINA LARA KATHERINE LISSETH </w:t>
            </w:r>
          </w:p>
        </w:tc>
        <w:tc>
          <w:tcPr>
            <w:tcW w:w="1849" w:type="dxa"/>
            <w:shd w:val="clear" w:color="auto" w:fill="auto"/>
            <w:vAlign w:val="center"/>
            <w:hideMark/>
          </w:tcPr>
          <w:p w14:paraId="2ED7090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0A824C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43C926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6DA720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0AF46A0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D855E4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118</w:t>
            </w:r>
          </w:p>
        </w:tc>
        <w:tc>
          <w:tcPr>
            <w:tcW w:w="1650" w:type="dxa"/>
            <w:tcBorders>
              <w:top w:val="nil"/>
              <w:left w:val="single" w:sz="4" w:space="0" w:color="auto"/>
              <w:bottom w:val="single" w:sz="4" w:space="0" w:color="auto"/>
              <w:right w:val="single" w:sz="4" w:space="0" w:color="auto"/>
            </w:tcBorders>
            <w:shd w:val="clear" w:color="auto" w:fill="auto"/>
            <w:vAlign w:val="center"/>
          </w:tcPr>
          <w:p w14:paraId="307EA70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05D9A9B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MONDRAGON MARTINEZ LARISSA MARIELA</w:t>
            </w:r>
          </w:p>
        </w:tc>
        <w:tc>
          <w:tcPr>
            <w:tcW w:w="1849" w:type="dxa"/>
            <w:shd w:val="clear" w:color="auto" w:fill="auto"/>
            <w:vAlign w:val="center"/>
            <w:hideMark/>
          </w:tcPr>
          <w:p w14:paraId="0A503E2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bottom"/>
            <w:hideMark/>
          </w:tcPr>
          <w:p w14:paraId="436D16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B13EF8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6DA2C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6CC30B6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D93FD3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119</w:t>
            </w:r>
          </w:p>
        </w:tc>
        <w:tc>
          <w:tcPr>
            <w:tcW w:w="1650" w:type="dxa"/>
            <w:tcBorders>
              <w:top w:val="nil"/>
              <w:left w:val="single" w:sz="4" w:space="0" w:color="auto"/>
              <w:bottom w:val="single" w:sz="4" w:space="0" w:color="auto"/>
              <w:right w:val="single" w:sz="4" w:space="0" w:color="auto"/>
            </w:tcBorders>
            <w:shd w:val="clear" w:color="auto" w:fill="auto"/>
            <w:vAlign w:val="center"/>
          </w:tcPr>
          <w:p w14:paraId="1166C23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29</w:t>
            </w:r>
          </w:p>
        </w:tc>
        <w:tc>
          <w:tcPr>
            <w:tcW w:w="1984" w:type="dxa"/>
            <w:shd w:val="clear" w:color="auto" w:fill="auto"/>
            <w:vAlign w:val="center"/>
            <w:hideMark/>
          </w:tcPr>
          <w:p w14:paraId="2E355C2C"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 xml:space="preserve">MONTIEL DE RODRIGUEZ BLANCA YESENIA </w:t>
            </w:r>
          </w:p>
        </w:tc>
        <w:tc>
          <w:tcPr>
            <w:tcW w:w="1849" w:type="dxa"/>
            <w:shd w:val="clear" w:color="auto" w:fill="auto"/>
            <w:vAlign w:val="center"/>
            <w:hideMark/>
          </w:tcPr>
          <w:p w14:paraId="501DD38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bottom"/>
            <w:hideMark/>
          </w:tcPr>
          <w:p w14:paraId="2349EB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65CAD38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31217CF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33912D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199772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120</w:t>
            </w:r>
          </w:p>
        </w:tc>
        <w:tc>
          <w:tcPr>
            <w:tcW w:w="1650" w:type="dxa"/>
            <w:tcBorders>
              <w:top w:val="nil"/>
              <w:left w:val="single" w:sz="4" w:space="0" w:color="auto"/>
              <w:bottom w:val="single" w:sz="4" w:space="0" w:color="auto"/>
              <w:right w:val="single" w:sz="4" w:space="0" w:color="auto"/>
            </w:tcBorders>
            <w:shd w:val="clear" w:color="auto" w:fill="auto"/>
            <w:vAlign w:val="center"/>
          </w:tcPr>
          <w:p w14:paraId="477D4CC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2CF6D21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MUÑOZ ALEJO OSCAR ALEXANDER</w:t>
            </w:r>
          </w:p>
        </w:tc>
        <w:tc>
          <w:tcPr>
            <w:tcW w:w="1849" w:type="dxa"/>
            <w:shd w:val="clear" w:color="auto" w:fill="auto"/>
            <w:noWrap/>
            <w:vAlign w:val="center"/>
            <w:hideMark/>
          </w:tcPr>
          <w:p w14:paraId="13E7BDB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INGENIERÍA CIVIL </w:t>
            </w:r>
          </w:p>
        </w:tc>
        <w:tc>
          <w:tcPr>
            <w:tcW w:w="1553" w:type="dxa"/>
            <w:shd w:val="clear" w:color="auto" w:fill="auto"/>
            <w:noWrap/>
            <w:vAlign w:val="bottom"/>
            <w:hideMark/>
          </w:tcPr>
          <w:p w14:paraId="3C65CF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28E0C4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51EEDA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46AB458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F94804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121</w:t>
            </w:r>
          </w:p>
        </w:tc>
        <w:tc>
          <w:tcPr>
            <w:tcW w:w="1650" w:type="dxa"/>
            <w:tcBorders>
              <w:top w:val="nil"/>
              <w:left w:val="single" w:sz="4" w:space="0" w:color="auto"/>
              <w:bottom w:val="single" w:sz="4" w:space="0" w:color="auto"/>
              <w:right w:val="single" w:sz="4" w:space="0" w:color="auto"/>
            </w:tcBorders>
            <w:shd w:val="clear" w:color="auto" w:fill="auto"/>
            <w:vAlign w:val="center"/>
          </w:tcPr>
          <w:p w14:paraId="0F0AB44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28B4063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NAVARRO HERNANDEZ JOSUE ISMAEL </w:t>
            </w:r>
          </w:p>
        </w:tc>
        <w:tc>
          <w:tcPr>
            <w:tcW w:w="1849" w:type="dxa"/>
            <w:shd w:val="clear" w:color="auto" w:fill="auto"/>
            <w:vAlign w:val="center"/>
            <w:hideMark/>
          </w:tcPr>
          <w:p w14:paraId="1D5FBC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7CCF8E1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418B9B9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23DBE9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19157D04"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396361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122</w:t>
            </w:r>
          </w:p>
        </w:tc>
        <w:tc>
          <w:tcPr>
            <w:tcW w:w="1650" w:type="dxa"/>
            <w:tcBorders>
              <w:top w:val="nil"/>
              <w:left w:val="single" w:sz="4" w:space="0" w:color="auto"/>
              <w:bottom w:val="single" w:sz="4" w:space="0" w:color="auto"/>
              <w:right w:val="single" w:sz="4" w:space="0" w:color="auto"/>
            </w:tcBorders>
            <w:shd w:val="clear" w:color="auto" w:fill="auto"/>
            <w:vAlign w:val="center"/>
          </w:tcPr>
          <w:p w14:paraId="24A6BE9E"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2BEB833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NOLASCO GALDÁMEZ KATHERINE MICHELLE  </w:t>
            </w:r>
          </w:p>
        </w:tc>
        <w:tc>
          <w:tcPr>
            <w:tcW w:w="1849" w:type="dxa"/>
            <w:shd w:val="clear" w:color="auto" w:fill="auto"/>
            <w:vAlign w:val="center"/>
            <w:hideMark/>
          </w:tcPr>
          <w:p w14:paraId="051500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PSICOLOGÍA</w:t>
            </w:r>
          </w:p>
        </w:tc>
        <w:tc>
          <w:tcPr>
            <w:tcW w:w="1553" w:type="dxa"/>
            <w:shd w:val="clear" w:color="auto" w:fill="auto"/>
            <w:noWrap/>
            <w:vAlign w:val="center"/>
            <w:hideMark/>
          </w:tcPr>
          <w:p w14:paraId="11B40D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4373AA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47656D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4AD61AB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869CE8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123</w:t>
            </w:r>
          </w:p>
        </w:tc>
        <w:tc>
          <w:tcPr>
            <w:tcW w:w="1650" w:type="dxa"/>
            <w:tcBorders>
              <w:top w:val="nil"/>
              <w:left w:val="single" w:sz="4" w:space="0" w:color="auto"/>
              <w:bottom w:val="single" w:sz="4" w:space="0" w:color="auto"/>
              <w:right w:val="single" w:sz="4" w:space="0" w:color="auto"/>
            </w:tcBorders>
            <w:shd w:val="clear" w:color="auto" w:fill="auto"/>
            <w:vAlign w:val="center"/>
          </w:tcPr>
          <w:p w14:paraId="3E2412B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08EEC6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NOVELO CHAVEZ DARLIN LISSETTE</w:t>
            </w:r>
          </w:p>
        </w:tc>
        <w:tc>
          <w:tcPr>
            <w:tcW w:w="1849" w:type="dxa"/>
            <w:shd w:val="clear" w:color="auto" w:fill="auto"/>
            <w:vAlign w:val="center"/>
            <w:hideMark/>
          </w:tcPr>
          <w:p w14:paraId="4B507BC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ARQUITECTURA</w:t>
            </w:r>
          </w:p>
        </w:tc>
        <w:tc>
          <w:tcPr>
            <w:tcW w:w="1553" w:type="dxa"/>
            <w:shd w:val="clear" w:color="auto" w:fill="auto"/>
            <w:noWrap/>
            <w:vAlign w:val="center"/>
            <w:hideMark/>
          </w:tcPr>
          <w:p w14:paraId="69A8890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019DE3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21335F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7F45072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2CB784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124</w:t>
            </w:r>
          </w:p>
        </w:tc>
        <w:tc>
          <w:tcPr>
            <w:tcW w:w="1650" w:type="dxa"/>
            <w:tcBorders>
              <w:top w:val="nil"/>
              <w:left w:val="single" w:sz="4" w:space="0" w:color="auto"/>
              <w:bottom w:val="single" w:sz="4" w:space="0" w:color="auto"/>
              <w:right w:val="single" w:sz="4" w:space="0" w:color="auto"/>
            </w:tcBorders>
            <w:shd w:val="clear" w:color="auto" w:fill="auto"/>
            <w:vAlign w:val="center"/>
          </w:tcPr>
          <w:p w14:paraId="22D2B20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0803CBA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OLIVAR AGUILAR JOSSELIN ESTEFANY</w:t>
            </w:r>
          </w:p>
        </w:tc>
        <w:tc>
          <w:tcPr>
            <w:tcW w:w="1849" w:type="dxa"/>
            <w:shd w:val="clear" w:color="auto" w:fill="auto"/>
            <w:vAlign w:val="center"/>
            <w:hideMark/>
          </w:tcPr>
          <w:p w14:paraId="14A764E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74D60EE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5307E9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718465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13AAC7D4"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630802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125</w:t>
            </w:r>
          </w:p>
        </w:tc>
        <w:tc>
          <w:tcPr>
            <w:tcW w:w="1650" w:type="dxa"/>
            <w:tcBorders>
              <w:top w:val="nil"/>
              <w:left w:val="single" w:sz="4" w:space="0" w:color="auto"/>
              <w:bottom w:val="single" w:sz="4" w:space="0" w:color="auto"/>
              <w:right w:val="single" w:sz="4" w:space="0" w:color="auto"/>
            </w:tcBorders>
            <w:shd w:val="clear" w:color="auto" w:fill="auto"/>
            <w:vAlign w:val="center"/>
          </w:tcPr>
          <w:p w14:paraId="5DB0D39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48</w:t>
            </w:r>
          </w:p>
        </w:tc>
        <w:tc>
          <w:tcPr>
            <w:tcW w:w="1984" w:type="dxa"/>
            <w:shd w:val="clear" w:color="auto" w:fill="auto"/>
            <w:vAlign w:val="center"/>
            <w:hideMark/>
          </w:tcPr>
          <w:p w14:paraId="63B26B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ORELLANA AMAYA CRISTINA PAMELA</w:t>
            </w:r>
          </w:p>
        </w:tc>
        <w:tc>
          <w:tcPr>
            <w:tcW w:w="1849" w:type="dxa"/>
            <w:shd w:val="clear" w:color="auto" w:fill="auto"/>
            <w:vAlign w:val="center"/>
            <w:hideMark/>
          </w:tcPr>
          <w:p w14:paraId="4ECD1C35"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2DC006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3AB8EB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632B6A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24C5EAB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9C0CA7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126</w:t>
            </w:r>
          </w:p>
        </w:tc>
        <w:tc>
          <w:tcPr>
            <w:tcW w:w="1650" w:type="dxa"/>
            <w:tcBorders>
              <w:top w:val="nil"/>
              <w:left w:val="single" w:sz="4" w:space="0" w:color="auto"/>
              <w:bottom w:val="single" w:sz="4" w:space="0" w:color="auto"/>
              <w:right w:val="single" w:sz="4" w:space="0" w:color="auto"/>
            </w:tcBorders>
            <w:shd w:val="clear" w:color="auto" w:fill="auto"/>
            <w:vAlign w:val="center"/>
          </w:tcPr>
          <w:p w14:paraId="1423DE6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3F1888A3"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ORELLANA DE JOYA KRISSIA LILIBETH </w:t>
            </w:r>
          </w:p>
        </w:tc>
        <w:tc>
          <w:tcPr>
            <w:tcW w:w="1849" w:type="dxa"/>
            <w:shd w:val="clear" w:color="auto" w:fill="auto"/>
            <w:vAlign w:val="center"/>
            <w:hideMark/>
          </w:tcPr>
          <w:p w14:paraId="2B3E9FEC"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1C89D7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   </w:t>
            </w:r>
          </w:p>
        </w:tc>
        <w:tc>
          <w:tcPr>
            <w:tcW w:w="1701" w:type="dxa"/>
            <w:shd w:val="clear" w:color="auto" w:fill="auto"/>
            <w:noWrap/>
            <w:vAlign w:val="center"/>
            <w:hideMark/>
          </w:tcPr>
          <w:p w14:paraId="6F2BC6F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$57.50*4=$230.00 </w:t>
            </w:r>
          </w:p>
        </w:tc>
        <w:tc>
          <w:tcPr>
            <w:tcW w:w="1701" w:type="dxa"/>
            <w:gridSpan w:val="2"/>
            <w:shd w:val="clear" w:color="auto" w:fill="auto"/>
            <w:noWrap/>
            <w:vAlign w:val="center"/>
            <w:hideMark/>
          </w:tcPr>
          <w:p w14:paraId="7D7C4D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230.00 </w:t>
            </w:r>
          </w:p>
        </w:tc>
      </w:tr>
      <w:tr w:rsidR="003E4DFF" w:rsidRPr="003E4DFF" w14:paraId="10A16A3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7CB41A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127</w:t>
            </w:r>
          </w:p>
        </w:tc>
        <w:tc>
          <w:tcPr>
            <w:tcW w:w="1650" w:type="dxa"/>
            <w:tcBorders>
              <w:top w:val="nil"/>
              <w:left w:val="single" w:sz="4" w:space="0" w:color="auto"/>
              <w:bottom w:val="single" w:sz="4" w:space="0" w:color="auto"/>
              <w:right w:val="single" w:sz="4" w:space="0" w:color="auto"/>
            </w:tcBorders>
            <w:shd w:val="clear" w:color="auto" w:fill="auto"/>
            <w:vAlign w:val="center"/>
          </w:tcPr>
          <w:p w14:paraId="2BA3951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35</w:t>
            </w:r>
          </w:p>
        </w:tc>
        <w:tc>
          <w:tcPr>
            <w:tcW w:w="1984" w:type="dxa"/>
            <w:shd w:val="clear" w:color="auto" w:fill="auto"/>
            <w:vAlign w:val="center"/>
            <w:hideMark/>
          </w:tcPr>
          <w:p w14:paraId="3D9A73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ORELLANA PEREZ MARINA STEFANY</w:t>
            </w:r>
          </w:p>
        </w:tc>
        <w:tc>
          <w:tcPr>
            <w:tcW w:w="1849" w:type="dxa"/>
            <w:shd w:val="clear" w:color="auto" w:fill="auto"/>
            <w:vAlign w:val="center"/>
            <w:hideMark/>
          </w:tcPr>
          <w:p w14:paraId="6949580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3DC223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BDEE98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1B2BA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6B32624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B74CF2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128</w:t>
            </w:r>
          </w:p>
        </w:tc>
        <w:tc>
          <w:tcPr>
            <w:tcW w:w="1650" w:type="dxa"/>
            <w:tcBorders>
              <w:top w:val="nil"/>
              <w:left w:val="single" w:sz="4" w:space="0" w:color="auto"/>
              <w:bottom w:val="single" w:sz="4" w:space="0" w:color="auto"/>
              <w:right w:val="single" w:sz="4" w:space="0" w:color="auto"/>
            </w:tcBorders>
            <w:shd w:val="clear" w:color="auto" w:fill="auto"/>
            <w:vAlign w:val="center"/>
          </w:tcPr>
          <w:p w14:paraId="6B3C82E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27</w:t>
            </w:r>
          </w:p>
        </w:tc>
        <w:tc>
          <w:tcPr>
            <w:tcW w:w="1984" w:type="dxa"/>
            <w:shd w:val="clear" w:color="auto" w:fill="auto"/>
            <w:vAlign w:val="center"/>
            <w:hideMark/>
          </w:tcPr>
          <w:p w14:paraId="0B75DEE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PADILLA HERNANDEZ JOSE SAUL</w:t>
            </w:r>
          </w:p>
        </w:tc>
        <w:tc>
          <w:tcPr>
            <w:tcW w:w="1849" w:type="dxa"/>
            <w:shd w:val="clear" w:color="auto" w:fill="auto"/>
            <w:vAlign w:val="center"/>
            <w:hideMark/>
          </w:tcPr>
          <w:p w14:paraId="43F55D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center"/>
            <w:hideMark/>
          </w:tcPr>
          <w:p w14:paraId="37033F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2B113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2E4D6BE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60349EA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6F0147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129</w:t>
            </w:r>
          </w:p>
        </w:tc>
        <w:tc>
          <w:tcPr>
            <w:tcW w:w="1650" w:type="dxa"/>
            <w:tcBorders>
              <w:top w:val="nil"/>
              <w:left w:val="single" w:sz="4" w:space="0" w:color="auto"/>
              <w:bottom w:val="single" w:sz="4" w:space="0" w:color="auto"/>
              <w:right w:val="single" w:sz="4" w:space="0" w:color="auto"/>
            </w:tcBorders>
            <w:shd w:val="clear" w:color="auto" w:fill="auto"/>
            <w:vAlign w:val="center"/>
          </w:tcPr>
          <w:p w14:paraId="434D92D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noWrap/>
            <w:vAlign w:val="center"/>
            <w:hideMark/>
          </w:tcPr>
          <w:p w14:paraId="1207F1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PAIZ CRUZ BRYAN JOSUE</w:t>
            </w:r>
          </w:p>
        </w:tc>
        <w:tc>
          <w:tcPr>
            <w:tcW w:w="1849" w:type="dxa"/>
            <w:shd w:val="clear" w:color="auto" w:fill="auto"/>
            <w:noWrap/>
            <w:vAlign w:val="center"/>
            <w:hideMark/>
          </w:tcPr>
          <w:p w14:paraId="55BF946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INGENIERÍA INDUSTRIAL</w:t>
            </w:r>
          </w:p>
        </w:tc>
        <w:tc>
          <w:tcPr>
            <w:tcW w:w="1553" w:type="dxa"/>
            <w:shd w:val="clear" w:color="auto" w:fill="auto"/>
            <w:noWrap/>
            <w:vAlign w:val="bottom"/>
            <w:hideMark/>
          </w:tcPr>
          <w:p w14:paraId="31ACC6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4C4BC8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25BA0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245F39B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DB85A9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130</w:t>
            </w:r>
          </w:p>
        </w:tc>
        <w:tc>
          <w:tcPr>
            <w:tcW w:w="1650" w:type="dxa"/>
            <w:tcBorders>
              <w:top w:val="nil"/>
              <w:left w:val="single" w:sz="4" w:space="0" w:color="auto"/>
              <w:bottom w:val="single" w:sz="4" w:space="0" w:color="auto"/>
              <w:right w:val="single" w:sz="4" w:space="0" w:color="auto"/>
            </w:tcBorders>
            <w:shd w:val="clear" w:color="auto" w:fill="auto"/>
            <w:vAlign w:val="center"/>
          </w:tcPr>
          <w:p w14:paraId="04793E5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3A59220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PERDOMO GARCIA MANUEL WALBERTO</w:t>
            </w:r>
          </w:p>
        </w:tc>
        <w:tc>
          <w:tcPr>
            <w:tcW w:w="1849" w:type="dxa"/>
            <w:shd w:val="clear" w:color="auto" w:fill="auto"/>
            <w:vAlign w:val="center"/>
            <w:hideMark/>
          </w:tcPr>
          <w:p w14:paraId="087BA75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0ACF4F9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4E2CC9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73E841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63A8C18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435A12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131</w:t>
            </w:r>
          </w:p>
        </w:tc>
        <w:tc>
          <w:tcPr>
            <w:tcW w:w="1650" w:type="dxa"/>
            <w:tcBorders>
              <w:top w:val="nil"/>
              <w:left w:val="single" w:sz="4" w:space="0" w:color="auto"/>
              <w:bottom w:val="single" w:sz="4" w:space="0" w:color="auto"/>
              <w:right w:val="single" w:sz="4" w:space="0" w:color="auto"/>
            </w:tcBorders>
            <w:shd w:val="clear" w:color="auto" w:fill="auto"/>
            <w:vAlign w:val="center"/>
          </w:tcPr>
          <w:p w14:paraId="4875460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560CCF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PÉREZ CHÁVEZ MIGUEL ÁNGEL </w:t>
            </w:r>
          </w:p>
        </w:tc>
        <w:tc>
          <w:tcPr>
            <w:tcW w:w="1849" w:type="dxa"/>
            <w:shd w:val="clear" w:color="auto" w:fill="auto"/>
            <w:vAlign w:val="center"/>
            <w:hideMark/>
          </w:tcPr>
          <w:p w14:paraId="448F302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4436D3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0661BF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6F0310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17121B5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C15E48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132</w:t>
            </w:r>
          </w:p>
        </w:tc>
        <w:tc>
          <w:tcPr>
            <w:tcW w:w="1650" w:type="dxa"/>
            <w:tcBorders>
              <w:top w:val="nil"/>
              <w:left w:val="single" w:sz="4" w:space="0" w:color="auto"/>
              <w:bottom w:val="single" w:sz="4" w:space="0" w:color="auto"/>
              <w:right w:val="single" w:sz="4" w:space="0" w:color="auto"/>
            </w:tcBorders>
            <w:shd w:val="clear" w:color="auto" w:fill="auto"/>
            <w:vAlign w:val="center"/>
          </w:tcPr>
          <w:p w14:paraId="4EEC487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35</w:t>
            </w:r>
          </w:p>
        </w:tc>
        <w:tc>
          <w:tcPr>
            <w:tcW w:w="1984" w:type="dxa"/>
            <w:shd w:val="clear" w:color="auto" w:fill="auto"/>
            <w:vAlign w:val="center"/>
            <w:hideMark/>
          </w:tcPr>
          <w:p w14:paraId="59A4ACA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PORTILLO AYALA STEFANY ARELY</w:t>
            </w:r>
          </w:p>
        </w:tc>
        <w:tc>
          <w:tcPr>
            <w:tcW w:w="1849" w:type="dxa"/>
            <w:shd w:val="clear" w:color="auto" w:fill="auto"/>
            <w:vAlign w:val="center"/>
            <w:hideMark/>
          </w:tcPr>
          <w:p w14:paraId="1D80A8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6BC995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2F882C3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613F7B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4BEEE77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CB0A55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133</w:t>
            </w:r>
          </w:p>
        </w:tc>
        <w:tc>
          <w:tcPr>
            <w:tcW w:w="1650" w:type="dxa"/>
            <w:tcBorders>
              <w:top w:val="nil"/>
              <w:left w:val="single" w:sz="4" w:space="0" w:color="auto"/>
              <w:bottom w:val="single" w:sz="4" w:space="0" w:color="auto"/>
              <w:right w:val="single" w:sz="4" w:space="0" w:color="auto"/>
            </w:tcBorders>
            <w:shd w:val="clear" w:color="auto" w:fill="auto"/>
            <w:vAlign w:val="center"/>
          </w:tcPr>
          <w:p w14:paraId="0FC4ADD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074CD3EA"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PORTILLO REYES EUGENIA DEL TRANSITO </w:t>
            </w:r>
          </w:p>
        </w:tc>
        <w:tc>
          <w:tcPr>
            <w:tcW w:w="1849" w:type="dxa"/>
            <w:shd w:val="clear" w:color="auto" w:fill="auto"/>
            <w:vAlign w:val="center"/>
            <w:hideMark/>
          </w:tcPr>
          <w:p w14:paraId="296A793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74B84E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5D972F3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BFB8A2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0BD4E9F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7325AA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134</w:t>
            </w:r>
          </w:p>
        </w:tc>
        <w:tc>
          <w:tcPr>
            <w:tcW w:w="1650" w:type="dxa"/>
            <w:tcBorders>
              <w:top w:val="nil"/>
              <w:left w:val="single" w:sz="4" w:space="0" w:color="auto"/>
              <w:bottom w:val="single" w:sz="4" w:space="0" w:color="auto"/>
              <w:right w:val="single" w:sz="4" w:space="0" w:color="auto"/>
            </w:tcBorders>
            <w:shd w:val="clear" w:color="auto" w:fill="auto"/>
            <w:vAlign w:val="center"/>
          </w:tcPr>
          <w:p w14:paraId="51CDA39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37</w:t>
            </w:r>
          </w:p>
        </w:tc>
        <w:tc>
          <w:tcPr>
            <w:tcW w:w="1984" w:type="dxa"/>
            <w:shd w:val="clear" w:color="auto" w:fill="auto"/>
            <w:vAlign w:val="center"/>
            <w:hideMark/>
          </w:tcPr>
          <w:p w14:paraId="590ADF8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QUINTANILLA DE MENDEZ KARLA MARIA</w:t>
            </w:r>
          </w:p>
        </w:tc>
        <w:tc>
          <w:tcPr>
            <w:tcW w:w="1849" w:type="dxa"/>
            <w:shd w:val="clear" w:color="auto" w:fill="auto"/>
            <w:vAlign w:val="center"/>
            <w:hideMark/>
          </w:tcPr>
          <w:p w14:paraId="112D42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10599B3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8A4B4D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41B9B15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172.50 </w:t>
            </w:r>
          </w:p>
        </w:tc>
      </w:tr>
      <w:tr w:rsidR="003E4DFF" w:rsidRPr="003E4DFF" w14:paraId="78F949A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21F70C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135</w:t>
            </w:r>
          </w:p>
        </w:tc>
        <w:tc>
          <w:tcPr>
            <w:tcW w:w="1650" w:type="dxa"/>
            <w:tcBorders>
              <w:top w:val="nil"/>
              <w:left w:val="single" w:sz="4" w:space="0" w:color="auto"/>
              <w:bottom w:val="single" w:sz="4" w:space="0" w:color="auto"/>
              <w:right w:val="single" w:sz="4" w:space="0" w:color="auto"/>
            </w:tcBorders>
            <w:shd w:val="clear" w:color="auto" w:fill="auto"/>
            <w:vAlign w:val="center"/>
          </w:tcPr>
          <w:p w14:paraId="0B36854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25</w:t>
            </w:r>
          </w:p>
        </w:tc>
        <w:tc>
          <w:tcPr>
            <w:tcW w:w="1984" w:type="dxa"/>
            <w:shd w:val="clear" w:color="auto" w:fill="auto"/>
            <w:vAlign w:val="center"/>
            <w:hideMark/>
          </w:tcPr>
          <w:p w14:paraId="45A36F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QUINTANILLA MARTINEZ ESTEFANIA AZUCENA </w:t>
            </w:r>
          </w:p>
        </w:tc>
        <w:tc>
          <w:tcPr>
            <w:tcW w:w="1849" w:type="dxa"/>
            <w:shd w:val="clear" w:color="auto" w:fill="auto"/>
            <w:vAlign w:val="center"/>
            <w:hideMark/>
          </w:tcPr>
          <w:p w14:paraId="29E72A8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2457B3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39C2D4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981F0A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69587AB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E8B342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136</w:t>
            </w:r>
          </w:p>
        </w:tc>
        <w:tc>
          <w:tcPr>
            <w:tcW w:w="1650" w:type="dxa"/>
            <w:tcBorders>
              <w:top w:val="nil"/>
              <w:left w:val="single" w:sz="4" w:space="0" w:color="auto"/>
              <w:bottom w:val="single" w:sz="4" w:space="0" w:color="auto"/>
              <w:right w:val="single" w:sz="4" w:space="0" w:color="auto"/>
            </w:tcBorders>
            <w:shd w:val="clear" w:color="auto" w:fill="auto"/>
            <w:vAlign w:val="center"/>
          </w:tcPr>
          <w:p w14:paraId="0D5BB32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11F3A40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QUINTANILLA MENDEZ MARIELOS ALEJANDRA </w:t>
            </w:r>
          </w:p>
        </w:tc>
        <w:tc>
          <w:tcPr>
            <w:tcW w:w="1849" w:type="dxa"/>
            <w:shd w:val="clear" w:color="auto" w:fill="auto"/>
            <w:vAlign w:val="center"/>
            <w:hideMark/>
          </w:tcPr>
          <w:p w14:paraId="4AE7518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272F13A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54122B0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808EC2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68BE839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269BE6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137</w:t>
            </w:r>
          </w:p>
        </w:tc>
        <w:tc>
          <w:tcPr>
            <w:tcW w:w="1650" w:type="dxa"/>
            <w:tcBorders>
              <w:top w:val="nil"/>
              <w:left w:val="single" w:sz="4" w:space="0" w:color="auto"/>
              <w:bottom w:val="single" w:sz="4" w:space="0" w:color="auto"/>
              <w:right w:val="single" w:sz="4" w:space="0" w:color="auto"/>
            </w:tcBorders>
            <w:shd w:val="clear" w:color="auto" w:fill="auto"/>
            <w:vAlign w:val="center"/>
          </w:tcPr>
          <w:p w14:paraId="2DBAB7D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35</w:t>
            </w:r>
          </w:p>
        </w:tc>
        <w:tc>
          <w:tcPr>
            <w:tcW w:w="1984" w:type="dxa"/>
            <w:shd w:val="clear" w:color="auto" w:fill="auto"/>
            <w:vAlign w:val="center"/>
            <w:hideMark/>
          </w:tcPr>
          <w:p w14:paraId="6F2C341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QUINTANILLA VÁSQUEZ FERNANDA PAOLA</w:t>
            </w:r>
          </w:p>
        </w:tc>
        <w:tc>
          <w:tcPr>
            <w:tcW w:w="1849" w:type="dxa"/>
            <w:shd w:val="clear" w:color="auto" w:fill="auto"/>
            <w:vAlign w:val="center"/>
            <w:hideMark/>
          </w:tcPr>
          <w:p w14:paraId="0DD8081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33BA2B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0819FD2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810D4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3E4F488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FCB40B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138</w:t>
            </w:r>
          </w:p>
        </w:tc>
        <w:tc>
          <w:tcPr>
            <w:tcW w:w="1650" w:type="dxa"/>
            <w:tcBorders>
              <w:top w:val="nil"/>
              <w:left w:val="single" w:sz="4" w:space="0" w:color="auto"/>
              <w:bottom w:val="single" w:sz="4" w:space="0" w:color="auto"/>
              <w:right w:val="single" w:sz="4" w:space="0" w:color="auto"/>
            </w:tcBorders>
            <w:shd w:val="clear" w:color="auto" w:fill="auto"/>
            <w:vAlign w:val="center"/>
          </w:tcPr>
          <w:p w14:paraId="637FDA1E"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3ADF9F1E"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RAMIREZ DE MARTINEZ LEONOR ESPERANZA</w:t>
            </w:r>
          </w:p>
        </w:tc>
        <w:tc>
          <w:tcPr>
            <w:tcW w:w="1849" w:type="dxa"/>
            <w:shd w:val="clear" w:color="auto" w:fill="auto"/>
            <w:vAlign w:val="center"/>
            <w:hideMark/>
          </w:tcPr>
          <w:p w14:paraId="2FE82328"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779986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57CAD0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1AAB725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4429F3E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29E4EB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139</w:t>
            </w:r>
          </w:p>
        </w:tc>
        <w:tc>
          <w:tcPr>
            <w:tcW w:w="1650" w:type="dxa"/>
            <w:tcBorders>
              <w:top w:val="nil"/>
              <w:left w:val="single" w:sz="4" w:space="0" w:color="auto"/>
              <w:bottom w:val="single" w:sz="4" w:space="0" w:color="auto"/>
              <w:right w:val="single" w:sz="4" w:space="0" w:color="auto"/>
            </w:tcBorders>
            <w:shd w:val="clear" w:color="auto" w:fill="auto"/>
            <w:vAlign w:val="center"/>
          </w:tcPr>
          <w:p w14:paraId="0E3E9CF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bottom"/>
            <w:hideMark/>
          </w:tcPr>
          <w:p w14:paraId="1319A64D" w14:textId="77777777" w:rsidR="003E4DFF" w:rsidRPr="003E4DFF" w:rsidRDefault="003E4DFF" w:rsidP="003E4DFF">
            <w:pPr>
              <w:spacing w:after="0" w:line="240" w:lineRule="auto"/>
              <w:rPr>
                <w:rFonts w:ascii="Cambria" w:eastAsia="Times New Roman" w:hAnsi="Cambria" w:cs="Calibri"/>
                <w:color w:val="000000"/>
                <w:sz w:val="20"/>
                <w:szCs w:val="20"/>
                <w:lang w:val="en-US"/>
              </w:rPr>
            </w:pPr>
            <w:r w:rsidRPr="003E4DFF">
              <w:rPr>
                <w:rFonts w:ascii="Cambria" w:eastAsia="Times New Roman" w:hAnsi="Cambria" w:cs="Calibri"/>
                <w:color w:val="000000"/>
                <w:sz w:val="20"/>
                <w:szCs w:val="20"/>
                <w:lang w:val="en-US"/>
              </w:rPr>
              <w:t>RAMIREZ OLIVA JOSE MANUEL</w:t>
            </w:r>
          </w:p>
        </w:tc>
        <w:tc>
          <w:tcPr>
            <w:tcW w:w="1849" w:type="dxa"/>
            <w:shd w:val="clear" w:color="auto" w:fill="auto"/>
            <w:vAlign w:val="bottom"/>
            <w:hideMark/>
          </w:tcPr>
          <w:p w14:paraId="5A0DA346" w14:textId="77777777" w:rsidR="003E4DFF" w:rsidRPr="003E4DFF" w:rsidRDefault="003E4DFF" w:rsidP="003E4DFF">
            <w:pPr>
              <w:spacing w:after="0" w:line="240" w:lineRule="auto"/>
              <w:rPr>
                <w:rFonts w:ascii="Cambria" w:eastAsia="Times New Roman" w:hAnsi="Cambria" w:cs="Calibri"/>
                <w:color w:val="000000"/>
                <w:sz w:val="20"/>
                <w:szCs w:val="20"/>
                <w:lang w:val="es-SV"/>
              </w:rPr>
            </w:pPr>
            <w:r w:rsidRPr="003E4DFF">
              <w:rPr>
                <w:rFonts w:ascii="Cambria" w:eastAsia="Times New Roman" w:hAnsi="Cambria" w:cs="Calibri"/>
                <w:color w:val="000000"/>
                <w:sz w:val="20"/>
                <w:szCs w:val="20"/>
                <w:lang w:val="es-SV"/>
              </w:rPr>
              <w:t>INGENIERÍA EN SISTEMAS Y REDES INFORMATICAS</w:t>
            </w:r>
          </w:p>
        </w:tc>
        <w:tc>
          <w:tcPr>
            <w:tcW w:w="1553" w:type="dxa"/>
            <w:shd w:val="clear" w:color="auto" w:fill="auto"/>
            <w:noWrap/>
            <w:vAlign w:val="bottom"/>
            <w:hideMark/>
          </w:tcPr>
          <w:p w14:paraId="583DA35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FAF7A6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9F76D5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F7E431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87F9EB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140</w:t>
            </w:r>
          </w:p>
        </w:tc>
        <w:tc>
          <w:tcPr>
            <w:tcW w:w="1650" w:type="dxa"/>
            <w:tcBorders>
              <w:top w:val="nil"/>
              <w:left w:val="single" w:sz="4" w:space="0" w:color="auto"/>
              <w:bottom w:val="single" w:sz="4" w:space="0" w:color="auto"/>
              <w:right w:val="single" w:sz="4" w:space="0" w:color="auto"/>
            </w:tcBorders>
            <w:shd w:val="clear" w:color="auto" w:fill="auto"/>
            <w:vAlign w:val="center"/>
          </w:tcPr>
          <w:p w14:paraId="72F8C79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48</w:t>
            </w:r>
          </w:p>
        </w:tc>
        <w:tc>
          <w:tcPr>
            <w:tcW w:w="1984" w:type="dxa"/>
            <w:shd w:val="clear" w:color="auto" w:fill="auto"/>
            <w:vAlign w:val="center"/>
            <w:hideMark/>
          </w:tcPr>
          <w:p w14:paraId="4D0DE8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RAMOS HERNÁNDEZ JONATHAN ISAAC    </w:t>
            </w:r>
          </w:p>
        </w:tc>
        <w:tc>
          <w:tcPr>
            <w:tcW w:w="1849" w:type="dxa"/>
            <w:shd w:val="clear" w:color="auto" w:fill="auto"/>
            <w:vAlign w:val="center"/>
            <w:hideMark/>
          </w:tcPr>
          <w:p w14:paraId="2998F3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ARQUITECTURA</w:t>
            </w:r>
          </w:p>
        </w:tc>
        <w:tc>
          <w:tcPr>
            <w:tcW w:w="1553" w:type="dxa"/>
            <w:shd w:val="clear" w:color="auto" w:fill="auto"/>
            <w:noWrap/>
            <w:vAlign w:val="center"/>
            <w:hideMark/>
          </w:tcPr>
          <w:p w14:paraId="6BC672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372D09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55DB775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4AF18BB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9E06DD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141</w:t>
            </w:r>
          </w:p>
        </w:tc>
        <w:tc>
          <w:tcPr>
            <w:tcW w:w="1650" w:type="dxa"/>
            <w:tcBorders>
              <w:top w:val="nil"/>
              <w:left w:val="single" w:sz="4" w:space="0" w:color="auto"/>
              <w:bottom w:val="single" w:sz="4" w:space="0" w:color="auto"/>
              <w:right w:val="single" w:sz="4" w:space="0" w:color="auto"/>
            </w:tcBorders>
            <w:shd w:val="clear" w:color="auto" w:fill="auto"/>
            <w:vAlign w:val="center"/>
          </w:tcPr>
          <w:p w14:paraId="01E2E2E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37</w:t>
            </w:r>
          </w:p>
        </w:tc>
        <w:tc>
          <w:tcPr>
            <w:tcW w:w="1984" w:type="dxa"/>
            <w:shd w:val="clear" w:color="auto" w:fill="auto"/>
            <w:vAlign w:val="center"/>
            <w:hideMark/>
          </w:tcPr>
          <w:p w14:paraId="782816F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RAMOS VELÁSQUEZ ANA BEATRIZ</w:t>
            </w:r>
          </w:p>
        </w:tc>
        <w:tc>
          <w:tcPr>
            <w:tcW w:w="1849" w:type="dxa"/>
            <w:shd w:val="clear" w:color="auto" w:fill="auto"/>
            <w:vAlign w:val="center"/>
            <w:hideMark/>
          </w:tcPr>
          <w:p w14:paraId="35066B36"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LICENCIATURA </w:t>
            </w:r>
            <w:proofErr w:type="gramStart"/>
            <w:r w:rsidRPr="003E4DFF">
              <w:rPr>
                <w:rFonts w:ascii="Cambria" w:eastAsia="Times New Roman" w:hAnsi="Cambria" w:cs="Calibri"/>
                <w:sz w:val="18"/>
                <w:szCs w:val="18"/>
                <w:lang w:val="es-SV"/>
              </w:rPr>
              <w:t>EN  ADMINISTRACIÓN</w:t>
            </w:r>
            <w:proofErr w:type="gramEnd"/>
            <w:r w:rsidRPr="003E4DFF">
              <w:rPr>
                <w:rFonts w:ascii="Cambria" w:eastAsia="Times New Roman" w:hAnsi="Cambria" w:cs="Calibri"/>
                <w:sz w:val="18"/>
                <w:szCs w:val="18"/>
                <w:lang w:val="es-SV"/>
              </w:rPr>
              <w:t xml:space="preserve"> DE EMPRESAS TURÍSTICAS</w:t>
            </w:r>
          </w:p>
        </w:tc>
        <w:tc>
          <w:tcPr>
            <w:tcW w:w="1553" w:type="dxa"/>
            <w:shd w:val="clear" w:color="auto" w:fill="auto"/>
            <w:noWrap/>
            <w:vAlign w:val="center"/>
            <w:hideMark/>
          </w:tcPr>
          <w:p w14:paraId="524BC0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3F33051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356907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517E8B0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F89947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142</w:t>
            </w:r>
          </w:p>
        </w:tc>
        <w:tc>
          <w:tcPr>
            <w:tcW w:w="1650" w:type="dxa"/>
            <w:tcBorders>
              <w:top w:val="nil"/>
              <w:left w:val="single" w:sz="4" w:space="0" w:color="auto"/>
              <w:bottom w:val="single" w:sz="4" w:space="0" w:color="auto"/>
              <w:right w:val="single" w:sz="4" w:space="0" w:color="auto"/>
            </w:tcBorders>
            <w:shd w:val="clear" w:color="auto" w:fill="auto"/>
            <w:vAlign w:val="center"/>
          </w:tcPr>
          <w:p w14:paraId="4C1180C8"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noWrap/>
            <w:vAlign w:val="center"/>
            <w:hideMark/>
          </w:tcPr>
          <w:p w14:paraId="5686538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REYES CHAVARRIA EDWIN JEOVANNY</w:t>
            </w:r>
          </w:p>
        </w:tc>
        <w:tc>
          <w:tcPr>
            <w:tcW w:w="1849" w:type="dxa"/>
            <w:shd w:val="clear" w:color="auto" w:fill="auto"/>
            <w:vAlign w:val="center"/>
            <w:hideMark/>
          </w:tcPr>
          <w:p w14:paraId="7A3FE1FF"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7FCDE00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181972F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235D68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1E29E02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EA882E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143</w:t>
            </w:r>
          </w:p>
        </w:tc>
        <w:tc>
          <w:tcPr>
            <w:tcW w:w="1650" w:type="dxa"/>
            <w:tcBorders>
              <w:top w:val="nil"/>
              <w:left w:val="single" w:sz="4" w:space="0" w:color="auto"/>
              <w:bottom w:val="single" w:sz="4" w:space="0" w:color="auto"/>
              <w:right w:val="single" w:sz="4" w:space="0" w:color="auto"/>
            </w:tcBorders>
            <w:shd w:val="clear" w:color="auto" w:fill="auto"/>
            <w:vAlign w:val="center"/>
          </w:tcPr>
          <w:p w14:paraId="21B2BF5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616279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REYES GARCIA KATELIN IVANIA</w:t>
            </w:r>
          </w:p>
        </w:tc>
        <w:tc>
          <w:tcPr>
            <w:tcW w:w="1849" w:type="dxa"/>
            <w:shd w:val="clear" w:color="auto" w:fill="auto"/>
            <w:vAlign w:val="center"/>
            <w:hideMark/>
          </w:tcPr>
          <w:p w14:paraId="19E53668" w14:textId="77777777" w:rsidR="003E4DFF" w:rsidRPr="003E4DFF" w:rsidRDefault="003E4DFF" w:rsidP="003E4DFF">
            <w:pPr>
              <w:spacing w:after="0" w:line="240" w:lineRule="auto"/>
              <w:rPr>
                <w:rFonts w:ascii="Cambria" w:eastAsia="Times New Roman" w:hAnsi="Cambria" w:cs="Calibri"/>
                <w:sz w:val="18"/>
                <w:szCs w:val="18"/>
                <w:lang w:val="es-SV"/>
              </w:rPr>
            </w:pPr>
            <w:proofErr w:type="gramStart"/>
            <w:r w:rsidRPr="003E4DFF">
              <w:rPr>
                <w:rFonts w:ascii="Cambria" w:eastAsia="Times New Roman" w:hAnsi="Cambria" w:cs="Calibri"/>
                <w:sz w:val="18"/>
                <w:szCs w:val="18"/>
                <w:lang w:val="es-SV"/>
              </w:rPr>
              <w:t>LICENCIATURA  EN</w:t>
            </w:r>
            <w:proofErr w:type="gramEnd"/>
            <w:r w:rsidRPr="003E4DFF">
              <w:rPr>
                <w:rFonts w:ascii="Cambria" w:eastAsia="Times New Roman" w:hAnsi="Cambria" w:cs="Calibri"/>
                <w:sz w:val="18"/>
                <w:szCs w:val="18"/>
                <w:lang w:val="es-SV"/>
              </w:rPr>
              <w:t xml:space="preserve"> COMUNICACIÓN INSTITUCIONAL Y PERIODISMO</w:t>
            </w:r>
          </w:p>
        </w:tc>
        <w:tc>
          <w:tcPr>
            <w:tcW w:w="1553" w:type="dxa"/>
            <w:shd w:val="clear" w:color="auto" w:fill="auto"/>
            <w:noWrap/>
            <w:vAlign w:val="center"/>
            <w:hideMark/>
          </w:tcPr>
          <w:p w14:paraId="0964F91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01B4C1D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E7E4B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0C073D7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788FA68"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144</w:t>
            </w:r>
          </w:p>
        </w:tc>
        <w:tc>
          <w:tcPr>
            <w:tcW w:w="1650" w:type="dxa"/>
            <w:tcBorders>
              <w:top w:val="nil"/>
              <w:left w:val="single" w:sz="4" w:space="0" w:color="auto"/>
              <w:bottom w:val="single" w:sz="4" w:space="0" w:color="auto"/>
              <w:right w:val="single" w:sz="4" w:space="0" w:color="auto"/>
            </w:tcBorders>
            <w:shd w:val="clear" w:color="auto" w:fill="auto"/>
            <w:vAlign w:val="center"/>
          </w:tcPr>
          <w:p w14:paraId="6CFB312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7B98DE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REYES QUINTANILLA LESLIE YALITZA</w:t>
            </w:r>
          </w:p>
        </w:tc>
        <w:tc>
          <w:tcPr>
            <w:tcW w:w="1849" w:type="dxa"/>
            <w:shd w:val="clear" w:color="auto" w:fill="auto"/>
            <w:vAlign w:val="center"/>
            <w:hideMark/>
          </w:tcPr>
          <w:p w14:paraId="32AB75EB"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76D78EE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469278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7C38043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48A78FF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CCE367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145</w:t>
            </w:r>
          </w:p>
        </w:tc>
        <w:tc>
          <w:tcPr>
            <w:tcW w:w="1650" w:type="dxa"/>
            <w:tcBorders>
              <w:top w:val="nil"/>
              <w:left w:val="single" w:sz="4" w:space="0" w:color="auto"/>
              <w:bottom w:val="single" w:sz="4" w:space="0" w:color="auto"/>
              <w:right w:val="single" w:sz="4" w:space="0" w:color="auto"/>
            </w:tcBorders>
            <w:shd w:val="clear" w:color="auto" w:fill="auto"/>
            <w:vAlign w:val="center"/>
          </w:tcPr>
          <w:p w14:paraId="5E0CD94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35</w:t>
            </w:r>
          </w:p>
        </w:tc>
        <w:tc>
          <w:tcPr>
            <w:tcW w:w="1984" w:type="dxa"/>
            <w:shd w:val="clear" w:color="auto" w:fill="auto"/>
            <w:vAlign w:val="center"/>
            <w:hideMark/>
          </w:tcPr>
          <w:p w14:paraId="2DF7AB3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REYES ROMERO MÓNICA FABIOLA</w:t>
            </w:r>
          </w:p>
        </w:tc>
        <w:tc>
          <w:tcPr>
            <w:tcW w:w="1849" w:type="dxa"/>
            <w:shd w:val="clear" w:color="auto" w:fill="auto"/>
            <w:vAlign w:val="center"/>
            <w:hideMark/>
          </w:tcPr>
          <w:p w14:paraId="1171437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4134F85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282783C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0EF784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0DB53B2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F4BE10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146</w:t>
            </w:r>
          </w:p>
        </w:tc>
        <w:tc>
          <w:tcPr>
            <w:tcW w:w="1650" w:type="dxa"/>
            <w:tcBorders>
              <w:top w:val="nil"/>
              <w:left w:val="single" w:sz="4" w:space="0" w:color="auto"/>
              <w:bottom w:val="single" w:sz="4" w:space="0" w:color="auto"/>
              <w:right w:val="single" w:sz="4" w:space="0" w:color="auto"/>
            </w:tcBorders>
            <w:shd w:val="clear" w:color="auto" w:fill="auto"/>
            <w:vAlign w:val="center"/>
          </w:tcPr>
          <w:p w14:paraId="7D03EC7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1A9413F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RIVERA ALVARENGA BRAYAN JOSUE   </w:t>
            </w:r>
          </w:p>
        </w:tc>
        <w:tc>
          <w:tcPr>
            <w:tcW w:w="1849" w:type="dxa"/>
            <w:shd w:val="clear" w:color="auto" w:fill="auto"/>
            <w:vAlign w:val="center"/>
            <w:hideMark/>
          </w:tcPr>
          <w:p w14:paraId="3DCE7FC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36091D6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16BAF5E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D7788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57AA9CB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CAB3C0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147</w:t>
            </w:r>
          </w:p>
        </w:tc>
        <w:tc>
          <w:tcPr>
            <w:tcW w:w="1650" w:type="dxa"/>
            <w:tcBorders>
              <w:top w:val="nil"/>
              <w:left w:val="single" w:sz="4" w:space="0" w:color="auto"/>
              <w:bottom w:val="single" w:sz="4" w:space="0" w:color="auto"/>
              <w:right w:val="single" w:sz="4" w:space="0" w:color="auto"/>
            </w:tcBorders>
            <w:shd w:val="clear" w:color="auto" w:fill="auto"/>
            <w:vAlign w:val="center"/>
          </w:tcPr>
          <w:p w14:paraId="502BCCB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3B5944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RIVERA SORTO ANNDY JOSUE   </w:t>
            </w:r>
          </w:p>
        </w:tc>
        <w:tc>
          <w:tcPr>
            <w:tcW w:w="1849" w:type="dxa"/>
            <w:shd w:val="clear" w:color="auto" w:fill="auto"/>
            <w:vAlign w:val="center"/>
            <w:hideMark/>
          </w:tcPr>
          <w:p w14:paraId="6A9469B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5AA82D6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00E3A54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3848B09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178FC56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74B0F5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148</w:t>
            </w:r>
          </w:p>
        </w:tc>
        <w:tc>
          <w:tcPr>
            <w:tcW w:w="1650" w:type="dxa"/>
            <w:tcBorders>
              <w:top w:val="nil"/>
              <w:left w:val="single" w:sz="4" w:space="0" w:color="auto"/>
              <w:bottom w:val="single" w:sz="4" w:space="0" w:color="auto"/>
              <w:right w:val="single" w:sz="4" w:space="0" w:color="auto"/>
            </w:tcBorders>
            <w:shd w:val="clear" w:color="auto" w:fill="auto"/>
            <w:vAlign w:val="center"/>
          </w:tcPr>
          <w:p w14:paraId="2597736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41</w:t>
            </w:r>
          </w:p>
        </w:tc>
        <w:tc>
          <w:tcPr>
            <w:tcW w:w="1984" w:type="dxa"/>
            <w:shd w:val="clear" w:color="auto" w:fill="auto"/>
            <w:vAlign w:val="center"/>
            <w:hideMark/>
          </w:tcPr>
          <w:p w14:paraId="3E336CF2"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 xml:space="preserve">RODRIGUEZ DE SOLORZANO LORENA GUADALUPE </w:t>
            </w:r>
          </w:p>
        </w:tc>
        <w:tc>
          <w:tcPr>
            <w:tcW w:w="1849" w:type="dxa"/>
            <w:shd w:val="clear" w:color="auto" w:fill="auto"/>
            <w:vAlign w:val="center"/>
            <w:hideMark/>
          </w:tcPr>
          <w:p w14:paraId="55E745A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2468B57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6005A7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53FFCE0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0C64413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193BDC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149</w:t>
            </w:r>
          </w:p>
        </w:tc>
        <w:tc>
          <w:tcPr>
            <w:tcW w:w="1650" w:type="dxa"/>
            <w:tcBorders>
              <w:top w:val="nil"/>
              <w:left w:val="single" w:sz="4" w:space="0" w:color="auto"/>
              <w:bottom w:val="single" w:sz="4" w:space="0" w:color="auto"/>
              <w:right w:val="single" w:sz="4" w:space="0" w:color="auto"/>
            </w:tcBorders>
            <w:shd w:val="clear" w:color="auto" w:fill="auto"/>
            <w:vAlign w:val="center"/>
          </w:tcPr>
          <w:p w14:paraId="1BE372B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10</w:t>
            </w:r>
          </w:p>
        </w:tc>
        <w:tc>
          <w:tcPr>
            <w:tcW w:w="1984" w:type="dxa"/>
            <w:shd w:val="clear" w:color="auto" w:fill="auto"/>
            <w:vAlign w:val="center"/>
            <w:hideMark/>
          </w:tcPr>
          <w:p w14:paraId="7FB411D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RODRIGUEZ </w:t>
            </w:r>
            <w:proofErr w:type="gramStart"/>
            <w:r w:rsidRPr="003E4DFF">
              <w:rPr>
                <w:rFonts w:ascii="Cambria" w:eastAsia="Times New Roman" w:hAnsi="Cambria" w:cs="Calibri"/>
                <w:color w:val="000000"/>
                <w:sz w:val="18"/>
                <w:szCs w:val="18"/>
                <w:lang w:val="en-US"/>
              </w:rPr>
              <w:t>GONZALEZ  AURA</w:t>
            </w:r>
            <w:proofErr w:type="gramEnd"/>
            <w:r w:rsidRPr="003E4DFF">
              <w:rPr>
                <w:rFonts w:ascii="Cambria" w:eastAsia="Times New Roman" w:hAnsi="Cambria" w:cs="Calibri"/>
                <w:color w:val="000000"/>
                <w:sz w:val="18"/>
                <w:szCs w:val="18"/>
                <w:lang w:val="en-US"/>
              </w:rPr>
              <w:t xml:space="preserve"> MARIA</w:t>
            </w:r>
          </w:p>
        </w:tc>
        <w:tc>
          <w:tcPr>
            <w:tcW w:w="1849" w:type="dxa"/>
            <w:shd w:val="clear" w:color="auto" w:fill="auto"/>
            <w:vAlign w:val="center"/>
            <w:hideMark/>
          </w:tcPr>
          <w:p w14:paraId="3A1D887D"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1A09EC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09CCEE6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5E1A42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1CF85CA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D27BAC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150</w:t>
            </w:r>
          </w:p>
        </w:tc>
        <w:tc>
          <w:tcPr>
            <w:tcW w:w="1650" w:type="dxa"/>
            <w:tcBorders>
              <w:top w:val="nil"/>
              <w:left w:val="single" w:sz="4" w:space="0" w:color="auto"/>
              <w:bottom w:val="single" w:sz="4" w:space="0" w:color="auto"/>
              <w:right w:val="single" w:sz="4" w:space="0" w:color="auto"/>
            </w:tcBorders>
            <w:shd w:val="clear" w:color="auto" w:fill="auto"/>
            <w:vAlign w:val="center"/>
          </w:tcPr>
          <w:p w14:paraId="7834E9D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20FBA1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RODRIGUEZ UMAÑA LUIS ALEXI </w:t>
            </w:r>
          </w:p>
        </w:tc>
        <w:tc>
          <w:tcPr>
            <w:tcW w:w="1849" w:type="dxa"/>
            <w:shd w:val="clear" w:color="auto" w:fill="auto"/>
            <w:noWrap/>
            <w:vAlign w:val="center"/>
            <w:hideMark/>
          </w:tcPr>
          <w:p w14:paraId="7075D86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INGENIERÍA CIVIL </w:t>
            </w:r>
          </w:p>
        </w:tc>
        <w:tc>
          <w:tcPr>
            <w:tcW w:w="1553" w:type="dxa"/>
            <w:shd w:val="clear" w:color="auto" w:fill="auto"/>
            <w:noWrap/>
            <w:vAlign w:val="bottom"/>
            <w:hideMark/>
          </w:tcPr>
          <w:p w14:paraId="73FB41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09184EC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04932B7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481175C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F06A73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151</w:t>
            </w:r>
          </w:p>
        </w:tc>
        <w:tc>
          <w:tcPr>
            <w:tcW w:w="1650" w:type="dxa"/>
            <w:tcBorders>
              <w:top w:val="nil"/>
              <w:left w:val="single" w:sz="4" w:space="0" w:color="auto"/>
              <w:bottom w:val="single" w:sz="4" w:space="0" w:color="auto"/>
              <w:right w:val="single" w:sz="4" w:space="0" w:color="auto"/>
            </w:tcBorders>
            <w:shd w:val="clear" w:color="auto" w:fill="auto"/>
            <w:vAlign w:val="center"/>
          </w:tcPr>
          <w:p w14:paraId="3D49C63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52451E2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ROMERO CASTILLO MARÍA JOSE </w:t>
            </w:r>
          </w:p>
        </w:tc>
        <w:tc>
          <w:tcPr>
            <w:tcW w:w="1849" w:type="dxa"/>
            <w:shd w:val="clear" w:color="auto" w:fill="auto"/>
            <w:vAlign w:val="center"/>
            <w:hideMark/>
          </w:tcPr>
          <w:p w14:paraId="40A22AD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285232D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7474B5B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3C6D4C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59C2DAD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0E03C0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152</w:t>
            </w:r>
          </w:p>
        </w:tc>
        <w:tc>
          <w:tcPr>
            <w:tcW w:w="1650" w:type="dxa"/>
            <w:tcBorders>
              <w:top w:val="nil"/>
              <w:left w:val="single" w:sz="4" w:space="0" w:color="auto"/>
              <w:bottom w:val="single" w:sz="4" w:space="0" w:color="auto"/>
              <w:right w:val="single" w:sz="4" w:space="0" w:color="auto"/>
            </w:tcBorders>
            <w:shd w:val="clear" w:color="auto" w:fill="auto"/>
            <w:vAlign w:val="center"/>
          </w:tcPr>
          <w:p w14:paraId="156C494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764466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ROMERO REYES INGRID TATIANA</w:t>
            </w:r>
          </w:p>
        </w:tc>
        <w:tc>
          <w:tcPr>
            <w:tcW w:w="1849" w:type="dxa"/>
            <w:shd w:val="clear" w:color="auto" w:fill="auto"/>
            <w:vAlign w:val="center"/>
            <w:hideMark/>
          </w:tcPr>
          <w:p w14:paraId="3929059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75C93F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44A797B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6C74D9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5F72532B"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235223E1"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153</w:t>
            </w:r>
          </w:p>
        </w:tc>
        <w:tc>
          <w:tcPr>
            <w:tcW w:w="1650" w:type="dxa"/>
            <w:tcBorders>
              <w:top w:val="nil"/>
              <w:left w:val="single" w:sz="4" w:space="0" w:color="auto"/>
              <w:bottom w:val="single" w:sz="4" w:space="0" w:color="auto"/>
              <w:right w:val="single" w:sz="4" w:space="0" w:color="auto"/>
            </w:tcBorders>
            <w:shd w:val="clear" w:color="auto" w:fill="auto"/>
            <w:vAlign w:val="center"/>
          </w:tcPr>
          <w:p w14:paraId="213723F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40</w:t>
            </w:r>
          </w:p>
        </w:tc>
        <w:tc>
          <w:tcPr>
            <w:tcW w:w="1984" w:type="dxa"/>
            <w:shd w:val="clear" w:color="auto" w:fill="auto"/>
            <w:vAlign w:val="center"/>
            <w:hideMark/>
          </w:tcPr>
          <w:p w14:paraId="5B6A86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ROMERO RIVERA JEFFERSON ANTONIO</w:t>
            </w:r>
          </w:p>
        </w:tc>
        <w:tc>
          <w:tcPr>
            <w:tcW w:w="1849" w:type="dxa"/>
            <w:shd w:val="clear" w:color="auto" w:fill="auto"/>
            <w:noWrap/>
            <w:vAlign w:val="center"/>
            <w:hideMark/>
          </w:tcPr>
          <w:p w14:paraId="20BD888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INGENIERIA INDUSTRIAL </w:t>
            </w:r>
          </w:p>
        </w:tc>
        <w:tc>
          <w:tcPr>
            <w:tcW w:w="1553" w:type="dxa"/>
            <w:shd w:val="clear" w:color="auto" w:fill="auto"/>
            <w:noWrap/>
            <w:vAlign w:val="center"/>
            <w:hideMark/>
          </w:tcPr>
          <w:p w14:paraId="222C135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0FEEB8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41908C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2B93A4DA"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FED7E2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154</w:t>
            </w:r>
          </w:p>
        </w:tc>
        <w:tc>
          <w:tcPr>
            <w:tcW w:w="1650" w:type="dxa"/>
            <w:tcBorders>
              <w:top w:val="nil"/>
              <w:left w:val="single" w:sz="4" w:space="0" w:color="auto"/>
              <w:bottom w:val="single" w:sz="4" w:space="0" w:color="auto"/>
              <w:right w:val="single" w:sz="4" w:space="0" w:color="auto"/>
            </w:tcBorders>
            <w:shd w:val="clear" w:color="auto" w:fill="auto"/>
            <w:vAlign w:val="center"/>
          </w:tcPr>
          <w:p w14:paraId="150D565E"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17</w:t>
            </w:r>
          </w:p>
        </w:tc>
        <w:tc>
          <w:tcPr>
            <w:tcW w:w="1984" w:type="dxa"/>
            <w:shd w:val="clear" w:color="auto" w:fill="auto"/>
            <w:noWrap/>
            <w:vAlign w:val="bottom"/>
            <w:hideMark/>
          </w:tcPr>
          <w:p w14:paraId="3BB7107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RUIZ VENTURA SANTOS GUADALUPE</w:t>
            </w:r>
          </w:p>
        </w:tc>
        <w:tc>
          <w:tcPr>
            <w:tcW w:w="1849" w:type="dxa"/>
            <w:shd w:val="clear" w:color="auto" w:fill="auto"/>
            <w:noWrap/>
            <w:vAlign w:val="bottom"/>
            <w:hideMark/>
          </w:tcPr>
          <w:p w14:paraId="78FF878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ENFERMERIA.</w:t>
            </w:r>
          </w:p>
        </w:tc>
        <w:tc>
          <w:tcPr>
            <w:tcW w:w="1553" w:type="dxa"/>
            <w:shd w:val="clear" w:color="auto" w:fill="auto"/>
            <w:noWrap/>
            <w:vAlign w:val="center"/>
            <w:hideMark/>
          </w:tcPr>
          <w:p w14:paraId="7DFF789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4CC259B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$40.00*6=$240.00 </w:t>
            </w:r>
          </w:p>
        </w:tc>
        <w:tc>
          <w:tcPr>
            <w:tcW w:w="1701" w:type="dxa"/>
            <w:gridSpan w:val="2"/>
            <w:shd w:val="clear" w:color="auto" w:fill="auto"/>
            <w:noWrap/>
            <w:vAlign w:val="center"/>
            <w:hideMark/>
          </w:tcPr>
          <w:p w14:paraId="56F90DC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277.50 </w:t>
            </w:r>
          </w:p>
        </w:tc>
      </w:tr>
      <w:tr w:rsidR="003E4DFF" w:rsidRPr="003E4DFF" w14:paraId="2A8C5C7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A28133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155</w:t>
            </w:r>
          </w:p>
        </w:tc>
        <w:tc>
          <w:tcPr>
            <w:tcW w:w="1650" w:type="dxa"/>
            <w:tcBorders>
              <w:top w:val="nil"/>
              <w:left w:val="single" w:sz="4" w:space="0" w:color="auto"/>
              <w:bottom w:val="single" w:sz="4" w:space="0" w:color="auto"/>
              <w:right w:val="single" w:sz="4" w:space="0" w:color="auto"/>
            </w:tcBorders>
            <w:shd w:val="clear" w:color="auto" w:fill="auto"/>
            <w:vAlign w:val="center"/>
          </w:tcPr>
          <w:p w14:paraId="4E750A0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20</w:t>
            </w:r>
          </w:p>
        </w:tc>
        <w:tc>
          <w:tcPr>
            <w:tcW w:w="1984" w:type="dxa"/>
            <w:shd w:val="clear" w:color="auto" w:fill="auto"/>
            <w:vAlign w:val="center"/>
            <w:hideMark/>
          </w:tcPr>
          <w:p w14:paraId="7B0E967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SARAVIA PADILLA RONY FRANCISCO</w:t>
            </w:r>
          </w:p>
        </w:tc>
        <w:tc>
          <w:tcPr>
            <w:tcW w:w="1849" w:type="dxa"/>
            <w:shd w:val="clear" w:color="auto" w:fill="auto"/>
            <w:vAlign w:val="center"/>
            <w:hideMark/>
          </w:tcPr>
          <w:p w14:paraId="79AF50F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bottom"/>
            <w:hideMark/>
          </w:tcPr>
          <w:p w14:paraId="55C1BF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04D91B7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17FEF1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6CAED7E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5C315C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156</w:t>
            </w:r>
          </w:p>
        </w:tc>
        <w:tc>
          <w:tcPr>
            <w:tcW w:w="1650" w:type="dxa"/>
            <w:tcBorders>
              <w:top w:val="nil"/>
              <w:left w:val="single" w:sz="4" w:space="0" w:color="auto"/>
              <w:bottom w:val="single" w:sz="4" w:space="0" w:color="auto"/>
              <w:right w:val="single" w:sz="4" w:space="0" w:color="auto"/>
            </w:tcBorders>
            <w:shd w:val="clear" w:color="auto" w:fill="auto"/>
            <w:vAlign w:val="center"/>
          </w:tcPr>
          <w:p w14:paraId="0827F62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17</w:t>
            </w:r>
          </w:p>
        </w:tc>
        <w:tc>
          <w:tcPr>
            <w:tcW w:w="1984" w:type="dxa"/>
            <w:shd w:val="clear" w:color="auto" w:fill="auto"/>
            <w:vAlign w:val="center"/>
            <w:hideMark/>
          </w:tcPr>
          <w:p w14:paraId="001BBF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SERPAS JAIMES VICTOR MANUEL</w:t>
            </w:r>
          </w:p>
        </w:tc>
        <w:tc>
          <w:tcPr>
            <w:tcW w:w="1849" w:type="dxa"/>
            <w:shd w:val="clear" w:color="auto" w:fill="auto"/>
            <w:vAlign w:val="center"/>
            <w:hideMark/>
          </w:tcPr>
          <w:p w14:paraId="43855FE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6EBD16B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671CF44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center"/>
            <w:hideMark/>
          </w:tcPr>
          <w:p w14:paraId="5CD4D9A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32EA4069"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A9D728B"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157</w:t>
            </w:r>
          </w:p>
        </w:tc>
        <w:tc>
          <w:tcPr>
            <w:tcW w:w="1650" w:type="dxa"/>
            <w:tcBorders>
              <w:top w:val="nil"/>
              <w:left w:val="single" w:sz="4" w:space="0" w:color="auto"/>
              <w:bottom w:val="single" w:sz="4" w:space="0" w:color="auto"/>
              <w:right w:val="single" w:sz="4" w:space="0" w:color="auto"/>
            </w:tcBorders>
            <w:shd w:val="clear" w:color="auto" w:fill="auto"/>
            <w:vAlign w:val="center"/>
          </w:tcPr>
          <w:p w14:paraId="553FE5D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50</w:t>
            </w:r>
          </w:p>
        </w:tc>
        <w:tc>
          <w:tcPr>
            <w:tcW w:w="1984" w:type="dxa"/>
            <w:shd w:val="clear" w:color="auto" w:fill="auto"/>
            <w:vAlign w:val="center"/>
            <w:hideMark/>
          </w:tcPr>
          <w:p w14:paraId="0F61041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SERRANO GONZÁLEZ JUNIOR MAURICIO</w:t>
            </w:r>
          </w:p>
        </w:tc>
        <w:tc>
          <w:tcPr>
            <w:tcW w:w="1849" w:type="dxa"/>
            <w:shd w:val="clear" w:color="auto" w:fill="auto"/>
            <w:vAlign w:val="center"/>
            <w:hideMark/>
          </w:tcPr>
          <w:p w14:paraId="17E65C1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7B67BC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5BBC0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EC97D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165152C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FB5DA2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158</w:t>
            </w:r>
          </w:p>
        </w:tc>
        <w:tc>
          <w:tcPr>
            <w:tcW w:w="1650" w:type="dxa"/>
            <w:tcBorders>
              <w:top w:val="nil"/>
              <w:left w:val="single" w:sz="4" w:space="0" w:color="auto"/>
              <w:bottom w:val="single" w:sz="4" w:space="0" w:color="auto"/>
              <w:right w:val="single" w:sz="4" w:space="0" w:color="auto"/>
            </w:tcBorders>
            <w:shd w:val="clear" w:color="auto" w:fill="auto"/>
            <w:vAlign w:val="center"/>
          </w:tcPr>
          <w:p w14:paraId="5E7FEEF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39</w:t>
            </w:r>
          </w:p>
        </w:tc>
        <w:tc>
          <w:tcPr>
            <w:tcW w:w="1984" w:type="dxa"/>
            <w:shd w:val="clear" w:color="auto" w:fill="auto"/>
            <w:vAlign w:val="center"/>
            <w:hideMark/>
          </w:tcPr>
          <w:p w14:paraId="6CFFC59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SILVA MEJÍA FREDY ROBINSON </w:t>
            </w:r>
          </w:p>
        </w:tc>
        <w:tc>
          <w:tcPr>
            <w:tcW w:w="1849" w:type="dxa"/>
            <w:shd w:val="clear" w:color="auto" w:fill="auto"/>
            <w:vAlign w:val="center"/>
            <w:hideMark/>
          </w:tcPr>
          <w:p w14:paraId="2B4CD4E1"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3D8F821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457EC2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2AE7B6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2A25E104"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8E13C9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159</w:t>
            </w:r>
          </w:p>
        </w:tc>
        <w:tc>
          <w:tcPr>
            <w:tcW w:w="1650" w:type="dxa"/>
            <w:tcBorders>
              <w:top w:val="nil"/>
              <w:left w:val="single" w:sz="4" w:space="0" w:color="auto"/>
              <w:bottom w:val="single" w:sz="4" w:space="0" w:color="auto"/>
              <w:right w:val="single" w:sz="4" w:space="0" w:color="auto"/>
            </w:tcBorders>
            <w:shd w:val="clear" w:color="auto" w:fill="auto"/>
            <w:vAlign w:val="center"/>
          </w:tcPr>
          <w:p w14:paraId="03DE2B5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7D31BB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SILVA MEJÍA SALVADOR ENRIQUE   </w:t>
            </w:r>
          </w:p>
        </w:tc>
        <w:tc>
          <w:tcPr>
            <w:tcW w:w="1849" w:type="dxa"/>
            <w:shd w:val="clear" w:color="auto" w:fill="auto"/>
            <w:vAlign w:val="center"/>
            <w:hideMark/>
          </w:tcPr>
          <w:p w14:paraId="77F47E8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79A7531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232A92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333F9AE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743762C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A36152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160</w:t>
            </w:r>
          </w:p>
        </w:tc>
        <w:tc>
          <w:tcPr>
            <w:tcW w:w="1650" w:type="dxa"/>
            <w:tcBorders>
              <w:top w:val="nil"/>
              <w:left w:val="single" w:sz="4" w:space="0" w:color="auto"/>
              <w:bottom w:val="single" w:sz="4" w:space="0" w:color="auto"/>
              <w:right w:val="single" w:sz="4" w:space="0" w:color="auto"/>
            </w:tcBorders>
            <w:shd w:val="clear" w:color="auto" w:fill="auto"/>
            <w:vAlign w:val="center"/>
          </w:tcPr>
          <w:p w14:paraId="57D6EDB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47</w:t>
            </w:r>
          </w:p>
        </w:tc>
        <w:tc>
          <w:tcPr>
            <w:tcW w:w="1984" w:type="dxa"/>
            <w:shd w:val="clear" w:color="auto" w:fill="auto"/>
            <w:vAlign w:val="center"/>
            <w:hideMark/>
          </w:tcPr>
          <w:p w14:paraId="6B6B1A57"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SORTO DE ARGUETA MARGARITA LISSETTE</w:t>
            </w:r>
          </w:p>
        </w:tc>
        <w:tc>
          <w:tcPr>
            <w:tcW w:w="1849" w:type="dxa"/>
            <w:shd w:val="clear" w:color="auto" w:fill="auto"/>
            <w:vAlign w:val="center"/>
            <w:hideMark/>
          </w:tcPr>
          <w:p w14:paraId="06DE5BA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bottom"/>
            <w:hideMark/>
          </w:tcPr>
          <w:p w14:paraId="1B6F5D8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1A62E2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bottom"/>
            <w:hideMark/>
          </w:tcPr>
          <w:p w14:paraId="5E86CB7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217.50 </w:t>
            </w:r>
          </w:p>
        </w:tc>
      </w:tr>
      <w:tr w:rsidR="003E4DFF" w:rsidRPr="003E4DFF" w14:paraId="19581C2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BD62785"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161</w:t>
            </w:r>
          </w:p>
        </w:tc>
        <w:tc>
          <w:tcPr>
            <w:tcW w:w="1650" w:type="dxa"/>
            <w:tcBorders>
              <w:top w:val="nil"/>
              <w:left w:val="single" w:sz="4" w:space="0" w:color="auto"/>
              <w:bottom w:val="single" w:sz="4" w:space="0" w:color="auto"/>
              <w:right w:val="single" w:sz="4" w:space="0" w:color="auto"/>
            </w:tcBorders>
            <w:shd w:val="clear" w:color="auto" w:fill="auto"/>
            <w:vAlign w:val="center"/>
          </w:tcPr>
          <w:p w14:paraId="31B6D31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8</w:t>
            </w:r>
          </w:p>
        </w:tc>
        <w:tc>
          <w:tcPr>
            <w:tcW w:w="1984" w:type="dxa"/>
            <w:shd w:val="clear" w:color="auto" w:fill="auto"/>
            <w:vAlign w:val="center"/>
            <w:hideMark/>
          </w:tcPr>
          <w:p w14:paraId="4DCCCE8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SOSA GOMEZ DOUGLAS ENRIQUE</w:t>
            </w:r>
          </w:p>
        </w:tc>
        <w:tc>
          <w:tcPr>
            <w:tcW w:w="1849" w:type="dxa"/>
            <w:shd w:val="clear" w:color="auto" w:fill="auto"/>
            <w:vAlign w:val="center"/>
            <w:hideMark/>
          </w:tcPr>
          <w:p w14:paraId="451CF61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0319249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769DD8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center"/>
            <w:hideMark/>
          </w:tcPr>
          <w:p w14:paraId="2084951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06885F9F"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43BB4C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162</w:t>
            </w:r>
          </w:p>
        </w:tc>
        <w:tc>
          <w:tcPr>
            <w:tcW w:w="1650" w:type="dxa"/>
            <w:tcBorders>
              <w:top w:val="nil"/>
              <w:left w:val="single" w:sz="4" w:space="0" w:color="auto"/>
              <w:bottom w:val="single" w:sz="4" w:space="0" w:color="auto"/>
              <w:right w:val="single" w:sz="4" w:space="0" w:color="auto"/>
            </w:tcBorders>
            <w:shd w:val="clear" w:color="auto" w:fill="auto"/>
            <w:vAlign w:val="center"/>
          </w:tcPr>
          <w:p w14:paraId="6192A56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30</w:t>
            </w:r>
          </w:p>
        </w:tc>
        <w:tc>
          <w:tcPr>
            <w:tcW w:w="1984" w:type="dxa"/>
            <w:shd w:val="clear" w:color="auto" w:fill="auto"/>
            <w:vAlign w:val="center"/>
            <w:hideMark/>
          </w:tcPr>
          <w:p w14:paraId="51E172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SOSA PORTILLO GRACIELA VICTORIA</w:t>
            </w:r>
          </w:p>
        </w:tc>
        <w:tc>
          <w:tcPr>
            <w:tcW w:w="1849" w:type="dxa"/>
            <w:shd w:val="clear" w:color="auto" w:fill="auto"/>
            <w:vAlign w:val="center"/>
            <w:hideMark/>
          </w:tcPr>
          <w:p w14:paraId="50E64D4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ARQUITECTURA </w:t>
            </w:r>
          </w:p>
        </w:tc>
        <w:tc>
          <w:tcPr>
            <w:tcW w:w="1553" w:type="dxa"/>
            <w:shd w:val="clear" w:color="auto" w:fill="auto"/>
            <w:noWrap/>
            <w:vAlign w:val="center"/>
            <w:hideMark/>
          </w:tcPr>
          <w:p w14:paraId="2E2EFB8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5B742B0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2A2B1B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415B3A7E"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8C91BB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163</w:t>
            </w:r>
          </w:p>
        </w:tc>
        <w:tc>
          <w:tcPr>
            <w:tcW w:w="1650" w:type="dxa"/>
            <w:tcBorders>
              <w:top w:val="nil"/>
              <w:left w:val="single" w:sz="4" w:space="0" w:color="auto"/>
              <w:bottom w:val="single" w:sz="4" w:space="0" w:color="auto"/>
              <w:right w:val="single" w:sz="4" w:space="0" w:color="auto"/>
            </w:tcBorders>
            <w:shd w:val="clear" w:color="auto" w:fill="auto"/>
            <w:vAlign w:val="center"/>
          </w:tcPr>
          <w:p w14:paraId="163859B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13</w:t>
            </w:r>
          </w:p>
        </w:tc>
        <w:tc>
          <w:tcPr>
            <w:tcW w:w="1984" w:type="dxa"/>
            <w:shd w:val="clear" w:color="auto" w:fill="auto"/>
            <w:vAlign w:val="center"/>
            <w:hideMark/>
          </w:tcPr>
          <w:p w14:paraId="0AD6004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TURCIOS GRANADOS ROBERTO ANTONIO</w:t>
            </w:r>
          </w:p>
        </w:tc>
        <w:tc>
          <w:tcPr>
            <w:tcW w:w="1849" w:type="dxa"/>
            <w:shd w:val="clear" w:color="auto" w:fill="auto"/>
            <w:vAlign w:val="center"/>
            <w:hideMark/>
          </w:tcPr>
          <w:p w14:paraId="4ED61609"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06183A7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center"/>
            <w:hideMark/>
          </w:tcPr>
          <w:p w14:paraId="6A8820A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center"/>
            <w:hideMark/>
          </w:tcPr>
          <w:p w14:paraId="035A7C3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2A75161"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63DFD3A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164</w:t>
            </w:r>
          </w:p>
        </w:tc>
        <w:tc>
          <w:tcPr>
            <w:tcW w:w="1650" w:type="dxa"/>
            <w:tcBorders>
              <w:top w:val="nil"/>
              <w:left w:val="single" w:sz="4" w:space="0" w:color="auto"/>
              <w:bottom w:val="single" w:sz="4" w:space="0" w:color="auto"/>
              <w:right w:val="single" w:sz="4" w:space="0" w:color="auto"/>
            </w:tcBorders>
            <w:shd w:val="clear" w:color="auto" w:fill="auto"/>
            <w:vAlign w:val="center"/>
          </w:tcPr>
          <w:p w14:paraId="1CC8A73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29</w:t>
            </w:r>
          </w:p>
        </w:tc>
        <w:tc>
          <w:tcPr>
            <w:tcW w:w="1984" w:type="dxa"/>
            <w:shd w:val="clear" w:color="auto" w:fill="auto"/>
            <w:vAlign w:val="center"/>
            <w:hideMark/>
          </w:tcPr>
          <w:p w14:paraId="58C4674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URQUILLA MEJIA CRISTINA ALODIA </w:t>
            </w:r>
          </w:p>
        </w:tc>
        <w:tc>
          <w:tcPr>
            <w:tcW w:w="1849" w:type="dxa"/>
            <w:shd w:val="clear" w:color="auto" w:fill="auto"/>
            <w:vAlign w:val="center"/>
            <w:hideMark/>
          </w:tcPr>
          <w:p w14:paraId="01BB481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INGENIERIA INDUSTRIAL</w:t>
            </w:r>
          </w:p>
        </w:tc>
        <w:tc>
          <w:tcPr>
            <w:tcW w:w="1553" w:type="dxa"/>
            <w:shd w:val="clear" w:color="auto" w:fill="auto"/>
            <w:noWrap/>
            <w:vAlign w:val="bottom"/>
            <w:hideMark/>
          </w:tcPr>
          <w:p w14:paraId="08C97B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349DC6C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23DF901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7D8C087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7E9CCF7"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165</w:t>
            </w:r>
          </w:p>
        </w:tc>
        <w:tc>
          <w:tcPr>
            <w:tcW w:w="1650" w:type="dxa"/>
            <w:tcBorders>
              <w:top w:val="nil"/>
              <w:left w:val="single" w:sz="4" w:space="0" w:color="auto"/>
              <w:bottom w:val="single" w:sz="4" w:space="0" w:color="auto"/>
              <w:right w:val="single" w:sz="4" w:space="0" w:color="auto"/>
            </w:tcBorders>
            <w:shd w:val="clear" w:color="auto" w:fill="auto"/>
            <w:vAlign w:val="center"/>
          </w:tcPr>
          <w:p w14:paraId="5F69164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46</w:t>
            </w:r>
          </w:p>
        </w:tc>
        <w:tc>
          <w:tcPr>
            <w:tcW w:w="1984" w:type="dxa"/>
            <w:shd w:val="clear" w:color="auto" w:fill="auto"/>
            <w:vAlign w:val="center"/>
            <w:hideMark/>
          </w:tcPr>
          <w:p w14:paraId="5D88165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URQUILLA MEJIA DIANA IVETH </w:t>
            </w:r>
          </w:p>
        </w:tc>
        <w:tc>
          <w:tcPr>
            <w:tcW w:w="1849" w:type="dxa"/>
            <w:shd w:val="clear" w:color="auto" w:fill="auto"/>
            <w:vAlign w:val="bottom"/>
            <w:hideMark/>
          </w:tcPr>
          <w:p w14:paraId="48CD765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0D42FCE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5DECA3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5A4E01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43FD0F6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002DEA3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166</w:t>
            </w:r>
          </w:p>
        </w:tc>
        <w:tc>
          <w:tcPr>
            <w:tcW w:w="1650" w:type="dxa"/>
            <w:tcBorders>
              <w:top w:val="nil"/>
              <w:left w:val="single" w:sz="4" w:space="0" w:color="auto"/>
              <w:bottom w:val="single" w:sz="4" w:space="0" w:color="auto"/>
              <w:right w:val="single" w:sz="4" w:space="0" w:color="auto"/>
            </w:tcBorders>
            <w:shd w:val="clear" w:color="auto" w:fill="auto"/>
            <w:vAlign w:val="center"/>
          </w:tcPr>
          <w:p w14:paraId="7C800FBB"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43</w:t>
            </w:r>
          </w:p>
        </w:tc>
        <w:tc>
          <w:tcPr>
            <w:tcW w:w="1984" w:type="dxa"/>
            <w:shd w:val="clear" w:color="auto" w:fill="auto"/>
            <w:vAlign w:val="center"/>
            <w:hideMark/>
          </w:tcPr>
          <w:p w14:paraId="57E8768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VALERINO MARENCO MAYRA ALEJANDRA</w:t>
            </w:r>
          </w:p>
        </w:tc>
        <w:tc>
          <w:tcPr>
            <w:tcW w:w="1849" w:type="dxa"/>
            <w:shd w:val="clear" w:color="auto" w:fill="auto"/>
            <w:vAlign w:val="center"/>
            <w:hideMark/>
          </w:tcPr>
          <w:p w14:paraId="0C17784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7B6EED5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6994653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7CFAFE5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3AE9E6A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5E449F2F"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167</w:t>
            </w:r>
          </w:p>
        </w:tc>
        <w:tc>
          <w:tcPr>
            <w:tcW w:w="1650" w:type="dxa"/>
            <w:tcBorders>
              <w:top w:val="nil"/>
              <w:left w:val="single" w:sz="4" w:space="0" w:color="auto"/>
              <w:bottom w:val="single" w:sz="4" w:space="0" w:color="auto"/>
              <w:right w:val="single" w:sz="4" w:space="0" w:color="auto"/>
            </w:tcBorders>
            <w:shd w:val="clear" w:color="auto" w:fill="auto"/>
            <w:vAlign w:val="center"/>
          </w:tcPr>
          <w:p w14:paraId="099BB3D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43</w:t>
            </w:r>
          </w:p>
        </w:tc>
        <w:tc>
          <w:tcPr>
            <w:tcW w:w="1984" w:type="dxa"/>
            <w:shd w:val="clear" w:color="auto" w:fill="auto"/>
            <w:vAlign w:val="center"/>
            <w:hideMark/>
          </w:tcPr>
          <w:p w14:paraId="354E991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VASQUEZ BONILLA CLARICZA VANESSA</w:t>
            </w:r>
          </w:p>
        </w:tc>
        <w:tc>
          <w:tcPr>
            <w:tcW w:w="1849" w:type="dxa"/>
            <w:shd w:val="clear" w:color="auto" w:fill="auto"/>
            <w:vAlign w:val="center"/>
            <w:hideMark/>
          </w:tcPr>
          <w:p w14:paraId="2354EA3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center"/>
            <w:hideMark/>
          </w:tcPr>
          <w:p w14:paraId="0BAA236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191D4E6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1455CEC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3C2AAD50"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A42906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168</w:t>
            </w:r>
          </w:p>
        </w:tc>
        <w:tc>
          <w:tcPr>
            <w:tcW w:w="1650" w:type="dxa"/>
            <w:tcBorders>
              <w:top w:val="nil"/>
              <w:left w:val="single" w:sz="4" w:space="0" w:color="auto"/>
              <w:bottom w:val="single" w:sz="4" w:space="0" w:color="auto"/>
              <w:right w:val="single" w:sz="4" w:space="0" w:color="auto"/>
            </w:tcBorders>
            <w:shd w:val="clear" w:color="auto" w:fill="auto"/>
            <w:vAlign w:val="center"/>
          </w:tcPr>
          <w:p w14:paraId="26A98872"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20</w:t>
            </w:r>
          </w:p>
        </w:tc>
        <w:tc>
          <w:tcPr>
            <w:tcW w:w="1984" w:type="dxa"/>
            <w:shd w:val="clear" w:color="auto" w:fill="auto"/>
            <w:vAlign w:val="center"/>
            <w:hideMark/>
          </w:tcPr>
          <w:p w14:paraId="50E4418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VASQUEZ UMAÑA MARTHA SARAI</w:t>
            </w:r>
          </w:p>
        </w:tc>
        <w:tc>
          <w:tcPr>
            <w:tcW w:w="1849" w:type="dxa"/>
            <w:shd w:val="clear" w:color="auto" w:fill="auto"/>
            <w:noWrap/>
            <w:vAlign w:val="center"/>
            <w:hideMark/>
          </w:tcPr>
          <w:p w14:paraId="5FB28FC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INGENIERÍA INDUSTRIAL</w:t>
            </w:r>
          </w:p>
        </w:tc>
        <w:tc>
          <w:tcPr>
            <w:tcW w:w="1553" w:type="dxa"/>
            <w:shd w:val="clear" w:color="auto" w:fill="auto"/>
            <w:noWrap/>
            <w:vAlign w:val="bottom"/>
            <w:hideMark/>
          </w:tcPr>
          <w:p w14:paraId="604317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08EDDD1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2846B8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38F6D6CD"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C47B0CD"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169</w:t>
            </w:r>
          </w:p>
        </w:tc>
        <w:tc>
          <w:tcPr>
            <w:tcW w:w="1650" w:type="dxa"/>
            <w:tcBorders>
              <w:top w:val="nil"/>
              <w:left w:val="single" w:sz="4" w:space="0" w:color="auto"/>
              <w:bottom w:val="single" w:sz="4" w:space="0" w:color="auto"/>
              <w:right w:val="single" w:sz="4" w:space="0" w:color="auto"/>
            </w:tcBorders>
            <w:shd w:val="clear" w:color="auto" w:fill="auto"/>
            <w:vAlign w:val="center"/>
          </w:tcPr>
          <w:p w14:paraId="7556810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12A12AF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VELASQUEZ RUBIO CONSUELO ELIZABETH</w:t>
            </w:r>
          </w:p>
        </w:tc>
        <w:tc>
          <w:tcPr>
            <w:tcW w:w="1849" w:type="dxa"/>
            <w:shd w:val="clear" w:color="auto" w:fill="auto"/>
            <w:vAlign w:val="center"/>
            <w:hideMark/>
          </w:tcPr>
          <w:p w14:paraId="4BF8E59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268DD3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29FAFEA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1D0737D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53D79EF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09B552E"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170</w:t>
            </w:r>
          </w:p>
        </w:tc>
        <w:tc>
          <w:tcPr>
            <w:tcW w:w="1650" w:type="dxa"/>
            <w:tcBorders>
              <w:top w:val="nil"/>
              <w:left w:val="single" w:sz="4" w:space="0" w:color="auto"/>
              <w:bottom w:val="single" w:sz="4" w:space="0" w:color="auto"/>
              <w:right w:val="single" w:sz="4" w:space="0" w:color="auto"/>
            </w:tcBorders>
            <w:shd w:val="clear" w:color="auto" w:fill="auto"/>
            <w:vAlign w:val="center"/>
          </w:tcPr>
          <w:p w14:paraId="121FB65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20</w:t>
            </w:r>
          </w:p>
        </w:tc>
        <w:tc>
          <w:tcPr>
            <w:tcW w:w="1984" w:type="dxa"/>
            <w:shd w:val="clear" w:color="auto" w:fill="auto"/>
            <w:vAlign w:val="center"/>
            <w:hideMark/>
          </w:tcPr>
          <w:p w14:paraId="65A28EA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VELASQUEZ SANTOS LAURA TIFANY</w:t>
            </w:r>
          </w:p>
        </w:tc>
        <w:tc>
          <w:tcPr>
            <w:tcW w:w="1849" w:type="dxa"/>
            <w:shd w:val="clear" w:color="auto" w:fill="auto"/>
            <w:vAlign w:val="center"/>
            <w:hideMark/>
          </w:tcPr>
          <w:p w14:paraId="28478A3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bottom"/>
            <w:hideMark/>
          </w:tcPr>
          <w:p w14:paraId="5B8E28E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center"/>
            <w:hideMark/>
          </w:tcPr>
          <w:p w14:paraId="77C35C2F"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1CB4817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262.50 </w:t>
            </w:r>
          </w:p>
        </w:tc>
      </w:tr>
      <w:tr w:rsidR="003E4DFF" w:rsidRPr="003E4DFF" w14:paraId="627D40C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11F9BFA0"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lastRenderedPageBreak/>
              <w:t>171</w:t>
            </w:r>
          </w:p>
        </w:tc>
        <w:tc>
          <w:tcPr>
            <w:tcW w:w="1650" w:type="dxa"/>
            <w:tcBorders>
              <w:top w:val="nil"/>
              <w:left w:val="single" w:sz="4" w:space="0" w:color="auto"/>
              <w:bottom w:val="single" w:sz="4" w:space="0" w:color="auto"/>
              <w:right w:val="single" w:sz="4" w:space="0" w:color="auto"/>
            </w:tcBorders>
            <w:shd w:val="clear" w:color="auto" w:fill="auto"/>
            <w:vAlign w:val="center"/>
          </w:tcPr>
          <w:p w14:paraId="35390D74"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20</w:t>
            </w:r>
          </w:p>
        </w:tc>
        <w:tc>
          <w:tcPr>
            <w:tcW w:w="1984" w:type="dxa"/>
            <w:shd w:val="clear" w:color="auto" w:fill="auto"/>
            <w:vAlign w:val="center"/>
            <w:hideMark/>
          </w:tcPr>
          <w:p w14:paraId="68C5FB0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VELIS DIAZ JORGE ALEXANDER</w:t>
            </w:r>
          </w:p>
        </w:tc>
        <w:tc>
          <w:tcPr>
            <w:tcW w:w="1849" w:type="dxa"/>
            <w:shd w:val="clear" w:color="auto" w:fill="auto"/>
            <w:vAlign w:val="center"/>
            <w:hideMark/>
          </w:tcPr>
          <w:p w14:paraId="0E3CE86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LICENCIATURA EN MERCADOTECNIA </w:t>
            </w:r>
          </w:p>
        </w:tc>
        <w:tc>
          <w:tcPr>
            <w:tcW w:w="1553" w:type="dxa"/>
            <w:shd w:val="clear" w:color="auto" w:fill="auto"/>
            <w:noWrap/>
            <w:vAlign w:val="bottom"/>
            <w:hideMark/>
          </w:tcPr>
          <w:p w14:paraId="51ABB61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37.50 </w:t>
            </w:r>
          </w:p>
        </w:tc>
        <w:tc>
          <w:tcPr>
            <w:tcW w:w="1701" w:type="dxa"/>
            <w:shd w:val="clear" w:color="auto" w:fill="auto"/>
            <w:noWrap/>
            <w:vAlign w:val="bottom"/>
            <w:hideMark/>
          </w:tcPr>
          <w:p w14:paraId="43757CE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$45.00*6=$270.00 </w:t>
            </w:r>
          </w:p>
        </w:tc>
        <w:tc>
          <w:tcPr>
            <w:tcW w:w="1701" w:type="dxa"/>
            <w:gridSpan w:val="2"/>
            <w:shd w:val="clear" w:color="auto" w:fill="auto"/>
            <w:noWrap/>
            <w:vAlign w:val="bottom"/>
            <w:hideMark/>
          </w:tcPr>
          <w:p w14:paraId="0D46718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307.50 </w:t>
            </w:r>
          </w:p>
        </w:tc>
      </w:tr>
      <w:tr w:rsidR="003E4DFF" w:rsidRPr="003E4DFF" w14:paraId="5E78350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A2BB144"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172</w:t>
            </w:r>
          </w:p>
        </w:tc>
        <w:tc>
          <w:tcPr>
            <w:tcW w:w="1650" w:type="dxa"/>
            <w:tcBorders>
              <w:top w:val="nil"/>
              <w:left w:val="single" w:sz="4" w:space="0" w:color="auto"/>
              <w:bottom w:val="single" w:sz="4" w:space="0" w:color="auto"/>
              <w:right w:val="single" w:sz="4" w:space="0" w:color="auto"/>
            </w:tcBorders>
            <w:shd w:val="clear" w:color="auto" w:fill="auto"/>
            <w:vAlign w:val="center"/>
          </w:tcPr>
          <w:p w14:paraId="793C71C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1EE553F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VENTURA PLEITEZ JESSICA MARINA</w:t>
            </w:r>
          </w:p>
        </w:tc>
        <w:tc>
          <w:tcPr>
            <w:tcW w:w="1849" w:type="dxa"/>
            <w:shd w:val="clear" w:color="auto" w:fill="auto"/>
            <w:vAlign w:val="center"/>
            <w:hideMark/>
          </w:tcPr>
          <w:p w14:paraId="5ED38DB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74EF7A0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2229E16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3BB9B59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273D72BC"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49718D9"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173</w:t>
            </w:r>
          </w:p>
        </w:tc>
        <w:tc>
          <w:tcPr>
            <w:tcW w:w="1650" w:type="dxa"/>
            <w:tcBorders>
              <w:top w:val="nil"/>
              <w:left w:val="single" w:sz="4" w:space="0" w:color="auto"/>
              <w:bottom w:val="single" w:sz="4" w:space="0" w:color="auto"/>
              <w:right w:val="single" w:sz="4" w:space="0" w:color="auto"/>
            </w:tcBorders>
            <w:shd w:val="clear" w:color="auto" w:fill="auto"/>
            <w:vAlign w:val="center"/>
          </w:tcPr>
          <w:p w14:paraId="73A1055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PRE-ESPECIALIZACION</w:t>
            </w:r>
          </w:p>
        </w:tc>
        <w:tc>
          <w:tcPr>
            <w:tcW w:w="1984" w:type="dxa"/>
            <w:shd w:val="clear" w:color="auto" w:fill="auto"/>
            <w:vAlign w:val="center"/>
            <w:hideMark/>
          </w:tcPr>
          <w:p w14:paraId="0357940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VIERA FUNES EDWIN OMAR </w:t>
            </w:r>
          </w:p>
        </w:tc>
        <w:tc>
          <w:tcPr>
            <w:tcW w:w="1849" w:type="dxa"/>
            <w:shd w:val="clear" w:color="auto" w:fill="auto"/>
            <w:vAlign w:val="center"/>
            <w:hideMark/>
          </w:tcPr>
          <w:p w14:paraId="51D6C94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IDIOMA INGLES</w:t>
            </w:r>
          </w:p>
        </w:tc>
        <w:tc>
          <w:tcPr>
            <w:tcW w:w="1553" w:type="dxa"/>
            <w:shd w:val="clear" w:color="auto" w:fill="auto"/>
            <w:noWrap/>
            <w:vAlign w:val="center"/>
            <w:hideMark/>
          </w:tcPr>
          <w:p w14:paraId="37F38DF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   </w:t>
            </w:r>
          </w:p>
        </w:tc>
        <w:tc>
          <w:tcPr>
            <w:tcW w:w="1701" w:type="dxa"/>
            <w:shd w:val="clear" w:color="auto" w:fill="auto"/>
            <w:noWrap/>
            <w:vAlign w:val="center"/>
            <w:hideMark/>
          </w:tcPr>
          <w:p w14:paraId="159B18C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$51.18*4=$204.72 </w:t>
            </w:r>
          </w:p>
        </w:tc>
        <w:tc>
          <w:tcPr>
            <w:tcW w:w="1701" w:type="dxa"/>
            <w:gridSpan w:val="2"/>
            <w:shd w:val="clear" w:color="auto" w:fill="auto"/>
            <w:noWrap/>
            <w:vAlign w:val="center"/>
            <w:hideMark/>
          </w:tcPr>
          <w:p w14:paraId="7A12330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204.72 </w:t>
            </w:r>
          </w:p>
        </w:tc>
      </w:tr>
      <w:tr w:rsidR="003E4DFF" w:rsidRPr="003E4DFF" w14:paraId="50981106"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B675742"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174</w:t>
            </w:r>
          </w:p>
        </w:tc>
        <w:tc>
          <w:tcPr>
            <w:tcW w:w="1650" w:type="dxa"/>
            <w:tcBorders>
              <w:top w:val="nil"/>
              <w:left w:val="single" w:sz="4" w:space="0" w:color="auto"/>
              <w:bottom w:val="single" w:sz="4" w:space="0" w:color="auto"/>
              <w:right w:val="single" w:sz="4" w:space="0" w:color="auto"/>
            </w:tcBorders>
            <w:shd w:val="clear" w:color="auto" w:fill="auto"/>
            <w:vAlign w:val="center"/>
          </w:tcPr>
          <w:p w14:paraId="468B6B53"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19</w:t>
            </w:r>
          </w:p>
        </w:tc>
        <w:tc>
          <w:tcPr>
            <w:tcW w:w="1984" w:type="dxa"/>
            <w:shd w:val="clear" w:color="auto" w:fill="auto"/>
            <w:vAlign w:val="center"/>
            <w:hideMark/>
          </w:tcPr>
          <w:p w14:paraId="6DA11BC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VIGIL CLAROS CATHERINE VANESSA</w:t>
            </w:r>
          </w:p>
        </w:tc>
        <w:tc>
          <w:tcPr>
            <w:tcW w:w="1849" w:type="dxa"/>
            <w:shd w:val="clear" w:color="auto" w:fill="auto"/>
            <w:vAlign w:val="bottom"/>
            <w:hideMark/>
          </w:tcPr>
          <w:p w14:paraId="58B480B5"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RELACIONES Y NEGOCIOS INTERNACIONALES</w:t>
            </w:r>
          </w:p>
        </w:tc>
        <w:tc>
          <w:tcPr>
            <w:tcW w:w="1553" w:type="dxa"/>
            <w:shd w:val="clear" w:color="auto" w:fill="auto"/>
            <w:noWrap/>
            <w:vAlign w:val="bottom"/>
            <w:hideMark/>
          </w:tcPr>
          <w:p w14:paraId="1FBA75B3"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37.50 </w:t>
            </w:r>
          </w:p>
        </w:tc>
        <w:tc>
          <w:tcPr>
            <w:tcW w:w="1701" w:type="dxa"/>
            <w:shd w:val="clear" w:color="auto" w:fill="auto"/>
            <w:noWrap/>
            <w:vAlign w:val="bottom"/>
            <w:hideMark/>
          </w:tcPr>
          <w:p w14:paraId="4F4214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$36.00*6=$216.00 </w:t>
            </w:r>
          </w:p>
        </w:tc>
        <w:tc>
          <w:tcPr>
            <w:tcW w:w="1701" w:type="dxa"/>
            <w:gridSpan w:val="2"/>
            <w:shd w:val="clear" w:color="auto" w:fill="auto"/>
            <w:noWrap/>
            <w:vAlign w:val="bottom"/>
            <w:hideMark/>
          </w:tcPr>
          <w:p w14:paraId="351DBAE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253.50 </w:t>
            </w:r>
          </w:p>
        </w:tc>
      </w:tr>
      <w:tr w:rsidR="003E4DFF" w:rsidRPr="003E4DFF" w14:paraId="14562FA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4D1FC9A"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175</w:t>
            </w:r>
          </w:p>
        </w:tc>
        <w:tc>
          <w:tcPr>
            <w:tcW w:w="1650" w:type="dxa"/>
            <w:tcBorders>
              <w:top w:val="nil"/>
              <w:left w:val="single" w:sz="4" w:space="0" w:color="auto"/>
              <w:bottom w:val="single" w:sz="4" w:space="0" w:color="auto"/>
              <w:right w:val="single" w:sz="4" w:space="0" w:color="auto"/>
            </w:tcBorders>
            <w:shd w:val="clear" w:color="auto" w:fill="auto"/>
            <w:vAlign w:val="center"/>
          </w:tcPr>
          <w:p w14:paraId="36D48F9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46</w:t>
            </w:r>
          </w:p>
        </w:tc>
        <w:tc>
          <w:tcPr>
            <w:tcW w:w="1984" w:type="dxa"/>
            <w:shd w:val="clear" w:color="auto" w:fill="auto"/>
            <w:vAlign w:val="center"/>
            <w:hideMark/>
          </w:tcPr>
          <w:p w14:paraId="13956036"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VILLALOBOS COREAS ANNY DAMALY</w:t>
            </w:r>
          </w:p>
        </w:tc>
        <w:tc>
          <w:tcPr>
            <w:tcW w:w="1849" w:type="dxa"/>
            <w:shd w:val="clear" w:color="auto" w:fill="auto"/>
            <w:vAlign w:val="center"/>
            <w:hideMark/>
          </w:tcPr>
          <w:p w14:paraId="6498AE9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CONTADURÍA PÚBLICA</w:t>
            </w:r>
          </w:p>
        </w:tc>
        <w:tc>
          <w:tcPr>
            <w:tcW w:w="1553" w:type="dxa"/>
            <w:shd w:val="clear" w:color="auto" w:fill="auto"/>
            <w:noWrap/>
            <w:vAlign w:val="center"/>
            <w:hideMark/>
          </w:tcPr>
          <w:p w14:paraId="506FA350"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65D90B9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$30.00*6=$180.00 </w:t>
            </w:r>
          </w:p>
        </w:tc>
        <w:tc>
          <w:tcPr>
            <w:tcW w:w="1701" w:type="dxa"/>
            <w:gridSpan w:val="2"/>
            <w:shd w:val="clear" w:color="auto" w:fill="auto"/>
            <w:noWrap/>
            <w:vAlign w:val="center"/>
            <w:hideMark/>
          </w:tcPr>
          <w:p w14:paraId="529E0C99"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205.00 </w:t>
            </w:r>
          </w:p>
        </w:tc>
      </w:tr>
      <w:tr w:rsidR="003E4DFF" w:rsidRPr="003E4DFF" w14:paraId="4DCC7C77"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496E42D3"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176</w:t>
            </w:r>
          </w:p>
        </w:tc>
        <w:tc>
          <w:tcPr>
            <w:tcW w:w="1650" w:type="dxa"/>
            <w:tcBorders>
              <w:top w:val="nil"/>
              <w:left w:val="single" w:sz="4" w:space="0" w:color="auto"/>
              <w:bottom w:val="single" w:sz="4" w:space="0" w:color="auto"/>
              <w:right w:val="single" w:sz="4" w:space="0" w:color="auto"/>
            </w:tcBorders>
            <w:shd w:val="clear" w:color="auto" w:fill="auto"/>
            <w:vAlign w:val="center"/>
          </w:tcPr>
          <w:p w14:paraId="260684DA"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40</w:t>
            </w:r>
          </w:p>
        </w:tc>
        <w:tc>
          <w:tcPr>
            <w:tcW w:w="1984" w:type="dxa"/>
            <w:shd w:val="clear" w:color="auto" w:fill="auto"/>
            <w:vAlign w:val="center"/>
            <w:hideMark/>
          </w:tcPr>
          <w:p w14:paraId="63235DC2"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VILLANUEVA GONZALEZ ILIANA MARIA</w:t>
            </w:r>
          </w:p>
        </w:tc>
        <w:tc>
          <w:tcPr>
            <w:tcW w:w="1849" w:type="dxa"/>
            <w:shd w:val="clear" w:color="auto" w:fill="auto"/>
            <w:vAlign w:val="center"/>
            <w:hideMark/>
          </w:tcPr>
          <w:p w14:paraId="5ED0CF0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LICENCIATURA EN CIENCIAS JURÍDICAS</w:t>
            </w:r>
          </w:p>
        </w:tc>
        <w:tc>
          <w:tcPr>
            <w:tcW w:w="1553" w:type="dxa"/>
            <w:shd w:val="clear" w:color="auto" w:fill="auto"/>
            <w:noWrap/>
            <w:vAlign w:val="center"/>
            <w:hideMark/>
          </w:tcPr>
          <w:p w14:paraId="0BA2A9B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 </w:t>
            </w:r>
          </w:p>
        </w:tc>
        <w:tc>
          <w:tcPr>
            <w:tcW w:w="1701" w:type="dxa"/>
            <w:shd w:val="clear" w:color="auto" w:fill="auto"/>
            <w:noWrap/>
            <w:vAlign w:val="center"/>
            <w:hideMark/>
          </w:tcPr>
          <w:p w14:paraId="7A5696F7"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$37.50*6=$225.00 </w:t>
            </w:r>
          </w:p>
        </w:tc>
        <w:tc>
          <w:tcPr>
            <w:tcW w:w="1701" w:type="dxa"/>
            <w:gridSpan w:val="2"/>
            <w:shd w:val="clear" w:color="auto" w:fill="auto"/>
            <w:noWrap/>
            <w:vAlign w:val="center"/>
            <w:hideMark/>
          </w:tcPr>
          <w:p w14:paraId="66EA83BB"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250.00 </w:t>
            </w:r>
          </w:p>
        </w:tc>
      </w:tr>
      <w:tr w:rsidR="003E4DFF" w:rsidRPr="003E4DFF" w14:paraId="6042BF95"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38CFD1C6"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177</w:t>
            </w:r>
          </w:p>
        </w:tc>
        <w:tc>
          <w:tcPr>
            <w:tcW w:w="1650" w:type="dxa"/>
            <w:tcBorders>
              <w:top w:val="nil"/>
              <w:left w:val="single" w:sz="4" w:space="0" w:color="auto"/>
              <w:bottom w:val="single" w:sz="4" w:space="0" w:color="auto"/>
              <w:right w:val="single" w:sz="4" w:space="0" w:color="auto"/>
            </w:tcBorders>
            <w:shd w:val="clear" w:color="auto" w:fill="auto"/>
            <w:vAlign w:val="center"/>
          </w:tcPr>
          <w:p w14:paraId="17AF6C07"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46</w:t>
            </w:r>
          </w:p>
        </w:tc>
        <w:tc>
          <w:tcPr>
            <w:tcW w:w="1984" w:type="dxa"/>
            <w:shd w:val="clear" w:color="auto" w:fill="auto"/>
            <w:vAlign w:val="center"/>
            <w:hideMark/>
          </w:tcPr>
          <w:p w14:paraId="3FD00CE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VILLANUEVA SALMERÓN CARLOS JEOVANNY </w:t>
            </w:r>
          </w:p>
        </w:tc>
        <w:tc>
          <w:tcPr>
            <w:tcW w:w="1849" w:type="dxa"/>
            <w:shd w:val="clear" w:color="auto" w:fill="auto"/>
            <w:vAlign w:val="center"/>
            <w:hideMark/>
          </w:tcPr>
          <w:p w14:paraId="2B8AE06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INGENIERÍA EN SISTEMAS Y REDES INFORMATICAS</w:t>
            </w:r>
          </w:p>
        </w:tc>
        <w:tc>
          <w:tcPr>
            <w:tcW w:w="1553" w:type="dxa"/>
            <w:shd w:val="clear" w:color="auto" w:fill="auto"/>
            <w:noWrap/>
            <w:vAlign w:val="center"/>
            <w:hideMark/>
          </w:tcPr>
          <w:p w14:paraId="09CF2F34"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6C528D51"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36045BCE"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2FDEA0F8"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600"/>
          <w:jc w:val="center"/>
        </w:trPr>
        <w:tc>
          <w:tcPr>
            <w:tcW w:w="536" w:type="dxa"/>
            <w:shd w:val="clear" w:color="auto" w:fill="auto"/>
            <w:vAlign w:val="center"/>
            <w:hideMark/>
          </w:tcPr>
          <w:p w14:paraId="7BBC977C" w14:textId="77777777" w:rsidR="003E4DFF" w:rsidRPr="003E4DFF" w:rsidRDefault="003E4DFF" w:rsidP="003E4DFF">
            <w:pPr>
              <w:spacing w:after="0" w:line="240" w:lineRule="auto"/>
              <w:jc w:val="center"/>
              <w:rPr>
                <w:rFonts w:ascii="Cambria" w:eastAsia="Times New Roman" w:hAnsi="Cambria" w:cs="Calibri"/>
                <w:b/>
                <w:bCs/>
                <w:sz w:val="18"/>
                <w:szCs w:val="18"/>
                <w:lang w:val="en-US"/>
              </w:rPr>
            </w:pPr>
            <w:r w:rsidRPr="003E4DFF">
              <w:rPr>
                <w:rFonts w:ascii="Cambria" w:eastAsia="Times New Roman" w:hAnsi="Cambria" w:cs="Calibri"/>
                <w:b/>
                <w:bCs/>
                <w:sz w:val="18"/>
                <w:szCs w:val="18"/>
                <w:lang w:val="en-US"/>
              </w:rPr>
              <w:t>178</w:t>
            </w:r>
          </w:p>
        </w:tc>
        <w:tc>
          <w:tcPr>
            <w:tcW w:w="1650" w:type="dxa"/>
            <w:tcBorders>
              <w:top w:val="nil"/>
              <w:left w:val="single" w:sz="4" w:space="0" w:color="auto"/>
              <w:bottom w:val="single" w:sz="4" w:space="0" w:color="auto"/>
              <w:right w:val="single" w:sz="4" w:space="0" w:color="auto"/>
            </w:tcBorders>
            <w:shd w:val="clear" w:color="auto" w:fill="auto"/>
            <w:vAlign w:val="center"/>
          </w:tcPr>
          <w:p w14:paraId="0D0C6085" w14:textId="77777777" w:rsidR="003E4DFF" w:rsidRPr="003E4DFF" w:rsidRDefault="003E4DFF" w:rsidP="003E4DFF">
            <w:pPr>
              <w:jc w:val="center"/>
              <w:rPr>
                <w:rFonts w:ascii="Cambria" w:eastAsia="Calibri" w:hAnsi="Cambria" w:cs="Calibri"/>
                <w:b/>
                <w:bCs/>
                <w:sz w:val="18"/>
                <w:szCs w:val="18"/>
                <w:lang w:val="es-SV"/>
              </w:rPr>
            </w:pPr>
            <w:r w:rsidRPr="003E4DFF">
              <w:rPr>
                <w:rFonts w:ascii="Cambria" w:eastAsia="Calibri" w:hAnsi="Cambria" w:cs="Calibri"/>
                <w:b/>
                <w:bCs/>
                <w:sz w:val="18"/>
                <w:szCs w:val="18"/>
                <w:lang w:val="es-SV"/>
              </w:rPr>
              <w:t>47</w:t>
            </w:r>
          </w:p>
        </w:tc>
        <w:tc>
          <w:tcPr>
            <w:tcW w:w="1984" w:type="dxa"/>
            <w:shd w:val="clear" w:color="auto" w:fill="auto"/>
            <w:vAlign w:val="center"/>
            <w:hideMark/>
          </w:tcPr>
          <w:p w14:paraId="2EDF7428"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VILLATORO MIRANDA KATHERINE VANESSA</w:t>
            </w:r>
          </w:p>
        </w:tc>
        <w:tc>
          <w:tcPr>
            <w:tcW w:w="1849" w:type="dxa"/>
            <w:shd w:val="clear" w:color="auto" w:fill="auto"/>
            <w:vAlign w:val="center"/>
            <w:hideMark/>
          </w:tcPr>
          <w:p w14:paraId="4D77F1F4" w14:textId="77777777" w:rsidR="003E4DFF" w:rsidRPr="003E4DFF" w:rsidRDefault="003E4DFF" w:rsidP="003E4DFF">
            <w:pPr>
              <w:spacing w:after="0" w:line="240" w:lineRule="auto"/>
              <w:rPr>
                <w:rFonts w:ascii="Cambria" w:eastAsia="Times New Roman" w:hAnsi="Cambria" w:cs="Calibri"/>
                <w:sz w:val="18"/>
                <w:szCs w:val="18"/>
                <w:lang w:val="es-SV"/>
              </w:rPr>
            </w:pPr>
            <w:r w:rsidRPr="003E4DFF">
              <w:rPr>
                <w:rFonts w:ascii="Cambria" w:eastAsia="Times New Roman" w:hAnsi="Cambria" w:cs="Calibri"/>
                <w:sz w:val="18"/>
                <w:szCs w:val="18"/>
                <w:lang w:val="es-SV"/>
              </w:rPr>
              <w:t>LICENCIATURA EN ADMINISTRACIÓN DE EMPRESAS</w:t>
            </w:r>
          </w:p>
        </w:tc>
        <w:tc>
          <w:tcPr>
            <w:tcW w:w="1553" w:type="dxa"/>
            <w:shd w:val="clear" w:color="auto" w:fill="auto"/>
            <w:noWrap/>
            <w:vAlign w:val="center"/>
            <w:hideMark/>
          </w:tcPr>
          <w:p w14:paraId="0D8A0C2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s-SV"/>
              </w:rPr>
              <w:t xml:space="preserve"> </w:t>
            </w:r>
            <w:r w:rsidRPr="003E4DFF">
              <w:rPr>
                <w:rFonts w:ascii="Cambria" w:eastAsia="Times New Roman" w:hAnsi="Cambria" w:cs="Calibri"/>
                <w:sz w:val="18"/>
                <w:szCs w:val="18"/>
                <w:lang w:val="en-US"/>
              </w:rPr>
              <w:t xml:space="preserve">$                   25.00 </w:t>
            </w:r>
          </w:p>
        </w:tc>
        <w:tc>
          <w:tcPr>
            <w:tcW w:w="1701" w:type="dxa"/>
            <w:shd w:val="clear" w:color="auto" w:fill="auto"/>
            <w:noWrap/>
            <w:vAlign w:val="center"/>
            <w:hideMark/>
          </w:tcPr>
          <w:p w14:paraId="040157AA"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$22.50*6=$135.00 </w:t>
            </w:r>
          </w:p>
        </w:tc>
        <w:tc>
          <w:tcPr>
            <w:tcW w:w="1701" w:type="dxa"/>
            <w:gridSpan w:val="2"/>
            <w:shd w:val="clear" w:color="auto" w:fill="auto"/>
            <w:noWrap/>
            <w:vAlign w:val="center"/>
            <w:hideMark/>
          </w:tcPr>
          <w:p w14:paraId="428CD545"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 $             160.00 </w:t>
            </w:r>
          </w:p>
        </w:tc>
      </w:tr>
      <w:tr w:rsidR="003E4DFF" w:rsidRPr="003E4DFF" w14:paraId="60A64DE3" w14:textId="77777777" w:rsidTr="00281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68" w:type="dxa"/>
          <w:trHeight w:val="300"/>
          <w:jc w:val="center"/>
        </w:trPr>
        <w:tc>
          <w:tcPr>
            <w:tcW w:w="9273" w:type="dxa"/>
            <w:gridSpan w:val="6"/>
          </w:tcPr>
          <w:p w14:paraId="0AD208F6" w14:textId="77777777" w:rsidR="003E4DFF" w:rsidRPr="003E4DFF" w:rsidRDefault="003E4DFF" w:rsidP="003E4DFF">
            <w:pPr>
              <w:spacing w:after="0" w:line="240" w:lineRule="auto"/>
              <w:jc w:val="center"/>
              <w:rPr>
                <w:rFonts w:ascii="Calibri" w:eastAsia="Times New Roman" w:hAnsi="Calibri" w:cs="Calibri"/>
                <w:b/>
                <w:bCs/>
                <w:color w:val="000000"/>
                <w:lang w:val="en-US"/>
              </w:rPr>
            </w:pPr>
            <w:r w:rsidRPr="003E4DFF">
              <w:rPr>
                <w:rFonts w:ascii="Calibri" w:eastAsia="Times New Roman" w:hAnsi="Calibri" w:cs="Calibri"/>
                <w:b/>
                <w:bCs/>
                <w:color w:val="000000"/>
                <w:lang w:val="en-US"/>
              </w:rPr>
              <w:t>TOTAL CICLO II-2020</w:t>
            </w:r>
          </w:p>
        </w:tc>
        <w:tc>
          <w:tcPr>
            <w:tcW w:w="1701" w:type="dxa"/>
            <w:gridSpan w:val="2"/>
            <w:shd w:val="clear" w:color="auto" w:fill="auto"/>
            <w:noWrap/>
            <w:vAlign w:val="bottom"/>
            <w:hideMark/>
          </w:tcPr>
          <w:p w14:paraId="36AE880E" w14:textId="77777777" w:rsidR="003E4DFF" w:rsidRPr="003E4DFF" w:rsidRDefault="003E4DFF" w:rsidP="003E4DFF">
            <w:pPr>
              <w:spacing w:after="0" w:line="240" w:lineRule="auto"/>
              <w:rPr>
                <w:rFonts w:ascii="Calibri" w:eastAsia="Times New Roman" w:hAnsi="Calibri" w:cs="Calibri"/>
                <w:b/>
                <w:bCs/>
                <w:color w:val="000000"/>
                <w:lang w:val="en-US"/>
              </w:rPr>
            </w:pPr>
            <w:r w:rsidRPr="003E4DFF">
              <w:rPr>
                <w:rFonts w:ascii="Calibri" w:eastAsia="Times New Roman" w:hAnsi="Calibri" w:cs="Calibri"/>
                <w:b/>
                <w:bCs/>
                <w:color w:val="000000"/>
                <w:lang w:val="en-US"/>
              </w:rPr>
              <w:t xml:space="preserve"> $      43,069.30 </w:t>
            </w:r>
          </w:p>
        </w:tc>
      </w:tr>
    </w:tbl>
    <w:p w14:paraId="6706DE45"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sz w:val="28"/>
          <w:szCs w:val="28"/>
          <w:lang w:val="es-SV"/>
        </w:rPr>
        <w:t>2º)</w:t>
      </w:r>
      <w:r w:rsidRPr="003E4DFF">
        <w:rPr>
          <w:rFonts w:ascii="Times New Roman" w:eastAsia="Calibri" w:hAnsi="Times New Roman" w:cs="Times New Roman"/>
          <w:sz w:val="28"/>
          <w:szCs w:val="28"/>
          <w:lang w:val="es-SV"/>
        </w:rPr>
        <w:t xml:space="preserve"> Autorizar de fondos propios la erogación de </w:t>
      </w:r>
      <w:r w:rsidRPr="003E4DFF">
        <w:rPr>
          <w:rFonts w:ascii="Times New Roman" w:eastAsia="Calibri" w:hAnsi="Times New Roman" w:cs="Times New Roman"/>
          <w:b/>
          <w:sz w:val="28"/>
          <w:szCs w:val="28"/>
          <w:lang w:val="es-SV"/>
        </w:rPr>
        <w:t xml:space="preserve">$43,069.30 </w:t>
      </w:r>
      <w:r w:rsidRPr="003E4DFF">
        <w:rPr>
          <w:rFonts w:ascii="Times New Roman" w:eastAsia="Calibri" w:hAnsi="Times New Roman" w:cs="Times New Roman"/>
          <w:sz w:val="28"/>
          <w:szCs w:val="28"/>
          <w:lang w:val="es-SV"/>
        </w:rPr>
        <w:t xml:space="preserve">con aplicación a la cifra presupuestaria </w:t>
      </w:r>
      <w:r w:rsidRPr="003E4DFF">
        <w:rPr>
          <w:rFonts w:ascii="Times New Roman" w:eastAsia="Calibri" w:hAnsi="Times New Roman" w:cs="Times New Roman"/>
          <w:b/>
          <w:bCs/>
          <w:noProof/>
          <w:sz w:val="28"/>
          <w:szCs w:val="28"/>
          <w:lang w:val="es-SV" w:eastAsia="es-SV"/>
        </w:rPr>
        <w:t>56305</w:t>
      </w:r>
      <w:r w:rsidRPr="003E4DFF">
        <w:rPr>
          <w:rFonts w:ascii="Times New Roman" w:eastAsia="Calibri" w:hAnsi="Times New Roman" w:cs="Times New Roman"/>
          <w:bCs/>
          <w:noProof/>
          <w:sz w:val="28"/>
          <w:szCs w:val="28"/>
          <w:lang w:val="es-SV" w:eastAsia="es-SV"/>
        </w:rPr>
        <w:t>-BECAS,</w:t>
      </w:r>
      <w:r w:rsidRPr="003E4DFF">
        <w:rPr>
          <w:rFonts w:ascii="Times New Roman" w:eastAsia="Calibri" w:hAnsi="Times New Roman" w:cs="Times New Roman"/>
          <w:sz w:val="28"/>
          <w:szCs w:val="28"/>
          <w:lang w:val="es-SV"/>
        </w:rPr>
        <w:t xml:space="preserve"> para pagar a la UNIVERSIDAD GERARDO BARRIOS (UGB), en cumplimiento al convenio con dicha Institución; y nómina de Estudiantes antes detallada</w:t>
      </w:r>
      <w:r w:rsidRPr="003E4DFF">
        <w:rPr>
          <w:rFonts w:ascii="Times New Roman" w:eastAsia="Times New Roman" w:hAnsi="Times New Roman" w:cs="Times New Roman"/>
          <w:b/>
          <w:bCs/>
          <w:sz w:val="28"/>
          <w:szCs w:val="28"/>
          <w:lang w:val="es-ES" w:eastAsia="es-ES"/>
        </w:rPr>
        <w:t xml:space="preserve">  </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b/>
          <w:bCs/>
          <w:sz w:val="28"/>
          <w:szCs w:val="28"/>
          <w:lang w:val="es-ES" w:eastAsia="es-ES"/>
        </w:rPr>
        <w:t>CERTIFÍQUESE Y NOTIFIQUESE.- ACUERDO NUMERO SEIS.-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lang w:val="es-ES" w:eastAsia="es-ES"/>
        </w:rPr>
        <w:t xml:space="preserve">El Concejo Municipal, </w:t>
      </w:r>
      <w:r w:rsidRPr="003E4DFF">
        <w:rPr>
          <w:rFonts w:ascii="Times New Roman" w:eastAsia="Times New Roman" w:hAnsi="Times New Roman" w:cs="Times New Roman"/>
          <w:b/>
          <w:bCs/>
          <w:sz w:val="28"/>
          <w:szCs w:val="28"/>
          <w:lang w:val="es-ES" w:eastAsia="es-ES"/>
        </w:rPr>
        <w:t>CONSIDERANDO:</w:t>
      </w:r>
      <w:r w:rsidRPr="003E4DFF">
        <w:rPr>
          <w:rFonts w:ascii="Times New Roman" w:eastAsia="Times New Roman" w:hAnsi="Times New Roman" w:cs="Times New Roman"/>
          <w:sz w:val="28"/>
          <w:szCs w:val="28"/>
          <w:lang w:val="es-ES" w:eastAsia="es-ES"/>
        </w:rPr>
        <w:t xml:space="preserve"> V</w:t>
      </w:r>
      <w:proofErr w:type="spellStart"/>
      <w:r w:rsidRPr="003E4DFF">
        <w:rPr>
          <w:rFonts w:ascii="Times New Roman" w:eastAsia="Times New Roman" w:hAnsi="Times New Roman" w:cs="Times New Roman"/>
          <w:sz w:val="28"/>
          <w:szCs w:val="28"/>
        </w:rPr>
        <w:t>isto</w:t>
      </w:r>
      <w:proofErr w:type="spellEnd"/>
      <w:r w:rsidRPr="003E4DFF">
        <w:rPr>
          <w:rFonts w:ascii="Times New Roman" w:eastAsia="Times New Roman" w:hAnsi="Times New Roman" w:cs="Times New Roman"/>
          <w:sz w:val="28"/>
          <w:szCs w:val="28"/>
        </w:rPr>
        <w:t xml:space="preserve"> y deliberado el punto del numeral </w:t>
      </w:r>
      <w:r w:rsidRPr="003E4DFF">
        <w:rPr>
          <w:rFonts w:ascii="Times New Roman" w:eastAsia="Calibri" w:hAnsi="Times New Roman" w:cs="Times New Roman"/>
          <w:b/>
          <w:bCs/>
          <w:sz w:val="28"/>
          <w:szCs w:val="28"/>
        </w:rPr>
        <w:t>9</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Memorándum de fecha 15/12/2020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Municipalidad: Comunica que se ha llevado a cabo el proceso del Programa Municipal “Beca Joven” Ciclo II-2020, teniéndose nómina completa de Estudiantes del INSTITUTO ESPECIALIZADO DE PROFESIONALES DE LA SALUD (IEPROES), en la cual se detalla nombres, apellidos; y monto de las cuotas para efectuar el respectivo desembolso para el pago del segundo ciclo del año lectivo 2020.- Solicita Acuerdo Municipal.- </w:t>
      </w:r>
      <w:r w:rsidRPr="003E4DFF">
        <w:rPr>
          <w:rFonts w:ascii="Times New Roman" w:eastAsia="Calibri" w:hAnsi="Times New Roman" w:cs="Times New Roman"/>
          <w:bCs/>
          <w:noProof/>
          <w:sz w:val="28"/>
          <w:szCs w:val="28"/>
          <w:lang w:eastAsia="es-SV"/>
        </w:rPr>
        <w:t>Se tiene disponibilidad presupuestaria, y detalle antes mencionado.- Con el aval de los señores Síndico Municipal Lic. José Ebanan Quintanilla Gómez; y Concejal Lic. Enma Alicia Pineda Mayorga de Castro</w:t>
      </w:r>
      <w:r w:rsidRPr="003E4DFF">
        <w:rPr>
          <w:rFonts w:ascii="Times New Roman" w:eastAsia="Times New Roman" w:hAnsi="Times New Roman" w:cs="Times New Roman"/>
          <w:sz w:val="28"/>
          <w:szCs w:val="28"/>
        </w:rPr>
        <w:t xml:space="preserve">.- </w:t>
      </w:r>
      <w:r w:rsidRPr="003E4DFF">
        <w:rPr>
          <w:rFonts w:ascii="Times New Roman" w:eastAsia="Times New Roman" w:hAnsi="Times New Roman" w:cs="Times New Roman"/>
          <w:color w:val="000000"/>
          <w:sz w:val="28"/>
          <w:szCs w:val="28"/>
          <w:lang w:val="es-ES" w:eastAsia="es-ES"/>
        </w:rPr>
        <w:t xml:space="preserve">El señor Concejal Ing. Jesús Orlando González Hernández, manifiesta: Talvez la misma observación con relación a que falta el cuadro con el detalle de que Ciclo están cursando.-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w:t>
      </w:r>
      <w:r w:rsidRPr="003E4DFF">
        <w:rPr>
          <w:rFonts w:ascii="Times New Roman" w:eastAsia="Times New Roman" w:hAnsi="Times New Roman" w:cs="Times New Roman"/>
          <w:sz w:val="28"/>
          <w:szCs w:val="28"/>
          <w:lang w:val="es-ES" w:eastAsia="es-ES"/>
        </w:rPr>
        <w:lastRenderedPageBreak/>
        <w:t xml:space="preserve">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 </w:t>
      </w:r>
      <w:r w:rsidRPr="003E4DFF">
        <w:rPr>
          <w:rFonts w:ascii="Times New Roman" w:eastAsia="Calibri" w:hAnsi="Times New Roman" w:cs="Times New Roman"/>
          <w:b/>
          <w:bCs/>
          <w:sz w:val="28"/>
          <w:szCs w:val="28"/>
        </w:rPr>
        <w:t xml:space="preserve">ACUERDA: </w:t>
      </w:r>
      <w:r w:rsidRPr="003E4DFF">
        <w:rPr>
          <w:rFonts w:ascii="Times New Roman" w:eastAsia="Calibri" w:hAnsi="Times New Roman" w:cs="Times New Roman"/>
          <w:b/>
          <w:sz w:val="28"/>
          <w:szCs w:val="28"/>
          <w:lang w:val="es-SV"/>
        </w:rPr>
        <w:t>1º)</w:t>
      </w:r>
      <w:r w:rsidRPr="003E4DFF">
        <w:rPr>
          <w:rFonts w:ascii="Times New Roman" w:eastAsia="Calibri" w:hAnsi="Times New Roman" w:cs="Times New Roman"/>
          <w:sz w:val="28"/>
          <w:szCs w:val="28"/>
          <w:lang w:val="es-SV"/>
        </w:rPr>
        <w:tab/>
        <w:t xml:space="preserve">Aprobar nómina de </w:t>
      </w:r>
      <w:r w:rsidRPr="003E4DFF">
        <w:rPr>
          <w:rFonts w:ascii="Times New Roman" w:eastAsia="Calibri" w:hAnsi="Times New Roman" w:cs="Times New Roman"/>
          <w:b/>
          <w:sz w:val="28"/>
          <w:szCs w:val="28"/>
          <w:lang w:val="es-SV"/>
        </w:rPr>
        <w:t xml:space="preserve">sesenta y uno </w:t>
      </w:r>
      <w:r w:rsidRPr="003E4DFF">
        <w:rPr>
          <w:rFonts w:ascii="Times New Roman" w:eastAsia="Calibri" w:hAnsi="Times New Roman" w:cs="Times New Roman"/>
          <w:sz w:val="28"/>
          <w:szCs w:val="28"/>
          <w:lang w:val="es-SV"/>
        </w:rPr>
        <w:t>Estudiantes de Educación Superior del INSTITUTO ESPECIALIZADO DE PROFESIONALES DE LA SALUD (IEPROES) del Programa Municipal de Becas de la Alcaldía Municipal de San Miguel del año 2020, que se detalla:</w:t>
      </w:r>
    </w:p>
    <w:p w14:paraId="0D89F0FC" w14:textId="77777777" w:rsidR="003E4DFF" w:rsidRPr="003E4DFF" w:rsidRDefault="003E4DFF" w:rsidP="003E4DFF">
      <w:pPr>
        <w:spacing w:line="240" w:lineRule="auto"/>
        <w:jc w:val="center"/>
        <w:rPr>
          <w:rFonts w:ascii="Times New Roman" w:eastAsia="Calibri" w:hAnsi="Times New Roman" w:cs="Times New Roman"/>
          <w:b/>
          <w:sz w:val="28"/>
          <w:szCs w:val="28"/>
          <w:lang w:val="es-SV"/>
        </w:rPr>
      </w:pPr>
      <w:r w:rsidRPr="003E4DFF">
        <w:rPr>
          <w:rFonts w:ascii="Times New Roman" w:eastAsia="Calibri" w:hAnsi="Times New Roman" w:cs="Times New Roman"/>
          <w:b/>
          <w:sz w:val="28"/>
          <w:szCs w:val="28"/>
          <w:lang w:val="es-SV"/>
        </w:rPr>
        <w:t>MONTO TOTAL CICLO II-2020 DE INSTITUTO ESPECIALIZADO DE PROFESIONALES DE LA SALUD (IEPROES).</w:t>
      </w:r>
    </w:p>
    <w:tbl>
      <w:tblPr>
        <w:tblW w:w="4952" w:type="dxa"/>
        <w:jc w:val="center"/>
        <w:tblCellMar>
          <w:left w:w="70" w:type="dxa"/>
          <w:right w:w="70" w:type="dxa"/>
        </w:tblCellMar>
        <w:tblLook w:val="04A0" w:firstRow="1" w:lastRow="0" w:firstColumn="1" w:lastColumn="0" w:noHBand="0" w:noVBand="1"/>
      </w:tblPr>
      <w:tblGrid>
        <w:gridCol w:w="1620"/>
        <w:gridCol w:w="1693"/>
        <w:gridCol w:w="1800"/>
      </w:tblGrid>
      <w:tr w:rsidR="003E4DFF" w:rsidRPr="003E4DFF" w14:paraId="36FBBE63" w14:textId="77777777" w:rsidTr="002816F2">
        <w:trPr>
          <w:trHeight w:val="480"/>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EA6F2"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Calibri" w:hAnsi="Times New Roman" w:cs="Times New Roman"/>
                <w:lang w:val="es-SV"/>
              </w:rPr>
              <w:br w:type="page"/>
            </w:r>
            <w:r w:rsidRPr="003E4DFF">
              <w:rPr>
                <w:rFonts w:ascii="Times New Roman" w:eastAsia="Times New Roman" w:hAnsi="Times New Roman" w:cs="Times New Roman"/>
                <w:b/>
                <w:bCs/>
                <w:color w:val="000000"/>
                <w:lang w:val="es-SV" w:eastAsia="es-SV"/>
              </w:rPr>
              <w:t>INSTITUCION</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018782FC"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Times New Roman" w:hAnsi="Times New Roman" w:cs="Times New Roman"/>
                <w:b/>
                <w:bCs/>
                <w:color w:val="000000"/>
                <w:lang w:val="es-SV" w:eastAsia="es-SV"/>
              </w:rPr>
              <w:t>CANTIDAD DE ESTUDIANTES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6B8B4C5"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Times New Roman" w:hAnsi="Times New Roman" w:cs="Times New Roman"/>
                <w:b/>
                <w:bCs/>
                <w:color w:val="000000"/>
                <w:lang w:val="es-SV" w:eastAsia="es-SV"/>
              </w:rPr>
              <w:t>MONTO CICLO II-2020 ($)</w:t>
            </w:r>
          </w:p>
        </w:tc>
      </w:tr>
      <w:tr w:rsidR="003E4DFF" w:rsidRPr="003E4DFF" w14:paraId="5AD499F6" w14:textId="77777777" w:rsidTr="002816F2">
        <w:trPr>
          <w:trHeight w:val="359"/>
          <w:jc w:val="center"/>
        </w:trPr>
        <w:tc>
          <w:tcPr>
            <w:tcW w:w="1492" w:type="dxa"/>
            <w:tcBorders>
              <w:top w:val="nil"/>
              <w:left w:val="single" w:sz="4" w:space="0" w:color="auto"/>
              <w:bottom w:val="nil"/>
              <w:right w:val="single" w:sz="4" w:space="0" w:color="auto"/>
            </w:tcBorders>
            <w:shd w:val="clear" w:color="auto" w:fill="auto"/>
            <w:noWrap/>
            <w:vAlign w:val="bottom"/>
            <w:hideMark/>
          </w:tcPr>
          <w:p w14:paraId="72C3B294"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p>
          <w:p w14:paraId="58A6D711"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r w:rsidRPr="003E4DFF">
              <w:rPr>
                <w:rFonts w:ascii="Times New Roman" w:eastAsia="Times New Roman" w:hAnsi="Times New Roman" w:cs="Times New Roman"/>
                <w:b/>
                <w:bCs/>
                <w:color w:val="000000"/>
                <w:lang w:val="es-SV" w:eastAsia="es-SV"/>
              </w:rPr>
              <w:t>IEPROES</w:t>
            </w:r>
          </w:p>
        </w:tc>
        <w:tc>
          <w:tcPr>
            <w:tcW w:w="1660" w:type="dxa"/>
            <w:tcBorders>
              <w:top w:val="nil"/>
              <w:left w:val="nil"/>
              <w:bottom w:val="nil"/>
              <w:right w:val="single" w:sz="4" w:space="0" w:color="auto"/>
            </w:tcBorders>
            <w:shd w:val="clear" w:color="auto" w:fill="auto"/>
            <w:noWrap/>
            <w:vAlign w:val="bottom"/>
            <w:hideMark/>
          </w:tcPr>
          <w:p w14:paraId="13959865" w14:textId="77777777" w:rsidR="003E4DFF" w:rsidRPr="003E4DFF" w:rsidRDefault="003E4DFF" w:rsidP="003E4DFF">
            <w:pPr>
              <w:spacing w:after="0" w:line="240" w:lineRule="auto"/>
              <w:jc w:val="center"/>
              <w:rPr>
                <w:rFonts w:ascii="Times New Roman" w:eastAsia="Times New Roman" w:hAnsi="Times New Roman" w:cs="Times New Roman"/>
                <w:color w:val="000000"/>
                <w:lang w:val="es-SV" w:eastAsia="es-SV"/>
              </w:rPr>
            </w:pPr>
            <w:r w:rsidRPr="003E4DFF">
              <w:rPr>
                <w:rFonts w:ascii="Times New Roman" w:eastAsia="Times New Roman" w:hAnsi="Times New Roman" w:cs="Times New Roman"/>
                <w:color w:val="000000"/>
                <w:lang w:val="es-SV" w:eastAsia="es-SV"/>
              </w:rPr>
              <w:t>61</w:t>
            </w:r>
          </w:p>
        </w:tc>
        <w:tc>
          <w:tcPr>
            <w:tcW w:w="1800" w:type="dxa"/>
            <w:tcBorders>
              <w:top w:val="nil"/>
              <w:left w:val="nil"/>
              <w:bottom w:val="nil"/>
              <w:right w:val="single" w:sz="4" w:space="0" w:color="auto"/>
            </w:tcBorders>
            <w:shd w:val="clear" w:color="auto" w:fill="auto"/>
            <w:noWrap/>
            <w:vAlign w:val="center"/>
            <w:hideMark/>
          </w:tcPr>
          <w:p w14:paraId="6D041FC6" w14:textId="77777777" w:rsidR="003E4DFF" w:rsidRPr="003E4DFF" w:rsidRDefault="003E4DFF" w:rsidP="003E4DFF">
            <w:pPr>
              <w:spacing w:after="0" w:line="240" w:lineRule="auto"/>
              <w:jc w:val="right"/>
              <w:rPr>
                <w:rFonts w:ascii="Times New Roman" w:eastAsia="Calibri" w:hAnsi="Times New Roman" w:cs="Times New Roman"/>
                <w:b/>
                <w:color w:val="000000"/>
                <w:lang w:val="es-SV"/>
              </w:rPr>
            </w:pPr>
          </w:p>
          <w:p w14:paraId="5243DAE7" w14:textId="77777777" w:rsidR="003E4DFF" w:rsidRPr="003E4DFF" w:rsidRDefault="003E4DFF" w:rsidP="003E4DFF">
            <w:pPr>
              <w:spacing w:after="0" w:line="240" w:lineRule="auto"/>
              <w:jc w:val="right"/>
              <w:rPr>
                <w:rFonts w:ascii="Times New Roman" w:eastAsia="Calibri" w:hAnsi="Times New Roman" w:cs="Times New Roman"/>
                <w:b/>
                <w:color w:val="000000"/>
                <w:lang w:val="es-SV"/>
              </w:rPr>
            </w:pPr>
          </w:p>
          <w:p w14:paraId="1031A005" w14:textId="77777777" w:rsidR="003E4DFF" w:rsidRPr="003E4DFF" w:rsidRDefault="003E4DFF" w:rsidP="003E4DFF">
            <w:pPr>
              <w:spacing w:after="0" w:line="240" w:lineRule="auto"/>
              <w:jc w:val="right"/>
              <w:rPr>
                <w:rFonts w:ascii="Times New Roman" w:eastAsia="Times New Roman" w:hAnsi="Times New Roman" w:cs="Times New Roman"/>
                <w:color w:val="000000"/>
                <w:lang w:val="es-SV" w:eastAsia="es-SV"/>
              </w:rPr>
            </w:pPr>
            <w:r w:rsidRPr="003E4DFF">
              <w:rPr>
                <w:rFonts w:ascii="Times New Roman" w:eastAsia="Calibri" w:hAnsi="Times New Roman" w:cs="Times New Roman"/>
                <w:b/>
                <w:color w:val="000000"/>
                <w:lang w:val="es-SV"/>
              </w:rPr>
              <w:t>$26,840.00</w:t>
            </w:r>
          </w:p>
        </w:tc>
      </w:tr>
      <w:tr w:rsidR="003E4DFF" w:rsidRPr="003E4DFF" w14:paraId="33EE9BC5" w14:textId="77777777" w:rsidTr="002816F2">
        <w:trPr>
          <w:trHeight w:val="359"/>
          <w:jc w:val="center"/>
        </w:trPr>
        <w:tc>
          <w:tcPr>
            <w:tcW w:w="1492" w:type="dxa"/>
            <w:tcBorders>
              <w:top w:val="nil"/>
              <w:left w:val="single" w:sz="4" w:space="0" w:color="auto"/>
              <w:bottom w:val="single" w:sz="4" w:space="0" w:color="auto"/>
              <w:right w:val="single" w:sz="4" w:space="0" w:color="auto"/>
            </w:tcBorders>
            <w:shd w:val="clear" w:color="auto" w:fill="auto"/>
            <w:noWrap/>
            <w:vAlign w:val="bottom"/>
          </w:tcPr>
          <w:p w14:paraId="29234A69" w14:textId="77777777" w:rsidR="003E4DFF" w:rsidRPr="003E4DFF" w:rsidRDefault="003E4DFF" w:rsidP="003E4DFF">
            <w:pPr>
              <w:spacing w:after="0" w:line="240" w:lineRule="auto"/>
              <w:jc w:val="center"/>
              <w:rPr>
                <w:rFonts w:ascii="Times New Roman" w:eastAsia="Times New Roman" w:hAnsi="Times New Roman" w:cs="Times New Roman"/>
                <w:b/>
                <w:bCs/>
                <w:color w:val="000000"/>
                <w:lang w:val="es-SV" w:eastAsia="es-SV"/>
              </w:rPr>
            </w:pPr>
          </w:p>
        </w:tc>
        <w:tc>
          <w:tcPr>
            <w:tcW w:w="1660" w:type="dxa"/>
            <w:tcBorders>
              <w:top w:val="nil"/>
              <w:left w:val="nil"/>
              <w:bottom w:val="single" w:sz="4" w:space="0" w:color="auto"/>
              <w:right w:val="single" w:sz="4" w:space="0" w:color="auto"/>
            </w:tcBorders>
            <w:shd w:val="clear" w:color="auto" w:fill="auto"/>
            <w:noWrap/>
            <w:vAlign w:val="bottom"/>
          </w:tcPr>
          <w:p w14:paraId="49EA6207" w14:textId="77777777" w:rsidR="003E4DFF" w:rsidRPr="003E4DFF" w:rsidRDefault="003E4DFF" w:rsidP="003E4DFF">
            <w:pPr>
              <w:spacing w:after="0" w:line="240" w:lineRule="auto"/>
              <w:jc w:val="center"/>
              <w:rPr>
                <w:rFonts w:ascii="Times New Roman" w:eastAsia="Times New Roman" w:hAnsi="Times New Roman" w:cs="Times New Roman"/>
                <w:color w:val="000000"/>
                <w:lang w:val="es-SV" w:eastAsia="es-SV"/>
              </w:rPr>
            </w:pPr>
          </w:p>
        </w:tc>
        <w:tc>
          <w:tcPr>
            <w:tcW w:w="1800" w:type="dxa"/>
            <w:tcBorders>
              <w:top w:val="nil"/>
              <w:left w:val="nil"/>
              <w:bottom w:val="single" w:sz="4" w:space="0" w:color="auto"/>
              <w:right w:val="single" w:sz="4" w:space="0" w:color="auto"/>
            </w:tcBorders>
            <w:shd w:val="clear" w:color="auto" w:fill="auto"/>
            <w:noWrap/>
            <w:vAlign w:val="center"/>
          </w:tcPr>
          <w:p w14:paraId="3FBF961D" w14:textId="77777777" w:rsidR="003E4DFF" w:rsidRPr="003E4DFF" w:rsidRDefault="003E4DFF" w:rsidP="003E4DFF">
            <w:pPr>
              <w:spacing w:after="0" w:line="240" w:lineRule="auto"/>
              <w:jc w:val="right"/>
              <w:rPr>
                <w:rFonts w:ascii="Times New Roman" w:eastAsia="Calibri" w:hAnsi="Times New Roman" w:cs="Times New Roman"/>
                <w:b/>
                <w:color w:val="000000"/>
                <w:lang w:val="es-SV"/>
              </w:rPr>
            </w:pPr>
          </w:p>
        </w:tc>
      </w:tr>
    </w:tbl>
    <w:p w14:paraId="63DAA81C" w14:textId="77777777" w:rsidR="003E4DFF" w:rsidRPr="003E4DFF" w:rsidRDefault="003E4DFF" w:rsidP="003E4DFF">
      <w:pPr>
        <w:spacing w:after="0" w:line="240" w:lineRule="auto"/>
        <w:rPr>
          <w:rFonts w:ascii="Times New Roman" w:eastAsia="Times New Roman" w:hAnsi="Times New Roman" w:cs="Times New Roman"/>
          <w:bCs/>
          <w:color w:val="000000"/>
          <w:lang w:val="es-SV" w:eastAsia="es-SV"/>
        </w:rPr>
      </w:pPr>
    </w:p>
    <w:tbl>
      <w:tblPr>
        <w:tblW w:w="9518" w:type="dxa"/>
        <w:jc w:val="center"/>
        <w:tblLook w:val="04A0" w:firstRow="1" w:lastRow="0" w:firstColumn="1" w:lastColumn="0" w:noHBand="0" w:noVBand="1"/>
      </w:tblPr>
      <w:tblGrid>
        <w:gridCol w:w="9525"/>
      </w:tblGrid>
      <w:tr w:rsidR="003E4DFF" w:rsidRPr="003E4DFF" w14:paraId="27C785B7" w14:textId="77777777" w:rsidTr="002816F2">
        <w:trPr>
          <w:trHeight w:val="232"/>
          <w:jc w:val="center"/>
        </w:trPr>
        <w:tc>
          <w:tcPr>
            <w:tcW w:w="9518" w:type="dxa"/>
            <w:tcBorders>
              <w:top w:val="nil"/>
              <w:left w:val="nil"/>
              <w:bottom w:val="nil"/>
              <w:right w:val="nil"/>
            </w:tcBorders>
            <w:shd w:val="clear" w:color="auto" w:fill="auto"/>
            <w:noWrap/>
            <w:vAlign w:val="center"/>
            <w:hideMark/>
          </w:tcPr>
          <w:p w14:paraId="56702851"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rPr>
            </w:pPr>
            <w:r w:rsidRPr="003E4DFF">
              <w:rPr>
                <w:rFonts w:ascii="Times New Roman" w:eastAsia="Times New Roman" w:hAnsi="Times New Roman" w:cs="Times New Roman"/>
                <w:b/>
                <w:bCs/>
                <w:color w:val="000000"/>
                <w:sz w:val="20"/>
                <w:szCs w:val="20"/>
                <w:lang w:val="es-SV"/>
              </w:rPr>
              <w:t>NÓMINA DE PAGO INSTITUTO ESPECIALIZADO DE PROFESIONALES DE LA SALUD “IEPROES”</w:t>
            </w:r>
          </w:p>
        </w:tc>
      </w:tr>
      <w:tr w:rsidR="003E4DFF" w:rsidRPr="003E4DFF" w14:paraId="331B836E" w14:textId="77777777" w:rsidTr="002816F2">
        <w:trPr>
          <w:trHeight w:val="232"/>
          <w:jc w:val="center"/>
        </w:trPr>
        <w:tc>
          <w:tcPr>
            <w:tcW w:w="9518" w:type="dxa"/>
            <w:tcBorders>
              <w:top w:val="nil"/>
              <w:left w:val="nil"/>
              <w:bottom w:val="nil"/>
              <w:right w:val="nil"/>
            </w:tcBorders>
            <w:shd w:val="clear" w:color="auto" w:fill="auto"/>
            <w:noWrap/>
            <w:vAlign w:val="bottom"/>
            <w:hideMark/>
          </w:tcPr>
          <w:tbl>
            <w:tblPr>
              <w:tblW w:w="9309" w:type="dxa"/>
              <w:tblCellSpacing w:w="0" w:type="dxa"/>
              <w:tblCellMar>
                <w:left w:w="0" w:type="dxa"/>
                <w:right w:w="0" w:type="dxa"/>
              </w:tblCellMar>
              <w:tblLook w:val="04A0" w:firstRow="1" w:lastRow="0" w:firstColumn="1" w:lastColumn="0" w:noHBand="0" w:noVBand="1"/>
            </w:tblPr>
            <w:tblGrid>
              <w:gridCol w:w="9309"/>
            </w:tblGrid>
            <w:tr w:rsidR="003E4DFF" w:rsidRPr="003E4DFF" w14:paraId="3641DE9C" w14:textId="77777777" w:rsidTr="002816F2">
              <w:trPr>
                <w:trHeight w:val="232"/>
                <w:tblCellSpacing w:w="0" w:type="dxa"/>
              </w:trPr>
              <w:tc>
                <w:tcPr>
                  <w:tcW w:w="9309" w:type="dxa"/>
                  <w:tcBorders>
                    <w:top w:val="nil"/>
                    <w:left w:val="nil"/>
                    <w:bottom w:val="nil"/>
                    <w:right w:val="nil"/>
                  </w:tcBorders>
                  <w:shd w:val="clear" w:color="auto" w:fill="auto"/>
                  <w:noWrap/>
                  <w:vAlign w:val="center"/>
                  <w:hideMark/>
                </w:tcPr>
                <w:p w14:paraId="2C61929A"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rPr>
                  </w:pPr>
                  <w:r w:rsidRPr="003E4DFF">
                    <w:rPr>
                      <w:rFonts w:ascii="Times New Roman" w:eastAsia="Times New Roman" w:hAnsi="Times New Roman" w:cs="Times New Roman"/>
                      <w:b/>
                      <w:bCs/>
                      <w:color w:val="000000"/>
                      <w:sz w:val="20"/>
                      <w:szCs w:val="20"/>
                      <w:lang w:val="es-SV"/>
                    </w:rPr>
                    <w:t>PROGRAMA MUNICIPAL DE BECAS “BECA JOVEN”</w:t>
                  </w:r>
                </w:p>
              </w:tc>
            </w:tr>
          </w:tbl>
          <w:p w14:paraId="1805D726" w14:textId="77777777" w:rsidR="003E4DFF" w:rsidRPr="003E4DFF" w:rsidRDefault="003E4DFF" w:rsidP="003E4DFF">
            <w:pPr>
              <w:spacing w:after="0" w:line="240" w:lineRule="auto"/>
              <w:rPr>
                <w:rFonts w:ascii="Times New Roman" w:eastAsia="Times New Roman" w:hAnsi="Times New Roman" w:cs="Times New Roman"/>
                <w:color w:val="000000"/>
                <w:lang w:val="es-SV"/>
              </w:rPr>
            </w:pPr>
          </w:p>
        </w:tc>
      </w:tr>
      <w:tr w:rsidR="003E4DFF" w:rsidRPr="003E4DFF" w14:paraId="7966CCCF" w14:textId="77777777" w:rsidTr="002816F2">
        <w:trPr>
          <w:trHeight w:val="232"/>
          <w:jc w:val="center"/>
        </w:trPr>
        <w:tc>
          <w:tcPr>
            <w:tcW w:w="9518" w:type="dxa"/>
            <w:tcBorders>
              <w:top w:val="nil"/>
              <w:left w:val="nil"/>
              <w:bottom w:val="nil"/>
              <w:right w:val="nil"/>
            </w:tcBorders>
            <w:shd w:val="clear" w:color="auto" w:fill="auto"/>
            <w:noWrap/>
            <w:vAlign w:val="center"/>
            <w:hideMark/>
          </w:tcPr>
          <w:p w14:paraId="418DD666"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proofErr w:type="gramStart"/>
            <w:r w:rsidRPr="003E4DFF">
              <w:rPr>
                <w:rFonts w:ascii="Times New Roman" w:eastAsia="Times New Roman" w:hAnsi="Times New Roman" w:cs="Times New Roman"/>
                <w:b/>
                <w:bCs/>
                <w:color w:val="000000"/>
                <w:sz w:val="20"/>
                <w:szCs w:val="20"/>
                <w:lang w:val="en-US"/>
              </w:rPr>
              <w:t>DEPARTAMENTO  MUNICIPAL</w:t>
            </w:r>
            <w:proofErr w:type="gramEnd"/>
            <w:r w:rsidRPr="003E4DFF">
              <w:rPr>
                <w:rFonts w:ascii="Times New Roman" w:eastAsia="Times New Roman" w:hAnsi="Times New Roman" w:cs="Times New Roman"/>
                <w:b/>
                <w:bCs/>
                <w:color w:val="000000"/>
                <w:sz w:val="20"/>
                <w:szCs w:val="20"/>
                <w:lang w:val="en-US"/>
              </w:rPr>
              <w:t xml:space="preserve"> DE EDUCACIÓN </w:t>
            </w:r>
          </w:p>
        </w:tc>
      </w:tr>
      <w:tr w:rsidR="003E4DFF" w:rsidRPr="003E4DFF" w14:paraId="6DC85720" w14:textId="77777777" w:rsidTr="002816F2">
        <w:trPr>
          <w:trHeight w:val="232"/>
          <w:jc w:val="center"/>
        </w:trPr>
        <w:tc>
          <w:tcPr>
            <w:tcW w:w="9518" w:type="dxa"/>
            <w:tcBorders>
              <w:top w:val="nil"/>
              <w:left w:val="nil"/>
              <w:bottom w:val="nil"/>
              <w:right w:val="nil"/>
            </w:tcBorders>
            <w:shd w:val="clear" w:color="auto" w:fill="auto"/>
            <w:noWrap/>
            <w:vAlign w:val="center"/>
            <w:hideMark/>
          </w:tcPr>
          <w:p w14:paraId="77CC2585"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rPr>
            </w:pPr>
            <w:r w:rsidRPr="003E4DFF">
              <w:rPr>
                <w:rFonts w:ascii="Times New Roman" w:eastAsia="Times New Roman" w:hAnsi="Times New Roman" w:cs="Times New Roman"/>
                <w:b/>
                <w:bCs/>
                <w:color w:val="000000"/>
                <w:sz w:val="20"/>
                <w:szCs w:val="20"/>
                <w:lang w:val="es-SV"/>
              </w:rPr>
              <w:t xml:space="preserve">MUNICIPIO: SAN MIGUEL   DEPARTAMENTO: SAN MIGUEL </w:t>
            </w:r>
          </w:p>
        </w:tc>
      </w:tr>
      <w:tr w:rsidR="003E4DFF" w:rsidRPr="003E4DFF" w14:paraId="151C497E" w14:textId="77777777" w:rsidTr="002816F2">
        <w:trPr>
          <w:trHeight w:val="232"/>
          <w:jc w:val="center"/>
        </w:trPr>
        <w:tc>
          <w:tcPr>
            <w:tcW w:w="9518" w:type="dxa"/>
            <w:tcBorders>
              <w:top w:val="nil"/>
              <w:left w:val="nil"/>
              <w:bottom w:val="nil"/>
              <w:right w:val="nil"/>
            </w:tcBorders>
            <w:shd w:val="clear" w:color="auto" w:fill="auto"/>
            <w:noWrap/>
            <w:vAlign w:val="center"/>
            <w:hideMark/>
          </w:tcPr>
          <w:p w14:paraId="39C3518C"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
                <w:bCs/>
                <w:color w:val="000000"/>
                <w:sz w:val="20"/>
                <w:szCs w:val="20"/>
                <w:lang w:val="en-US"/>
              </w:rPr>
              <w:t>CICLO II-2020.</w:t>
            </w:r>
          </w:p>
        </w:tc>
      </w:tr>
    </w:tbl>
    <w:p w14:paraId="793C343F" w14:textId="77777777" w:rsidR="003E4DFF" w:rsidRPr="003E4DFF" w:rsidRDefault="003E4DFF" w:rsidP="003E4DFF">
      <w:pPr>
        <w:spacing w:after="0" w:line="240" w:lineRule="auto"/>
        <w:rPr>
          <w:rFonts w:ascii="Times New Roman" w:eastAsia="Times New Roman" w:hAnsi="Times New Roman" w:cs="Times New Roman"/>
          <w:b/>
          <w:bCs/>
          <w:color w:val="000000"/>
          <w:sz w:val="18"/>
          <w:szCs w:val="18"/>
          <w:lang w:val="es-SV" w:eastAsia="es-SV"/>
        </w:rPr>
      </w:pPr>
    </w:p>
    <w:tbl>
      <w:tblPr>
        <w:tblW w:w="10183" w:type="dxa"/>
        <w:jc w:val="center"/>
        <w:tblLook w:val="04A0" w:firstRow="1" w:lastRow="0" w:firstColumn="1" w:lastColumn="0" w:noHBand="0" w:noVBand="1"/>
      </w:tblPr>
      <w:tblGrid>
        <w:gridCol w:w="430"/>
        <w:gridCol w:w="1266"/>
        <w:gridCol w:w="1985"/>
        <w:gridCol w:w="1701"/>
        <w:gridCol w:w="1276"/>
        <w:gridCol w:w="1842"/>
        <w:gridCol w:w="1683"/>
      </w:tblGrid>
      <w:tr w:rsidR="003E4DFF" w:rsidRPr="003E4DFF" w14:paraId="751165B4" w14:textId="77777777" w:rsidTr="002816F2">
        <w:trPr>
          <w:trHeight w:val="610"/>
          <w:jc w:val="center"/>
        </w:trPr>
        <w:tc>
          <w:tcPr>
            <w:tcW w:w="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D4E0C"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N°</w:t>
            </w:r>
          </w:p>
        </w:tc>
        <w:tc>
          <w:tcPr>
            <w:tcW w:w="1266" w:type="dxa"/>
            <w:tcBorders>
              <w:top w:val="single" w:sz="4" w:space="0" w:color="auto"/>
              <w:left w:val="single" w:sz="4" w:space="0" w:color="auto"/>
              <w:right w:val="single" w:sz="4" w:space="0" w:color="auto"/>
            </w:tcBorders>
          </w:tcPr>
          <w:p w14:paraId="3497F143"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p>
          <w:p w14:paraId="440F5515"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NIVEL ACADEMICO (AÑO)</w:t>
            </w:r>
          </w:p>
        </w:tc>
        <w:tc>
          <w:tcPr>
            <w:tcW w:w="1985" w:type="dxa"/>
            <w:tcBorders>
              <w:top w:val="single" w:sz="4" w:space="0" w:color="auto"/>
              <w:left w:val="single" w:sz="4" w:space="0" w:color="auto"/>
              <w:bottom w:val="single" w:sz="4" w:space="0" w:color="auto"/>
              <w:right w:val="nil"/>
            </w:tcBorders>
            <w:shd w:val="clear" w:color="auto" w:fill="auto"/>
            <w:vAlign w:val="bottom"/>
            <w:hideMark/>
          </w:tcPr>
          <w:p w14:paraId="1B3FD3E2"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NOMBRE</w:t>
            </w:r>
          </w:p>
        </w:tc>
        <w:tc>
          <w:tcPr>
            <w:tcW w:w="1701" w:type="dxa"/>
            <w:tcBorders>
              <w:top w:val="single" w:sz="4" w:space="0" w:color="auto"/>
              <w:left w:val="single" w:sz="4" w:space="0" w:color="auto"/>
              <w:bottom w:val="single" w:sz="4" w:space="0" w:color="auto"/>
              <w:right w:val="nil"/>
            </w:tcBorders>
            <w:shd w:val="clear" w:color="auto" w:fill="auto"/>
            <w:vAlign w:val="bottom"/>
            <w:hideMark/>
          </w:tcPr>
          <w:p w14:paraId="7AB042FD"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 xml:space="preserve">CARRERA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6E576"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 xml:space="preserve"> MATRICULA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DBBF4"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CUOTA MENSUAL (6 CUOTAS)</w:t>
            </w:r>
          </w:p>
        </w:tc>
        <w:tc>
          <w:tcPr>
            <w:tcW w:w="16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40628C"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TOTAL CICLO II-2020</w:t>
            </w:r>
          </w:p>
        </w:tc>
      </w:tr>
      <w:tr w:rsidR="003E4DFF" w:rsidRPr="003E4DFF" w14:paraId="77413391"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777AA38"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bottom"/>
          </w:tcPr>
          <w:p w14:paraId="04C9FBB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C9648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ALVAREZ MARQUEZ ROCIO ELIBETH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1935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E285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FEE3E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B7AF62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C735336"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B642AE1"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w:t>
            </w:r>
          </w:p>
        </w:tc>
        <w:tc>
          <w:tcPr>
            <w:tcW w:w="1266" w:type="dxa"/>
            <w:tcBorders>
              <w:top w:val="nil"/>
              <w:left w:val="single" w:sz="4" w:space="0" w:color="auto"/>
              <w:bottom w:val="single" w:sz="4" w:space="0" w:color="auto"/>
              <w:right w:val="single" w:sz="4" w:space="0" w:color="auto"/>
            </w:tcBorders>
            <w:shd w:val="clear" w:color="auto" w:fill="auto"/>
            <w:vAlign w:val="bottom"/>
          </w:tcPr>
          <w:p w14:paraId="6CCDAE1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3º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D671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ALAS SANCHEZ MARLENY MADAÍ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91EE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317D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C5C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0BF783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4CA20961"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F4BFCCF"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w:t>
            </w:r>
          </w:p>
        </w:tc>
        <w:tc>
          <w:tcPr>
            <w:tcW w:w="1266" w:type="dxa"/>
            <w:tcBorders>
              <w:top w:val="nil"/>
              <w:left w:val="single" w:sz="4" w:space="0" w:color="auto"/>
              <w:bottom w:val="single" w:sz="4" w:space="0" w:color="auto"/>
              <w:right w:val="single" w:sz="4" w:space="0" w:color="auto"/>
            </w:tcBorders>
            <w:shd w:val="clear" w:color="auto" w:fill="auto"/>
            <w:vAlign w:val="bottom"/>
          </w:tcPr>
          <w:p w14:paraId="612E61E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E801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ÁLVAREZ VELASQUEZ AZUCENA MARGARITA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4831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4EA0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414D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60082A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0301691"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F4EA29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w:t>
            </w:r>
          </w:p>
        </w:tc>
        <w:tc>
          <w:tcPr>
            <w:tcW w:w="1266" w:type="dxa"/>
            <w:tcBorders>
              <w:top w:val="nil"/>
              <w:left w:val="single" w:sz="4" w:space="0" w:color="auto"/>
              <w:bottom w:val="single" w:sz="4" w:space="0" w:color="auto"/>
              <w:right w:val="single" w:sz="4" w:space="0" w:color="auto"/>
            </w:tcBorders>
            <w:shd w:val="clear" w:color="auto" w:fill="auto"/>
            <w:vAlign w:val="bottom"/>
          </w:tcPr>
          <w:p w14:paraId="06C1026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516A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AMAYA </w:t>
            </w:r>
            <w:proofErr w:type="spellStart"/>
            <w:r w:rsidRPr="003E4DFF">
              <w:rPr>
                <w:rFonts w:ascii="Cambria" w:eastAsia="Times New Roman" w:hAnsi="Cambria" w:cs="Calibri"/>
                <w:color w:val="000000"/>
                <w:sz w:val="18"/>
                <w:szCs w:val="18"/>
                <w:lang w:val="en-US"/>
              </w:rPr>
              <w:t>AMAYA</w:t>
            </w:r>
            <w:proofErr w:type="spellEnd"/>
            <w:r w:rsidRPr="003E4DFF">
              <w:rPr>
                <w:rFonts w:ascii="Cambria" w:eastAsia="Times New Roman" w:hAnsi="Cambria" w:cs="Calibri"/>
                <w:color w:val="000000"/>
                <w:sz w:val="18"/>
                <w:szCs w:val="18"/>
                <w:lang w:val="en-US"/>
              </w:rPr>
              <w:t xml:space="preserve"> JESSICA RUBI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2250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492F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77B8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32BBE4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3EB86D9"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FDE91EA"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w:t>
            </w:r>
          </w:p>
        </w:tc>
        <w:tc>
          <w:tcPr>
            <w:tcW w:w="1266" w:type="dxa"/>
            <w:tcBorders>
              <w:top w:val="nil"/>
              <w:left w:val="single" w:sz="4" w:space="0" w:color="auto"/>
              <w:bottom w:val="single" w:sz="4" w:space="0" w:color="auto"/>
              <w:right w:val="single" w:sz="4" w:space="0" w:color="auto"/>
            </w:tcBorders>
            <w:shd w:val="clear" w:color="auto" w:fill="auto"/>
            <w:vAlign w:val="bottom"/>
          </w:tcPr>
          <w:p w14:paraId="5890A4A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EQUI K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9BB6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AMAYA SERRANO WENDY YAMILETH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6B68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64D84"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871F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58895E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2BE245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0DA11B10"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6</w:t>
            </w:r>
          </w:p>
        </w:tc>
        <w:tc>
          <w:tcPr>
            <w:tcW w:w="1266" w:type="dxa"/>
            <w:tcBorders>
              <w:top w:val="nil"/>
              <w:left w:val="single" w:sz="4" w:space="0" w:color="auto"/>
              <w:bottom w:val="single" w:sz="4" w:space="0" w:color="auto"/>
              <w:right w:val="single" w:sz="4" w:space="0" w:color="auto"/>
            </w:tcBorders>
            <w:shd w:val="clear" w:color="auto" w:fill="auto"/>
            <w:vAlign w:val="bottom"/>
          </w:tcPr>
          <w:p w14:paraId="7897DB5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E6E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ARGUETA FUENTES KENIA GUADALUPE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901F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D41E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6780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157DCC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A56C93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384500E"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7</w:t>
            </w:r>
          </w:p>
        </w:tc>
        <w:tc>
          <w:tcPr>
            <w:tcW w:w="1266" w:type="dxa"/>
            <w:tcBorders>
              <w:top w:val="nil"/>
              <w:left w:val="single" w:sz="4" w:space="0" w:color="auto"/>
              <w:bottom w:val="single" w:sz="4" w:space="0" w:color="auto"/>
              <w:right w:val="single" w:sz="4" w:space="0" w:color="auto"/>
            </w:tcBorders>
            <w:shd w:val="clear" w:color="auto" w:fill="auto"/>
            <w:vAlign w:val="bottom"/>
          </w:tcPr>
          <w:p w14:paraId="760002F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7FEFA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BAIRES ZAMORA FABRICIO ANDRES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93BE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CA26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E2E5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0193B36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F451B70"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0E7134EC"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8</w:t>
            </w:r>
          </w:p>
        </w:tc>
        <w:tc>
          <w:tcPr>
            <w:tcW w:w="1266" w:type="dxa"/>
            <w:tcBorders>
              <w:top w:val="nil"/>
              <w:left w:val="single" w:sz="4" w:space="0" w:color="auto"/>
              <w:bottom w:val="single" w:sz="4" w:space="0" w:color="auto"/>
              <w:right w:val="single" w:sz="4" w:space="0" w:color="auto"/>
            </w:tcBorders>
            <w:shd w:val="clear" w:color="auto" w:fill="auto"/>
            <w:vAlign w:val="bottom"/>
          </w:tcPr>
          <w:p w14:paraId="2807F1B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1404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BENITEZ GUERRA DIANA REBECA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CB65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CA444"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68B1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611ADC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FA02029"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93A7798"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9</w:t>
            </w:r>
          </w:p>
        </w:tc>
        <w:tc>
          <w:tcPr>
            <w:tcW w:w="1266" w:type="dxa"/>
            <w:tcBorders>
              <w:top w:val="nil"/>
              <w:left w:val="single" w:sz="4" w:space="0" w:color="auto"/>
              <w:bottom w:val="single" w:sz="4" w:space="0" w:color="auto"/>
              <w:right w:val="single" w:sz="4" w:space="0" w:color="auto"/>
            </w:tcBorders>
            <w:shd w:val="clear" w:color="auto" w:fill="auto"/>
            <w:vAlign w:val="bottom"/>
          </w:tcPr>
          <w:p w14:paraId="530AEF3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Equi 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8DC16"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CÁCERES DE MEJIA NORMA LORENA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02B8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2DDB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AE9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061A725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030425A"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CFE881A"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10</w:t>
            </w:r>
          </w:p>
        </w:tc>
        <w:tc>
          <w:tcPr>
            <w:tcW w:w="1266" w:type="dxa"/>
            <w:tcBorders>
              <w:top w:val="nil"/>
              <w:left w:val="single" w:sz="4" w:space="0" w:color="auto"/>
              <w:bottom w:val="single" w:sz="4" w:space="0" w:color="auto"/>
              <w:right w:val="single" w:sz="4" w:space="0" w:color="auto"/>
            </w:tcBorders>
            <w:shd w:val="clear" w:color="auto" w:fill="auto"/>
            <w:vAlign w:val="bottom"/>
          </w:tcPr>
          <w:p w14:paraId="4BB84B0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30F8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CACERES RODRÍGUEZ TIRSA ABIGAIL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6980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378E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1CB1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36A4D9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882BDFB"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266E20A8"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lastRenderedPageBreak/>
              <w:t>11</w:t>
            </w:r>
          </w:p>
        </w:tc>
        <w:tc>
          <w:tcPr>
            <w:tcW w:w="1266" w:type="dxa"/>
            <w:tcBorders>
              <w:top w:val="nil"/>
              <w:left w:val="single" w:sz="4" w:space="0" w:color="auto"/>
              <w:bottom w:val="single" w:sz="4" w:space="0" w:color="auto"/>
              <w:right w:val="single" w:sz="4" w:space="0" w:color="auto"/>
            </w:tcBorders>
            <w:shd w:val="clear" w:color="auto" w:fill="auto"/>
            <w:vAlign w:val="bottom"/>
          </w:tcPr>
          <w:p w14:paraId="69E79C1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1º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B9D4E"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CANALES DE GOMEZ ERIKA VANNESA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EA4B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198D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0FE7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6AFFCD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6D6A1CC"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ABF4123"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12</w:t>
            </w:r>
          </w:p>
        </w:tc>
        <w:tc>
          <w:tcPr>
            <w:tcW w:w="1266" w:type="dxa"/>
            <w:tcBorders>
              <w:top w:val="nil"/>
              <w:left w:val="single" w:sz="4" w:space="0" w:color="auto"/>
              <w:bottom w:val="single" w:sz="4" w:space="0" w:color="auto"/>
              <w:right w:val="single" w:sz="4" w:space="0" w:color="auto"/>
            </w:tcBorders>
            <w:shd w:val="clear" w:color="auto" w:fill="auto"/>
            <w:vAlign w:val="bottom"/>
          </w:tcPr>
          <w:p w14:paraId="1632DEB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5F34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CARRILLO MEJIA XIOMARA ESTEFANI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A2055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B6B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4874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F76ACF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28C722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30A0B0A"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13</w:t>
            </w:r>
          </w:p>
        </w:tc>
        <w:tc>
          <w:tcPr>
            <w:tcW w:w="1266" w:type="dxa"/>
            <w:tcBorders>
              <w:top w:val="nil"/>
              <w:left w:val="single" w:sz="4" w:space="0" w:color="auto"/>
              <w:bottom w:val="single" w:sz="4" w:space="0" w:color="auto"/>
              <w:right w:val="single" w:sz="4" w:space="0" w:color="auto"/>
            </w:tcBorders>
            <w:shd w:val="clear" w:color="auto" w:fill="auto"/>
            <w:vAlign w:val="bottom"/>
          </w:tcPr>
          <w:p w14:paraId="4356691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5º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B0EE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CASTILLO CASTRO ALEXIS BLADIMIR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2C9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40AF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5FC8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1367DF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CBC21F7"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1035BA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14</w:t>
            </w:r>
          </w:p>
        </w:tc>
        <w:tc>
          <w:tcPr>
            <w:tcW w:w="1266" w:type="dxa"/>
            <w:tcBorders>
              <w:top w:val="nil"/>
              <w:left w:val="single" w:sz="4" w:space="0" w:color="auto"/>
              <w:bottom w:val="single" w:sz="4" w:space="0" w:color="auto"/>
              <w:right w:val="single" w:sz="4" w:space="0" w:color="auto"/>
            </w:tcBorders>
            <w:shd w:val="clear" w:color="auto" w:fill="auto"/>
            <w:vAlign w:val="bottom"/>
          </w:tcPr>
          <w:p w14:paraId="38E0766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A371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CERRITOS CORTEZ SONIA ARMIDA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11F2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4661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E760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3F297F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ADADCE3"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86FCEA7"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15</w:t>
            </w:r>
          </w:p>
        </w:tc>
        <w:tc>
          <w:tcPr>
            <w:tcW w:w="1266" w:type="dxa"/>
            <w:tcBorders>
              <w:top w:val="nil"/>
              <w:left w:val="single" w:sz="4" w:space="0" w:color="auto"/>
              <w:bottom w:val="single" w:sz="4" w:space="0" w:color="auto"/>
              <w:right w:val="single" w:sz="4" w:space="0" w:color="auto"/>
            </w:tcBorders>
            <w:shd w:val="clear" w:color="auto" w:fill="auto"/>
            <w:vAlign w:val="bottom"/>
          </w:tcPr>
          <w:p w14:paraId="7457D94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372EF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CHICAS ARGUETA JUAN CARLOS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1A02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A03F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7B224"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E39CF84"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886A60A"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958B373"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16</w:t>
            </w:r>
          </w:p>
        </w:tc>
        <w:tc>
          <w:tcPr>
            <w:tcW w:w="1266" w:type="dxa"/>
            <w:tcBorders>
              <w:top w:val="nil"/>
              <w:left w:val="single" w:sz="4" w:space="0" w:color="auto"/>
              <w:bottom w:val="single" w:sz="4" w:space="0" w:color="auto"/>
              <w:right w:val="single" w:sz="4" w:space="0" w:color="auto"/>
            </w:tcBorders>
            <w:shd w:val="clear" w:color="auto" w:fill="auto"/>
            <w:vAlign w:val="bottom"/>
          </w:tcPr>
          <w:p w14:paraId="3AE92B7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4D17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CHOTO CONTRERAS ROSA SARAI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4914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642D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ED0E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28B0FA7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708054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09CA78C"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17</w:t>
            </w:r>
          </w:p>
        </w:tc>
        <w:tc>
          <w:tcPr>
            <w:tcW w:w="1266" w:type="dxa"/>
            <w:tcBorders>
              <w:top w:val="nil"/>
              <w:left w:val="single" w:sz="4" w:space="0" w:color="auto"/>
              <w:bottom w:val="single" w:sz="4" w:space="0" w:color="auto"/>
              <w:right w:val="single" w:sz="4" w:space="0" w:color="auto"/>
            </w:tcBorders>
            <w:shd w:val="clear" w:color="auto" w:fill="auto"/>
            <w:vAlign w:val="bottom"/>
          </w:tcPr>
          <w:p w14:paraId="24D47E8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Equi 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5C9C6"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CLAROS DE ORTEZ BERTA ELISET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A592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B8ED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41EE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C23733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372DE8B"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9BE8D9E"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18</w:t>
            </w:r>
          </w:p>
        </w:tc>
        <w:tc>
          <w:tcPr>
            <w:tcW w:w="1266" w:type="dxa"/>
            <w:tcBorders>
              <w:top w:val="nil"/>
              <w:left w:val="single" w:sz="4" w:space="0" w:color="auto"/>
              <w:bottom w:val="single" w:sz="4" w:space="0" w:color="auto"/>
              <w:right w:val="single" w:sz="4" w:space="0" w:color="auto"/>
            </w:tcBorders>
            <w:shd w:val="clear" w:color="auto" w:fill="auto"/>
            <w:vAlign w:val="bottom"/>
          </w:tcPr>
          <w:p w14:paraId="2E4BBBA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6B5DB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CONTRERAS LOPEZ LUIS ANTONIO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4A6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F886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17A1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0C4A82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6DBA3BC"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8D04B31"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19</w:t>
            </w:r>
          </w:p>
        </w:tc>
        <w:tc>
          <w:tcPr>
            <w:tcW w:w="1266" w:type="dxa"/>
            <w:tcBorders>
              <w:top w:val="nil"/>
              <w:left w:val="single" w:sz="4" w:space="0" w:color="auto"/>
              <w:bottom w:val="single" w:sz="4" w:space="0" w:color="auto"/>
              <w:right w:val="single" w:sz="4" w:space="0" w:color="auto"/>
            </w:tcBorders>
            <w:shd w:val="clear" w:color="auto" w:fill="auto"/>
            <w:vAlign w:val="bottom"/>
          </w:tcPr>
          <w:p w14:paraId="69E188B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5CBBD"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 xml:space="preserve">COREAS MEDRANO IDALIA NATALY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A5D88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TECNÓLOGO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1FE4"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14E1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6D7E71A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3E8946D"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3252B74"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20</w:t>
            </w:r>
          </w:p>
        </w:tc>
        <w:tc>
          <w:tcPr>
            <w:tcW w:w="1266" w:type="dxa"/>
            <w:tcBorders>
              <w:top w:val="nil"/>
              <w:left w:val="single" w:sz="4" w:space="0" w:color="auto"/>
              <w:bottom w:val="single" w:sz="4" w:space="0" w:color="auto"/>
              <w:right w:val="single" w:sz="4" w:space="0" w:color="auto"/>
            </w:tcBorders>
            <w:shd w:val="clear" w:color="auto" w:fill="auto"/>
            <w:vAlign w:val="bottom"/>
          </w:tcPr>
          <w:p w14:paraId="5400D7E8" w14:textId="77777777" w:rsidR="003E4DFF" w:rsidRPr="003E4DFF" w:rsidRDefault="003E4DFF" w:rsidP="003E4DFF">
            <w:pPr>
              <w:jc w:val="center"/>
              <w:rPr>
                <w:rFonts w:ascii="Cambria" w:eastAsia="Calibri" w:hAnsi="Cambria" w:cs="Calibri"/>
                <w:color w:val="000000"/>
                <w:sz w:val="18"/>
                <w:szCs w:val="18"/>
                <w:lang w:val="es-SV"/>
              </w:rPr>
            </w:pPr>
            <w:proofErr w:type="spellStart"/>
            <w:r w:rsidRPr="003E4DFF">
              <w:rPr>
                <w:rFonts w:ascii="Cambria" w:eastAsia="Calibri" w:hAnsi="Cambria" w:cs="Calibri"/>
                <w:color w:val="000000"/>
                <w:sz w:val="18"/>
                <w:szCs w:val="18"/>
                <w:lang w:val="es-SV"/>
              </w:rPr>
              <w:t>equi</w:t>
            </w:r>
            <w:proofErr w:type="spellEnd"/>
            <w:r w:rsidRPr="003E4DFF">
              <w:rPr>
                <w:rFonts w:ascii="Cambria" w:eastAsia="Calibri" w:hAnsi="Cambria" w:cs="Calibri"/>
                <w:color w:val="000000"/>
                <w:sz w:val="18"/>
                <w:szCs w:val="18"/>
                <w:lang w:val="es-SV"/>
              </w:rPr>
              <w:t xml:space="preserve"> 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7C62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CRUZ ARGUETA YERLYN TATIANA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9D56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DC23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F947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C304C3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D12EE34"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2C92E726"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21</w:t>
            </w:r>
          </w:p>
        </w:tc>
        <w:tc>
          <w:tcPr>
            <w:tcW w:w="1266" w:type="dxa"/>
            <w:tcBorders>
              <w:top w:val="nil"/>
              <w:left w:val="single" w:sz="4" w:space="0" w:color="auto"/>
              <w:bottom w:val="single" w:sz="4" w:space="0" w:color="auto"/>
              <w:right w:val="single" w:sz="4" w:space="0" w:color="auto"/>
            </w:tcBorders>
            <w:shd w:val="clear" w:color="auto" w:fill="auto"/>
            <w:vAlign w:val="bottom"/>
          </w:tcPr>
          <w:p w14:paraId="1ABA769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389BD"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 xml:space="preserve">DE PAZ JANDRES WILBER ALEXANDER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81B8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24A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AB70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BDCB4D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2D17B29"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0A492706"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22</w:t>
            </w:r>
          </w:p>
        </w:tc>
        <w:tc>
          <w:tcPr>
            <w:tcW w:w="1266" w:type="dxa"/>
            <w:tcBorders>
              <w:top w:val="nil"/>
              <w:left w:val="single" w:sz="4" w:space="0" w:color="auto"/>
              <w:bottom w:val="single" w:sz="4" w:space="0" w:color="auto"/>
              <w:right w:val="single" w:sz="4" w:space="0" w:color="auto"/>
            </w:tcBorders>
            <w:shd w:val="clear" w:color="auto" w:fill="auto"/>
            <w:vAlign w:val="bottom"/>
          </w:tcPr>
          <w:p w14:paraId="336AB47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5º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9A4EA4"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DEL CID MORALES MARTHA ANGÉLICA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7A46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AA71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8BC2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B86F0D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7C52F80D"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96EA9B0"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23</w:t>
            </w:r>
          </w:p>
        </w:tc>
        <w:tc>
          <w:tcPr>
            <w:tcW w:w="1266" w:type="dxa"/>
            <w:tcBorders>
              <w:top w:val="nil"/>
              <w:left w:val="single" w:sz="4" w:space="0" w:color="auto"/>
              <w:bottom w:val="single" w:sz="4" w:space="0" w:color="auto"/>
              <w:right w:val="single" w:sz="4" w:space="0" w:color="auto"/>
            </w:tcBorders>
            <w:shd w:val="clear" w:color="auto" w:fill="auto"/>
            <w:vAlign w:val="bottom"/>
          </w:tcPr>
          <w:p w14:paraId="05709DF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86B6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FLORES CERRITOS JENIFER ESTEFANIA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C955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5B4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EBF1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116374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2146250"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6030E86"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24</w:t>
            </w:r>
          </w:p>
        </w:tc>
        <w:tc>
          <w:tcPr>
            <w:tcW w:w="1266" w:type="dxa"/>
            <w:tcBorders>
              <w:top w:val="nil"/>
              <w:left w:val="single" w:sz="4" w:space="0" w:color="auto"/>
              <w:bottom w:val="single" w:sz="4" w:space="0" w:color="auto"/>
              <w:right w:val="single" w:sz="4" w:space="0" w:color="auto"/>
            </w:tcBorders>
            <w:shd w:val="clear" w:color="auto" w:fill="auto"/>
            <w:vAlign w:val="bottom"/>
          </w:tcPr>
          <w:p w14:paraId="0E50F1A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Equi 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2D49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FLORES GONZALEZ CLAUDIA PATRICIA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20DD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A471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6814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06AF3B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0AD43C8"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30C5EB2"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25</w:t>
            </w:r>
          </w:p>
        </w:tc>
        <w:tc>
          <w:tcPr>
            <w:tcW w:w="1266" w:type="dxa"/>
            <w:tcBorders>
              <w:top w:val="nil"/>
              <w:left w:val="single" w:sz="4" w:space="0" w:color="auto"/>
              <w:bottom w:val="single" w:sz="4" w:space="0" w:color="auto"/>
              <w:right w:val="single" w:sz="4" w:space="0" w:color="auto"/>
            </w:tcBorders>
            <w:shd w:val="clear" w:color="auto" w:fill="auto"/>
            <w:vAlign w:val="bottom"/>
          </w:tcPr>
          <w:p w14:paraId="7C999F0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5º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639D1"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FUENTES DE MEZA YESICA YANETH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4C6F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2BD5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7706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1AEF9A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7CBAC046"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20E12A5"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26</w:t>
            </w:r>
          </w:p>
        </w:tc>
        <w:tc>
          <w:tcPr>
            <w:tcW w:w="1266" w:type="dxa"/>
            <w:tcBorders>
              <w:top w:val="nil"/>
              <w:left w:val="single" w:sz="4" w:space="0" w:color="auto"/>
              <w:bottom w:val="single" w:sz="4" w:space="0" w:color="auto"/>
              <w:right w:val="single" w:sz="4" w:space="0" w:color="auto"/>
            </w:tcBorders>
            <w:shd w:val="clear" w:color="auto" w:fill="auto"/>
            <w:vAlign w:val="bottom"/>
          </w:tcPr>
          <w:p w14:paraId="60EE064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2BBF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GARCIA FLORES PRISCILA ELIZABETH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0B53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5B0D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ED1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02E568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8F3546F"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236F3CF6"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27</w:t>
            </w:r>
          </w:p>
        </w:tc>
        <w:tc>
          <w:tcPr>
            <w:tcW w:w="1266" w:type="dxa"/>
            <w:tcBorders>
              <w:top w:val="nil"/>
              <w:left w:val="single" w:sz="4" w:space="0" w:color="auto"/>
              <w:bottom w:val="single" w:sz="4" w:space="0" w:color="auto"/>
              <w:right w:val="single" w:sz="4" w:space="0" w:color="auto"/>
            </w:tcBorders>
            <w:shd w:val="clear" w:color="auto" w:fill="auto"/>
            <w:vAlign w:val="bottom"/>
          </w:tcPr>
          <w:p w14:paraId="7D8262D5"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5º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91CC" w14:textId="77777777" w:rsidR="003E4DFF" w:rsidRPr="003E4DFF" w:rsidRDefault="003E4DFF" w:rsidP="003E4DFF">
            <w:pPr>
              <w:spacing w:after="0" w:line="240" w:lineRule="auto"/>
              <w:rPr>
                <w:rFonts w:ascii="Cambria" w:eastAsia="Times New Roman" w:hAnsi="Cambria" w:cs="Calibri"/>
                <w:sz w:val="18"/>
                <w:szCs w:val="18"/>
                <w:lang w:val="en-US"/>
              </w:rPr>
            </w:pPr>
            <w:r w:rsidRPr="003E4DFF">
              <w:rPr>
                <w:rFonts w:ascii="Cambria" w:eastAsia="Times New Roman" w:hAnsi="Cambria" w:cs="Calibri"/>
                <w:sz w:val="18"/>
                <w:szCs w:val="18"/>
                <w:lang w:val="en-US"/>
              </w:rPr>
              <w:t>GARCIA VILLATORO KEYRI MARISOL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401E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89BC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D245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649811E4"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2B8CB2A"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69FB02C9"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28</w:t>
            </w:r>
          </w:p>
        </w:tc>
        <w:tc>
          <w:tcPr>
            <w:tcW w:w="1266" w:type="dxa"/>
            <w:tcBorders>
              <w:top w:val="nil"/>
              <w:left w:val="single" w:sz="4" w:space="0" w:color="auto"/>
              <w:bottom w:val="single" w:sz="4" w:space="0" w:color="auto"/>
              <w:right w:val="single" w:sz="4" w:space="0" w:color="auto"/>
            </w:tcBorders>
            <w:shd w:val="clear" w:color="auto" w:fill="auto"/>
            <w:vAlign w:val="bottom"/>
          </w:tcPr>
          <w:p w14:paraId="5DA6B86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1º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D2A0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GOMEZ DIAZ KEIRY STEFANY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038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TÉCNICO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DC8E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1199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72071C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35BF4E8"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656B9C3"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29</w:t>
            </w:r>
          </w:p>
        </w:tc>
        <w:tc>
          <w:tcPr>
            <w:tcW w:w="1266" w:type="dxa"/>
            <w:tcBorders>
              <w:top w:val="nil"/>
              <w:left w:val="single" w:sz="4" w:space="0" w:color="auto"/>
              <w:bottom w:val="single" w:sz="4" w:space="0" w:color="auto"/>
              <w:right w:val="single" w:sz="4" w:space="0" w:color="auto"/>
            </w:tcBorders>
            <w:shd w:val="clear" w:color="auto" w:fill="auto"/>
            <w:vAlign w:val="bottom"/>
          </w:tcPr>
          <w:p w14:paraId="58214DD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3º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3654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GOMEZ GRANILLO MARY SEBASTIANA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1358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F42A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BD20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BD4876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798AD66"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9CF2474"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30</w:t>
            </w:r>
          </w:p>
        </w:tc>
        <w:tc>
          <w:tcPr>
            <w:tcW w:w="1266" w:type="dxa"/>
            <w:tcBorders>
              <w:top w:val="nil"/>
              <w:left w:val="single" w:sz="4" w:space="0" w:color="auto"/>
              <w:bottom w:val="single" w:sz="4" w:space="0" w:color="auto"/>
              <w:right w:val="single" w:sz="4" w:space="0" w:color="auto"/>
            </w:tcBorders>
            <w:shd w:val="clear" w:color="auto" w:fill="auto"/>
            <w:vAlign w:val="bottom"/>
          </w:tcPr>
          <w:p w14:paraId="3AB6242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58D8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GONZALEZ CACERES JUAN CARLOS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ADE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69CE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D70C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0CB701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F037FBD"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74109FC"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31</w:t>
            </w:r>
          </w:p>
        </w:tc>
        <w:tc>
          <w:tcPr>
            <w:tcW w:w="1266" w:type="dxa"/>
            <w:tcBorders>
              <w:top w:val="nil"/>
              <w:left w:val="single" w:sz="4" w:space="0" w:color="auto"/>
              <w:bottom w:val="single" w:sz="4" w:space="0" w:color="auto"/>
              <w:right w:val="single" w:sz="4" w:space="0" w:color="auto"/>
            </w:tcBorders>
            <w:shd w:val="clear" w:color="auto" w:fill="auto"/>
            <w:vAlign w:val="bottom"/>
          </w:tcPr>
          <w:p w14:paraId="3528B98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1º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3281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GRANADOS VILLALOBOS YASSELY LARISA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6F53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410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0766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B0BCEA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14C0DF9"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4482970"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lastRenderedPageBreak/>
              <w:t>32</w:t>
            </w:r>
          </w:p>
        </w:tc>
        <w:tc>
          <w:tcPr>
            <w:tcW w:w="1266" w:type="dxa"/>
            <w:tcBorders>
              <w:top w:val="nil"/>
              <w:left w:val="single" w:sz="4" w:space="0" w:color="auto"/>
              <w:bottom w:val="single" w:sz="4" w:space="0" w:color="auto"/>
              <w:right w:val="single" w:sz="4" w:space="0" w:color="auto"/>
            </w:tcBorders>
            <w:shd w:val="clear" w:color="auto" w:fill="auto"/>
            <w:vAlign w:val="bottom"/>
          </w:tcPr>
          <w:p w14:paraId="2F6A74D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257E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GUANDIQUE FLORES FATIMA BERENICE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3A21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E56B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2CA0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7CD7D4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D014A0E"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DC0C2A0"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33</w:t>
            </w:r>
          </w:p>
        </w:tc>
        <w:tc>
          <w:tcPr>
            <w:tcW w:w="1266" w:type="dxa"/>
            <w:tcBorders>
              <w:top w:val="nil"/>
              <w:left w:val="single" w:sz="4" w:space="0" w:color="auto"/>
              <w:bottom w:val="single" w:sz="4" w:space="0" w:color="auto"/>
              <w:right w:val="single" w:sz="4" w:space="0" w:color="auto"/>
            </w:tcBorders>
            <w:shd w:val="clear" w:color="auto" w:fill="auto"/>
            <w:vAlign w:val="bottom"/>
          </w:tcPr>
          <w:p w14:paraId="66F764A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C75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GUARDADO ORTEZ PAOLA ALEXANDRA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336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F7AA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DF8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0BD661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46BAF10"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582D78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34</w:t>
            </w:r>
          </w:p>
        </w:tc>
        <w:tc>
          <w:tcPr>
            <w:tcW w:w="1266" w:type="dxa"/>
            <w:tcBorders>
              <w:top w:val="nil"/>
              <w:left w:val="single" w:sz="4" w:space="0" w:color="auto"/>
              <w:bottom w:val="single" w:sz="4" w:space="0" w:color="auto"/>
              <w:right w:val="single" w:sz="4" w:space="0" w:color="auto"/>
            </w:tcBorders>
            <w:shd w:val="clear" w:color="auto" w:fill="auto"/>
            <w:vAlign w:val="bottom"/>
          </w:tcPr>
          <w:p w14:paraId="3793F53E"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EQUI K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42E3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GUEVARA </w:t>
            </w:r>
            <w:proofErr w:type="spellStart"/>
            <w:r w:rsidRPr="003E4DFF">
              <w:rPr>
                <w:rFonts w:ascii="Cambria" w:eastAsia="Times New Roman" w:hAnsi="Cambria" w:cs="Calibri"/>
                <w:color w:val="000000"/>
                <w:sz w:val="18"/>
                <w:szCs w:val="18"/>
                <w:lang w:val="en-US"/>
              </w:rPr>
              <w:t>GUEVARA</w:t>
            </w:r>
            <w:proofErr w:type="spellEnd"/>
            <w:r w:rsidRPr="003E4DFF">
              <w:rPr>
                <w:rFonts w:ascii="Cambria" w:eastAsia="Times New Roman" w:hAnsi="Cambria" w:cs="Calibri"/>
                <w:color w:val="000000"/>
                <w:sz w:val="18"/>
                <w:szCs w:val="18"/>
                <w:lang w:val="en-US"/>
              </w:rPr>
              <w:t xml:space="preserve"> HELEN LISSETH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D633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35AF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6965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832802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DFF1441"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227D08E"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35</w:t>
            </w:r>
          </w:p>
        </w:tc>
        <w:tc>
          <w:tcPr>
            <w:tcW w:w="1266" w:type="dxa"/>
            <w:tcBorders>
              <w:top w:val="nil"/>
              <w:left w:val="single" w:sz="4" w:space="0" w:color="auto"/>
              <w:bottom w:val="single" w:sz="4" w:space="0" w:color="auto"/>
              <w:right w:val="single" w:sz="4" w:space="0" w:color="auto"/>
            </w:tcBorders>
            <w:shd w:val="clear" w:color="auto" w:fill="auto"/>
            <w:vAlign w:val="bottom"/>
          </w:tcPr>
          <w:p w14:paraId="0C78A5F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A80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HERNANDEZ GRANADOS GLORIA ELIZABETH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30B2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EBB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F4C3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0B5C463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74C758B"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6DB9051C"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36</w:t>
            </w:r>
          </w:p>
        </w:tc>
        <w:tc>
          <w:tcPr>
            <w:tcW w:w="1266" w:type="dxa"/>
            <w:tcBorders>
              <w:top w:val="nil"/>
              <w:left w:val="single" w:sz="4" w:space="0" w:color="auto"/>
              <w:bottom w:val="single" w:sz="4" w:space="0" w:color="auto"/>
              <w:right w:val="single" w:sz="4" w:space="0" w:color="auto"/>
            </w:tcBorders>
            <w:shd w:val="clear" w:color="auto" w:fill="auto"/>
            <w:vAlign w:val="bottom"/>
          </w:tcPr>
          <w:p w14:paraId="6E05FAF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Equi 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A5A1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HERNÁNDEZ PEREZ KAREN LISETH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F9F7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47F9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010B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A1DE0F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C660F98"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B461B1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37</w:t>
            </w:r>
          </w:p>
        </w:tc>
        <w:tc>
          <w:tcPr>
            <w:tcW w:w="1266" w:type="dxa"/>
            <w:tcBorders>
              <w:top w:val="nil"/>
              <w:left w:val="single" w:sz="4" w:space="0" w:color="auto"/>
              <w:bottom w:val="single" w:sz="4" w:space="0" w:color="auto"/>
              <w:right w:val="single" w:sz="4" w:space="0" w:color="auto"/>
            </w:tcBorders>
            <w:shd w:val="clear" w:color="auto" w:fill="auto"/>
            <w:vAlign w:val="bottom"/>
          </w:tcPr>
          <w:p w14:paraId="6B8AAAD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5º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C886EB" w14:textId="77777777" w:rsidR="003E4DFF" w:rsidRPr="003E4DFF" w:rsidRDefault="003E4DFF" w:rsidP="003E4DFF">
            <w:pPr>
              <w:spacing w:after="0" w:line="240" w:lineRule="auto"/>
              <w:rPr>
                <w:rFonts w:ascii="Cambria" w:eastAsia="Times New Roman" w:hAnsi="Cambria" w:cs="Calibri"/>
                <w:color w:val="000000"/>
                <w:sz w:val="18"/>
                <w:szCs w:val="18"/>
                <w:lang w:val="es-SV"/>
              </w:rPr>
            </w:pPr>
            <w:r w:rsidRPr="003E4DFF">
              <w:rPr>
                <w:rFonts w:ascii="Cambria" w:eastAsia="Times New Roman" w:hAnsi="Cambria" w:cs="Calibri"/>
                <w:color w:val="000000"/>
                <w:sz w:val="18"/>
                <w:szCs w:val="18"/>
                <w:lang w:val="es-SV"/>
              </w:rPr>
              <w:t>IGLESIAS DE MARAVILLA EVA MARLENE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CC19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C482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8C8C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2F3B2E2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CB2A43F"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270FF01"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38</w:t>
            </w:r>
          </w:p>
        </w:tc>
        <w:tc>
          <w:tcPr>
            <w:tcW w:w="1266" w:type="dxa"/>
            <w:tcBorders>
              <w:top w:val="nil"/>
              <w:left w:val="single" w:sz="4" w:space="0" w:color="auto"/>
              <w:bottom w:val="single" w:sz="4" w:space="0" w:color="auto"/>
              <w:right w:val="single" w:sz="4" w:space="0" w:color="auto"/>
            </w:tcBorders>
            <w:shd w:val="clear" w:color="auto" w:fill="auto"/>
            <w:vAlign w:val="bottom"/>
          </w:tcPr>
          <w:p w14:paraId="03F39977"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3246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JIRON MENDOZA LESLIE LILIANA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74EE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514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91A2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F2E424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BCDEE24"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2C53CCA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39</w:t>
            </w:r>
          </w:p>
        </w:tc>
        <w:tc>
          <w:tcPr>
            <w:tcW w:w="1266" w:type="dxa"/>
            <w:tcBorders>
              <w:top w:val="nil"/>
              <w:left w:val="single" w:sz="4" w:space="0" w:color="auto"/>
              <w:bottom w:val="single" w:sz="4" w:space="0" w:color="auto"/>
              <w:right w:val="single" w:sz="4" w:space="0" w:color="auto"/>
            </w:tcBorders>
            <w:shd w:val="clear" w:color="auto" w:fill="auto"/>
            <w:vAlign w:val="bottom"/>
          </w:tcPr>
          <w:p w14:paraId="25DF966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A0F44"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MARTINEZ RODRIGUEZ HELMAN EDUARDO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8645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F3A9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8C2B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514034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4FAAABCF"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0635BBE4"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40</w:t>
            </w:r>
          </w:p>
        </w:tc>
        <w:tc>
          <w:tcPr>
            <w:tcW w:w="1266" w:type="dxa"/>
            <w:tcBorders>
              <w:top w:val="nil"/>
              <w:left w:val="single" w:sz="4" w:space="0" w:color="auto"/>
              <w:bottom w:val="single" w:sz="4" w:space="0" w:color="auto"/>
              <w:right w:val="single" w:sz="4" w:space="0" w:color="auto"/>
            </w:tcBorders>
            <w:shd w:val="clear" w:color="auto" w:fill="auto"/>
            <w:vAlign w:val="bottom"/>
          </w:tcPr>
          <w:p w14:paraId="5675C104"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7A903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MEDINA MELGAR KATHERINE ARELY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B7F0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5CCF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434B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0F7DB7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67840AF"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618E06A7"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41</w:t>
            </w:r>
          </w:p>
        </w:tc>
        <w:tc>
          <w:tcPr>
            <w:tcW w:w="1266" w:type="dxa"/>
            <w:tcBorders>
              <w:top w:val="nil"/>
              <w:left w:val="single" w:sz="4" w:space="0" w:color="auto"/>
              <w:bottom w:val="single" w:sz="4" w:space="0" w:color="auto"/>
              <w:right w:val="single" w:sz="4" w:space="0" w:color="auto"/>
            </w:tcBorders>
            <w:shd w:val="clear" w:color="auto" w:fill="auto"/>
            <w:vAlign w:val="bottom"/>
          </w:tcPr>
          <w:p w14:paraId="20A2286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F5F62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MEDINA SALMERÓN ÁNGEL EDUARDO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1091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77A4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B8A8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E9D5FF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D02F77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E562FE6"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42</w:t>
            </w:r>
          </w:p>
        </w:tc>
        <w:tc>
          <w:tcPr>
            <w:tcW w:w="1266" w:type="dxa"/>
            <w:tcBorders>
              <w:top w:val="nil"/>
              <w:left w:val="single" w:sz="4" w:space="0" w:color="auto"/>
              <w:bottom w:val="single" w:sz="4" w:space="0" w:color="auto"/>
              <w:right w:val="single" w:sz="4" w:space="0" w:color="auto"/>
            </w:tcBorders>
            <w:shd w:val="clear" w:color="auto" w:fill="auto"/>
            <w:vAlign w:val="bottom"/>
          </w:tcPr>
          <w:p w14:paraId="5B78587B"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73CE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MEMBREÑO FUNES MEYLIN GRICELDA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92C8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F495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D248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FB0644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83AA83C"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5DB7E1F"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43</w:t>
            </w:r>
          </w:p>
        </w:tc>
        <w:tc>
          <w:tcPr>
            <w:tcW w:w="1266" w:type="dxa"/>
            <w:tcBorders>
              <w:top w:val="nil"/>
              <w:left w:val="single" w:sz="4" w:space="0" w:color="auto"/>
              <w:bottom w:val="single" w:sz="4" w:space="0" w:color="auto"/>
              <w:right w:val="single" w:sz="4" w:space="0" w:color="auto"/>
            </w:tcBorders>
            <w:shd w:val="clear" w:color="auto" w:fill="auto"/>
            <w:vAlign w:val="bottom"/>
          </w:tcPr>
          <w:p w14:paraId="10823D7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7C954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MENDOZA MEZA CLAUDIA CECILIA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8CF71"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F08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93F2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7E8C78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47D7C9C"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D54DB4A"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44</w:t>
            </w:r>
          </w:p>
        </w:tc>
        <w:tc>
          <w:tcPr>
            <w:tcW w:w="1266" w:type="dxa"/>
            <w:tcBorders>
              <w:top w:val="nil"/>
              <w:left w:val="single" w:sz="4" w:space="0" w:color="auto"/>
              <w:bottom w:val="single" w:sz="4" w:space="0" w:color="auto"/>
              <w:right w:val="single" w:sz="4" w:space="0" w:color="auto"/>
            </w:tcBorders>
            <w:shd w:val="clear" w:color="auto" w:fill="auto"/>
            <w:vAlign w:val="bottom"/>
          </w:tcPr>
          <w:p w14:paraId="7B6D8962"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3C7D3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MONTOYA ARÉVALO RAQUEL SARAI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BC61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B8C3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FF43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319166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FC9933C"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D222491"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45</w:t>
            </w:r>
          </w:p>
        </w:tc>
        <w:tc>
          <w:tcPr>
            <w:tcW w:w="1266" w:type="dxa"/>
            <w:tcBorders>
              <w:top w:val="nil"/>
              <w:left w:val="single" w:sz="4" w:space="0" w:color="auto"/>
              <w:bottom w:val="single" w:sz="4" w:space="0" w:color="auto"/>
              <w:right w:val="single" w:sz="4" w:space="0" w:color="auto"/>
            </w:tcBorders>
            <w:shd w:val="clear" w:color="auto" w:fill="auto"/>
            <w:vAlign w:val="bottom"/>
          </w:tcPr>
          <w:p w14:paraId="01E1BBDA"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04042"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OCHOA CONTRERAS MAYRA DANIELA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E084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1918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783F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63E518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7EDFC19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232248AE"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46</w:t>
            </w:r>
          </w:p>
        </w:tc>
        <w:tc>
          <w:tcPr>
            <w:tcW w:w="1266" w:type="dxa"/>
            <w:tcBorders>
              <w:top w:val="nil"/>
              <w:left w:val="single" w:sz="4" w:space="0" w:color="auto"/>
              <w:bottom w:val="single" w:sz="4" w:space="0" w:color="auto"/>
              <w:right w:val="single" w:sz="4" w:space="0" w:color="auto"/>
            </w:tcBorders>
            <w:shd w:val="clear" w:color="auto" w:fill="auto"/>
            <w:vAlign w:val="bottom"/>
          </w:tcPr>
          <w:p w14:paraId="754AF3A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4º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5F1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ORTIZ HERNANDEZ GABRIELA MICHELLE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31D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A126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182BD"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1016DD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77EC3C4D"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6911F087"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47</w:t>
            </w:r>
          </w:p>
        </w:tc>
        <w:tc>
          <w:tcPr>
            <w:tcW w:w="1266" w:type="dxa"/>
            <w:tcBorders>
              <w:top w:val="nil"/>
              <w:left w:val="single" w:sz="4" w:space="0" w:color="auto"/>
              <w:bottom w:val="single" w:sz="4" w:space="0" w:color="auto"/>
              <w:right w:val="single" w:sz="4" w:space="0" w:color="auto"/>
            </w:tcBorders>
            <w:shd w:val="clear" w:color="auto" w:fill="auto"/>
            <w:vAlign w:val="bottom"/>
          </w:tcPr>
          <w:p w14:paraId="704559D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3º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53F90"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PEÑA DURAN LESLIE PAOLA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44DD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9C8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DC4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620807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302F0DC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CD245B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48</w:t>
            </w:r>
          </w:p>
        </w:tc>
        <w:tc>
          <w:tcPr>
            <w:tcW w:w="1266" w:type="dxa"/>
            <w:tcBorders>
              <w:top w:val="nil"/>
              <w:left w:val="single" w:sz="4" w:space="0" w:color="auto"/>
              <w:bottom w:val="single" w:sz="4" w:space="0" w:color="auto"/>
              <w:right w:val="single" w:sz="4" w:space="0" w:color="auto"/>
            </w:tcBorders>
            <w:shd w:val="clear" w:color="auto" w:fill="auto"/>
            <w:vAlign w:val="bottom"/>
          </w:tcPr>
          <w:p w14:paraId="69C9DA71"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CE142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PERDOMO DIAZ DAVID JOSUE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82E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6431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9B64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2DF1CC1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F152D8A"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82F93EF"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49</w:t>
            </w:r>
          </w:p>
        </w:tc>
        <w:tc>
          <w:tcPr>
            <w:tcW w:w="1266" w:type="dxa"/>
            <w:tcBorders>
              <w:top w:val="nil"/>
              <w:left w:val="single" w:sz="4" w:space="0" w:color="auto"/>
              <w:bottom w:val="single" w:sz="4" w:space="0" w:color="auto"/>
              <w:right w:val="single" w:sz="4" w:space="0" w:color="auto"/>
            </w:tcBorders>
            <w:shd w:val="clear" w:color="auto" w:fill="auto"/>
            <w:vAlign w:val="bottom"/>
          </w:tcPr>
          <w:p w14:paraId="744B041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92FD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PEREIRA HERNÁNDEZ MARIA NOHEMY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D0F38"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D8F2A"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A247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4A5936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62742BE6"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A80CD6A"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50</w:t>
            </w:r>
          </w:p>
        </w:tc>
        <w:tc>
          <w:tcPr>
            <w:tcW w:w="1266" w:type="dxa"/>
            <w:tcBorders>
              <w:top w:val="nil"/>
              <w:left w:val="single" w:sz="4" w:space="0" w:color="auto"/>
              <w:bottom w:val="single" w:sz="4" w:space="0" w:color="auto"/>
              <w:right w:val="single" w:sz="4" w:space="0" w:color="auto"/>
            </w:tcBorders>
            <w:shd w:val="clear" w:color="auto" w:fill="auto"/>
            <w:vAlign w:val="bottom"/>
          </w:tcPr>
          <w:p w14:paraId="1A5543E3"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1A0FE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RICO ARGUETA NATALIA EUNICE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1638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495A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E0F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0A68684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4EBB67AC"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1DC50FC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51</w:t>
            </w:r>
          </w:p>
        </w:tc>
        <w:tc>
          <w:tcPr>
            <w:tcW w:w="1266" w:type="dxa"/>
            <w:tcBorders>
              <w:top w:val="nil"/>
              <w:left w:val="single" w:sz="4" w:space="0" w:color="auto"/>
              <w:bottom w:val="single" w:sz="4" w:space="0" w:color="auto"/>
              <w:right w:val="single" w:sz="4" w:space="0" w:color="auto"/>
            </w:tcBorders>
            <w:shd w:val="clear" w:color="auto" w:fill="auto"/>
            <w:vAlign w:val="bottom"/>
          </w:tcPr>
          <w:p w14:paraId="2BFB8E2D"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8A2D5C"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RIVERA GOMEZ ROSA STEFANY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1A8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5B3D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1102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59167CB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B3C8E61"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0685209B"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52</w:t>
            </w:r>
          </w:p>
        </w:tc>
        <w:tc>
          <w:tcPr>
            <w:tcW w:w="1266" w:type="dxa"/>
            <w:tcBorders>
              <w:top w:val="nil"/>
              <w:left w:val="single" w:sz="4" w:space="0" w:color="auto"/>
              <w:bottom w:val="single" w:sz="4" w:space="0" w:color="auto"/>
              <w:right w:val="single" w:sz="4" w:space="0" w:color="auto"/>
            </w:tcBorders>
            <w:shd w:val="clear" w:color="auto" w:fill="auto"/>
            <w:vAlign w:val="bottom"/>
          </w:tcPr>
          <w:p w14:paraId="3C409C1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B130F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ROMERO BERMÚDEZ IVANIA YAMILET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145C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FDF4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49E4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928BF3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0CB6C57E"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D2EDA35"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lastRenderedPageBreak/>
              <w:t>53</w:t>
            </w:r>
          </w:p>
        </w:tc>
        <w:tc>
          <w:tcPr>
            <w:tcW w:w="1266" w:type="dxa"/>
            <w:tcBorders>
              <w:top w:val="nil"/>
              <w:left w:val="single" w:sz="4" w:space="0" w:color="auto"/>
              <w:bottom w:val="single" w:sz="4" w:space="0" w:color="auto"/>
              <w:right w:val="single" w:sz="4" w:space="0" w:color="auto"/>
            </w:tcBorders>
            <w:shd w:val="clear" w:color="auto" w:fill="auto"/>
            <w:vAlign w:val="bottom"/>
          </w:tcPr>
          <w:p w14:paraId="1975FB3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2º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3769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RUBIO SANCHEZ REBECA ELIZABETH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AA573"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TÉCNICO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A17F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78F25"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21CB3B8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A38795A"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AC32F64"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54</w:t>
            </w:r>
          </w:p>
        </w:tc>
        <w:tc>
          <w:tcPr>
            <w:tcW w:w="1266" w:type="dxa"/>
            <w:tcBorders>
              <w:top w:val="nil"/>
              <w:left w:val="single" w:sz="4" w:space="0" w:color="auto"/>
              <w:bottom w:val="single" w:sz="4" w:space="0" w:color="auto"/>
              <w:right w:val="single" w:sz="4" w:space="0" w:color="auto"/>
            </w:tcBorders>
            <w:shd w:val="clear" w:color="auto" w:fill="auto"/>
            <w:vAlign w:val="bottom"/>
          </w:tcPr>
          <w:p w14:paraId="0CFDE726"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994BC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RUBIO SARAVIA MEYBEL ELIZABETH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3397"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0EBF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940D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F19575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7483C011"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39435E1"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55</w:t>
            </w:r>
          </w:p>
        </w:tc>
        <w:tc>
          <w:tcPr>
            <w:tcW w:w="1266" w:type="dxa"/>
            <w:tcBorders>
              <w:top w:val="nil"/>
              <w:left w:val="single" w:sz="4" w:space="0" w:color="auto"/>
              <w:bottom w:val="single" w:sz="4" w:space="0" w:color="auto"/>
              <w:right w:val="single" w:sz="4" w:space="0" w:color="auto"/>
            </w:tcBorders>
            <w:shd w:val="clear" w:color="auto" w:fill="auto"/>
            <w:vAlign w:val="bottom"/>
          </w:tcPr>
          <w:p w14:paraId="77E3DDD0"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3º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1760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SALGADO PORTILLO KEICY LISBETH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A32A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6F6F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DD6C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8B435E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1EC5E80"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D6C4961"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56</w:t>
            </w:r>
          </w:p>
        </w:tc>
        <w:tc>
          <w:tcPr>
            <w:tcW w:w="1266" w:type="dxa"/>
            <w:tcBorders>
              <w:top w:val="nil"/>
              <w:left w:val="single" w:sz="4" w:space="0" w:color="auto"/>
              <w:bottom w:val="single" w:sz="4" w:space="0" w:color="auto"/>
              <w:right w:val="single" w:sz="4" w:space="0" w:color="auto"/>
            </w:tcBorders>
            <w:shd w:val="clear" w:color="auto" w:fill="auto"/>
            <w:vAlign w:val="bottom"/>
          </w:tcPr>
          <w:p w14:paraId="3E47FC29"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1º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765A"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SEGOVIA HERNANDEZ LAURA NOHEMY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6432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AC43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69A1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77A361D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FC036CF"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73F22ABD"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57</w:t>
            </w:r>
          </w:p>
        </w:tc>
        <w:tc>
          <w:tcPr>
            <w:tcW w:w="1266" w:type="dxa"/>
            <w:tcBorders>
              <w:top w:val="nil"/>
              <w:left w:val="single" w:sz="4" w:space="0" w:color="auto"/>
              <w:bottom w:val="single" w:sz="4" w:space="0" w:color="auto"/>
              <w:right w:val="single" w:sz="4" w:space="0" w:color="auto"/>
            </w:tcBorders>
            <w:shd w:val="clear" w:color="auto" w:fill="auto"/>
            <w:vAlign w:val="bottom"/>
          </w:tcPr>
          <w:p w14:paraId="2C5E977D" w14:textId="77777777" w:rsidR="003E4DFF" w:rsidRPr="003E4DFF" w:rsidRDefault="003E4DFF" w:rsidP="003E4DFF">
            <w:pPr>
              <w:jc w:val="center"/>
              <w:rPr>
                <w:rFonts w:ascii="Cambria" w:eastAsia="Calibri" w:hAnsi="Cambria" w:cs="Calibri"/>
                <w:b/>
                <w:bCs/>
                <w:color w:val="000000"/>
                <w:sz w:val="18"/>
                <w:szCs w:val="18"/>
                <w:lang w:val="es-SV"/>
              </w:rPr>
            </w:pPr>
            <w:r w:rsidRPr="003E4DFF">
              <w:rPr>
                <w:rFonts w:ascii="Cambria" w:eastAsia="Calibri" w:hAnsi="Cambria" w:cs="Calibri"/>
                <w:b/>
                <w:bCs/>
                <w:color w:val="000000"/>
                <w:sz w:val="18"/>
                <w:szCs w:val="18"/>
                <w:lang w:val="es-SV"/>
              </w:rPr>
              <w:t> 3º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64F95"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TRUJILLO FUNES KARLA PATRICIA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7D14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596C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6D486"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24B3C603"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2A71453A"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2C03753F"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58</w:t>
            </w:r>
          </w:p>
        </w:tc>
        <w:tc>
          <w:tcPr>
            <w:tcW w:w="1266" w:type="dxa"/>
            <w:tcBorders>
              <w:top w:val="nil"/>
              <w:left w:val="single" w:sz="4" w:space="0" w:color="auto"/>
              <w:bottom w:val="single" w:sz="4" w:space="0" w:color="auto"/>
              <w:right w:val="single" w:sz="4" w:space="0" w:color="auto"/>
            </w:tcBorders>
            <w:shd w:val="clear" w:color="auto" w:fill="auto"/>
            <w:vAlign w:val="bottom"/>
          </w:tcPr>
          <w:p w14:paraId="1BB5C7C2" w14:textId="77777777" w:rsidR="003E4DFF" w:rsidRPr="003E4DFF" w:rsidRDefault="003E4DFF" w:rsidP="003E4DFF">
            <w:pPr>
              <w:jc w:val="center"/>
              <w:rPr>
                <w:rFonts w:ascii="Cambria" w:eastAsia="Calibri" w:hAnsi="Cambria" w:cs="Calibri"/>
                <w:color w:val="000000"/>
                <w:sz w:val="18"/>
                <w:szCs w:val="18"/>
                <w:lang w:val="es-SV"/>
              </w:rPr>
            </w:pPr>
            <w:proofErr w:type="spellStart"/>
            <w:r w:rsidRPr="003E4DFF">
              <w:rPr>
                <w:rFonts w:ascii="Cambria" w:eastAsia="Calibri" w:hAnsi="Cambria" w:cs="Calibri"/>
                <w:color w:val="000000"/>
                <w:sz w:val="18"/>
                <w:szCs w:val="18"/>
                <w:lang w:val="es-SV"/>
              </w:rPr>
              <w:t>equi</w:t>
            </w:r>
            <w:proofErr w:type="spellEnd"/>
            <w:r w:rsidRPr="003E4DFF">
              <w:rPr>
                <w:rFonts w:ascii="Cambria" w:eastAsia="Calibri" w:hAnsi="Cambria" w:cs="Calibri"/>
                <w:color w:val="000000"/>
                <w:sz w:val="18"/>
                <w:szCs w:val="18"/>
                <w:lang w:val="es-SV"/>
              </w:rPr>
              <w:t xml:space="preserve"> 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BD171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VASQUEZ NOLASCO ZULMA MARICELA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BE7B6"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4EB7C"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AE0FE"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3B864E29"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450DDE8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56797CBD"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59</w:t>
            </w:r>
          </w:p>
        </w:tc>
        <w:tc>
          <w:tcPr>
            <w:tcW w:w="1266" w:type="dxa"/>
            <w:tcBorders>
              <w:top w:val="nil"/>
              <w:left w:val="single" w:sz="4" w:space="0" w:color="auto"/>
              <w:bottom w:val="single" w:sz="4" w:space="0" w:color="auto"/>
              <w:right w:val="single" w:sz="4" w:space="0" w:color="auto"/>
            </w:tcBorders>
            <w:shd w:val="clear" w:color="auto" w:fill="auto"/>
            <w:vAlign w:val="bottom"/>
          </w:tcPr>
          <w:p w14:paraId="0DB3411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5E94D"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VASQUEZ VILLALOBOS JOSÉ AMADO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3FACE"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95D6B"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1AEA2"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16B551C0"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58D309B9"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401DFE10"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60</w:t>
            </w:r>
          </w:p>
        </w:tc>
        <w:tc>
          <w:tcPr>
            <w:tcW w:w="1266" w:type="dxa"/>
            <w:tcBorders>
              <w:top w:val="nil"/>
              <w:left w:val="single" w:sz="4" w:space="0" w:color="auto"/>
              <w:bottom w:val="single" w:sz="4" w:space="0" w:color="auto"/>
              <w:right w:val="single" w:sz="4" w:space="0" w:color="auto"/>
            </w:tcBorders>
            <w:shd w:val="clear" w:color="auto" w:fill="auto"/>
            <w:vAlign w:val="bottom"/>
          </w:tcPr>
          <w:p w14:paraId="59A887AC"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 xml:space="preserve">4º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9C5D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VENTURA ORTIZ JENNIFER ROSMERY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7F30B"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3C55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6540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01D16317"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14D677A2" w14:textId="77777777" w:rsidTr="002816F2">
        <w:trPr>
          <w:trHeight w:val="600"/>
          <w:jc w:val="center"/>
        </w:trPr>
        <w:tc>
          <w:tcPr>
            <w:tcW w:w="430" w:type="dxa"/>
            <w:tcBorders>
              <w:top w:val="nil"/>
              <w:left w:val="single" w:sz="4" w:space="0" w:color="auto"/>
              <w:bottom w:val="single" w:sz="4" w:space="0" w:color="auto"/>
              <w:right w:val="single" w:sz="4" w:space="0" w:color="auto"/>
            </w:tcBorders>
            <w:shd w:val="clear" w:color="auto" w:fill="auto"/>
            <w:vAlign w:val="bottom"/>
            <w:hideMark/>
          </w:tcPr>
          <w:p w14:paraId="3328EA08" w14:textId="77777777" w:rsidR="003E4DFF" w:rsidRPr="003E4DFF" w:rsidRDefault="003E4DFF" w:rsidP="003E4DFF">
            <w:pPr>
              <w:spacing w:after="0" w:line="240" w:lineRule="auto"/>
              <w:jc w:val="center"/>
              <w:rPr>
                <w:rFonts w:ascii="Cambria" w:eastAsia="Times New Roman" w:hAnsi="Cambria" w:cs="Calibri"/>
                <w:b/>
                <w:bCs/>
                <w:color w:val="000000"/>
                <w:sz w:val="18"/>
                <w:szCs w:val="18"/>
                <w:lang w:val="en-US"/>
              </w:rPr>
            </w:pPr>
            <w:r w:rsidRPr="003E4DFF">
              <w:rPr>
                <w:rFonts w:ascii="Cambria" w:eastAsia="Times New Roman" w:hAnsi="Cambria" w:cs="Calibri"/>
                <w:b/>
                <w:bCs/>
                <w:color w:val="000000"/>
                <w:sz w:val="18"/>
                <w:szCs w:val="18"/>
                <w:lang w:val="en-US"/>
              </w:rPr>
              <w:t>61</w:t>
            </w:r>
          </w:p>
        </w:tc>
        <w:tc>
          <w:tcPr>
            <w:tcW w:w="1266" w:type="dxa"/>
            <w:tcBorders>
              <w:top w:val="nil"/>
              <w:left w:val="single" w:sz="4" w:space="0" w:color="auto"/>
              <w:bottom w:val="single" w:sz="4" w:space="0" w:color="auto"/>
              <w:right w:val="single" w:sz="4" w:space="0" w:color="auto"/>
            </w:tcBorders>
            <w:shd w:val="clear" w:color="auto" w:fill="auto"/>
            <w:vAlign w:val="bottom"/>
          </w:tcPr>
          <w:p w14:paraId="43A70DFF" w14:textId="77777777" w:rsidR="003E4DFF" w:rsidRPr="003E4DFF" w:rsidRDefault="003E4DFF" w:rsidP="003E4DFF">
            <w:pPr>
              <w:jc w:val="center"/>
              <w:rPr>
                <w:rFonts w:ascii="Cambria" w:eastAsia="Calibri" w:hAnsi="Cambria" w:cs="Calibri"/>
                <w:color w:val="000000"/>
                <w:sz w:val="18"/>
                <w:szCs w:val="18"/>
                <w:lang w:val="es-SV"/>
              </w:rPr>
            </w:pPr>
            <w:r w:rsidRPr="003E4DFF">
              <w:rPr>
                <w:rFonts w:ascii="Cambria" w:eastAsia="Calibri" w:hAnsi="Cambria" w:cs="Calibri"/>
                <w:color w:val="000000"/>
                <w:sz w:val="18"/>
                <w:szCs w:val="18"/>
                <w:lang w:val="es-SV"/>
              </w:rPr>
              <w:t>EQUI 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0C859"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ZELAYA LEMUS ANA MARÍA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300EF" w14:textId="77777777" w:rsidR="003E4DFF" w:rsidRPr="003E4DFF" w:rsidRDefault="003E4DFF" w:rsidP="003E4DFF">
            <w:pPr>
              <w:spacing w:after="0" w:line="240" w:lineRule="auto"/>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LICENCIATURA EN ENFERMERÍA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79B61"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80.00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A7CF"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$60.00*6=$360.00</w:t>
            </w:r>
          </w:p>
        </w:tc>
        <w:tc>
          <w:tcPr>
            <w:tcW w:w="1683" w:type="dxa"/>
            <w:tcBorders>
              <w:top w:val="nil"/>
              <w:left w:val="nil"/>
              <w:bottom w:val="single" w:sz="4" w:space="0" w:color="auto"/>
              <w:right w:val="single" w:sz="4" w:space="0" w:color="auto"/>
            </w:tcBorders>
            <w:shd w:val="clear" w:color="auto" w:fill="auto"/>
            <w:vAlign w:val="center"/>
            <w:hideMark/>
          </w:tcPr>
          <w:p w14:paraId="4CF2ACA8" w14:textId="77777777" w:rsidR="003E4DFF" w:rsidRPr="003E4DFF" w:rsidRDefault="003E4DFF" w:rsidP="003E4DFF">
            <w:pPr>
              <w:spacing w:after="0" w:line="240" w:lineRule="auto"/>
              <w:jc w:val="center"/>
              <w:rPr>
                <w:rFonts w:ascii="Cambria" w:eastAsia="Times New Roman" w:hAnsi="Cambria" w:cs="Calibri"/>
                <w:color w:val="000000"/>
                <w:sz w:val="18"/>
                <w:szCs w:val="18"/>
                <w:lang w:val="en-US"/>
              </w:rPr>
            </w:pPr>
            <w:r w:rsidRPr="003E4DFF">
              <w:rPr>
                <w:rFonts w:ascii="Cambria" w:eastAsia="Times New Roman" w:hAnsi="Cambria" w:cs="Calibri"/>
                <w:color w:val="000000"/>
                <w:sz w:val="18"/>
                <w:szCs w:val="18"/>
                <w:lang w:val="en-US"/>
              </w:rPr>
              <w:t xml:space="preserve"> $                 440.00 </w:t>
            </w:r>
          </w:p>
        </w:tc>
      </w:tr>
      <w:tr w:rsidR="003E4DFF" w:rsidRPr="003E4DFF" w14:paraId="433EC57C" w14:textId="77777777" w:rsidTr="002816F2">
        <w:trPr>
          <w:trHeight w:val="600"/>
          <w:jc w:val="center"/>
        </w:trPr>
        <w:tc>
          <w:tcPr>
            <w:tcW w:w="8500" w:type="dxa"/>
            <w:gridSpan w:val="6"/>
            <w:tcBorders>
              <w:top w:val="single" w:sz="4" w:space="0" w:color="auto"/>
              <w:left w:val="single" w:sz="4" w:space="0" w:color="auto"/>
              <w:bottom w:val="single" w:sz="4" w:space="0" w:color="auto"/>
              <w:right w:val="nil"/>
            </w:tcBorders>
          </w:tcPr>
          <w:p w14:paraId="02B84A16" w14:textId="77777777" w:rsidR="003E4DFF" w:rsidRPr="003E4DFF" w:rsidRDefault="003E4DFF" w:rsidP="003E4DFF">
            <w:pPr>
              <w:spacing w:after="0" w:line="240" w:lineRule="auto"/>
              <w:jc w:val="center"/>
              <w:rPr>
                <w:rFonts w:ascii="Cambria" w:eastAsia="Times New Roman" w:hAnsi="Cambria" w:cs="Calibri"/>
                <w:b/>
                <w:bCs/>
                <w:color w:val="000000"/>
                <w:sz w:val="20"/>
                <w:szCs w:val="20"/>
                <w:lang w:val="en-US"/>
              </w:rPr>
            </w:pPr>
          </w:p>
          <w:p w14:paraId="72FEE55D" w14:textId="77777777" w:rsidR="003E4DFF" w:rsidRPr="003E4DFF" w:rsidRDefault="003E4DFF" w:rsidP="003E4DFF">
            <w:pPr>
              <w:spacing w:after="0" w:line="240" w:lineRule="auto"/>
              <w:jc w:val="center"/>
              <w:rPr>
                <w:rFonts w:ascii="Cambria" w:eastAsia="Times New Roman" w:hAnsi="Cambria" w:cs="Calibri"/>
                <w:b/>
                <w:bCs/>
                <w:color w:val="000000"/>
                <w:sz w:val="20"/>
                <w:szCs w:val="20"/>
                <w:lang w:val="en-US"/>
              </w:rPr>
            </w:pPr>
            <w:r w:rsidRPr="003E4DFF">
              <w:rPr>
                <w:rFonts w:ascii="Cambria" w:eastAsia="Times New Roman" w:hAnsi="Cambria" w:cs="Calibri"/>
                <w:b/>
                <w:bCs/>
                <w:color w:val="000000"/>
                <w:sz w:val="20"/>
                <w:szCs w:val="20"/>
                <w:lang w:val="en-US"/>
              </w:rPr>
              <w:t>TOTAL CICO II-2020</w:t>
            </w:r>
          </w:p>
        </w:tc>
        <w:tc>
          <w:tcPr>
            <w:tcW w:w="1683" w:type="dxa"/>
            <w:tcBorders>
              <w:top w:val="nil"/>
              <w:left w:val="single" w:sz="4" w:space="0" w:color="auto"/>
              <w:bottom w:val="single" w:sz="4" w:space="0" w:color="auto"/>
              <w:right w:val="single" w:sz="4" w:space="0" w:color="auto"/>
            </w:tcBorders>
            <w:shd w:val="clear" w:color="auto" w:fill="auto"/>
            <w:noWrap/>
            <w:vAlign w:val="bottom"/>
            <w:hideMark/>
          </w:tcPr>
          <w:p w14:paraId="37B2038B" w14:textId="77777777" w:rsidR="003E4DFF" w:rsidRPr="003E4DFF" w:rsidRDefault="003E4DFF" w:rsidP="003E4DFF">
            <w:pPr>
              <w:spacing w:after="0" w:line="240" w:lineRule="auto"/>
              <w:rPr>
                <w:rFonts w:ascii="Cambria" w:eastAsia="Times New Roman" w:hAnsi="Cambria" w:cs="Calibri"/>
                <w:b/>
                <w:bCs/>
                <w:color w:val="000000"/>
                <w:sz w:val="20"/>
                <w:szCs w:val="20"/>
                <w:lang w:val="en-US"/>
              </w:rPr>
            </w:pPr>
            <w:r w:rsidRPr="003E4DFF">
              <w:rPr>
                <w:rFonts w:ascii="Cambria" w:eastAsia="Times New Roman" w:hAnsi="Cambria" w:cs="Calibri"/>
                <w:b/>
                <w:bCs/>
                <w:color w:val="000000"/>
                <w:sz w:val="20"/>
                <w:szCs w:val="20"/>
                <w:lang w:val="en-US"/>
              </w:rPr>
              <w:t xml:space="preserve"> $        26,840.00 </w:t>
            </w:r>
          </w:p>
        </w:tc>
      </w:tr>
    </w:tbl>
    <w:p w14:paraId="5A2B05A7"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sz w:val="28"/>
          <w:szCs w:val="28"/>
          <w:lang w:val="es-SV"/>
        </w:rPr>
        <w:t>2º)</w:t>
      </w:r>
      <w:r w:rsidRPr="003E4DFF">
        <w:rPr>
          <w:rFonts w:ascii="Times New Roman" w:eastAsia="Calibri" w:hAnsi="Times New Roman" w:cs="Times New Roman"/>
          <w:sz w:val="28"/>
          <w:szCs w:val="28"/>
          <w:lang w:val="es-SV"/>
        </w:rPr>
        <w:t xml:space="preserve"> Autorizar de fondos propios la erogación de </w:t>
      </w:r>
      <w:r w:rsidRPr="003E4DFF">
        <w:rPr>
          <w:rFonts w:ascii="Times New Roman" w:eastAsia="Calibri" w:hAnsi="Times New Roman" w:cs="Times New Roman"/>
          <w:b/>
          <w:sz w:val="28"/>
          <w:szCs w:val="28"/>
          <w:lang w:val="es-SV"/>
        </w:rPr>
        <w:t xml:space="preserve">$26,840.00 </w:t>
      </w:r>
      <w:r w:rsidRPr="003E4DFF">
        <w:rPr>
          <w:rFonts w:ascii="Times New Roman" w:eastAsia="Calibri" w:hAnsi="Times New Roman" w:cs="Times New Roman"/>
          <w:sz w:val="28"/>
          <w:szCs w:val="28"/>
          <w:lang w:val="es-SV"/>
        </w:rPr>
        <w:t xml:space="preserve">con aplicación a la cifra presupuestaria </w:t>
      </w:r>
      <w:r w:rsidRPr="003E4DFF">
        <w:rPr>
          <w:rFonts w:ascii="Times New Roman" w:eastAsia="Calibri" w:hAnsi="Times New Roman" w:cs="Times New Roman"/>
          <w:b/>
          <w:bCs/>
          <w:noProof/>
          <w:sz w:val="28"/>
          <w:szCs w:val="28"/>
          <w:lang w:val="es-SV" w:eastAsia="es-SV"/>
        </w:rPr>
        <w:t>56305</w:t>
      </w:r>
      <w:r w:rsidRPr="003E4DFF">
        <w:rPr>
          <w:rFonts w:ascii="Times New Roman" w:eastAsia="Calibri" w:hAnsi="Times New Roman" w:cs="Times New Roman"/>
          <w:bCs/>
          <w:noProof/>
          <w:sz w:val="28"/>
          <w:szCs w:val="28"/>
          <w:lang w:val="es-SV" w:eastAsia="es-SV"/>
        </w:rPr>
        <w:t>-BECAS,</w:t>
      </w:r>
      <w:r w:rsidRPr="003E4DFF">
        <w:rPr>
          <w:rFonts w:ascii="Times New Roman" w:eastAsia="Calibri" w:hAnsi="Times New Roman" w:cs="Times New Roman"/>
          <w:sz w:val="28"/>
          <w:szCs w:val="28"/>
          <w:lang w:val="es-SV"/>
        </w:rPr>
        <w:t xml:space="preserve"> para pagar al INSTITUTO ESPECIALIZADO DE PROFESIONALES DE LA SALUD (IEPROES), en cumplimiento al convenio con dicha Institución; y nómina de Estudiantes antes detallada</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CERTIFÍQUESE Y NOTIFIQUESE.-  </w:t>
      </w:r>
      <w:bookmarkStart w:id="1" w:name="_Hlk60661603"/>
      <w:r w:rsidRPr="003E4DFF">
        <w:rPr>
          <w:rFonts w:ascii="Times New Roman" w:eastAsia="Times New Roman" w:hAnsi="Times New Roman" w:cs="Times New Roman"/>
          <w:b/>
          <w:bCs/>
          <w:sz w:val="28"/>
          <w:szCs w:val="28"/>
          <w:lang w:val="es-ES" w:eastAsia="es-ES"/>
        </w:rPr>
        <w:t>ACUERDO NUMERO SIETE.-</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lang w:val="es-ES" w:eastAsia="es-ES"/>
        </w:rPr>
        <w:t xml:space="preserve">El Concejo Municipal, </w:t>
      </w:r>
      <w:r w:rsidRPr="003E4DFF">
        <w:rPr>
          <w:rFonts w:ascii="Times New Roman" w:eastAsia="Times New Roman" w:hAnsi="Times New Roman" w:cs="Times New Roman"/>
          <w:b/>
          <w:bCs/>
          <w:sz w:val="28"/>
          <w:szCs w:val="28"/>
          <w:lang w:val="es-ES" w:eastAsia="es-ES"/>
        </w:rPr>
        <w:t>CONSIDERANDO:</w:t>
      </w:r>
      <w:r w:rsidRPr="003E4DFF">
        <w:rPr>
          <w:rFonts w:ascii="Times New Roman" w:eastAsia="Times New Roman" w:hAnsi="Times New Roman" w:cs="Times New Roman"/>
          <w:sz w:val="28"/>
          <w:szCs w:val="28"/>
          <w:lang w:val="es-ES" w:eastAsia="es-ES"/>
        </w:rPr>
        <w:t xml:space="preserve"> V</w:t>
      </w:r>
      <w:proofErr w:type="spellStart"/>
      <w:r w:rsidRPr="003E4DFF">
        <w:rPr>
          <w:rFonts w:ascii="Times New Roman" w:eastAsia="Times New Roman" w:hAnsi="Times New Roman" w:cs="Times New Roman"/>
          <w:sz w:val="28"/>
          <w:szCs w:val="28"/>
        </w:rPr>
        <w:t>isto</w:t>
      </w:r>
      <w:proofErr w:type="spellEnd"/>
      <w:r w:rsidRPr="003E4DFF">
        <w:rPr>
          <w:rFonts w:ascii="Times New Roman" w:eastAsia="Times New Roman" w:hAnsi="Times New Roman" w:cs="Times New Roman"/>
          <w:sz w:val="28"/>
          <w:szCs w:val="28"/>
        </w:rPr>
        <w:t xml:space="preserve"> y deliberado el punto del numeral </w:t>
      </w:r>
      <w:r w:rsidRPr="003E4DFF">
        <w:rPr>
          <w:rFonts w:ascii="Times New Roman" w:eastAsia="Calibri" w:hAnsi="Times New Roman" w:cs="Times New Roman"/>
          <w:b/>
          <w:bCs/>
          <w:sz w:val="28"/>
          <w:szCs w:val="28"/>
        </w:rPr>
        <w:t>10</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Memorándum de fecha 17/12/2020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Alcaldía Municipal: Habiendo recibido documentación completa de los Estudiantes del Instituto General "Gerardo Barrios" del Programa Municipal “Beca Joven” del año lectivo 2020, presenta nómina nombres, apellidos, nivel de estudio; y monto de las 12 cuotas del año.- Solicita aprobar nómina de Estudiantes; y autorizar de fondos propios la erogación de </w:t>
      </w:r>
      <w:r w:rsidRPr="003E4DFF">
        <w:rPr>
          <w:rFonts w:ascii="Times New Roman" w:eastAsia="Calibri" w:hAnsi="Times New Roman" w:cs="Times New Roman"/>
          <w:b/>
          <w:bCs/>
          <w:sz w:val="28"/>
          <w:szCs w:val="28"/>
        </w:rPr>
        <w:t>$5,520.00</w:t>
      </w:r>
      <w:r w:rsidRPr="003E4DFF">
        <w:rPr>
          <w:rFonts w:ascii="Times New Roman" w:eastAsia="Calibri" w:hAnsi="Times New Roman" w:cs="Times New Roman"/>
          <w:sz w:val="28"/>
          <w:szCs w:val="28"/>
        </w:rPr>
        <w:t xml:space="preserve">.- Se tiene disponibilidad presupuestaria; y detalle antes mencionado.- </w:t>
      </w:r>
      <w:r w:rsidRPr="003E4DFF">
        <w:rPr>
          <w:rFonts w:ascii="Times New Roman" w:eastAsia="Calibri" w:hAnsi="Times New Roman" w:cs="Times New Roman"/>
          <w:bCs/>
          <w:noProof/>
          <w:sz w:val="28"/>
          <w:szCs w:val="28"/>
          <w:lang w:eastAsia="es-SV"/>
        </w:rPr>
        <w:t>Con el aval de los señores Síndico Municipal Lic. José Ebanan Quintanilla Gómez; y Concejal Lic. Enma Alicia Pineda Mayorga de Castro</w:t>
      </w:r>
      <w:r w:rsidRPr="003E4DFF">
        <w:rPr>
          <w:rFonts w:ascii="Times New Roman" w:eastAsia="Times New Roman" w:hAnsi="Times New Roman" w:cs="Times New Roman"/>
          <w:sz w:val="28"/>
          <w:szCs w:val="28"/>
        </w:rPr>
        <w:t xml:space="preserve">.- El señor Concejal Ing. Jesús Orlando </w:t>
      </w:r>
      <w:r w:rsidRPr="003E4DFF">
        <w:rPr>
          <w:rFonts w:ascii="Times New Roman" w:eastAsia="Calibri" w:hAnsi="Times New Roman" w:cs="Times New Roman"/>
          <w:sz w:val="28"/>
          <w:szCs w:val="28"/>
          <w:lang w:val="es-ES"/>
        </w:rPr>
        <w:t xml:space="preserve">González Hernández, manifiesta: Recuerdo que en vez pasada se le comento al Secretario que le agregara una columna para ver el nivel académico en que se encontraban, en que ciclo, para ver cómo iba el desarrollo de la educación de estos jóvenes, y ese es un dato importante que sirve para futuros administradores de la Municipalidad, no sé </w:t>
      </w:r>
      <w:r w:rsidRPr="003E4DFF">
        <w:rPr>
          <w:rFonts w:ascii="Times New Roman" w:eastAsia="Calibri" w:hAnsi="Times New Roman" w:cs="Times New Roman"/>
          <w:sz w:val="28"/>
          <w:szCs w:val="28"/>
          <w:lang w:val="es-ES"/>
        </w:rPr>
        <w:lastRenderedPageBreak/>
        <w:t>qué le paso Secretario, que no le puso la información requerida, que ya le había hecho la observación.-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Aprobar nómina de </w:t>
      </w:r>
      <w:r w:rsidRPr="003E4DFF">
        <w:rPr>
          <w:rFonts w:ascii="Times New Roman" w:eastAsia="Calibri" w:hAnsi="Times New Roman" w:cs="Times New Roman"/>
          <w:b/>
          <w:sz w:val="28"/>
          <w:szCs w:val="28"/>
          <w:lang w:val="es-SV"/>
        </w:rPr>
        <w:t>veintitrés</w:t>
      </w:r>
      <w:r w:rsidRPr="003E4DFF">
        <w:rPr>
          <w:rFonts w:ascii="Times New Roman" w:eastAsia="Calibri" w:hAnsi="Times New Roman" w:cs="Times New Roman"/>
          <w:sz w:val="28"/>
          <w:szCs w:val="28"/>
          <w:lang w:val="es-SV"/>
        </w:rPr>
        <w:t xml:space="preserve"> Estudiantes de Educación Media del Instituto General "Gerardo Barrios" del Programa Municipal de Becas de la Alcaldía Municipal de San Miguel del año 2020, que se detalla: </w:t>
      </w:r>
    </w:p>
    <w:tbl>
      <w:tblPr>
        <w:tblW w:w="8282" w:type="dxa"/>
        <w:jc w:val="center"/>
        <w:tblLook w:val="04A0" w:firstRow="1" w:lastRow="0" w:firstColumn="1" w:lastColumn="0" w:noHBand="0" w:noVBand="1"/>
      </w:tblPr>
      <w:tblGrid>
        <w:gridCol w:w="8282"/>
      </w:tblGrid>
      <w:tr w:rsidR="003E4DFF" w:rsidRPr="003E4DFF" w14:paraId="4121ADF4" w14:textId="77777777" w:rsidTr="002816F2">
        <w:trPr>
          <w:trHeight w:val="216"/>
          <w:jc w:val="center"/>
        </w:trPr>
        <w:tc>
          <w:tcPr>
            <w:tcW w:w="8282" w:type="dxa"/>
            <w:tcBorders>
              <w:top w:val="nil"/>
              <w:left w:val="nil"/>
              <w:bottom w:val="nil"/>
              <w:right w:val="nil"/>
            </w:tcBorders>
            <w:shd w:val="clear" w:color="auto" w:fill="auto"/>
            <w:noWrap/>
            <w:vAlign w:val="bottom"/>
            <w:hideMark/>
          </w:tcPr>
          <w:p w14:paraId="3F84CF2E" w14:textId="77777777" w:rsidR="003E4DFF" w:rsidRPr="003E4DFF" w:rsidRDefault="003E4DFF" w:rsidP="003E4DFF">
            <w:pPr>
              <w:spacing w:after="0" w:line="240" w:lineRule="auto"/>
              <w:rPr>
                <w:rFonts w:ascii="Times New Roman" w:eastAsia="Times New Roman" w:hAnsi="Times New Roman" w:cs="Times New Roman"/>
                <w:b/>
                <w:color w:val="000000"/>
                <w:lang w:val="es-SV"/>
              </w:rPr>
            </w:pPr>
          </w:p>
          <w:tbl>
            <w:tblPr>
              <w:tblW w:w="0" w:type="auto"/>
              <w:tblCellSpacing w:w="0" w:type="dxa"/>
              <w:tblInd w:w="604" w:type="dxa"/>
              <w:tblCellMar>
                <w:left w:w="0" w:type="dxa"/>
                <w:right w:w="0" w:type="dxa"/>
              </w:tblCellMar>
              <w:tblLook w:val="04A0" w:firstRow="1" w:lastRow="0" w:firstColumn="1" w:lastColumn="0" w:noHBand="0" w:noVBand="1"/>
            </w:tblPr>
            <w:tblGrid>
              <w:gridCol w:w="6850"/>
            </w:tblGrid>
            <w:tr w:rsidR="003E4DFF" w:rsidRPr="003E4DFF" w14:paraId="3AFAB2A6" w14:textId="77777777" w:rsidTr="002816F2">
              <w:trPr>
                <w:trHeight w:val="216"/>
                <w:tblCellSpacing w:w="0" w:type="dxa"/>
              </w:trPr>
              <w:tc>
                <w:tcPr>
                  <w:tcW w:w="6850" w:type="dxa"/>
                  <w:tcBorders>
                    <w:top w:val="nil"/>
                    <w:left w:val="nil"/>
                    <w:bottom w:val="nil"/>
                    <w:right w:val="nil"/>
                  </w:tcBorders>
                  <w:shd w:val="clear" w:color="auto" w:fill="auto"/>
                  <w:noWrap/>
                  <w:vAlign w:val="center"/>
                  <w:hideMark/>
                </w:tcPr>
                <w:p w14:paraId="650CE6AF"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18"/>
                      <w:szCs w:val="18"/>
                      <w:lang w:val="es-SV"/>
                    </w:rPr>
                  </w:pPr>
                  <w:r w:rsidRPr="003E4DFF">
                    <w:rPr>
                      <w:rFonts w:ascii="Times New Roman" w:eastAsia="Times New Roman" w:hAnsi="Times New Roman" w:cs="Times New Roman"/>
                      <w:bCs/>
                      <w:color w:val="000000"/>
                      <w:sz w:val="18"/>
                      <w:szCs w:val="18"/>
                      <w:lang w:val="es-SV"/>
                    </w:rPr>
                    <w:t>NÓMINA DE PAGO DE EDUCACION MEDIA INSTITUTO GENERAL GERARDO BARRIOS</w:t>
                  </w:r>
                </w:p>
              </w:tc>
            </w:tr>
          </w:tbl>
          <w:p w14:paraId="3EA4536F" w14:textId="77777777" w:rsidR="003E4DFF" w:rsidRPr="003E4DFF" w:rsidRDefault="003E4DFF" w:rsidP="003E4DFF">
            <w:pPr>
              <w:spacing w:after="0" w:line="240" w:lineRule="auto"/>
              <w:rPr>
                <w:rFonts w:ascii="Times New Roman" w:eastAsia="Times New Roman" w:hAnsi="Times New Roman" w:cs="Times New Roman"/>
                <w:b/>
                <w:color w:val="000000"/>
                <w:lang w:val="es-SV"/>
              </w:rPr>
            </w:pPr>
          </w:p>
        </w:tc>
      </w:tr>
      <w:tr w:rsidR="003E4DFF" w:rsidRPr="003E4DFF" w14:paraId="64A53B1B" w14:textId="77777777" w:rsidTr="002816F2">
        <w:trPr>
          <w:trHeight w:val="216"/>
          <w:jc w:val="center"/>
        </w:trPr>
        <w:tc>
          <w:tcPr>
            <w:tcW w:w="8282" w:type="dxa"/>
            <w:tcBorders>
              <w:top w:val="nil"/>
              <w:left w:val="nil"/>
              <w:bottom w:val="nil"/>
              <w:right w:val="nil"/>
            </w:tcBorders>
            <w:shd w:val="clear" w:color="auto" w:fill="auto"/>
            <w:noWrap/>
            <w:vAlign w:val="center"/>
            <w:hideMark/>
          </w:tcPr>
          <w:p w14:paraId="441B414F"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18"/>
                <w:szCs w:val="18"/>
                <w:lang w:val="en-US"/>
              </w:rPr>
            </w:pPr>
            <w:r w:rsidRPr="003E4DFF">
              <w:rPr>
                <w:rFonts w:ascii="Times New Roman" w:eastAsia="Times New Roman" w:hAnsi="Times New Roman" w:cs="Times New Roman"/>
                <w:bCs/>
                <w:color w:val="000000"/>
                <w:sz w:val="18"/>
                <w:szCs w:val="18"/>
                <w:lang w:val="en-US"/>
              </w:rPr>
              <w:t>PROGRAMA MUNICIPAL BECA JOVEN</w:t>
            </w:r>
          </w:p>
        </w:tc>
      </w:tr>
      <w:tr w:rsidR="003E4DFF" w:rsidRPr="003E4DFF" w14:paraId="7A298F1E" w14:textId="77777777" w:rsidTr="002816F2">
        <w:trPr>
          <w:trHeight w:val="216"/>
          <w:jc w:val="center"/>
        </w:trPr>
        <w:tc>
          <w:tcPr>
            <w:tcW w:w="8282" w:type="dxa"/>
            <w:tcBorders>
              <w:top w:val="nil"/>
              <w:left w:val="nil"/>
              <w:bottom w:val="nil"/>
              <w:right w:val="nil"/>
            </w:tcBorders>
            <w:shd w:val="clear" w:color="auto" w:fill="auto"/>
            <w:noWrap/>
            <w:vAlign w:val="center"/>
            <w:hideMark/>
          </w:tcPr>
          <w:p w14:paraId="31D9589F"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18"/>
                <w:szCs w:val="18"/>
                <w:lang w:val="en-US"/>
              </w:rPr>
            </w:pPr>
            <w:r w:rsidRPr="003E4DFF">
              <w:rPr>
                <w:rFonts w:ascii="Times New Roman" w:eastAsia="Times New Roman" w:hAnsi="Times New Roman" w:cs="Times New Roman"/>
                <w:bCs/>
                <w:color w:val="000000"/>
                <w:sz w:val="18"/>
                <w:szCs w:val="18"/>
                <w:lang w:val="en-US"/>
              </w:rPr>
              <w:t xml:space="preserve">DEPARTAMENTO MUNICIPAL DE EDUCACIÓN </w:t>
            </w:r>
          </w:p>
        </w:tc>
      </w:tr>
      <w:tr w:rsidR="003E4DFF" w:rsidRPr="003E4DFF" w14:paraId="552C2DBD" w14:textId="77777777" w:rsidTr="002816F2">
        <w:trPr>
          <w:trHeight w:val="216"/>
          <w:jc w:val="center"/>
        </w:trPr>
        <w:tc>
          <w:tcPr>
            <w:tcW w:w="8282" w:type="dxa"/>
            <w:tcBorders>
              <w:top w:val="nil"/>
              <w:left w:val="nil"/>
              <w:bottom w:val="nil"/>
              <w:right w:val="nil"/>
            </w:tcBorders>
            <w:shd w:val="clear" w:color="auto" w:fill="auto"/>
            <w:noWrap/>
            <w:vAlign w:val="center"/>
            <w:hideMark/>
          </w:tcPr>
          <w:p w14:paraId="27647D6B"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18"/>
                <w:szCs w:val="18"/>
                <w:lang w:val="es-SV"/>
              </w:rPr>
            </w:pPr>
            <w:r w:rsidRPr="003E4DFF">
              <w:rPr>
                <w:rFonts w:ascii="Times New Roman" w:eastAsia="Times New Roman" w:hAnsi="Times New Roman" w:cs="Times New Roman"/>
                <w:bCs/>
                <w:color w:val="000000"/>
                <w:sz w:val="18"/>
                <w:szCs w:val="18"/>
                <w:lang w:val="es-SV"/>
              </w:rPr>
              <w:t xml:space="preserve">MUNICIPIO: SAN MIGUEL   DEPARTAMENTO: SAN MIGUEL. </w:t>
            </w:r>
          </w:p>
        </w:tc>
      </w:tr>
    </w:tbl>
    <w:p w14:paraId="1AE38A86" w14:textId="77777777" w:rsidR="003E4DFF" w:rsidRPr="003E4DFF" w:rsidRDefault="003E4DFF" w:rsidP="003E4DFF">
      <w:pPr>
        <w:spacing w:line="240" w:lineRule="auto"/>
        <w:jc w:val="center"/>
        <w:rPr>
          <w:rFonts w:ascii="Times New Roman" w:eastAsia="Calibri" w:hAnsi="Times New Roman" w:cs="Times New Roman"/>
          <w:lang w:val="es-SV"/>
        </w:rPr>
      </w:pPr>
    </w:p>
    <w:tbl>
      <w:tblPr>
        <w:tblW w:w="9356" w:type="dxa"/>
        <w:jc w:val="center"/>
        <w:tblLook w:val="04A0" w:firstRow="1" w:lastRow="0" w:firstColumn="1" w:lastColumn="0" w:noHBand="0" w:noVBand="1"/>
      </w:tblPr>
      <w:tblGrid>
        <w:gridCol w:w="740"/>
        <w:gridCol w:w="2740"/>
        <w:gridCol w:w="3100"/>
        <w:gridCol w:w="1500"/>
        <w:gridCol w:w="1276"/>
      </w:tblGrid>
      <w:tr w:rsidR="003E4DFF" w:rsidRPr="003E4DFF" w14:paraId="3A717319" w14:textId="77777777" w:rsidTr="002816F2">
        <w:trPr>
          <w:trHeight w:val="600"/>
          <w:jc w:val="center"/>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E882"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20"/>
                <w:szCs w:val="20"/>
                <w:lang w:val="es-SV"/>
              </w:rPr>
            </w:pPr>
            <w:r w:rsidRPr="003E4DFF">
              <w:rPr>
                <w:rFonts w:ascii="Times New Roman" w:eastAsia="Times New Roman" w:hAnsi="Times New Roman" w:cs="Times New Roman"/>
                <w:bCs/>
                <w:color w:val="000000"/>
                <w:sz w:val="20"/>
                <w:szCs w:val="20"/>
                <w:lang w:val="es-SV"/>
              </w:rPr>
              <w:t>N°</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14:paraId="62F5950C"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20"/>
                <w:szCs w:val="20"/>
                <w:lang w:val="es-SV"/>
              </w:rPr>
            </w:pPr>
            <w:r w:rsidRPr="003E4DFF">
              <w:rPr>
                <w:rFonts w:ascii="Times New Roman" w:eastAsia="Times New Roman" w:hAnsi="Times New Roman" w:cs="Times New Roman"/>
                <w:bCs/>
                <w:color w:val="000000"/>
                <w:sz w:val="20"/>
                <w:szCs w:val="20"/>
                <w:lang w:val="es-SV"/>
              </w:rPr>
              <w:t xml:space="preserve">NOMBRE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0263D4B1"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20"/>
                <w:szCs w:val="20"/>
                <w:lang w:val="es-SV"/>
              </w:rPr>
            </w:pPr>
            <w:r w:rsidRPr="003E4DFF">
              <w:rPr>
                <w:rFonts w:ascii="Times New Roman" w:eastAsia="Times New Roman" w:hAnsi="Times New Roman" w:cs="Times New Roman"/>
                <w:bCs/>
                <w:color w:val="000000"/>
                <w:sz w:val="20"/>
                <w:szCs w:val="20"/>
                <w:lang w:val="es-SV"/>
              </w:rPr>
              <w:t xml:space="preserve">NIVEL DE ESTUDIO </w:t>
            </w:r>
          </w:p>
        </w:tc>
        <w:tc>
          <w:tcPr>
            <w:tcW w:w="1500" w:type="dxa"/>
            <w:tcBorders>
              <w:top w:val="single" w:sz="4" w:space="0" w:color="auto"/>
              <w:left w:val="nil"/>
              <w:bottom w:val="single" w:sz="4" w:space="0" w:color="auto"/>
              <w:right w:val="single" w:sz="4" w:space="0" w:color="auto"/>
            </w:tcBorders>
            <w:shd w:val="clear" w:color="auto" w:fill="auto"/>
            <w:noWrap/>
            <w:vAlign w:val="center"/>
            <w:hideMark/>
          </w:tcPr>
          <w:p w14:paraId="4AE329EC"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20"/>
                <w:szCs w:val="20"/>
                <w:lang w:val="es-SV"/>
              </w:rPr>
            </w:pPr>
            <w:r w:rsidRPr="003E4DFF">
              <w:rPr>
                <w:rFonts w:ascii="Times New Roman" w:eastAsia="Times New Roman" w:hAnsi="Times New Roman" w:cs="Times New Roman"/>
                <w:bCs/>
                <w:color w:val="000000"/>
                <w:sz w:val="20"/>
                <w:szCs w:val="20"/>
                <w:lang w:val="es-SV"/>
              </w:rPr>
              <w:t xml:space="preserve"> 12 CUOTAS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CC0F3E" w14:textId="77777777" w:rsidR="003E4DFF" w:rsidRPr="003E4DFF" w:rsidRDefault="003E4DFF" w:rsidP="003E4DFF">
            <w:pPr>
              <w:spacing w:after="0" w:line="240" w:lineRule="auto"/>
              <w:jc w:val="center"/>
              <w:rPr>
                <w:rFonts w:ascii="Times New Roman" w:eastAsia="Times New Roman" w:hAnsi="Times New Roman" w:cs="Times New Roman"/>
                <w:bCs/>
                <w:color w:val="000000"/>
                <w:sz w:val="20"/>
                <w:szCs w:val="20"/>
                <w:lang w:val="es-SV"/>
              </w:rPr>
            </w:pPr>
            <w:r w:rsidRPr="003E4DFF">
              <w:rPr>
                <w:rFonts w:ascii="Times New Roman" w:eastAsia="Times New Roman" w:hAnsi="Times New Roman" w:cs="Times New Roman"/>
                <w:bCs/>
                <w:color w:val="000000"/>
                <w:sz w:val="20"/>
                <w:szCs w:val="20"/>
                <w:lang w:val="es-SV"/>
              </w:rPr>
              <w:t xml:space="preserve"> TOTAL  </w:t>
            </w:r>
          </w:p>
        </w:tc>
      </w:tr>
      <w:tr w:rsidR="003E4DFF" w:rsidRPr="003E4DFF" w14:paraId="37FC1592"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2D595B0D"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s-SV"/>
              </w:rPr>
            </w:pPr>
            <w:r w:rsidRPr="003E4DFF">
              <w:rPr>
                <w:rFonts w:ascii="Times New Roman" w:eastAsia="Times New Roman" w:hAnsi="Times New Roman" w:cs="Times New Roman"/>
                <w:sz w:val="20"/>
                <w:szCs w:val="20"/>
                <w:lang w:val="es-SV"/>
              </w:rPr>
              <w:t>1</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5806DAD0"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 xml:space="preserve">ALBERTO SÁNCHEZ ELVIS ADONIS </w:t>
            </w:r>
          </w:p>
        </w:tc>
        <w:tc>
          <w:tcPr>
            <w:tcW w:w="3100" w:type="dxa"/>
            <w:tcBorders>
              <w:top w:val="nil"/>
              <w:left w:val="nil"/>
              <w:bottom w:val="single" w:sz="4" w:space="0" w:color="auto"/>
              <w:right w:val="single" w:sz="4" w:space="0" w:color="auto"/>
            </w:tcBorders>
            <w:shd w:val="clear" w:color="auto" w:fill="auto"/>
            <w:vAlign w:val="center"/>
            <w:hideMark/>
          </w:tcPr>
          <w:p w14:paraId="1A053648"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2°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55001E07"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008CE364"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357C464C"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5CD45C41"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2</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59E4033A"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BLANCO CUADRA JOSELYN ANDREA </w:t>
            </w:r>
          </w:p>
        </w:tc>
        <w:tc>
          <w:tcPr>
            <w:tcW w:w="3100" w:type="dxa"/>
            <w:tcBorders>
              <w:top w:val="nil"/>
              <w:left w:val="nil"/>
              <w:bottom w:val="single" w:sz="4" w:space="0" w:color="auto"/>
              <w:right w:val="single" w:sz="4" w:space="0" w:color="auto"/>
            </w:tcBorders>
            <w:shd w:val="clear" w:color="auto" w:fill="auto"/>
            <w:vAlign w:val="center"/>
            <w:hideMark/>
          </w:tcPr>
          <w:p w14:paraId="1B5CAB34"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s-SV"/>
              </w:rPr>
              <w:t xml:space="preserve">2° BCHTO.  T. V. COMERCIAL OPC. </w:t>
            </w:r>
            <w:r w:rsidRPr="003E4DFF">
              <w:rPr>
                <w:rFonts w:ascii="Times New Roman" w:eastAsia="Times New Roman" w:hAnsi="Times New Roman" w:cs="Times New Roman"/>
                <w:color w:val="000000"/>
                <w:sz w:val="20"/>
                <w:szCs w:val="20"/>
                <w:lang w:val="en-US"/>
              </w:rPr>
              <w:t>CONTADURÍA</w:t>
            </w:r>
          </w:p>
        </w:tc>
        <w:tc>
          <w:tcPr>
            <w:tcW w:w="1500" w:type="dxa"/>
            <w:tcBorders>
              <w:top w:val="nil"/>
              <w:left w:val="nil"/>
              <w:bottom w:val="single" w:sz="4" w:space="0" w:color="auto"/>
              <w:right w:val="single" w:sz="4" w:space="0" w:color="auto"/>
            </w:tcBorders>
            <w:shd w:val="clear" w:color="auto" w:fill="auto"/>
            <w:vAlign w:val="center"/>
            <w:hideMark/>
          </w:tcPr>
          <w:p w14:paraId="4D20A948"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90AFC41"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2294D0B2"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7BA18EAC"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3</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7FEB5E1B"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CAMPOS CÁCERES STEVEN ALEXANDER </w:t>
            </w:r>
          </w:p>
        </w:tc>
        <w:tc>
          <w:tcPr>
            <w:tcW w:w="3100" w:type="dxa"/>
            <w:tcBorders>
              <w:top w:val="nil"/>
              <w:left w:val="nil"/>
              <w:bottom w:val="single" w:sz="4" w:space="0" w:color="auto"/>
              <w:right w:val="single" w:sz="4" w:space="0" w:color="auto"/>
            </w:tcBorders>
            <w:shd w:val="clear" w:color="auto" w:fill="auto"/>
            <w:vAlign w:val="center"/>
            <w:hideMark/>
          </w:tcPr>
          <w:p w14:paraId="03863B4E"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4F9DDECD"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679328A"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26F1BBCC"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4216FA2E"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4</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0688956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CANIZALEZ GUTIÉRREZ BERTHA GISSELLE </w:t>
            </w:r>
          </w:p>
        </w:tc>
        <w:tc>
          <w:tcPr>
            <w:tcW w:w="3100" w:type="dxa"/>
            <w:tcBorders>
              <w:top w:val="nil"/>
              <w:left w:val="nil"/>
              <w:bottom w:val="single" w:sz="4" w:space="0" w:color="auto"/>
              <w:right w:val="single" w:sz="4" w:space="0" w:color="auto"/>
            </w:tcBorders>
            <w:shd w:val="clear" w:color="auto" w:fill="auto"/>
            <w:vAlign w:val="center"/>
            <w:hideMark/>
          </w:tcPr>
          <w:p w14:paraId="40D91A7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63DA0779"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3E5D9389"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2CE74ED5"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22BE5076"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5</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7A21800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CÁRCAMO VÁSQUEZ CRISTIAN RAMÓN </w:t>
            </w:r>
          </w:p>
        </w:tc>
        <w:tc>
          <w:tcPr>
            <w:tcW w:w="3100" w:type="dxa"/>
            <w:tcBorders>
              <w:top w:val="nil"/>
              <w:left w:val="nil"/>
              <w:bottom w:val="single" w:sz="4" w:space="0" w:color="auto"/>
              <w:right w:val="single" w:sz="4" w:space="0" w:color="auto"/>
            </w:tcBorders>
            <w:shd w:val="clear" w:color="auto" w:fill="auto"/>
            <w:vAlign w:val="center"/>
            <w:hideMark/>
          </w:tcPr>
          <w:p w14:paraId="723A73F9"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477FFE09"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14416C60"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6945EBC6"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40C7FE72"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6</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537936A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CARRANZA MEJÍA JEFFERSON ALEXANDER </w:t>
            </w:r>
          </w:p>
        </w:tc>
        <w:tc>
          <w:tcPr>
            <w:tcW w:w="3100" w:type="dxa"/>
            <w:tcBorders>
              <w:top w:val="nil"/>
              <w:left w:val="nil"/>
              <w:bottom w:val="single" w:sz="4" w:space="0" w:color="auto"/>
              <w:right w:val="single" w:sz="4" w:space="0" w:color="auto"/>
            </w:tcBorders>
            <w:shd w:val="clear" w:color="auto" w:fill="auto"/>
            <w:vAlign w:val="center"/>
            <w:hideMark/>
          </w:tcPr>
          <w:p w14:paraId="6C336DD3"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0C0935D6"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586301B9"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254E709E"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3A72F567"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7</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673D4E87"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GARCÍA PINEDA JUAN PEDRO </w:t>
            </w:r>
          </w:p>
        </w:tc>
        <w:tc>
          <w:tcPr>
            <w:tcW w:w="3100" w:type="dxa"/>
            <w:tcBorders>
              <w:top w:val="nil"/>
              <w:left w:val="nil"/>
              <w:bottom w:val="single" w:sz="4" w:space="0" w:color="auto"/>
              <w:right w:val="single" w:sz="4" w:space="0" w:color="auto"/>
            </w:tcBorders>
            <w:shd w:val="clear" w:color="auto" w:fill="auto"/>
            <w:vAlign w:val="center"/>
            <w:hideMark/>
          </w:tcPr>
          <w:p w14:paraId="35FA7047"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2°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63B22876"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44C71A72"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61E23741"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4D4311C6"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8</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210DB17F"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GÓMEZ RODRÍGUEZ ROGER ADALBERTO </w:t>
            </w:r>
          </w:p>
        </w:tc>
        <w:tc>
          <w:tcPr>
            <w:tcW w:w="3100" w:type="dxa"/>
            <w:tcBorders>
              <w:top w:val="nil"/>
              <w:left w:val="nil"/>
              <w:bottom w:val="single" w:sz="4" w:space="0" w:color="auto"/>
              <w:right w:val="single" w:sz="4" w:space="0" w:color="auto"/>
            </w:tcBorders>
            <w:shd w:val="clear" w:color="auto" w:fill="auto"/>
            <w:vAlign w:val="center"/>
            <w:hideMark/>
          </w:tcPr>
          <w:p w14:paraId="255F2370"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4DDF5268"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0B694E01"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4981B388"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3E6EAFF9"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9</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3761CADC"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GONZALEZ PORTILLO MAX ALBERTO</w:t>
            </w:r>
          </w:p>
        </w:tc>
        <w:tc>
          <w:tcPr>
            <w:tcW w:w="3100" w:type="dxa"/>
            <w:tcBorders>
              <w:top w:val="nil"/>
              <w:left w:val="nil"/>
              <w:bottom w:val="single" w:sz="4" w:space="0" w:color="auto"/>
              <w:right w:val="single" w:sz="4" w:space="0" w:color="auto"/>
            </w:tcBorders>
            <w:shd w:val="clear" w:color="auto" w:fill="auto"/>
            <w:vAlign w:val="center"/>
            <w:hideMark/>
          </w:tcPr>
          <w:p w14:paraId="3DB026E0"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29D027C2"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319202C9"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39204AF5"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0FD1526F"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10</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6C54209F"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GUTIÉRREZ GUZMÁN JONATHAN ANDERSON </w:t>
            </w:r>
          </w:p>
        </w:tc>
        <w:tc>
          <w:tcPr>
            <w:tcW w:w="3100" w:type="dxa"/>
            <w:tcBorders>
              <w:top w:val="nil"/>
              <w:left w:val="nil"/>
              <w:bottom w:val="single" w:sz="4" w:space="0" w:color="auto"/>
              <w:right w:val="single" w:sz="4" w:space="0" w:color="auto"/>
            </w:tcBorders>
            <w:shd w:val="clear" w:color="auto" w:fill="auto"/>
            <w:vAlign w:val="center"/>
            <w:hideMark/>
          </w:tcPr>
          <w:p w14:paraId="72746BB8"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77556AB3"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22EB54C8"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1FC4F2BC"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26E86BBA"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11</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3D79866D" w14:textId="77777777" w:rsidR="003E4DFF" w:rsidRPr="003E4DFF" w:rsidRDefault="003E4DFF" w:rsidP="003E4DFF">
            <w:pPr>
              <w:spacing w:after="0" w:line="240" w:lineRule="auto"/>
              <w:jc w:val="both"/>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Cs/>
                <w:color w:val="000000"/>
                <w:sz w:val="20"/>
                <w:szCs w:val="20"/>
                <w:lang w:val="en-US"/>
              </w:rPr>
              <w:t>LOVOS FLORES ANGEL ARMANDO</w:t>
            </w:r>
          </w:p>
        </w:tc>
        <w:tc>
          <w:tcPr>
            <w:tcW w:w="3100" w:type="dxa"/>
            <w:tcBorders>
              <w:top w:val="nil"/>
              <w:left w:val="nil"/>
              <w:bottom w:val="single" w:sz="4" w:space="0" w:color="auto"/>
              <w:right w:val="single" w:sz="4" w:space="0" w:color="auto"/>
            </w:tcBorders>
            <w:shd w:val="clear" w:color="auto" w:fill="auto"/>
            <w:vAlign w:val="center"/>
            <w:hideMark/>
          </w:tcPr>
          <w:p w14:paraId="7A26E4DA" w14:textId="77777777" w:rsidR="003E4DFF" w:rsidRPr="003E4DFF" w:rsidRDefault="003E4DFF" w:rsidP="003E4DFF">
            <w:pPr>
              <w:spacing w:after="0" w:line="240" w:lineRule="auto"/>
              <w:jc w:val="both"/>
              <w:rPr>
                <w:rFonts w:ascii="Times New Roman" w:eastAsia="Times New Roman" w:hAnsi="Times New Roman" w:cs="Times New Roman"/>
                <w:b/>
                <w:bCs/>
                <w:sz w:val="20"/>
                <w:szCs w:val="20"/>
                <w:lang w:val="es-SV"/>
              </w:rPr>
            </w:pPr>
            <w:r w:rsidRPr="003E4DFF">
              <w:rPr>
                <w:rFonts w:ascii="Times New Roman" w:eastAsia="Times New Roman" w:hAnsi="Times New Roman" w:cs="Times New Roman"/>
                <w:bCs/>
                <w:sz w:val="20"/>
                <w:szCs w:val="20"/>
                <w:lang w:val="es-SV"/>
              </w:rPr>
              <w:t>PRIMER AÑO DE BACHILLERATO GENERAL</w:t>
            </w:r>
          </w:p>
        </w:tc>
        <w:tc>
          <w:tcPr>
            <w:tcW w:w="1500" w:type="dxa"/>
            <w:tcBorders>
              <w:top w:val="nil"/>
              <w:left w:val="nil"/>
              <w:bottom w:val="single" w:sz="4" w:space="0" w:color="auto"/>
              <w:right w:val="single" w:sz="4" w:space="0" w:color="auto"/>
            </w:tcBorders>
            <w:shd w:val="clear" w:color="auto" w:fill="auto"/>
            <w:vAlign w:val="center"/>
            <w:hideMark/>
          </w:tcPr>
          <w:p w14:paraId="4126768E"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B9F0D0F"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05B91E3F"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61A0DA8E"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lastRenderedPageBreak/>
              <w:t>12</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72ED65A1" w14:textId="77777777" w:rsidR="003E4DFF" w:rsidRPr="003E4DFF" w:rsidRDefault="003E4DFF" w:rsidP="003E4DFF">
            <w:pPr>
              <w:spacing w:after="0" w:line="240" w:lineRule="auto"/>
              <w:jc w:val="both"/>
              <w:rPr>
                <w:rFonts w:ascii="Times New Roman" w:eastAsia="Times New Roman" w:hAnsi="Times New Roman" w:cs="Times New Roman"/>
                <w:b/>
                <w:bCs/>
                <w:color w:val="000000"/>
                <w:sz w:val="20"/>
                <w:szCs w:val="20"/>
                <w:lang w:val="en-US"/>
              </w:rPr>
            </w:pPr>
            <w:r w:rsidRPr="003E4DFF">
              <w:rPr>
                <w:rFonts w:ascii="Times New Roman" w:eastAsia="Times New Roman" w:hAnsi="Times New Roman" w:cs="Times New Roman"/>
                <w:bCs/>
                <w:color w:val="000000"/>
                <w:sz w:val="20"/>
                <w:szCs w:val="20"/>
                <w:lang w:val="en-US"/>
              </w:rPr>
              <w:t xml:space="preserve">MARTÍNEZ MARCIA SHERLYN NICOLE </w:t>
            </w:r>
          </w:p>
        </w:tc>
        <w:tc>
          <w:tcPr>
            <w:tcW w:w="3100" w:type="dxa"/>
            <w:tcBorders>
              <w:top w:val="nil"/>
              <w:left w:val="nil"/>
              <w:bottom w:val="single" w:sz="4" w:space="0" w:color="auto"/>
              <w:right w:val="single" w:sz="4" w:space="0" w:color="auto"/>
            </w:tcBorders>
            <w:shd w:val="clear" w:color="auto" w:fill="auto"/>
            <w:vAlign w:val="center"/>
            <w:hideMark/>
          </w:tcPr>
          <w:p w14:paraId="1860CED9" w14:textId="77777777" w:rsidR="003E4DFF" w:rsidRPr="003E4DFF" w:rsidRDefault="003E4DFF" w:rsidP="003E4DFF">
            <w:pPr>
              <w:spacing w:after="0" w:line="240" w:lineRule="auto"/>
              <w:jc w:val="both"/>
              <w:rPr>
                <w:rFonts w:ascii="Times New Roman" w:eastAsia="Times New Roman" w:hAnsi="Times New Roman" w:cs="Times New Roman"/>
                <w:b/>
                <w:bCs/>
                <w:sz w:val="20"/>
                <w:szCs w:val="20"/>
                <w:lang w:val="es-SV"/>
              </w:rPr>
            </w:pPr>
            <w:r w:rsidRPr="003E4DFF">
              <w:rPr>
                <w:rFonts w:ascii="Times New Roman" w:eastAsia="Times New Roman" w:hAnsi="Times New Roman" w:cs="Times New Roman"/>
                <w:bCs/>
                <w:sz w:val="20"/>
                <w:szCs w:val="20"/>
                <w:lang w:val="es-SV"/>
              </w:rPr>
              <w:t>PRIMER AÑO DE BACHILLERATO GENERAL</w:t>
            </w:r>
          </w:p>
        </w:tc>
        <w:tc>
          <w:tcPr>
            <w:tcW w:w="1500" w:type="dxa"/>
            <w:tcBorders>
              <w:top w:val="nil"/>
              <w:left w:val="nil"/>
              <w:bottom w:val="single" w:sz="4" w:space="0" w:color="auto"/>
              <w:right w:val="single" w:sz="4" w:space="0" w:color="auto"/>
            </w:tcBorders>
            <w:shd w:val="clear" w:color="auto" w:fill="auto"/>
            <w:vAlign w:val="center"/>
            <w:hideMark/>
          </w:tcPr>
          <w:p w14:paraId="54EC09F6"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E4705DE"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50639EBD"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29CA0F76"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13</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47BFDAAA"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MONTEAGUDO CABRERA ELBA MIREYRA </w:t>
            </w:r>
          </w:p>
        </w:tc>
        <w:tc>
          <w:tcPr>
            <w:tcW w:w="3100" w:type="dxa"/>
            <w:tcBorders>
              <w:top w:val="nil"/>
              <w:left w:val="nil"/>
              <w:bottom w:val="single" w:sz="4" w:space="0" w:color="auto"/>
              <w:right w:val="single" w:sz="4" w:space="0" w:color="auto"/>
            </w:tcBorders>
            <w:shd w:val="clear" w:color="auto" w:fill="auto"/>
            <w:vAlign w:val="center"/>
            <w:hideMark/>
          </w:tcPr>
          <w:p w14:paraId="26347976"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46246534"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D4B64B6"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661E892D"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18CDA5FC"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14</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2465688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MORALES BENITEZ DAVID ANTONIO</w:t>
            </w:r>
          </w:p>
        </w:tc>
        <w:tc>
          <w:tcPr>
            <w:tcW w:w="3100" w:type="dxa"/>
            <w:tcBorders>
              <w:top w:val="nil"/>
              <w:left w:val="nil"/>
              <w:bottom w:val="single" w:sz="4" w:space="0" w:color="auto"/>
              <w:right w:val="single" w:sz="4" w:space="0" w:color="auto"/>
            </w:tcBorders>
            <w:shd w:val="clear" w:color="auto" w:fill="auto"/>
            <w:vAlign w:val="center"/>
            <w:hideMark/>
          </w:tcPr>
          <w:p w14:paraId="61689EF2"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05A68CD3"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61752523"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2BF0166B"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3C817EE8"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15</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4EEE51EA"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ORELLANA CAMPOS LEONARDO ADALBERTO </w:t>
            </w:r>
          </w:p>
        </w:tc>
        <w:tc>
          <w:tcPr>
            <w:tcW w:w="3100" w:type="dxa"/>
            <w:tcBorders>
              <w:top w:val="nil"/>
              <w:left w:val="nil"/>
              <w:bottom w:val="single" w:sz="4" w:space="0" w:color="auto"/>
              <w:right w:val="single" w:sz="4" w:space="0" w:color="auto"/>
            </w:tcBorders>
            <w:shd w:val="clear" w:color="auto" w:fill="auto"/>
            <w:vAlign w:val="center"/>
            <w:hideMark/>
          </w:tcPr>
          <w:p w14:paraId="27C94A5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703688C8"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72A46EE"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2E994F1F"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3498C763"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16</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6425E380"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PEÑA VENTURA GLADYS KRISEL </w:t>
            </w:r>
          </w:p>
        </w:tc>
        <w:tc>
          <w:tcPr>
            <w:tcW w:w="3100" w:type="dxa"/>
            <w:tcBorders>
              <w:top w:val="nil"/>
              <w:left w:val="nil"/>
              <w:bottom w:val="single" w:sz="4" w:space="0" w:color="auto"/>
              <w:right w:val="single" w:sz="4" w:space="0" w:color="auto"/>
            </w:tcBorders>
            <w:shd w:val="clear" w:color="auto" w:fill="auto"/>
            <w:vAlign w:val="center"/>
            <w:hideMark/>
          </w:tcPr>
          <w:p w14:paraId="1C958ABB"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s-SV"/>
              </w:rPr>
              <w:t xml:space="preserve">2° BCHTO.  T. V. COMERCIAL OPC. </w:t>
            </w:r>
            <w:r w:rsidRPr="003E4DFF">
              <w:rPr>
                <w:rFonts w:ascii="Times New Roman" w:eastAsia="Times New Roman" w:hAnsi="Times New Roman" w:cs="Times New Roman"/>
                <w:color w:val="000000"/>
                <w:sz w:val="20"/>
                <w:szCs w:val="20"/>
                <w:lang w:val="en-US"/>
              </w:rPr>
              <w:t>CONTADURÍA</w:t>
            </w:r>
          </w:p>
        </w:tc>
        <w:tc>
          <w:tcPr>
            <w:tcW w:w="1500" w:type="dxa"/>
            <w:tcBorders>
              <w:top w:val="nil"/>
              <w:left w:val="nil"/>
              <w:bottom w:val="single" w:sz="4" w:space="0" w:color="auto"/>
              <w:right w:val="single" w:sz="4" w:space="0" w:color="auto"/>
            </w:tcBorders>
            <w:shd w:val="clear" w:color="auto" w:fill="auto"/>
            <w:vAlign w:val="center"/>
            <w:hideMark/>
          </w:tcPr>
          <w:p w14:paraId="2FF7EA9F"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54F0A290"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0A37926C"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4A7D25D0"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17</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3E207654"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QUINTEROS SALAMANCA VICTOR MANUEL</w:t>
            </w:r>
          </w:p>
        </w:tc>
        <w:tc>
          <w:tcPr>
            <w:tcW w:w="3100" w:type="dxa"/>
            <w:tcBorders>
              <w:top w:val="nil"/>
              <w:left w:val="nil"/>
              <w:bottom w:val="single" w:sz="4" w:space="0" w:color="auto"/>
              <w:right w:val="single" w:sz="4" w:space="0" w:color="auto"/>
            </w:tcBorders>
            <w:shd w:val="clear" w:color="auto" w:fill="auto"/>
            <w:vAlign w:val="center"/>
            <w:hideMark/>
          </w:tcPr>
          <w:p w14:paraId="7E683F37"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004E24DC"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50E8B369"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3BFE751D"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10F901D8"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18</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3BC86F52"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RIVERA ORELLANA KELVIN WILFREDO </w:t>
            </w:r>
          </w:p>
        </w:tc>
        <w:tc>
          <w:tcPr>
            <w:tcW w:w="3100" w:type="dxa"/>
            <w:tcBorders>
              <w:top w:val="nil"/>
              <w:left w:val="nil"/>
              <w:bottom w:val="single" w:sz="4" w:space="0" w:color="auto"/>
              <w:right w:val="single" w:sz="4" w:space="0" w:color="auto"/>
            </w:tcBorders>
            <w:shd w:val="clear" w:color="auto" w:fill="auto"/>
            <w:vAlign w:val="center"/>
            <w:hideMark/>
          </w:tcPr>
          <w:p w14:paraId="13636AF1"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680A6455"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1B80756"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44D93F33"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2BDFB194"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19</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3FAC3EA7"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RODRÍGUEZ CRUZ SHARON GISSELA </w:t>
            </w:r>
          </w:p>
        </w:tc>
        <w:tc>
          <w:tcPr>
            <w:tcW w:w="3100" w:type="dxa"/>
            <w:tcBorders>
              <w:top w:val="nil"/>
              <w:left w:val="nil"/>
              <w:bottom w:val="single" w:sz="4" w:space="0" w:color="auto"/>
              <w:right w:val="single" w:sz="4" w:space="0" w:color="auto"/>
            </w:tcBorders>
            <w:shd w:val="clear" w:color="auto" w:fill="auto"/>
            <w:vAlign w:val="center"/>
            <w:hideMark/>
          </w:tcPr>
          <w:p w14:paraId="4DEC55DF"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 BCHTO. GENERAL</w:t>
            </w:r>
          </w:p>
        </w:tc>
        <w:tc>
          <w:tcPr>
            <w:tcW w:w="1500" w:type="dxa"/>
            <w:tcBorders>
              <w:top w:val="nil"/>
              <w:left w:val="nil"/>
              <w:bottom w:val="single" w:sz="4" w:space="0" w:color="auto"/>
              <w:right w:val="single" w:sz="4" w:space="0" w:color="auto"/>
            </w:tcBorders>
            <w:shd w:val="clear" w:color="auto" w:fill="auto"/>
            <w:vAlign w:val="center"/>
            <w:hideMark/>
          </w:tcPr>
          <w:p w14:paraId="7EA7379B"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00D2F37"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6BA5AD8F" w14:textId="77777777" w:rsidTr="002816F2">
        <w:trPr>
          <w:trHeight w:val="600"/>
          <w:jc w:val="center"/>
        </w:trPr>
        <w:tc>
          <w:tcPr>
            <w:tcW w:w="740" w:type="dxa"/>
            <w:tcBorders>
              <w:top w:val="nil"/>
              <w:left w:val="single" w:sz="4" w:space="0" w:color="auto"/>
              <w:bottom w:val="single" w:sz="4" w:space="0" w:color="auto"/>
              <w:right w:val="nil"/>
            </w:tcBorders>
            <w:shd w:val="clear" w:color="auto" w:fill="auto"/>
            <w:noWrap/>
            <w:vAlign w:val="center"/>
            <w:hideMark/>
          </w:tcPr>
          <w:p w14:paraId="5D5A68DC"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20</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707597E3"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VELÁSQUEZ GARCÍA KEVIN ABEL </w:t>
            </w:r>
          </w:p>
        </w:tc>
        <w:tc>
          <w:tcPr>
            <w:tcW w:w="3100" w:type="dxa"/>
            <w:tcBorders>
              <w:top w:val="nil"/>
              <w:left w:val="nil"/>
              <w:bottom w:val="single" w:sz="4" w:space="0" w:color="auto"/>
              <w:right w:val="single" w:sz="4" w:space="0" w:color="auto"/>
            </w:tcBorders>
            <w:shd w:val="clear" w:color="auto" w:fill="auto"/>
            <w:vAlign w:val="center"/>
            <w:hideMark/>
          </w:tcPr>
          <w:p w14:paraId="6A50C2BE"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2°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374BE6CA"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5E19F35"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3E8897AB" w14:textId="77777777" w:rsidTr="002816F2">
        <w:trPr>
          <w:trHeight w:val="510"/>
          <w:jc w:val="center"/>
        </w:trPr>
        <w:tc>
          <w:tcPr>
            <w:tcW w:w="740" w:type="dxa"/>
            <w:tcBorders>
              <w:top w:val="nil"/>
              <w:left w:val="single" w:sz="4" w:space="0" w:color="auto"/>
              <w:bottom w:val="single" w:sz="4" w:space="0" w:color="auto"/>
              <w:right w:val="nil"/>
            </w:tcBorders>
            <w:shd w:val="clear" w:color="auto" w:fill="auto"/>
            <w:noWrap/>
            <w:vAlign w:val="center"/>
            <w:hideMark/>
          </w:tcPr>
          <w:p w14:paraId="4E004A26"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21</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7C296FBD"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VILLARREAL CRUZ JORDI SAID </w:t>
            </w:r>
          </w:p>
        </w:tc>
        <w:tc>
          <w:tcPr>
            <w:tcW w:w="3100" w:type="dxa"/>
            <w:tcBorders>
              <w:top w:val="nil"/>
              <w:left w:val="nil"/>
              <w:bottom w:val="single" w:sz="4" w:space="0" w:color="auto"/>
              <w:right w:val="single" w:sz="4" w:space="0" w:color="auto"/>
            </w:tcBorders>
            <w:shd w:val="clear" w:color="auto" w:fill="auto"/>
            <w:vAlign w:val="center"/>
            <w:hideMark/>
          </w:tcPr>
          <w:p w14:paraId="5CB0A0FE"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2°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7F1D0982"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1802CD3F"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1A2DEA97" w14:textId="77777777" w:rsidTr="002816F2">
        <w:trPr>
          <w:trHeight w:val="510"/>
          <w:jc w:val="center"/>
        </w:trPr>
        <w:tc>
          <w:tcPr>
            <w:tcW w:w="740" w:type="dxa"/>
            <w:tcBorders>
              <w:top w:val="nil"/>
              <w:left w:val="single" w:sz="4" w:space="0" w:color="auto"/>
              <w:bottom w:val="single" w:sz="4" w:space="0" w:color="auto"/>
              <w:right w:val="nil"/>
            </w:tcBorders>
            <w:shd w:val="clear" w:color="auto" w:fill="auto"/>
            <w:noWrap/>
            <w:vAlign w:val="center"/>
            <w:hideMark/>
          </w:tcPr>
          <w:p w14:paraId="192F544A"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22</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47C15434"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ZELAYANDÍA FLORES CRISTIAN ALBERTO </w:t>
            </w:r>
          </w:p>
        </w:tc>
        <w:tc>
          <w:tcPr>
            <w:tcW w:w="3100" w:type="dxa"/>
            <w:tcBorders>
              <w:top w:val="nil"/>
              <w:left w:val="nil"/>
              <w:bottom w:val="single" w:sz="4" w:space="0" w:color="auto"/>
              <w:right w:val="single" w:sz="4" w:space="0" w:color="auto"/>
            </w:tcBorders>
            <w:shd w:val="clear" w:color="auto" w:fill="auto"/>
            <w:vAlign w:val="center"/>
            <w:hideMark/>
          </w:tcPr>
          <w:p w14:paraId="5EC82701"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3°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3F8D4295"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29401337"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07DF3155" w14:textId="77777777" w:rsidTr="002816F2">
        <w:trPr>
          <w:trHeight w:val="510"/>
          <w:jc w:val="center"/>
        </w:trPr>
        <w:tc>
          <w:tcPr>
            <w:tcW w:w="740" w:type="dxa"/>
            <w:tcBorders>
              <w:top w:val="nil"/>
              <w:left w:val="single" w:sz="4" w:space="0" w:color="auto"/>
              <w:bottom w:val="single" w:sz="4" w:space="0" w:color="auto"/>
              <w:right w:val="nil"/>
            </w:tcBorders>
            <w:shd w:val="clear" w:color="auto" w:fill="auto"/>
            <w:noWrap/>
            <w:vAlign w:val="center"/>
            <w:hideMark/>
          </w:tcPr>
          <w:p w14:paraId="6E8D72E0" w14:textId="77777777" w:rsidR="003E4DFF" w:rsidRPr="003E4DFF" w:rsidRDefault="003E4DFF" w:rsidP="003E4DFF">
            <w:pPr>
              <w:spacing w:after="0" w:line="240" w:lineRule="auto"/>
              <w:jc w:val="center"/>
              <w:rPr>
                <w:rFonts w:ascii="Times New Roman" w:eastAsia="Times New Roman" w:hAnsi="Times New Roman" w:cs="Times New Roman"/>
                <w:b/>
                <w:sz w:val="20"/>
                <w:szCs w:val="20"/>
                <w:lang w:val="en-US"/>
              </w:rPr>
            </w:pPr>
            <w:r w:rsidRPr="003E4DFF">
              <w:rPr>
                <w:rFonts w:ascii="Times New Roman" w:eastAsia="Times New Roman" w:hAnsi="Times New Roman" w:cs="Times New Roman"/>
                <w:sz w:val="20"/>
                <w:szCs w:val="20"/>
                <w:lang w:val="en-US"/>
              </w:rPr>
              <w:t>23</w:t>
            </w:r>
          </w:p>
        </w:tc>
        <w:tc>
          <w:tcPr>
            <w:tcW w:w="2740" w:type="dxa"/>
            <w:tcBorders>
              <w:top w:val="nil"/>
              <w:left w:val="single" w:sz="4" w:space="0" w:color="auto"/>
              <w:bottom w:val="single" w:sz="4" w:space="0" w:color="auto"/>
              <w:right w:val="single" w:sz="4" w:space="0" w:color="auto"/>
            </w:tcBorders>
            <w:shd w:val="clear" w:color="auto" w:fill="auto"/>
            <w:vAlign w:val="center"/>
            <w:hideMark/>
          </w:tcPr>
          <w:p w14:paraId="437CFB47"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 xml:space="preserve">ZELAYANDÍA FLORES MARVIN ALEJANDRO </w:t>
            </w:r>
          </w:p>
        </w:tc>
        <w:tc>
          <w:tcPr>
            <w:tcW w:w="3100" w:type="dxa"/>
            <w:tcBorders>
              <w:top w:val="nil"/>
              <w:left w:val="nil"/>
              <w:bottom w:val="single" w:sz="4" w:space="0" w:color="auto"/>
              <w:right w:val="single" w:sz="4" w:space="0" w:color="auto"/>
            </w:tcBorders>
            <w:shd w:val="clear" w:color="auto" w:fill="auto"/>
            <w:vAlign w:val="center"/>
            <w:hideMark/>
          </w:tcPr>
          <w:p w14:paraId="2CC0AF08" w14:textId="77777777" w:rsidR="003E4DFF" w:rsidRPr="003E4DFF" w:rsidRDefault="003E4DFF" w:rsidP="003E4DFF">
            <w:pPr>
              <w:spacing w:after="0" w:line="240" w:lineRule="auto"/>
              <w:rPr>
                <w:rFonts w:ascii="Times New Roman" w:eastAsia="Times New Roman" w:hAnsi="Times New Roman" w:cs="Times New Roman"/>
                <w:b/>
                <w:color w:val="000000"/>
                <w:sz w:val="20"/>
                <w:szCs w:val="20"/>
                <w:lang w:val="es-SV"/>
              </w:rPr>
            </w:pPr>
            <w:r w:rsidRPr="003E4DFF">
              <w:rPr>
                <w:rFonts w:ascii="Times New Roman" w:eastAsia="Times New Roman" w:hAnsi="Times New Roman" w:cs="Times New Roman"/>
                <w:color w:val="000000"/>
                <w:sz w:val="20"/>
                <w:szCs w:val="20"/>
                <w:lang w:val="es-SV"/>
              </w:rPr>
              <w:t>2° BCHTO. T. V. INDUSTRIAL OPC. MECÁNICA AUTOMOTRIZ</w:t>
            </w:r>
          </w:p>
        </w:tc>
        <w:tc>
          <w:tcPr>
            <w:tcW w:w="1500" w:type="dxa"/>
            <w:tcBorders>
              <w:top w:val="nil"/>
              <w:left w:val="nil"/>
              <w:bottom w:val="single" w:sz="4" w:space="0" w:color="auto"/>
              <w:right w:val="single" w:sz="4" w:space="0" w:color="auto"/>
            </w:tcBorders>
            <w:shd w:val="clear" w:color="auto" w:fill="auto"/>
            <w:vAlign w:val="center"/>
            <w:hideMark/>
          </w:tcPr>
          <w:p w14:paraId="77079062"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$20.00</w:t>
            </w:r>
          </w:p>
        </w:tc>
        <w:tc>
          <w:tcPr>
            <w:tcW w:w="1276" w:type="dxa"/>
            <w:tcBorders>
              <w:top w:val="nil"/>
              <w:left w:val="nil"/>
              <w:bottom w:val="single" w:sz="4" w:space="0" w:color="auto"/>
              <w:right w:val="single" w:sz="4" w:space="0" w:color="auto"/>
            </w:tcBorders>
            <w:shd w:val="clear" w:color="auto" w:fill="auto"/>
            <w:vAlign w:val="center"/>
            <w:hideMark/>
          </w:tcPr>
          <w:p w14:paraId="783AEE91" w14:textId="77777777" w:rsidR="003E4DFF" w:rsidRPr="003E4DFF" w:rsidRDefault="003E4DFF" w:rsidP="003E4DFF">
            <w:pPr>
              <w:spacing w:after="0" w:line="240" w:lineRule="auto"/>
              <w:jc w:val="center"/>
              <w:rPr>
                <w:rFonts w:ascii="Times New Roman" w:eastAsia="Times New Roman" w:hAnsi="Times New Roman" w:cs="Times New Roman"/>
                <w:b/>
                <w:color w:val="000000"/>
                <w:sz w:val="20"/>
                <w:szCs w:val="20"/>
                <w:lang w:val="en-US"/>
              </w:rPr>
            </w:pPr>
            <w:r w:rsidRPr="003E4DFF">
              <w:rPr>
                <w:rFonts w:ascii="Times New Roman" w:eastAsia="Times New Roman" w:hAnsi="Times New Roman" w:cs="Times New Roman"/>
                <w:color w:val="000000"/>
                <w:sz w:val="20"/>
                <w:szCs w:val="20"/>
                <w:lang w:val="en-US"/>
              </w:rPr>
              <w:t>$240.00</w:t>
            </w:r>
          </w:p>
        </w:tc>
      </w:tr>
      <w:tr w:rsidR="003E4DFF" w:rsidRPr="003E4DFF" w14:paraId="333C431A" w14:textId="77777777" w:rsidTr="002816F2">
        <w:trPr>
          <w:trHeight w:val="300"/>
          <w:jc w:val="center"/>
        </w:trPr>
        <w:tc>
          <w:tcPr>
            <w:tcW w:w="8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7438B6" w14:textId="77777777" w:rsidR="003E4DFF" w:rsidRPr="003E4DFF" w:rsidRDefault="003E4DFF" w:rsidP="003E4DFF">
            <w:pPr>
              <w:spacing w:after="0" w:line="240" w:lineRule="auto"/>
              <w:jc w:val="center"/>
              <w:rPr>
                <w:rFonts w:ascii="Times New Roman" w:eastAsia="Times New Roman" w:hAnsi="Times New Roman" w:cs="Times New Roman"/>
                <w:b/>
                <w:bCs/>
                <w:iCs/>
                <w:color w:val="000000"/>
                <w:sz w:val="20"/>
                <w:szCs w:val="20"/>
                <w:lang w:val="en-US"/>
              </w:rPr>
            </w:pPr>
            <w:r w:rsidRPr="003E4DFF">
              <w:rPr>
                <w:rFonts w:ascii="Times New Roman" w:eastAsia="Times New Roman" w:hAnsi="Times New Roman" w:cs="Times New Roman"/>
                <w:bCs/>
                <w:iCs/>
                <w:color w:val="000000"/>
                <w:sz w:val="20"/>
                <w:szCs w:val="20"/>
                <w:lang w:val="en-US"/>
              </w:rPr>
              <w:t>TOTAL AÑO 2020</w:t>
            </w:r>
          </w:p>
        </w:tc>
        <w:tc>
          <w:tcPr>
            <w:tcW w:w="1276" w:type="dxa"/>
            <w:tcBorders>
              <w:top w:val="nil"/>
              <w:left w:val="nil"/>
              <w:bottom w:val="single" w:sz="4" w:space="0" w:color="auto"/>
              <w:right w:val="single" w:sz="4" w:space="0" w:color="auto"/>
            </w:tcBorders>
            <w:shd w:val="clear" w:color="auto" w:fill="auto"/>
            <w:noWrap/>
            <w:vAlign w:val="bottom"/>
            <w:hideMark/>
          </w:tcPr>
          <w:p w14:paraId="3DB065C0" w14:textId="77777777" w:rsidR="003E4DFF" w:rsidRPr="003E4DFF" w:rsidRDefault="003E4DFF" w:rsidP="003E4DFF">
            <w:pPr>
              <w:spacing w:after="0" w:line="240" w:lineRule="auto"/>
              <w:jc w:val="right"/>
              <w:rPr>
                <w:rFonts w:ascii="Times New Roman" w:eastAsia="Times New Roman" w:hAnsi="Times New Roman" w:cs="Times New Roman"/>
                <w:b/>
                <w:bCs/>
                <w:iCs/>
                <w:color w:val="000000"/>
                <w:sz w:val="20"/>
                <w:szCs w:val="20"/>
                <w:lang w:val="en-US"/>
              </w:rPr>
            </w:pPr>
            <w:r w:rsidRPr="003E4DFF">
              <w:rPr>
                <w:rFonts w:ascii="Times New Roman" w:eastAsia="Times New Roman" w:hAnsi="Times New Roman" w:cs="Times New Roman"/>
                <w:bCs/>
                <w:iCs/>
                <w:color w:val="000000"/>
                <w:sz w:val="20"/>
                <w:szCs w:val="20"/>
                <w:lang w:val="en-US"/>
              </w:rPr>
              <w:t>$5,520.00</w:t>
            </w:r>
          </w:p>
        </w:tc>
      </w:tr>
    </w:tbl>
    <w:p w14:paraId="29E719CF"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2.</w:t>
      </w:r>
      <w:r w:rsidRPr="003E4DFF">
        <w:rPr>
          <w:rFonts w:ascii="Times New Roman" w:eastAsia="Calibri" w:hAnsi="Times New Roman" w:cs="Times New Roman"/>
          <w:sz w:val="28"/>
          <w:szCs w:val="28"/>
          <w:lang w:val="es-SV"/>
        </w:rPr>
        <w:t xml:space="preserve"> Autorizar de fondos propios la erogación de </w:t>
      </w:r>
      <w:r w:rsidRPr="003E4DFF">
        <w:rPr>
          <w:rFonts w:ascii="Times New Roman" w:eastAsia="Calibri" w:hAnsi="Times New Roman" w:cs="Times New Roman"/>
          <w:b/>
          <w:bCs/>
          <w:sz w:val="28"/>
          <w:szCs w:val="28"/>
          <w:lang w:val="es-SV"/>
        </w:rPr>
        <w:t>$5,520.00</w:t>
      </w:r>
      <w:r w:rsidRPr="003E4DFF">
        <w:rPr>
          <w:rFonts w:ascii="Times New Roman" w:eastAsia="Calibri" w:hAnsi="Times New Roman" w:cs="Times New Roman"/>
          <w:sz w:val="28"/>
          <w:szCs w:val="28"/>
          <w:lang w:val="es-SV"/>
        </w:rPr>
        <w:t xml:space="preserve"> con aplicación a la cifra presupuestaria </w:t>
      </w:r>
      <w:r w:rsidRPr="003E4DFF">
        <w:rPr>
          <w:rFonts w:ascii="Times New Roman" w:eastAsia="Calibri" w:hAnsi="Times New Roman" w:cs="Times New Roman"/>
          <w:b/>
          <w:bCs/>
          <w:sz w:val="28"/>
          <w:szCs w:val="28"/>
          <w:lang w:val="es-SV"/>
        </w:rPr>
        <w:t>56305-</w:t>
      </w:r>
      <w:r w:rsidRPr="003E4DFF">
        <w:rPr>
          <w:rFonts w:ascii="Times New Roman" w:eastAsia="Calibri" w:hAnsi="Times New Roman" w:cs="Times New Roman"/>
          <w:sz w:val="28"/>
          <w:szCs w:val="28"/>
          <w:lang w:val="es-SV"/>
        </w:rPr>
        <w:t>BECAS, para el pago de cuotas de los Estudiantes de Educación Media del Instituto General "Gerardo Barrios" del año 2020.- Todo en cumplimiento a lo estipulado en el convenio entre ambas Instituciones, y nómina antes detallada</w:t>
      </w:r>
      <w:r w:rsidRPr="003E4DFF">
        <w:rPr>
          <w:rFonts w:ascii="Times New Roman" w:eastAsia="Calibri" w:hAnsi="Times New Roman" w:cs="Times New Roman"/>
          <w:sz w:val="28"/>
          <w:szCs w:val="28"/>
        </w:rPr>
        <w:t>.-</w:t>
      </w:r>
      <w:r w:rsidRPr="003E4DFF">
        <w:rPr>
          <w:rFonts w:ascii="Times New Roman" w:eastAsia="Calibri" w:hAnsi="Times New Roman" w:cs="Times New Roman"/>
          <w:color w:val="000000"/>
          <w:sz w:val="28"/>
          <w:szCs w:val="28"/>
          <w:lang w:val="es-SV"/>
        </w:rPr>
        <w:t xml:space="preserve"> </w:t>
      </w:r>
      <w:r w:rsidRPr="003E4DFF">
        <w:rPr>
          <w:rFonts w:ascii="Times New Roman" w:eastAsia="Times New Roman" w:hAnsi="Times New Roman" w:cs="Times New Roman"/>
          <w:b/>
          <w:bCs/>
          <w:sz w:val="28"/>
          <w:szCs w:val="28"/>
          <w:lang w:val="es-ES" w:eastAsia="es-ES"/>
        </w:rPr>
        <w:t xml:space="preserve">CERTIFÍQUESE Y NOTIFIQUESE.- </w:t>
      </w:r>
      <w:bookmarkEnd w:id="1"/>
      <w:r w:rsidRPr="003E4DFF">
        <w:rPr>
          <w:rFonts w:ascii="Times New Roman" w:eastAsia="Times New Roman" w:hAnsi="Times New Roman" w:cs="Times New Roman"/>
          <w:b/>
          <w:bCs/>
          <w:sz w:val="28"/>
          <w:szCs w:val="28"/>
          <w:lang w:val="es-ES" w:eastAsia="es-ES"/>
        </w:rPr>
        <w:t xml:space="preserve"> ACUERDO NUMERO OCHO.-</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lang w:val="es-ES" w:eastAsia="es-ES"/>
        </w:rPr>
        <w:t xml:space="preserve">El Concejo Municipal, </w:t>
      </w:r>
      <w:r w:rsidRPr="003E4DFF">
        <w:rPr>
          <w:rFonts w:ascii="Times New Roman" w:eastAsia="Times New Roman" w:hAnsi="Times New Roman" w:cs="Times New Roman"/>
          <w:b/>
          <w:bCs/>
          <w:sz w:val="28"/>
          <w:szCs w:val="28"/>
          <w:lang w:val="es-ES" w:eastAsia="es-ES"/>
        </w:rPr>
        <w:t xml:space="preserve">CONSIDERANDO: </w:t>
      </w:r>
      <w:r w:rsidRPr="003E4DFF">
        <w:rPr>
          <w:rFonts w:ascii="Times New Roman" w:eastAsia="Times New Roman"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11 </w:t>
      </w:r>
      <w:r w:rsidRPr="003E4DFF">
        <w:rPr>
          <w:rFonts w:ascii="Times New Roman" w:eastAsia="Times New Roman" w:hAnsi="Times New Roman" w:cs="Times New Roman"/>
          <w:sz w:val="28"/>
          <w:szCs w:val="28"/>
        </w:rPr>
        <w:t xml:space="preserve">de la agenda de esta sesión: </w:t>
      </w:r>
      <w:r w:rsidRPr="003E4DFF">
        <w:rPr>
          <w:rFonts w:ascii="Times New Roman" w:eastAsia="Calibri" w:hAnsi="Times New Roman" w:cs="Times New Roman"/>
          <w:sz w:val="28"/>
          <w:szCs w:val="28"/>
        </w:rPr>
        <w:t>Memorándum de fecha 09/12/2020 enviado</w:t>
      </w:r>
      <w:r w:rsidRPr="003E4DFF">
        <w:rPr>
          <w:rFonts w:ascii="Times New Roman" w:eastAsia="Calibri" w:hAnsi="Times New Roman" w:cs="Times New Roman"/>
          <w:color w:val="000000"/>
          <w:sz w:val="28"/>
          <w:szCs w:val="28"/>
        </w:rPr>
        <w:t xml:space="preserve"> </w:t>
      </w:r>
      <w:r w:rsidRPr="003E4DFF">
        <w:rPr>
          <w:rFonts w:ascii="Times New Roman" w:eastAsia="Calibri" w:hAnsi="Times New Roman" w:cs="Times New Roman"/>
          <w:sz w:val="28"/>
          <w:szCs w:val="28"/>
        </w:rPr>
        <w:t xml:space="preserve">por Lic. Mario José Membreño Villafuerte Jefe Departamento Municipal de Educación de esta Municipalidad: En memorándum de fecha 19-12-2019, se presentó nómina de Estudiantes del Programa Municipal de Becas de esta Municipalidad de la Universidad Doctor Andrés Bello (UNAB) ciclo II 2019; en dicha nómina se cometieron errores montos, nombres, apellidos, carrera de becados; también no se incluyeron dos jóvenes Estudiantes por un monto de </w:t>
      </w:r>
      <w:r w:rsidRPr="003E4DFF">
        <w:rPr>
          <w:rFonts w:ascii="Times New Roman" w:eastAsia="Calibri" w:hAnsi="Times New Roman" w:cs="Times New Roman"/>
          <w:b/>
          <w:bCs/>
          <w:sz w:val="28"/>
          <w:szCs w:val="28"/>
        </w:rPr>
        <w:t>$739.75;</w:t>
      </w:r>
      <w:r w:rsidRPr="003E4DFF">
        <w:rPr>
          <w:rFonts w:ascii="Times New Roman" w:eastAsia="Calibri" w:hAnsi="Times New Roman" w:cs="Times New Roman"/>
          <w:sz w:val="28"/>
          <w:szCs w:val="28"/>
        </w:rPr>
        <w:t xml:space="preserve"> fondo que deberá ser autorizado su erogación; en tal sentido: Solicita modificar y ampliar el Acuerdo Municipal </w:t>
      </w:r>
      <w:r w:rsidRPr="003E4DFF">
        <w:rPr>
          <w:rFonts w:ascii="Times New Roman" w:eastAsia="Calibri" w:hAnsi="Times New Roman" w:cs="Times New Roman"/>
          <w:sz w:val="28"/>
          <w:szCs w:val="28"/>
        </w:rPr>
        <w:lastRenderedPageBreak/>
        <w:t xml:space="preserve">N° 65 del Acta N° 50 de la sesión ordinaria iniciada el 18 y finalizada el 19/12/2019, para corregir montos, nombres, apellidos, carrera de becados¸ incorporar dos Estudiantes por un monto de </w:t>
      </w:r>
      <w:r w:rsidRPr="003E4DFF">
        <w:rPr>
          <w:rFonts w:ascii="Times New Roman" w:eastAsia="Calibri" w:hAnsi="Times New Roman" w:cs="Times New Roman"/>
          <w:b/>
          <w:bCs/>
          <w:sz w:val="28"/>
          <w:szCs w:val="28"/>
        </w:rPr>
        <w:t>$739.75</w:t>
      </w:r>
      <w:r w:rsidRPr="003E4DFF">
        <w:rPr>
          <w:rFonts w:ascii="Times New Roman" w:eastAsia="Calibri" w:hAnsi="Times New Roman" w:cs="Times New Roman"/>
          <w:sz w:val="28"/>
          <w:szCs w:val="28"/>
        </w:rPr>
        <w:t>; y autorizar la erogación de dicho fondo.- Se tiene memorando antes referenciado, y Disponibilidad Presupuestaria.- Con el aval del señor Síndico Municipal Lic. José Ebanan Quintanilla Gómez</w:t>
      </w:r>
      <w:r w:rsidRPr="003E4DFF">
        <w:rPr>
          <w:rFonts w:ascii="Times New Roman" w:eastAsia="Calibri" w:hAnsi="Times New Roman" w:cs="Times New Roman"/>
          <w:sz w:val="28"/>
          <w:szCs w:val="28"/>
          <w:lang w:val="es-ES"/>
        </w:rPr>
        <w:t>.-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Modificar y ampliar el Acuerdo Municipal N° 65 del acta N°50 de la sesión ordinaria iniciada el 18 y finalizada el 19/12/2019, para corregir montos, nombres, apellidos, carrera de becados¸ incorporar dos Estudiantes por un monto de </w:t>
      </w:r>
      <w:r w:rsidRPr="003E4DFF">
        <w:rPr>
          <w:rFonts w:ascii="Times New Roman" w:eastAsia="Calibri" w:hAnsi="Times New Roman" w:cs="Times New Roman"/>
          <w:b/>
          <w:bCs/>
          <w:sz w:val="28"/>
          <w:szCs w:val="28"/>
          <w:lang w:val="es-SV"/>
        </w:rPr>
        <w:t>$739.75</w:t>
      </w:r>
      <w:r w:rsidRPr="003E4DFF">
        <w:rPr>
          <w:rFonts w:ascii="Times New Roman" w:eastAsia="Calibri" w:hAnsi="Times New Roman" w:cs="Times New Roman"/>
          <w:sz w:val="28"/>
          <w:szCs w:val="28"/>
          <w:lang w:val="es-SV"/>
        </w:rPr>
        <w:t xml:space="preserve">; y autorizar la erogación de dicho fondo, que se detalla: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CORREGIR MONTOS DE BECADOS DE LA UNIVERSIDAD DOCTOR ANDRES BELLO (UNAB):</w:t>
      </w:r>
    </w:p>
    <w:p w14:paraId="21D5DA1D"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r w:rsidRPr="003E4DFF">
        <w:rPr>
          <w:rFonts w:ascii="Times New Roman" w:eastAsia="Calibri" w:hAnsi="Times New Roman" w:cs="Times New Roman"/>
          <w:b/>
          <w:bCs/>
          <w:sz w:val="28"/>
          <w:szCs w:val="28"/>
          <w:lang w:val="es-SV"/>
        </w:rPr>
        <w:t>DONDE DICE:</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1"/>
        <w:gridCol w:w="1134"/>
        <w:gridCol w:w="1843"/>
        <w:gridCol w:w="1441"/>
        <w:gridCol w:w="1601"/>
        <w:gridCol w:w="1507"/>
        <w:gridCol w:w="1461"/>
        <w:gridCol w:w="13"/>
      </w:tblGrid>
      <w:tr w:rsidR="003E4DFF" w:rsidRPr="003E4DFF" w14:paraId="16476C8F" w14:textId="77777777" w:rsidTr="002816F2">
        <w:trPr>
          <w:trHeight w:val="425"/>
          <w:jc w:val="center"/>
        </w:trPr>
        <w:tc>
          <w:tcPr>
            <w:tcW w:w="10181" w:type="dxa"/>
            <w:gridSpan w:val="8"/>
            <w:shd w:val="clear" w:color="auto" w:fill="auto"/>
            <w:vAlign w:val="bottom"/>
          </w:tcPr>
          <w:p w14:paraId="241D620E"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sz w:val="20"/>
                <w:szCs w:val="20"/>
              </w:rPr>
              <w:t>DATOS SEGÚN ACUERDO MUNICIPAL</w:t>
            </w:r>
          </w:p>
        </w:tc>
      </w:tr>
      <w:tr w:rsidR="003E4DFF" w:rsidRPr="003E4DFF" w14:paraId="649394D0" w14:textId="77777777" w:rsidTr="002816F2">
        <w:trPr>
          <w:gridAfter w:val="1"/>
          <w:wAfter w:w="13" w:type="dxa"/>
          <w:trHeight w:val="891"/>
          <w:jc w:val="center"/>
        </w:trPr>
        <w:tc>
          <w:tcPr>
            <w:tcW w:w="1181" w:type="dxa"/>
            <w:shd w:val="clear" w:color="auto" w:fill="auto"/>
            <w:vAlign w:val="bottom"/>
          </w:tcPr>
          <w:p w14:paraId="4D1C69A3"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1134" w:type="dxa"/>
            <w:shd w:val="clear" w:color="auto" w:fill="auto"/>
            <w:noWrap/>
            <w:vAlign w:val="bottom"/>
          </w:tcPr>
          <w:p w14:paraId="560D7B30"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1843" w:type="dxa"/>
            <w:shd w:val="clear" w:color="auto" w:fill="auto"/>
            <w:noWrap/>
            <w:vAlign w:val="bottom"/>
          </w:tcPr>
          <w:p w14:paraId="5E3BCCA2"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CARRERA</w:t>
            </w:r>
          </w:p>
        </w:tc>
        <w:tc>
          <w:tcPr>
            <w:tcW w:w="1441" w:type="dxa"/>
            <w:shd w:val="clear" w:color="auto" w:fill="auto"/>
            <w:vAlign w:val="center"/>
          </w:tcPr>
          <w:p w14:paraId="372647C8" w14:textId="77777777" w:rsidR="003E4DFF" w:rsidRPr="003E4DFF" w:rsidRDefault="003E4DFF" w:rsidP="003E4DFF">
            <w:pPr>
              <w:spacing w:line="240" w:lineRule="auto"/>
              <w:jc w:val="center"/>
              <w:rPr>
                <w:rFonts w:ascii="Times New Roman" w:eastAsia="Calibri" w:hAnsi="Times New Roman" w:cs="Times New Roman"/>
                <w:b/>
                <w:bCs/>
                <w:sz w:val="18"/>
                <w:szCs w:val="18"/>
                <w:lang w:val="es-SV"/>
              </w:rPr>
            </w:pPr>
            <w:r w:rsidRPr="003E4DFF">
              <w:rPr>
                <w:rFonts w:ascii="Times New Roman" w:eastAsia="Calibri" w:hAnsi="Times New Roman" w:cs="Times New Roman"/>
                <w:b/>
                <w:bCs/>
                <w:sz w:val="18"/>
                <w:szCs w:val="18"/>
                <w:lang w:val="es-SV"/>
              </w:rPr>
              <w:t>MATRICULA</w:t>
            </w:r>
          </w:p>
        </w:tc>
        <w:tc>
          <w:tcPr>
            <w:tcW w:w="1601" w:type="dxa"/>
            <w:shd w:val="clear" w:color="auto" w:fill="auto"/>
            <w:noWrap/>
            <w:vAlign w:val="center"/>
          </w:tcPr>
          <w:p w14:paraId="529C90D5" w14:textId="77777777" w:rsidR="003E4DFF" w:rsidRPr="003E4DFF" w:rsidRDefault="003E4DFF" w:rsidP="003E4DFF">
            <w:pPr>
              <w:spacing w:line="240" w:lineRule="auto"/>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CUOTA MENSUAL (6 CUOTAS)</w:t>
            </w:r>
          </w:p>
        </w:tc>
        <w:tc>
          <w:tcPr>
            <w:tcW w:w="1507" w:type="dxa"/>
            <w:shd w:val="clear" w:color="auto" w:fill="auto"/>
            <w:noWrap/>
            <w:vAlign w:val="center"/>
          </w:tcPr>
          <w:p w14:paraId="5B6D18AA" w14:textId="77777777" w:rsidR="003E4DFF" w:rsidRPr="003E4DFF" w:rsidRDefault="003E4DFF" w:rsidP="003E4DFF">
            <w:pPr>
              <w:spacing w:line="240" w:lineRule="auto"/>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PARCIALES (3 PARCIALES)</w:t>
            </w:r>
          </w:p>
        </w:tc>
        <w:tc>
          <w:tcPr>
            <w:tcW w:w="1461" w:type="dxa"/>
            <w:shd w:val="clear" w:color="auto" w:fill="auto"/>
            <w:noWrap/>
            <w:vAlign w:val="center"/>
          </w:tcPr>
          <w:p w14:paraId="03581112" w14:textId="77777777" w:rsidR="003E4DFF" w:rsidRPr="003E4DFF" w:rsidRDefault="003E4DFF" w:rsidP="003E4DFF">
            <w:pPr>
              <w:spacing w:line="240" w:lineRule="auto"/>
              <w:jc w:val="center"/>
              <w:rPr>
                <w:rFonts w:ascii="Times New Roman" w:eastAsia="Calibri" w:hAnsi="Times New Roman" w:cs="Times New Roman"/>
                <w:b/>
                <w:bCs/>
                <w:sz w:val="20"/>
                <w:szCs w:val="20"/>
                <w:lang w:val="es-SV"/>
              </w:rPr>
            </w:pPr>
            <w:proofErr w:type="gramStart"/>
            <w:r w:rsidRPr="003E4DFF">
              <w:rPr>
                <w:rFonts w:ascii="Times New Roman" w:eastAsia="Calibri" w:hAnsi="Times New Roman" w:cs="Times New Roman"/>
                <w:b/>
                <w:bCs/>
                <w:sz w:val="20"/>
                <w:szCs w:val="20"/>
                <w:lang w:val="es-SV"/>
              </w:rPr>
              <w:t>TOTAL</w:t>
            </w:r>
            <w:proofErr w:type="gramEnd"/>
            <w:r w:rsidRPr="003E4DFF">
              <w:rPr>
                <w:rFonts w:ascii="Times New Roman" w:eastAsia="Calibri" w:hAnsi="Times New Roman" w:cs="Times New Roman"/>
                <w:b/>
                <w:bCs/>
                <w:sz w:val="20"/>
                <w:szCs w:val="20"/>
                <w:lang w:val="es-SV"/>
              </w:rPr>
              <w:t xml:space="preserve"> CICLO II 2019</w:t>
            </w:r>
          </w:p>
        </w:tc>
      </w:tr>
      <w:tr w:rsidR="003E4DFF" w:rsidRPr="003E4DFF" w14:paraId="708BF8DE" w14:textId="77777777" w:rsidTr="002816F2">
        <w:trPr>
          <w:gridAfter w:val="1"/>
          <w:wAfter w:w="13" w:type="dxa"/>
          <w:trHeight w:val="874"/>
          <w:jc w:val="center"/>
        </w:trPr>
        <w:tc>
          <w:tcPr>
            <w:tcW w:w="1181" w:type="dxa"/>
            <w:shd w:val="clear" w:color="auto" w:fill="auto"/>
            <w:vAlign w:val="center"/>
          </w:tcPr>
          <w:p w14:paraId="0CC0CF0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CASTRO PEREZ </w:t>
            </w:r>
          </w:p>
        </w:tc>
        <w:tc>
          <w:tcPr>
            <w:tcW w:w="1134" w:type="dxa"/>
            <w:shd w:val="clear" w:color="auto" w:fill="auto"/>
            <w:noWrap/>
            <w:vAlign w:val="center"/>
          </w:tcPr>
          <w:p w14:paraId="5BD2DC64"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RODRIGO SALVADOR </w:t>
            </w:r>
          </w:p>
        </w:tc>
        <w:tc>
          <w:tcPr>
            <w:tcW w:w="1843" w:type="dxa"/>
            <w:shd w:val="clear" w:color="auto" w:fill="auto"/>
            <w:noWrap/>
            <w:vAlign w:val="center"/>
          </w:tcPr>
          <w:p w14:paraId="435DBF8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TÉCNICO (A) EN ENFERMERÍA</w:t>
            </w:r>
          </w:p>
        </w:tc>
        <w:tc>
          <w:tcPr>
            <w:tcW w:w="1441" w:type="dxa"/>
            <w:shd w:val="clear" w:color="auto" w:fill="auto"/>
            <w:vAlign w:val="center"/>
          </w:tcPr>
          <w:p w14:paraId="7E8A21D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shd w:val="clear" w:color="auto" w:fill="auto"/>
            <w:noWrap/>
            <w:vAlign w:val="center"/>
          </w:tcPr>
          <w:p w14:paraId="14404577"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$44.25*6=$265.50 </w:t>
            </w:r>
          </w:p>
        </w:tc>
        <w:tc>
          <w:tcPr>
            <w:tcW w:w="1507" w:type="dxa"/>
            <w:shd w:val="clear" w:color="auto" w:fill="auto"/>
            <w:noWrap/>
            <w:vAlign w:val="center"/>
          </w:tcPr>
          <w:p w14:paraId="00B5A77F"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53E76EA1"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339.75 </w:t>
            </w:r>
          </w:p>
        </w:tc>
      </w:tr>
      <w:tr w:rsidR="003E4DFF" w:rsidRPr="003E4DFF" w14:paraId="32D93798" w14:textId="77777777" w:rsidTr="002816F2">
        <w:trPr>
          <w:gridAfter w:val="1"/>
          <w:wAfter w:w="13" w:type="dxa"/>
          <w:trHeight w:val="425"/>
          <w:jc w:val="center"/>
        </w:trPr>
        <w:tc>
          <w:tcPr>
            <w:tcW w:w="1181" w:type="dxa"/>
            <w:shd w:val="clear" w:color="auto" w:fill="auto"/>
            <w:vAlign w:val="center"/>
          </w:tcPr>
          <w:p w14:paraId="44D754E9"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FRANCO MOREIRA</w:t>
            </w:r>
          </w:p>
        </w:tc>
        <w:tc>
          <w:tcPr>
            <w:tcW w:w="1134" w:type="dxa"/>
            <w:shd w:val="clear" w:color="auto" w:fill="auto"/>
            <w:noWrap/>
            <w:vAlign w:val="center"/>
          </w:tcPr>
          <w:p w14:paraId="13E136A7"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KARLA JOHANNA</w:t>
            </w:r>
          </w:p>
        </w:tc>
        <w:tc>
          <w:tcPr>
            <w:tcW w:w="1843" w:type="dxa"/>
            <w:shd w:val="clear" w:color="auto" w:fill="auto"/>
            <w:noWrap/>
            <w:vAlign w:val="center"/>
          </w:tcPr>
          <w:p w14:paraId="41FA6D8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LABORATORIO CLÍNICO</w:t>
            </w:r>
          </w:p>
        </w:tc>
        <w:tc>
          <w:tcPr>
            <w:tcW w:w="1441" w:type="dxa"/>
            <w:shd w:val="clear" w:color="auto" w:fill="auto"/>
            <w:vAlign w:val="center"/>
          </w:tcPr>
          <w:p w14:paraId="3F47904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shd w:val="clear" w:color="auto" w:fill="auto"/>
            <w:noWrap/>
            <w:vAlign w:val="center"/>
          </w:tcPr>
          <w:p w14:paraId="3775F5C4"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$52.50*6=$315.00 </w:t>
            </w:r>
          </w:p>
        </w:tc>
        <w:tc>
          <w:tcPr>
            <w:tcW w:w="1507" w:type="dxa"/>
            <w:shd w:val="clear" w:color="auto" w:fill="auto"/>
            <w:noWrap/>
            <w:vAlign w:val="center"/>
          </w:tcPr>
          <w:p w14:paraId="4362261D"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275CEC12"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389.25 </w:t>
            </w:r>
          </w:p>
        </w:tc>
      </w:tr>
      <w:tr w:rsidR="003E4DFF" w:rsidRPr="003E4DFF" w14:paraId="5535EE96" w14:textId="77777777" w:rsidTr="002816F2">
        <w:trPr>
          <w:gridAfter w:val="1"/>
          <w:wAfter w:w="13" w:type="dxa"/>
          <w:trHeight w:val="874"/>
          <w:jc w:val="center"/>
        </w:trPr>
        <w:tc>
          <w:tcPr>
            <w:tcW w:w="1181" w:type="dxa"/>
            <w:shd w:val="clear" w:color="auto" w:fill="auto"/>
            <w:vAlign w:val="center"/>
          </w:tcPr>
          <w:p w14:paraId="52369FE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FUENTES DE ORELLANA</w:t>
            </w:r>
          </w:p>
        </w:tc>
        <w:tc>
          <w:tcPr>
            <w:tcW w:w="1134" w:type="dxa"/>
            <w:shd w:val="clear" w:color="auto" w:fill="auto"/>
            <w:noWrap/>
            <w:vAlign w:val="center"/>
          </w:tcPr>
          <w:p w14:paraId="14A05687"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MIRNA YOSSELYN</w:t>
            </w:r>
          </w:p>
        </w:tc>
        <w:tc>
          <w:tcPr>
            <w:tcW w:w="1843" w:type="dxa"/>
            <w:shd w:val="clear" w:color="auto" w:fill="auto"/>
            <w:noWrap/>
            <w:vAlign w:val="center"/>
          </w:tcPr>
          <w:p w14:paraId="66244013"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LABORATORIO CLÍNICO</w:t>
            </w:r>
          </w:p>
        </w:tc>
        <w:tc>
          <w:tcPr>
            <w:tcW w:w="1441" w:type="dxa"/>
            <w:shd w:val="clear" w:color="auto" w:fill="auto"/>
            <w:vAlign w:val="center"/>
          </w:tcPr>
          <w:p w14:paraId="17BAFA3D"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shd w:val="clear" w:color="auto" w:fill="auto"/>
            <w:noWrap/>
            <w:vAlign w:val="center"/>
          </w:tcPr>
          <w:p w14:paraId="7B1EA7C2"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$52.50*6=$315.00 </w:t>
            </w:r>
          </w:p>
        </w:tc>
        <w:tc>
          <w:tcPr>
            <w:tcW w:w="1507" w:type="dxa"/>
            <w:shd w:val="clear" w:color="auto" w:fill="auto"/>
            <w:noWrap/>
            <w:vAlign w:val="center"/>
          </w:tcPr>
          <w:p w14:paraId="6216C71E"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1EE1BDAA"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389.25 </w:t>
            </w:r>
          </w:p>
        </w:tc>
      </w:tr>
      <w:tr w:rsidR="003E4DFF" w:rsidRPr="003E4DFF" w14:paraId="2515B3D3" w14:textId="77777777" w:rsidTr="002816F2">
        <w:trPr>
          <w:gridAfter w:val="1"/>
          <w:wAfter w:w="13" w:type="dxa"/>
          <w:trHeight w:val="588"/>
          <w:jc w:val="center"/>
        </w:trPr>
        <w:tc>
          <w:tcPr>
            <w:tcW w:w="1181" w:type="dxa"/>
            <w:shd w:val="clear" w:color="auto" w:fill="auto"/>
            <w:vAlign w:val="center"/>
          </w:tcPr>
          <w:p w14:paraId="110EC37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LEMUS MAJANO</w:t>
            </w:r>
          </w:p>
        </w:tc>
        <w:tc>
          <w:tcPr>
            <w:tcW w:w="1134" w:type="dxa"/>
            <w:shd w:val="clear" w:color="auto" w:fill="auto"/>
            <w:noWrap/>
            <w:vAlign w:val="center"/>
          </w:tcPr>
          <w:p w14:paraId="7E6C7C72"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YENNI VERONICA </w:t>
            </w:r>
          </w:p>
        </w:tc>
        <w:tc>
          <w:tcPr>
            <w:tcW w:w="1843" w:type="dxa"/>
            <w:shd w:val="clear" w:color="auto" w:fill="auto"/>
            <w:noWrap/>
            <w:vAlign w:val="center"/>
          </w:tcPr>
          <w:p w14:paraId="22EF1CA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TÉCNICO (A) EN ENFERMERÍA</w:t>
            </w:r>
          </w:p>
        </w:tc>
        <w:tc>
          <w:tcPr>
            <w:tcW w:w="1441" w:type="dxa"/>
            <w:shd w:val="clear" w:color="auto" w:fill="auto"/>
            <w:vAlign w:val="center"/>
          </w:tcPr>
          <w:p w14:paraId="4A2BC4AE"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shd w:val="clear" w:color="auto" w:fill="auto"/>
            <w:noWrap/>
            <w:vAlign w:val="center"/>
          </w:tcPr>
          <w:p w14:paraId="0C252B05"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$44.25*6=$265.50 </w:t>
            </w:r>
          </w:p>
        </w:tc>
        <w:tc>
          <w:tcPr>
            <w:tcW w:w="1507" w:type="dxa"/>
            <w:shd w:val="clear" w:color="auto" w:fill="auto"/>
            <w:noWrap/>
            <w:vAlign w:val="center"/>
          </w:tcPr>
          <w:p w14:paraId="08F01033"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7CAA1C89"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339.75 </w:t>
            </w:r>
          </w:p>
        </w:tc>
      </w:tr>
      <w:tr w:rsidR="003E4DFF" w:rsidRPr="003E4DFF" w14:paraId="5850F7A5" w14:textId="77777777" w:rsidTr="002816F2">
        <w:trPr>
          <w:gridAfter w:val="1"/>
          <w:wAfter w:w="13" w:type="dxa"/>
          <w:trHeight w:val="554"/>
          <w:jc w:val="center"/>
        </w:trPr>
        <w:tc>
          <w:tcPr>
            <w:tcW w:w="1181" w:type="dxa"/>
            <w:shd w:val="clear" w:color="auto" w:fill="auto"/>
            <w:vAlign w:val="center"/>
          </w:tcPr>
          <w:p w14:paraId="4CA0697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MÁRMOL ZELAYA </w:t>
            </w:r>
          </w:p>
        </w:tc>
        <w:tc>
          <w:tcPr>
            <w:tcW w:w="1134" w:type="dxa"/>
            <w:shd w:val="clear" w:color="auto" w:fill="auto"/>
            <w:noWrap/>
            <w:vAlign w:val="center"/>
          </w:tcPr>
          <w:p w14:paraId="40FABC7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JULISSA GABRIELA </w:t>
            </w:r>
          </w:p>
        </w:tc>
        <w:tc>
          <w:tcPr>
            <w:tcW w:w="1843" w:type="dxa"/>
            <w:shd w:val="clear" w:color="auto" w:fill="auto"/>
            <w:noWrap/>
            <w:vAlign w:val="center"/>
          </w:tcPr>
          <w:p w14:paraId="6E1D10F2"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ENFERMERÍA</w:t>
            </w:r>
          </w:p>
        </w:tc>
        <w:tc>
          <w:tcPr>
            <w:tcW w:w="1441" w:type="dxa"/>
            <w:shd w:val="clear" w:color="auto" w:fill="auto"/>
            <w:vAlign w:val="center"/>
          </w:tcPr>
          <w:p w14:paraId="6C200D72"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shd w:val="clear" w:color="auto" w:fill="auto"/>
            <w:noWrap/>
            <w:vAlign w:val="center"/>
          </w:tcPr>
          <w:p w14:paraId="24B0C03B"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$52.50*6=$315.00 </w:t>
            </w:r>
          </w:p>
        </w:tc>
        <w:tc>
          <w:tcPr>
            <w:tcW w:w="1507" w:type="dxa"/>
            <w:shd w:val="clear" w:color="auto" w:fill="auto"/>
            <w:noWrap/>
            <w:vAlign w:val="center"/>
          </w:tcPr>
          <w:p w14:paraId="2BCB6DFA"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3646E1CB"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389.25 </w:t>
            </w:r>
          </w:p>
        </w:tc>
      </w:tr>
      <w:tr w:rsidR="003E4DFF" w:rsidRPr="003E4DFF" w14:paraId="0B989505" w14:textId="77777777" w:rsidTr="002816F2">
        <w:trPr>
          <w:gridAfter w:val="1"/>
          <w:wAfter w:w="13" w:type="dxa"/>
          <w:trHeight w:val="576"/>
          <w:jc w:val="center"/>
        </w:trPr>
        <w:tc>
          <w:tcPr>
            <w:tcW w:w="1181" w:type="dxa"/>
            <w:shd w:val="clear" w:color="auto" w:fill="auto"/>
            <w:vAlign w:val="center"/>
          </w:tcPr>
          <w:p w14:paraId="3539590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RUIZ CANIZALES </w:t>
            </w:r>
          </w:p>
        </w:tc>
        <w:tc>
          <w:tcPr>
            <w:tcW w:w="1134" w:type="dxa"/>
            <w:shd w:val="clear" w:color="auto" w:fill="auto"/>
            <w:noWrap/>
            <w:vAlign w:val="center"/>
          </w:tcPr>
          <w:p w14:paraId="7419EE9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SUSANA LETICIA </w:t>
            </w:r>
          </w:p>
        </w:tc>
        <w:tc>
          <w:tcPr>
            <w:tcW w:w="1843" w:type="dxa"/>
            <w:shd w:val="clear" w:color="auto" w:fill="auto"/>
            <w:noWrap/>
            <w:vAlign w:val="center"/>
          </w:tcPr>
          <w:p w14:paraId="21E3BAEE"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LABORATORIO CLÍNICO</w:t>
            </w:r>
          </w:p>
        </w:tc>
        <w:tc>
          <w:tcPr>
            <w:tcW w:w="1441" w:type="dxa"/>
            <w:shd w:val="clear" w:color="auto" w:fill="auto"/>
            <w:vAlign w:val="center"/>
          </w:tcPr>
          <w:p w14:paraId="3886F17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shd w:val="clear" w:color="auto" w:fill="auto"/>
            <w:noWrap/>
            <w:vAlign w:val="center"/>
          </w:tcPr>
          <w:p w14:paraId="2BE91946"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$52.50*6=$315.00 </w:t>
            </w:r>
          </w:p>
        </w:tc>
        <w:tc>
          <w:tcPr>
            <w:tcW w:w="1507" w:type="dxa"/>
            <w:shd w:val="clear" w:color="auto" w:fill="auto"/>
            <w:noWrap/>
            <w:vAlign w:val="center"/>
          </w:tcPr>
          <w:p w14:paraId="287B6620"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2109AF58"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389.25 </w:t>
            </w:r>
          </w:p>
        </w:tc>
      </w:tr>
      <w:tr w:rsidR="003E4DFF" w:rsidRPr="003E4DFF" w14:paraId="74F3F28A" w14:textId="77777777" w:rsidTr="002816F2">
        <w:trPr>
          <w:gridAfter w:val="1"/>
          <w:wAfter w:w="13" w:type="dxa"/>
          <w:trHeight w:val="500"/>
          <w:jc w:val="center"/>
        </w:trPr>
        <w:tc>
          <w:tcPr>
            <w:tcW w:w="1181" w:type="dxa"/>
            <w:tcBorders>
              <w:bottom w:val="single" w:sz="4" w:space="0" w:color="auto"/>
            </w:tcBorders>
            <w:shd w:val="clear" w:color="auto" w:fill="auto"/>
            <w:vAlign w:val="center"/>
          </w:tcPr>
          <w:p w14:paraId="7799905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VÁSQUEZ CANALES </w:t>
            </w:r>
          </w:p>
        </w:tc>
        <w:tc>
          <w:tcPr>
            <w:tcW w:w="1134" w:type="dxa"/>
            <w:shd w:val="clear" w:color="auto" w:fill="auto"/>
            <w:noWrap/>
            <w:vAlign w:val="center"/>
          </w:tcPr>
          <w:p w14:paraId="594279C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KELVIN JOSÉ </w:t>
            </w:r>
          </w:p>
        </w:tc>
        <w:tc>
          <w:tcPr>
            <w:tcW w:w="1843" w:type="dxa"/>
            <w:shd w:val="clear" w:color="auto" w:fill="auto"/>
            <w:noWrap/>
            <w:vAlign w:val="center"/>
          </w:tcPr>
          <w:p w14:paraId="66466EA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LICENCIATURA EN ADMINISTRACIÓN DE EMPRESAS</w:t>
            </w:r>
          </w:p>
        </w:tc>
        <w:tc>
          <w:tcPr>
            <w:tcW w:w="1441" w:type="dxa"/>
            <w:shd w:val="clear" w:color="auto" w:fill="auto"/>
            <w:vAlign w:val="center"/>
          </w:tcPr>
          <w:p w14:paraId="370EFE3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601" w:type="dxa"/>
            <w:shd w:val="clear" w:color="auto" w:fill="auto"/>
            <w:noWrap/>
            <w:vAlign w:val="center"/>
          </w:tcPr>
          <w:p w14:paraId="553A6043"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$80.00*5=$400.00 </w:t>
            </w:r>
          </w:p>
        </w:tc>
        <w:tc>
          <w:tcPr>
            <w:tcW w:w="1507" w:type="dxa"/>
            <w:shd w:val="clear" w:color="auto" w:fill="auto"/>
            <w:noWrap/>
            <w:vAlign w:val="center"/>
          </w:tcPr>
          <w:p w14:paraId="3B8BC89A"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   </w:t>
            </w:r>
          </w:p>
        </w:tc>
        <w:tc>
          <w:tcPr>
            <w:tcW w:w="1461" w:type="dxa"/>
            <w:shd w:val="clear" w:color="auto" w:fill="auto"/>
            <w:noWrap/>
            <w:vAlign w:val="center"/>
          </w:tcPr>
          <w:p w14:paraId="7C9B82C0"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400.00 </w:t>
            </w:r>
          </w:p>
        </w:tc>
      </w:tr>
      <w:tr w:rsidR="003E4DFF" w:rsidRPr="003E4DFF" w14:paraId="3F3731BD" w14:textId="77777777" w:rsidTr="002816F2">
        <w:trPr>
          <w:gridAfter w:val="1"/>
          <w:wAfter w:w="13" w:type="dxa"/>
          <w:trHeight w:val="552"/>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DAC7C7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TELULE DEODANES</w:t>
            </w:r>
          </w:p>
        </w:tc>
        <w:tc>
          <w:tcPr>
            <w:tcW w:w="1134" w:type="dxa"/>
            <w:tcBorders>
              <w:top w:val="nil"/>
              <w:left w:val="nil"/>
              <w:bottom w:val="single" w:sz="4" w:space="0" w:color="auto"/>
              <w:right w:val="single" w:sz="4" w:space="0" w:color="auto"/>
            </w:tcBorders>
            <w:shd w:val="clear" w:color="auto" w:fill="auto"/>
            <w:noWrap/>
            <w:vAlign w:val="center"/>
          </w:tcPr>
          <w:p w14:paraId="6D2F9D19"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CARLOS OMAR</w:t>
            </w:r>
          </w:p>
        </w:tc>
        <w:tc>
          <w:tcPr>
            <w:tcW w:w="1843" w:type="dxa"/>
            <w:tcBorders>
              <w:top w:val="nil"/>
              <w:left w:val="nil"/>
              <w:bottom w:val="single" w:sz="4" w:space="0" w:color="auto"/>
              <w:right w:val="single" w:sz="4" w:space="0" w:color="auto"/>
            </w:tcBorders>
            <w:shd w:val="clear" w:color="auto" w:fill="auto"/>
            <w:noWrap/>
            <w:vAlign w:val="center"/>
          </w:tcPr>
          <w:p w14:paraId="56AAA6F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CIENCIAS JURÍDICAS</w:t>
            </w:r>
          </w:p>
        </w:tc>
        <w:tc>
          <w:tcPr>
            <w:tcW w:w="1441" w:type="dxa"/>
            <w:tcBorders>
              <w:top w:val="nil"/>
              <w:left w:val="nil"/>
              <w:bottom w:val="single" w:sz="4" w:space="0" w:color="auto"/>
              <w:right w:val="single" w:sz="4" w:space="0" w:color="auto"/>
            </w:tcBorders>
            <w:shd w:val="clear" w:color="auto" w:fill="auto"/>
            <w:vAlign w:val="center"/>
          </w:tcPr>
          <w:p w14:paraId="6BD343E4"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tcBorders>
              <w:top w:val="nil"/>
              <w:left w:val="nil"/>
              <w:bottom w:val="single" w:sz="4" w:space="0" w:color="auto"/>
              <w:right w:val="single" w:sz="4" w:space="0" w:color="auto"/>
            </w:tcBorders>
            <w:shd w:val="clear" w:color="auto" w:fill="auto"/>
            <w:noWrap/>
            <w:vAlign w:val="center"/>
          </w:tcPr>
          <w:p w14:paraId="22E06197"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$45.00*6=$270.00 </w:t>
            </w:r>
          </w:p>
        </w:tc>
        <w:tc>
          <w:tcPr>
            <w:tcW w:w="1507" w:type="dxa"/>
            <w:tcBorders>
              <w:top w:val="nil"/>
              <w:left w:val="nil"/>
              <w:bottom w:val="single" w:sz="4" w:space="0" w:color="auto"/>
              <w:right w:val="single" w:sz="4" w:space="0" w:color="auto"/>
            </w:tcBorders>
            <w:shd w:val="clear" w:color="auto" w:fill="auto"/>
            <w:noWrap/>
            <w:vAlign w:val="center"/>
          </w:tcPr>
          <w:p w14:paraId="150C96BB"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tcBorders>
              <w:top w:val="nil"/>
              <w:left w:val="nil"/>
              <w:bottom w:val="single" w:sz="4" w:space="0" w:color="auto"/>
              <w:right w:val="single" w:sz="4" w:space="0" w:color="auto"/>
            </w:tcBorders>
            <w:shd w:val="clear" w:color="auto" w:fill="auto"/>
            <w:noWrap/>
            <w:vAlign w:val="center"/>
          </w:tcPr>
          <w:p w14:paraId="1EFF323E"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344.25 </w:t>
            </w:r>
          </w:p>
        </w:tc>
      </w:tr>
      <w:tr w:rsidR="003E4DFF" w:rsidRPr="003E4DFF" w14:paraId="00A79E4C" w14:textId="77777777" w:rsidTr="002816F2">
        <w:trPr>
          <w:gridAfter w:val="1"/>
          <w:wAfter w:w="13" w:type="dxa"/>
          <w:trHeight w:val="432"/>
          <w:jc w:val="center"/>
        </w:trPr>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437C08D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VILLALTA MENDEZ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86CBAAA"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JUAN JOSE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E41BDF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COMUNICACIONES</w:t>
            </w:r>
          </w:p>
        </w:tc>
        <w:tc>
          <w:tcPr>
            <w:tcW w:w="1441" w:type="dxa"/>
            <w:tcBorders>
              <w:top w:val="single" w:sz="4" w:space="0" w:color="auto"/>
              <w:left w:val="nil"/>
              <w:bottom w:val="single" w:sz="4" w:space="0" w:color="auto"/>
              <w:right w:val="single" w:sz="4" w:space="0" w:color="auto"/>
            </w:tcBorders>
            <w:shd w:val="clear" w:color="auto" w:fill="auto"/>
            <w:vAlign w:val="center"/>
          </w:tcPr>
          <w:p w14:paraId="4B2154A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601" w:type="dxa"/>
            <w:tcBorders>
              <w:top w:val="single" w:sz="4" w:space="0" w:color="auto"/>
              <w:left w:val="nil"/>
              <w:bottom w:val="single" w:sz="4" w:space="0" w:color="auto"/>
              <w:right w:val="single" w:sz="4" w:space="0" w:color="auto"/>
            </w:tcBorders>
            <w:shd w:val="clear" w:color="auto" w:fill="auto"/>
            <w:noWrap/>
            <w:vAlign w:val="center"/>
          </w:tcPr>
          <w:p w14:paraId="58B9F6D7"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$46.50*6=$279.00 </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713F8453"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2CC44569"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353.25 </w:t>
            </w:r>
          </w:p>
        </w:tc>
      </w:tr>
    </w:tbl>
    <w:p w14:paraId="39707239"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p>
    <w:p w14:paraId="29DAB96B"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r w:rsidRPr="003E4DFF">
        <w:rPr>
          <w:rFonts w:ascii="Times New Roman" w:eastAsia="Calibri" w:hAnsi="Times New Roman" w:cs="Times New Roman"/>
          <w:b/>
          <w:bCs/>
          <w:sz w:val="28"/>
          <w:szCs w:val="28"/>
          <w:lang w:val="es-SV"/>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1"/>
        <w:gridCol w:w="1134"/>
        <w:gridCol w:w="1843"/>
        <w:gridCol w:w="1322"/>
        <w:gridCol w:w="1503"/>
        <w:gridCol w:w="1507"/>
        <w:gridCol w:w="1461"/>
      </w:tblGrid>
      <w:tr w:rsidR="003E4DFF" w:rsidRPr="003E4DFF" w14:paraId="1BB93BD8" w14:textId="77777777" w:rsidTr="002816F2">
        <w:trPr>
          <w:trHeight w:val="425"/>
          <w:jc w:val="center"/>
        </w:trPr>
        <w:tc>
          <w:tcPr>
            <w:tcW w:w="9951" w:type="dxa"/>
            <w:gridSpan w:val="7"/>
            <w:shd w:val="clear" w:color="auto" w:fill="auto"/>
            <w:vAlign w:val="bottom"/>
          </w:tcPr>
          <w:p w14:paraId="47081277" w14:textId="77777777" w:rsidR="003E4DFF" w:rsidRPr="003E4DFF" w:rsidRDefault="003E4DFF" w:rsidP="003E4DFF">
            <w:pP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 xml:space="preserve">                                                                    DETALLE ACUERDO MUNICIPAL.</w:t>
            </w:r>
          </w:p>
        </w:tc>
      </w:tr>
      <w:tr w:rsidR="003E4DFF" w:rsidRPr="003E4DFF" w14:paraId="305E0F44" w14:textId="77777777" w:rsidTr="002816F2">
        <w:trPr>
          <w:trHeight w:val="425"/>
          <w:jc w:val="center"/>
        </w:trPr>
        <w:tc>
          <w:tcPr>
            <w:tcW w:w="1116" w:type="dxa"/>
            <w:shd w:val="clear" w:color="auto" w:fill="auto"/>
            <w:vAlign w:val="bottom"/>
          </w:tcPr>
          <w:p w14:paraId="2C39946D"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1134" w:type="dxa"/>
            <w:shd w:val="clear" w:color="auto" w:fill="auto"/>
            <w:noWrap/>
            <w:vAlign w:val="bottom"/>
          </w:tcPr>
          <w:p w14:paraId="37FFF3F6"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1843" w:type="dxa"/>
            <w:shd w:val="clear" w:color="auto" w:fill="auto"/>
            <w:noWrap/>
            <w:vAlign w:val="bottom"/>
          </w:tcPr>
          <w:p w14:paraId="713F0074"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CARRERA</w:t>
            </w:r>
          </w:p>
        </w:tc>
        <w:tc>
          <w:tcPr>
            <w:tcW w:w="1387" w:type="dxa"/>
            <w:shd w:val="clear" w:color="auto" w:fill="auto"/>
            <w:vAlign w:val="center"/>
          </w:tcPr>
          <w:p w14:paraId="1901450C" w14:textId="77777777" w:rsidR="003E4DFF" w:rsidRPr="003E4DFF" w:rsidRDefault="003E4DFF" w:rsidP="003E4DFF">
            <w:pPr>
              <w:jc w:val="center"/>
              <w:rPr>
                <w:rFonts w:ascii="Times New Roman" w:eastAsia="Calibri" w:hAnsi="Times New Roman" w:cs="Times New Roman"/>
                <w:b/>
                <w:bCs/>
                <w:sz w:val="18"/>
                <w:szCs w:val="18"/>
                <w:lang w:val="es-SV"/>
              </w:rPr>
            </w:pPr>
            <w:r w:rsidRPr="003E4DFF">
              <w:rPr>
                <w:rFonts w:ascii="Times New Roman" w:eastAsia="Calibri" w:hAnsi="Times New Roman" w:cs="Times New Roman"/>
                <w:b/>
                <w:bCs/>
                <w:sz w:val="18"/>
                <w:szCs w:val="18"/>
                <w:lang w:val="es-SV"/>
              </w:rPr>
              <w:t>MATRICULA</w:t>
            </w:r>
          </w:p>
        </w:tc>
        <w:tc>
          <w:tcPr>
            <w:tcW w:w="1503" w:type="dxa"/>
            <w:shd w:val="clear" w:color="auto" w:fill="auto"/>
            <w:noWrap/>
            <w:vAlign w:val="center"/>
          </w:tcPr>
          <w:p w14:paraId="60C2AE35"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 xml:space="preserve">CUOTA MENSUAL </w:t>
            </w:r>
          </w:p>
        </w:tc>
        <w:tc>
          <w:tcPr>
            <w:tcW w:w="1507" w:type="dxa"/>
            <w:shd w:val="clear" w:color="auto" w:fill="auto"/>
            <w:noWrap/>
            <w:vAlign w:val="center"/>
          </w:tcPr>
          <w:p w14:paraId="27A200B8"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PARCIALES (3 PARCIALES)</w:t>
            </w:r>
          </w:p>
        </w:tc>
        <w:tc>
          <w:tcPr>
            <w:tcW w:w="1461" w:type="dxa"/>
            <w:shd w:val="clear" w:color="auto" w:fill="auto"/>
            <w:noWrap/>
            <w:vAlign w:val="center"/>
          </w:tcPr>
          <w:p w14:paraId="0D02680A" w14:textId="77777777" w:rsidR="003E4DFF" w:rsidRPr="003E4DFF" w:rsidRDefault="003E4DFF" w:rsidP="003E4DFF">
            <w:pPr>
              <w:jc w:val="center"/>
              <w:rPr>
                <w:rFonts w:ascii="Times New Roman" w:eastAsia="Calibri" w:hAnsi="Times New Roman" w:cs="Times New Roman"/>
                <w:b/>
                <w:bCs/>
                <w:sz w:val="20"/>
                <w:szCs w:val="20"/>
                <w:lang w:val="es-SV"/>
              </w:rPr>
            </w:pPr>
            <w:proofErr w:type="gramStart"/>
            <w:r w:rsidRPr="003E4DFF">
              <w:rPr>
                <w:rFonts w:ascii="Times New Roman" w:eastAsia="Calibri" w:hAnsi="Times New Roman" w:cs="Times New Roman"/>
                <w:b/>
                <w:bCs/>
                <w:sz w:val="20"/>
                <w:szCs w:val="20"/>
                <w:lang w:val="es-SV"/>
              </w:rPr>
              <w:t>TOTAL</w:t>
            </w:r>
            <w:proofErr w:type="gramEnd"/>
            <w:r w:rsidRPr="003E4DFF">
              <w:rPr>
                <w:rFonts w:ascii="Times New Roman" w:eastAsia="Calibri" w:hAnsi="Times New Roman" w:cs="Times New Roman"/>
                <w:b/>
                <w:bCs/>
                <w:sz w:val="20"/>
                <w:szCs w:val="20"/>
                <w:lang w:val="es-SV"/>
              </w:rPr>
              <w:t xml:space="preserve"> CICLO II 2019</w:t>
            </w:r>
          </w:p>
        </w:tc>
      </w:tr>
      <w:tr w:rsidR="003E4DFF" w:rsidRPr="003E4DFF" w14:paraId="67925A1C" w14:textId="77777777" w:rsidTr="002816F2">
        <w:trPr>
          <w:trHeight w:val="559"/>
          <w:jc w:val="center"/>
        </w:trPr>
        <w:tc>
          <w:tcPr>
            <w:tcW w:w="1116" w:type="dxa"/>
            <w:shd w:val="clear" w:color="auto" w:fill="auto"/>
            <w:vAlign w:val="center"/>
            <w:hideMark/>
          </w:tcPr>
          <w:p w14:paraId="237C700F"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CASTRO PEREZ </w:t>
            </w:r>
          </w:p>
        </w:tc>
        <w:tc>
          <w:tcPr>
            <w:tcW w:w="1134" w:type="dxa"/>
            <w:shd w:val="clear" w:color="auto" w:fill="auto"/>
            <w:noWrap/>
            <w:vAlign w:val="center"/>
            <w:hideMark/>
          </w:tcPr>
          <w:p w14:paraId="77E3A672"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RODRIGO SALVADOR </w:t>
            </w:r>
          </w:p>
        </w:tc>
        <w:tc>
          <w:tcPr>
            <w:tcW w:w="1843" w:type="dxa"/>
            <w:shd w:val="clear" w:color="auto" w:fill="auto"/>
            <w:noWrap/>
            <w:vAlign w:val="center"/>
            <w:hideMark/>
          </w:tcPr>
          <w:p w14:paraId="737549B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TÉCNICO (A) EN ENFERMERÍA</w:t>
            </w:r>
          </w:p>
        </w:tc>
        <w:tc>
          <w:tcPr>
            <w:tcW w:w="1387" w:type="dxa"/>
            <w:shd w:val="clear" w:color="auto" w:fill="auto"/>
            <w:vAlign w:val="center"/>
            <w:hideMark/>
          </w:tcPr>
          <w:p w14:paraId="7598E2E4" w14:textId="77777777" w:rsidR="003E4DFF" w:rsidRPr="003E4DFF" w:rsidRDefault="003E4DFF" w:rsidP="003E4DFF">
            <w:pPr>
              <w:rPr>
                <w:rFonts w:ascii="Times New Roman" w:eastAsia="Times New Roman" w:hAnsi="Times New Roman" w:cs="Times New Roman"/>
                <w:sz w:val="18"/>
                <w:szCs w:val="18"/>
                <w:lang w:val="es-SV"/>
              </w:rPr>
            </w:pPr>
            <w:r w:rsidRPr="003E4DFF">
              <w:rPr>
                <w:rFonts w:ascii="Times New Roman" w:eastAsia="Calibri" w:hAnsi="Times New Roman" w:cs="Times New Roman"/>
                <w:sz w:val="18"/>
                <w:szCs w:val="18"/>
                <w:lang w:val="es-SV"/>
              </w:rPr>
              <w:t xml:space="preserve"> $                 -   </w:t>
            </w:r>
          </w:p>
        </w:tc>
        <w:tc>
          <w:tcPr>
            <w:tcW w:w="1503" w:type="dxa"/>
            <w:shd w:val="clear" w:color="auto" w:fill="auto"/>
            <w:noWrap/>
            <w:vAlign w:val="center"/>
            <w:hideMark/>
          </w:tcPr>
          <w:p w14:paraId="05452BB5" w14:textId="77777777" w:rsidR="003E4DFF" w:rsidRPr="003E4DFF" w:rsidRDefault="003E4DFF" w:rsidP="003E4DFF">
            <w:pPr>
              <w:rPr>
                <w:rFonts w:ascii="Times New Roman" w:eastAsia="Calibri" w:hAnsi="Times New Roman" w:cs="Times New Roman"/>
                <w:sz w:val="20"/>
                <w:szCs w:val="20"/>
                <w:lang w:val="es-SV"/>
              </w:rPr>
            </w:pPr>
            <w:r w:rsidRPr="003E4DFF">
              <w:rPr>
                <w:rFonts w:ascii="Times New Roman" w:eastAsia="Calibri" w:hAnsi="Times New Roman" w:cs="Times New Roman"/>
                <w:sz w:val="18"/>
                <w:szCs w:val="18"/>
                <w:lang w:val="es-SV"/>
              </w:rPr>
              <w:t xml:space="preserve"> $28.00*5=$140.00 </w:t>
            </w:r>
          </w:p>
        </w:tc>
        <w:tc>
          <w:tcPr>
            <w:tcW w:w="1507" w:type="dxa"/>
            <w:shd w:val="clear" w:color="auto" w:fill="auto"/>
            <w:noWrap/>
            <w:vAlign w:val="center"/>
            <w:hideMark/>
          </w:tcPr>
          <w:p w14:paraId="49AA815D" w14:textId="77777777" w:rsidR="003E4DFF" w:rsidRPr="003E4DFF" w:rsidRDefault="003E4DFF" w:rsidP="003E4DFF">
            <w:pPr>
              <w:rPr>
                <w:rFonts w:ascii="Times New Roman" w:eastAsia="Calibri" w:hAnsi="Times New Roman" w:cs="Times New Roman"/>
                <w:sz w:val="18"/>
                <w:szCs w:val="18"/>
                <w:lang w:val="es-SV"/>
              </w:rPr>
            </w:pPr>
            <w:r w:rsidRPr="003E4DFF">
              <w:rPr>
                <w:rFonts w:ascii="Times New Roman" w:eastAsia="Calibri" w:hAnsi="Times New Roman" w:cs="Times New Roman"/>
                <w:sz w:val="18"/>
                <w:szCs w:val="18"/>
                <w:lang w:val="es-SV"/>
              </w:rPr>
              <w:t xml:space="preserve"> $                       -   </w:t>
            </w:r>
          </w:p>
        </w:tc>
        <w:tc>
          <w:tcPr>
            <w:tcW w:w="1461" w:type="dxa"/>
            <w:shd w:val="clear" w:color="auto" w:fill="auto"/>
            <w:noWrap/>
            <w:vAlign w:val="center"/>
            <w:hideMark/>
          </w:tcPr>
          <w:p w14:paraId="2D31B8FC" w14:textId="77777777" w:rsidR="003E4DFF" w:rsidRPr="003E4DFF" w:rsidRDefault="003E4DFF" w:rsidP="003E4DFF">
            <w:pPr>
              <w:rPr>
                <w:rFonts w:ascii="Times New Roman" w:eastAsia="Calibri" w:hAnsi="Times New Roman" w:cs="Times New Roman"/>
                <w:sz w:val="20"/>
                <w:szCs w:val="20"/>
                <w:lang w:val="es-SV"/>
              </w:rPr>
            </w:pPr>
            <w:r w:rsidRPr="003E4DFF">
              <w:rPr>
                <w:rFonts w:ascii="Times New Roman" w:eastAsia="Calibri" w:hAnsi="Times New Roman" w:cs="Times New Roman"/>
                <w:sz w:val="18"/>
                <w:szCs w:val="18"/>
                <w:lang w:val="es-SV"/>
              </w:rPr>
              <w:t xml:space="preserve"> $          140.00 </w:t>
            </w:r>
          </w:p>
        </w:tc>
      </w:tr>
      <w:tr w:rsidR="003E4DFF" w:rsidRPr="003E4DFF" w14:paraId="0E28CB1E" w14:textId="77777777" w:rsidTr="002816F2">
        <w:trPr>
          <w:trHeight w:val="584"/>
          <w:jc w:val="center"/>
        </w:trPr>
        <w:tc>
          <w:tcPr>
            <w:tcW w:w="1116" w:type="dxa"/>
            <w:shd w:val="clear" w:color="auto" w:fill="auto"/>
            <w:vAlign w:val="center"/>
          </w:tcPr>
          <w:p w14:paraId="7497D7B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FRANCO MOREIRA</w:t>
            </w:r>
          </w:p>
        </w:tc>
        <w:tc>
          <w:tcPr>
            <w:tcW w:w="1134" w:type="dxa"/>
            <w:shd w:val="clear" w:color="auto" w:fill="auto"/>
            <w:noWrap/>
            <w:vAlign w:val="center"/>
          </w:tcPr>
          <w:p w14:paraId="003B3E6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KARLA JOHANNA</w:t>
            </w:r>
          </w:p>
        </w:tc>
        <w:tc>
          <w:tcPr>
            <w:tcW w:w="1843" w:type="dxa"/>
            <w:shd w:val="clear" w:color="auto" w:fill="auto"/>
            <w:noWrap/>
            <w:vAlign w:val="center"/>
          </w:tcPr>
          <w:p w14:paraId="7BD5D4C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LABORATORIO CLÍNICO</w:t>
            </w:r>
          </w:p>
        </w:tc>
        <w:tc>
          <w:tcPr>
            <w:tcW w:w="1387" w:type="dxa"/>
            <w:shd w:val="clear" w:color="auto" w:fill="auto"/>
            <w:vAlign w:val="center"/>
          </w:tcPr>
          <w:p w14:paraId="55519F14"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503" w:type="dxa"/>
            <w:shd w:val="clear" w:color="auto" w:fill="auto"/>
            <w:noWrap/>
            <w:vAlign w:val="center"/>
          </w:tcPr>
          <w:p w14:paraId="3750ABFE"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$80.00*5=$400.00 </w:t>
            </w:r>
          </w:p>
        </w:tc>
        <w:tc>
          <w:tcPr>
            <w:tcW w:w="1507" w:type="dxa"/>
            <w:shd w:val="clear" w:color="auto" w:fill="auto"/>
            <w:noWrap/>
            <w:vAlign w:val="center"/>
          </w:tcPr>
          <w:p w14:paraId="2CE2EE11"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   </w:t>
            </w:r>
          </w:p>
        </w:tc>
        <w:tc>
          <w:tcPr>
            <w:tcW w:w="1461" w:type="dxa"/>
            <w:shd w:val="clear" w:color="auto" w:fill="auto"/>
            <w:noWrap/>
            <w:vAlign w:val="center"/>
          </w:tcPr>
          <w:p w14:paraId="18D3BDE5"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400.00 </w:t>
            </w:r>
          </w:p>
        </w:tc>
      </w:tr>
      <w:tr w:rsidR="003E4DFF" w:rsidRPr="003E4DFF" w14:paraId="243DCB42" w14:textId="77777777" w:rsidTr="002816F2">
        <w:trPr>
          <w:trHeight w:val="721"/>
          <w:jc w:val="center"/>
        </w:trPr>
        <w:tc>
          <w:tcPr>
            <w:tcW w:w="1116" w:type="dxa"/>
            <w:shd w:val="clear" w:color="auto" w:fill="auto"/>
            <w:vAlign w:val="center"/>
          </w:tcPr>
          <w:p w14:paraId="4E04F7F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FUENTES DE ORELLANA</w:t>
            </w:r>
          </w:p>
        </w:tc>
        <w:tc>
          <w:tcPr>
            <w:tcW w:w="1134" w:type="dxa"/>
            <w:shd w:val="clear" w:color="auto" w:fill="auto"/>
            <w:noWrap/>
            <w:vAlign w:val="center"/>
          </w:tcPr>
          <w:p w14:paraId="2FA9B62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MIRNA YOSSELYN</w:t>
            </w:r>
          </w:p>
        </w:tc>
        <w:tc>
          <w:tcPr>
            <w:tcW w:w="1843" w:type="dxa"/>
            <w:shd w:val="clear" w:color="auto" w:fill="auto"/>
            <w:noWrap/>
            <w:vAlign w:val="center"/>
          </w:tcPr>
          <w:p w14:paraId="1CBE57A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LABORATORIO CLÍNICO</w:t>
            </w:r>
          </w:p>
        </w:tc>
        <w:tc>
          <w:tcPr>
            <w:tcW w:w="1387" w:type="dxa"/>
            <w:shd w:val="clear" w:color="auto" w:fill="auto"/>
            <w:vAlign w:val="center"/>
          </w:tcPr>
          <w:p w14:paraId="4D348451"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503" w:type="dxa"/>
            <w:shd w:val="clear" w:color="auto" w:fill="auto"/>
            <w:noWrap/>
            <w:vAlign w:val="center"/>
          </w:tcPr>
          <w:p w14:paraId="72C5068B"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$80.00*5=$400.00 </w:t>
            </w:r>
          </w:p>
        </w:tc>
        <w:tc>
          <w:tcPr>
            <w:tcW w:w="1507" w:type="dxa"/>
            <w:shd w:val="clear" w:color="auto" w:fill="auto"/>
            <w:noWrap/>
            <w:vAlign w:val="center"/>
          </w:tcPr>
          <w:p w14:paraId="0B98EAA6"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   </w:t>
            </w:r>
          </w:p>
        </w:tc>
        <w:tc>
          <w:tcPr>
            <w:tcW w:w="1461" w:type="dxa"/>
            <w:shd w:val="clear" w:color="auto" w:fill="auto"/>
            <w:noWrap/>
            <w:vAlign w:val="center"/>
          </w:tcPr>
          <w:p w14:paraId="046EA85E"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400.00 </w:t>
            </w:r>
          </w:p>
        </w:tc>
      </w:tr>
      <w:tr w:rsidR="003E4DFF" w:rsidRPr="003E4DFF" w14:paraId="0B924D50" w14:textId="77777777" w:rsidTr="002816F2">
        <w:trPr>
          <w:trHeight w:val="575"/>
          <w:jc w:val="center"/>
        </w:trPr>
        <w:tc>
          <w:tcPr>
            <w:tcW w:w="1116" w:type="dxa"/>
            <w:shd w:val="clear" w:color="auto" w:fill="auto"/>
            <w:vAlign w:val="center"/>
          </w:tcPr>
          <w:p w14:paraId="71AB63C9"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LEMUS MAJANO</w:t>
            </w:r>
          </w:p>
        </w:tc>
        <w:tc>
          <w:tcPr>
            <w:tcW w:w="1134" w:type="dxa"/>
            <w:shd w:val="clear" w:color="auto" w:fill="auto"/>
            <w:noWrap/>
            <w:vAlign w:val="center"/>
          </w:tcPr>
          <w:p w14:paraId="57201AC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YENNI VERONICA </w:t>
            </w:r>
          </w:p>
        </w:tc>
        <w:tc>
          <w:tcPr>
            <w:tcW w:w="1843" w:type="dxa"/>
            <w:shd w:val="clear" w:color="auto" w:fill="auto"/>
            <w:noWrap/>
            <w:vAlign w:val="center"/>
          </w:tcPr>
          <w:p w14:paraId="05B0B27E"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TÉCNICO (A) EN ENFERMERÍA</w:t>
            </w:r>
          </w:p>
        </w:tc>
        <w:tc>
          <w:tcPr>
            <w:tcW w:w="1387" w:type="dxa"/>
            <w:shd w:val="clear" w:color="auto" w:fill="auto"/>
            <w:vAlign w:val="center"/>
          </w:tcPr>
          <w:p w14:paraId="66BC4FF5"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Calibri" w:hAnsi="Times New Roman" w:cs="Times New Roman"/>
                <w:sz w:val="18"/>
                <w:szCs w:val="18"/>
                <w:lang w:val="es-SV"/>
              </w:rPr>
              <w:t xml:space="preserve"> $                 -   </w:t>
            </w:r>
          </w:p>
        </w:tc>
        <w:tc>
          <w:tcPr>
            <w:tcW w:w="1503" w:type="dxa"/>
            <w:shd w:val="clear" w:color="auto" w:fill="auto"/>
            <w:noWrap/>
            <w:vAlign w:val="center"/>
          </w:tcPr>
          <w:p w14:paraId="61544F15"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Calibri" w:hAnsi="Times New Roman" w:cs="Times New Roman"/>
                <w:sz w:val="18"/>
                <w:szCs w:val="18"/>
                <w:lang w:val="es-SV"/>
              </w:rPr>
              <w:t xml:space="preserve"> $28.00*5=$140.00 </w:t>
            </w:r>
          </w:p>
        </w:tc>
        <w:tc>
          <w:tcPr>
            <w:tcW w:w="1507" w:type="dxa"/>
            <w:shd w:val="clear" w:color="auto" w:fill="auto"/>
            <w:noWrap/>
            <w:vAlign w:val="center"/>
          </w:tcPr>
          <w:p w14:paraId="7A6AB3BD"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Calibri" w:hAnsi="Times New Roman" w:cs="Times New Roman"/>
                <w:sz w:val="18"/>
                <w:szCs w:val="18"/>
                <w:lang w:val="es-SV"/>
              </w:rPr>
              <w:t xml:space="preserve"> $                       -   </w:t>
            </w:r>
          </w:p>
        </w:tc>
        <w:tc>
          <w:tcPr>
            <w:tcW w:w="1461" w:type="dxa"/>
            <w:shd w:val="clear" w:color="auto" w:fill="auto"/>
            <w:noWrap/>
            <w:vAlign w:val="center"/>
          </w:tcPr>
          <w:p w14:paraId="6A7E5511"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Calibri" w:hAnsi="Times New Roman" w:cs="Times New Roman"/>
                <w:sz w:val="18"/>
                <w:szCs w:val="18"/>
                <w:lang w:val="es-SV"/>
              </w:rPr>
              <w:t xml:space="preserve"> $           140.00 </w:t>
            </w:r>
          </w:p>
        </w:tc>
      </w:tr>
      <w:tr w:rsidR="003E4DFF" w:rsidRPr="003E4DFF" w14:paraId="4BD434F5" w14:textId="77777777" w:rsidTr="002816F2">
        <w:trPr>
          <w:trHeight w:val="429"/>
          <w:jc w:val="center"/>
        </w:trPr>
        <w:tc>
          <w:tcPr>
            <w:tcW w:w="1116" w:type="dxa"/>
            <w:shd w:val="clear" w:color="auto" w:fill="auto"/>
            <w:vAlign w:val="center"/>
          </w:tcPr>
          <w:p w14:paraId="06ACAB44"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MÁRMOL ZELAYA </w:t>
            </w:r>
          </w:p>
        </w:tc>
        <w:tc>
          <w:tcPr>
            <w:tcW w:w="1134" w:type="dxa"/>
            <w:shd w:val="clear" w:color="auto" w:fill="auto"/>
            <w:noWrap/>
            <w:vAlign w:val="center"/>
          </w:tcPr>
          <w:p w14:paraId="293301D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JULISSA GABRIELA </w:t>
            </w:r>
          </w:p>
        </w:tc>
        <w:tc>
          <w:tcPr>
            <w:tcW w:w="1843" w:type="dxa"/>
            <w:shd w:val="clear" w:color="auto" w:fill="auto"/>
            <w:noWrap/>
            <w:vAlign w:val="center"/>
          </w:tcPr>
          <w:p w14:paraId="24DA0FB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ENFERMERÍA</w:t>
            </w:r>
          </w:p>
        </w:tc>
        <w:tc>
          <w:tcPr>
            <w:tcW w:w="1387" w:type="dxa"/>
            <w:shd w:val="clear" w:color="auto" w:fill="auto"/>
            <w:vAlign w:val="center"/>
          </w:tcPr>
          <w:p w14:paraId="5C998FF5"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503" w:type="dxa"/>
            <w:shd w:val="clear" w:color="auto" w:fill="auto"/>
            <w:noWrap/>
            <w:vAlign w:val="center"/>
          </w:tcPr>
          <w:p w14:paraId="0A3497DA"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$80.00*5=$400.00 </w:t>
            </w:r>
          </w:p>
        </w:tc>
        <w:tc>
          <w:tcPr>
            <w:tcW w:w="1507" w:type="dxa"/>
            <w:shd w:val="clear" w:color="auto" w:fill="auto"/>
            <w:noWrap/>
            <w:vAlign w:val="center"/>
          </w:tcPr>
          <w:p w14:paraId="1EB2449D"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   </w:t>
            </w:r>
          </w:p>
        </w:tc>
        <w:tc>
          <w:tcPr>
            <w:tcW w:w="1461" w:type="dxa"/>
            <w:shd w:val="clear" w:color="auto" w:fill="auto"/>
            <w:noWrap/>
            <w:vAlign w:val="center"/>
          </w:tcPr>
          <w:p w14:paraId="37FEFA47"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400.00 </w:t>
            </w:r>
          </w:p>
        </w:tc>
      </w:tr>
      <w:tr w:rsidR="003E4DFF" w:rsidRPr="003E4DFF" w14:paraId="2DE3F948" w14:textId="77777777" w:rsidTr="002816F2">
        <w:trPr>
          <w:trHeight w:val="454"/>
          <w:jc w:val="center"/>
        </w:trPr>
        <w:tc>
          <w:tcPr>
            <w:tcW w:w="1116" w:type="dxa"/>
            <w:shd w:val="clear" w:color="auto" w:fill="auto"/>
            <w:vAlign w:val="center"/>
          </w:tcPr>
          <w:p w14:paraId="2700799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RUIZ CANIZALES </w:t>
            </w:r>
          </w:p>
        </w:tc>
        <w:tc>
          <w:tcPr>
            <w:tcW w:w="1134" w:type="dxa"/>
            <w:shd w:val="clear" w:color="auto" w:fill="auto"/>
            <w:noWrap/>
            <w:vAlign w:val="center"/>
          </w:tcPr>
          <w:p w14:paraId="58446BFE"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SUSANA LETICIA </w:t>
            </w:r>
          </w:p>
        </w:tc>
        <w:tc>
          <w:tcPr>
            <w:tcW w:w="1843" w:type="dxa"/>
            <w:shd w:val="clear" w:color="auto" w:fill="auto"/>
            <w:noWrap/>
            <w:vAlign w:val="center"/>
          </w:tcPr>
          <w:p w14:paraId="53EFD194"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LABORATORIO CLÍNICO</w:t>
            </w:r>
          </w:p>
        </w:tc>
        <w:tc>
          <w:tcPr>
            <w:tcW w:w="1387" w:type="dxa"/>
            <w:shd w:val="clear" w:color="auto" w:fill="auto"/>
            <w:vAlign w:val="center"/>
          </w:tcPr>
          <w:p w14:paraId="32480098"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   </w:t>
            </w:r>
          </w:p>
        </w:tc>
        <w:tc>
          <w:tcPr>
            <w:tcW w:w="1503" w:type="dxa"/>
            <w:shd w:val="clear" w:color="auto" w:fill="auto"/>
            <w:noWrap/>
            <w:vAlign w:val="center"/>
          </w:tcPr>
          <w:p w14:paraId="0F4B9B4B"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$80.00*5=$400.00 </w:t>
            </w:r>
          </w:p>
        </w:tc>
        <w:tc>
          <w:tcPr>
            <w:tcW w:w="1507" w:type="dxa"/>
            <w:shd w:val="clear" w:color="auto" w:fill="auto"/>
            <w:noWrap/>
            <w:vAlign w:val="center"/>
          </w:tcPr>
          <w:p w14:paraId="62913814"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   </w:t>
            </w:r>
          </w:p>
        </w:tc>
        <w:tc>
          <w:tcPr>
            <w:tcW w:w="1461" w:type="dxa"/>
            <w:shd w:val="clear" w:color="auto" w:fill="auto"/>
            <w:noWrap/>
            <w:vAlign w:val="center"/>
          </w:tcPr>
          <w:p w14:paraId="78213B11"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400.00 </w:t>
            </w:r>
          </w:p>
        </w:tc>
      </w:tr>
      <w:tr w:rsidR="003E4DFF" w:rsidRPr="003E4DFF" w14:paraId="6B253F03" w14:textId="77777777" w:rsidTr="002816F2">
        <w:trPr>
          <w:trHeight w:val="464"/>
          <w:jc w:val="center"/>
        </w:trPr>
        <w:tc>
          <w:tcPr>
            <w:tcW w:w="1116" w:type="dxa"/>
            <w:shd w:val="clear" w:color="auto" w:fill="auto"/>
            <w:vAlign w:val="center"/>
          </w:tcPr>
          <w:p w14:paraId="1DDF0D9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VÁSQUEZ CANALES </w:t>
            </w:r>
          </w:p>
        </w:tc>
        <w:tc>
          <w:tcPr>
            <w:tcW w:w="1134" w:type="dxa"/>
            <w:shd w:val="clear" w:color="auto" w:fill="auto"/>
            <w:noWrap/>
            <w:vAlign w:val="center"/>
          </w:tcPr>
          <w:p w14:paraId="1119D3F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KELVIN JOSÉ </w:t>
            </w:r>
          </w:p>
        </w:tc>
        <w:tc>
          <w:tcPr>
            <w:tcW w:w="1843" w:type="dxa"/>
            <w:shd w:val="clear" w:color="auto" w:fill="auto"/>
            <w:noWrap/>
            <w:vAlign w:val="center"/>
          </w:tcPr>
          <w:p w14:paraId="26E590B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LICENCIATURA EN ADMINISTRACIÓN DE EMPRESAS</w:t>
            </w:r>
          </w:p>
        </w:tc>
        <w:tc>
          <w:tcPr>
            <w:tcW w:w="1387" w:type="dxa"/>
            <w:shd w:val="clear" w:color="auto" w:fill="auto"/>
            <w:vAlign w:val="center"/>
          </w:tcPr>
          <w:p w14:paraId="4FED51C2"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w:t>
            </w:r>
            <w:r w:rsidRPr="003E4DFF">
              <w:rPr>
                <w:rFonts w:ascii="Times New Roman" w:eastAsia="Times New Roman" w:hAnsi="Times New Roman" w:cs="Times New Roman"/>
                <w:sz w:val="18"/>
                <w:szCs w:val="18"/>
                <w:lang w:val="en-US"/>
              </w:rPr>
              <w:t xml:space="preserve">$              56.25 </w:t>
            </w:r>
          </w:p>
        </w:tc>
        <w:tc>
          <w:tcPr>
            <w:tcW w:w="1503" w:type="dxa"/>
            <w:shd w:val="clear" w:color="auto" w:fill="auto"/>
            <w:noWrap/>
            <w:vAlign w:val="center"/>
          </w:tcPr>
          <w:p w14:paraId="5E666FCB"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$42.00*6=$252.00 </w:t>
            </w:r>
          </w:p>
        </w:tc>
        <w:tc>
          <w:tcPr>
            <w:tcW w:w="1507" w:type="dxa"/>
            <w:shd w:val="clear" w:color="auto" w:fill="auto"/>
            <w:noWrap/>
            <w:vAlign w:val="center"/>
          </w:tcPr>
          <w:p w14:paraId="1ADBA34D"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$6.00*3=$18.00 </w:t>
            </w:r>
          </w:p>
        </w:tc>
        <w:tc>
          <w:tcPr>
            <w:tcW w:w="1461" w:type="dxa"/>
            <w:shd w:val="clear" w:color="auto" w:fill="auto"/>
            <w:noWrap/>
            <w:vAlign w:val="center"/>
          </w:tcPr>
          <w:p w14:paraId="771491AB"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326.25 </w:t>
            </w:r>
          </w:p>
        </w:tc>
      </w:tr>
      <w:tr w:rsidR="003E4DFF" w:rsidRPr="003E4DFF" w14:paraId="065EBA8C" w14:textId="77777777" w:rsidTr="002816F2">
        <w:trPr>
          <w:trHeight w:val="874"/>
          <w:jc w:val="center"/>
        </w:trPr>
        <w:tc>
          <w:tcPr>
            <w:tcW w:w="1116" w:type="dxa"/>
            <w:tcBorders>
              <w:bottom w:val="single" w:sz="4" w:space="0" w:color="auto"/>
            </w:tcBorders>
            <w:shd w:val="clear" w:color="auto" w:fill="auto"/>
            <w:vAlign w:val="center"/>
          </w:tcPr>
          <w:p w14:paraId="0EEF3387"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TELULE DEODANES</w:t>
            </w:r>
          </w:p>
        </w:tc>
        <w:tc>
          <w:tcPr>
            <w:tcW w:w="1134" w:type="dxa"/>
            <w:shd w:val="clear" w:color="auto" w:fill="auto"/>
            <w:noWrap/>
            <w:vAlign w:val="center"/>
          </w:tcPr>
          <w:p w14:paraId="0998890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CARLOS OMAR</w:t>
            </w:r>
          </w:p>
        </w:tc>
        <w:tc>
          <w:tcPr>
            <w:tcW w:w="1843" w:type="dxa"/>
            <w:shd w:val="clear" w:color="auto" w:fill="auto"/>
            <w:noWrap/>
            <w:vAlign w:val="center"/>
          </w:tcPr>
          <w:p w14:paraId="3BCC9F5D"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CIENCIAS JURÍDICAS</w:t>
            </w:r>
          </w:p>
        </w:tc>
        <w:tc>
          <w:tcPr>
            <w:tcW w:w="1387" w:type="dxa"/>
            <w:shd w:val="clear" w:color="auto" w:fill="auto"/>
            <w:vAlign w:val="center"/>
          </w:tcPr>
          <w:p w14:paraId="340A8EE0"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w:t>
            </w:r>
            <w:r w:rsidRPr="003E4DFF">
              <w:rPr>
                <w:rFonts w:ascii="Times New Roman" w:eastAsia="Times New Roman" w:hAnsi="Times New Roman" w:cs="Times New Roman"/>
                <w:sz w:val="18"/>
                <w:szCs w:val="18"/>
                <w:lang w:val="es-SV"/>
              </w:rPr>
              <w:t xml:space="preserve">$              60.00 </w:t>
            </w:r>
          </w:p>
        </w:tc>
        <w:tc>
          <w:tcPr>
            <w:tcW w:w="1503" w:type="dxa"/>
            <w:shd w:val="clear" w:color="auto" w:fill="auto"/>
            <w:noWrap/>
            <w:vAlign w:val="center"/>
          </w:tcPr>
          <w:p w14:paraId="1417E3EC"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s-SV"/>
              </w:rPr>
              <w:t xml:space="preserve"> $45.00*6=$270.00 </w:t>
            </w:r>
          </w:p>
        </w:tc>
        <w:tc>
          <w:tcPr>
            <w:tcW w:w="1507" w:type="dxa"/>
            <w:shd w:val="clear" w:color="auto" w:fill="auto"/>
            <w:noWrap/>
            <w:vAlign w:val="center"/>
          </w:tcPr>
          <w:p w14:paraId="738F7F37"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$6.00*3=$18.00 </w:t>
            </w:r>
          </w:p>
        </w:tc>
        <w:tc>
          <w:tcPr>
            <w:tcW w:w="1461" w:type="dxa"/>
            <w:shd w:val="clear" w:color="auto" w:fill="auto"/>
            <w:noWrap/>
            <w:vAlign w:val="center"/>
          </w:tcPr>
          <w:p w14:paraId="631060CE"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s-SV"/>
              </w:rPr>
              <w:t xml:space="preserve"> $           348.00 </w:t>
            </w:r>
          </w:p>
        </w:tc>
      </w:tr>
      <w:tr w:rsidR="003E4DFF" w:rsidRPr="003E4DFF" w14:paraId="13EBC0C1" w14:textId="77777777" w:rsidTr="002816F2">
        <w:trPr>
          <w:trHeight w:val="425"/>
          <w:jc w:val="center"/>
        </w:trPr>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7B273C1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VILLALTA MENDEZ </w:t>
            </w:r>
          </w:p>
        </w:tc>
        <w:tc>
          <w:tcPr>
            <w:tcW w:w="1134" w:type="dxa"/>
            <w:tcBorders>
              <w:top w:val="nil"/>
              <w:left w:val="nil"/>
              <w:bottom w:val="single" w:sz="4" w:space="0" w:color="auto"/>
              <w:right w:val="single" w:sz="4" w:space="0" w:color="auto"/>
            </w:tcBorders>
            <w:shd w:val="clear" w:color="auto" w:fill="auto"/>
            <w:noWrap/>
            <w:vAlign w:val="center"/>
          </w:tcPr>
          <w:p w14:paraId="2B381C4A"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JUAN JOSE</w:t>
            </w:r>
          </w:p>
        </w:tc>
        <w:tc>
          <w:tcPr>
            <w:tcW w:w="1843" w:type="dxa"/>
            <w:tcBorders>
              <w:top w:val="nil"/>
              <w:left w:val="nil"/>
              <w:bottom w:val="single" w:sz="4" w:space="0" w:color="auto"/>
              <w:right w:val="single" w:sz="4" w:space="0" w:color="auto"/>
            </w:tcBorders>
            <w:shd w:val="clear" w:color="auto" w:fill="auto"/>
            <w:noWrap/>
            <w:vAlign w:val="center"/>
          </w:tcPr>
          <w:p w14:paraId="22A1FAB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LICENCIATURA EN COMUNICACIONES</w:t>
            </w:r>
          </w:p>
        </w:tc>
        <w:tc>
          <w:tcPr>
            <w:tcW w:w="1387" w:type="dxa"/>
            <w:tcBorders>
              <w:top w:val="nil"/>
              <w:left w:val="nil"/>
              <w:bottom w:val="single" w:sz="4" w:space="0" w:color="auto"/>
              <w:right w:val="single" w:sz="4" w:space="0" w:color="auto"/>
            </w:tcBorders>
            <w:shd w:val="clear" w:color="auto" w:fill="auto"/>
            <w:vAlign w:val="center"/>
          </w:tcPr>
          <w:p w14:paraId="3B1BB198"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503" w:type="dxa"/>
            <w:tcBorders>
              <w:top w:val="nil"/>
              <w:left w:val="nil"/>
              <w:bottom w:val="single" w:sz="4" w:space="0" w:color="auto"/>
              <w:right w:val="single" w:sz="4" w:space="0" w:color="auto"/>
            </w:tcBorders>
            <w:shd w:val="clear" w:color="auto" w:fill="auto"/>
            <w:noWrap/>
            <w:vAlign w:val="center"/>
          </w:tcPr>
          <w:p w14:paraId="3078E4C5"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w:t>
            </w:r>
            <w:r w:rsidRPr="003E4DFF">
              <w:rPr>
                <w:rFonts w:ascii="Times New Roman" w:eastAsia="Times New Roman" w:hAnsi="Times New Roman" w:cs="Times New Roman"/>
                <w:sz w:val="18"/>
                <w:szCs w:val="18"/>
                <w:lang w:val="es-SV"/>
              </w:rPr>
              <w:t xml:space="preserve">$52.50*6=$315.00 </w:t>
            </w:r>
          </w:p>
        </w:tc>
        <w:tc>
          <w:tcPr>
            <w:tcW w:w="1507" w:type="dxa"/>
            <w:tcBorders>
              <w:top w:val="nil"/>
              <w:left w:val="nil"/>
              <w:bottom w:val="single" w:sz="4" w:space="0" w:color="auto"/>
              <w:right w:val="single" w:sz="4" w:space="0" w:color="auto"/>
            </w:tcBorders>
            <w:shd w:val="clear" w:color="auto" w:fill="auto"/>
            <w:noWrap/>
            <w:vAlign w:val="center"/>
          </w:tcPr>
          <w:p w14:paraId="28ED1729" w14:textId="77777777" w:rsidR="003E4DFF" w:rsidRPr="003E4DFF" w:rsidRDefault="003E4DFF" w:rsidP="003E4DFF">
            <w:pPr>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rPr>
              <w:t xml:space="preserve"> $6.00*3=$18.00 </w:t>
            </w:r>
          </w:p>
        </w:tc>
        <w:tc>
          <w:tcPr>
            <w:tcW w:w="1461" w:type="dxa"/>
            <w:tcBorders>
              <w:top w:val="nil"/>
              <w:left w:val="nil"/>
              <w:bottom w:val="single" w:sz="4" w:space="0" w:color="auto"/>
              <w:right w:val="single" w:sz="4" w:space="0" w:color="auto"/>
            </w:tcBorders>
            <w:shd w:val="clear" w:color="auto" w:fill="auto"/>
            <w:noWrap/>
            <w:vAlign w:val="center"/>
          </w:tcPr>
          <w:p w14:paraId="2A9E3F36" w14:textId="77777777" w:rsidR="003E4DFF" w:rsidRPr="003E4DFF" w:rsidRDefault="003E4DFF" w:rsidP="003E4DFF">
            <w:pP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s-SV"/>
              </w:rPr>
              <w:t xml:space="preserve"> $           389.25 </w:t>
            </w:r>
          </w:p>
        </w:tc>
      </w:tr>
    </w:tbl>
    <w:p w14:paraId="564E6030"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2°</w:t>
      </w:r>
      <w:proofErr w:type="gramStart"/>
      <w:r w:rsidRPr="003E4DFF">
        <w:rPr>
          <w:rFonts w:ascii="Times New Roman" w:eastAsia="Calibri" w:hAnsi="Times New Roman" w:cs="Times New Roman"/>
          <w:b/>
          <w:bCs/>
          <w:sz w:val="28"/>
          <w:szCs w:val="28"/>
          <w:lang w:val="es-SV"/>
        </w:rPr>
        <w:t>).-</w:t>
      </w:r>
      <w:proofErr w:type="gramEnd"/>
      <w:r w:rsidRPr="003E4DFF">
        <w:rPr>
          <w:rFonts w:ascii="Times New Roman" w:eastAsia="Calibri" w:hAnsi="Times New Roman" w:cs="Times New Roman"/>
          <w:b/>
          <w:bCs/>
          <w:sz w:val="28"/>
          <w:szCs w:val="28"/>
          <w:lang w:val="es-SV"/>
        </w:rPr>
        <w:t xml:space="preserve"> CORREGIR</w:t>
      </w:r>
      <w:r w:rsidRPr="003E4DFF">
        <w:rPr>
          <w:rFonts w:ascii="Times New Roman" w:eastAsia="Calibri" w:hAnsi="Times New Roman" w:cs="Times New Roman"/>
          <w:sz w:val="28"/>
          <w:szCs w:val="28"/>
          <w:lang w:val="es-SV"/>
        </w:rPr>
        <w:t xml:space="preserve"> NOMBRES Y APELLIDOS DE BECADOS DE LA UNIVERSIDAD DOCTOR ANDRES BELLO (UNAB):</w:t>
      </w:r>
    </w:p>
    <w:p w14:paraId="17CCF47F"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p>
    <w:p w14:paraId="2CCC648F"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r w:rsidRPr="003E4DFF">
        <w:rPr>
          <w:rFonts w:ascii="Times New Roman" w:eastAsia="Calibri" w:hAnsi="Times New Roman" w:cs="Times New Roman"/>
          <w:b/>
          <w:bCs/>
          <w:sz w:val="28"/>
          <w:szCs w:val="28"/>
          <w:lang w:val="es-SV"/>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693"/>
        <w:gridCol w:w="4286"/>
      </w:tblGrid>
      <w:tr w:rsidR="003E4DFF" w:rsidRPr="003E4DFF" w14:paraId="3A2CD4EE" w14:textId="77777777" w:rsidTr="002816F2">
        <w:trPr>
          <w:trHeight w:val="425"/>
          <w:jc w:val="center"/>
        </w:trPr>
        <w:tc>
          <w:tcPr>
            <w:tcW w:w="9951" w:type="dxa"/>
            <w:gridSpan w:val="3"/>
            <w:shd w:val="clear" w:color="auto" w:fill="auto"/>
            <w:vAlign w:val="bottom"/>
          </w:tcPr>
          <w:p w14:paraId="383A932C"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sz w:val="20"/>
                <w:szCs w:val="20"/>
              </w:rPr>
              <w:t>DATOS SEGÚN ACUERDO MUNICIPAL</w:t>
            </w:r>
          </w:p>
        </w:tc>
      </w:tr>
      <w:tr w:rsidR="003E4DFF" w:rsidRPr="003E4DFF" w14:paraId="1D6278C6" w14:textId="77777777" w:rsidTr="002816F2">
        <w:trPr>
          <w:trHeight w:val="425"/>
          <w:jc w:val="center"/>
        </w:trPr>
        <w:tc>
          <w:tcPr>
            <w:tcW w:w="2972" w:type="dxa"/>
            <w:shd w:val="clear" w:color="auto" w:fill="auto"/>
            <w:vAlign w:val="bottom"/>
          </w:tcPr>
          <w:p w14:paraId="64F16F0C"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2693" w:type="dxa"/>
            <w:shd w:val="clear" w:color="auto" w:fill="auto"/>
            <w:noWrap/>
            <w:vAlign w:val="bottom"/>
          </w:tcPr>
          <w:p w14:paraId="1D3E0F3B"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4286" w:type="dxa"/>
            <w:shd w:val="clear" w:color="auto" w:fill="auto"/>
            <w:noWrap/>
            <w:vAlign w:val="bottom"/>
          </w:tcPr>
          <w:p w14:paraId="70DB052D"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Times New Roman" w:hAnsi="Times New Roman" w:cs="Times New Roman"/>
                <w:b/>
                <w:sz w:val="18"/>
                <w:szCs w:val="18"/>
                <w:lang w:val="es-SV" w:eastAsia="es-SV"/>
              </w:rPr>
              <w:t>CARRERA</w:t>
            </w:r>
          </w:p>
        </w:tc>
      </w:tr>
      <w:tr w:rsidR="003E4DFF" w:rsidRPr="003E4DFF" w14:paraId="2F18B0F8" w14:textId="77777777" w:rsidTr="002816F2">
        <w:trPr>
          <w:trHeight w:val="306"/>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5C00D4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CARMONA ARIAS</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A7CB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KENIA ROSIBEL</w:t>
            </w:r>
          </w:p>
        </w:tc>
        <w:tc>
          <w:tcPr>
            <w:tcW w:w="4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E5D9A"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p w14:paraId="59F9CBD7"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LICENCIATURA EN LABORATORIO CLÍNICO</w:t>
            </w:r>
          </w:p>
          <w:p w14:paraId="5F0DCA59"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tc>
      </w:tr>
      <w:tr w:rsidR="003E4DFF" w:rsidRPr="003E4DFF" w14:paraId="57298E06" w14:textId="77777777" w:rsidTr="002816F2">
        <w:trPr>
          <w:trHeight w:val="306"/>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149DE8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 xml:space="preserve">SALAMANCA RIVARS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9CE7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JOHANA PASTORA</w:t>
            </w:r>
          </w:p>
        </w:tc>
        <w:tc>
          <w:tcPr>
            <w:tcW w:w="4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39C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p w14:paraId="15ED1D4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 xml:space="preserve">LICENCIATURA EN COMUNICACIONES </w:t>
            </w:r>
          </w:p>
          <w:p w14:paraId="44890249"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tc>
      </w:tr>
    </w:tbl>
    <w:p w14:paraId="703A5E68"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r w:rsidRPr="003E4DFF">
        <w:rPr>
          <w:rFonts w:ascii="Times New Roman" w:eastAsia="Calibri" w:hAnsi="Times New Roman" w:cs="Times New Roman"/>
          <w:b/>
          <w:bCs/>
          <w:sz w:val="28"/>
          <w:szCs w:val="28"/>
          <w:lang w:val="es-SV"/>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77"/>
        <w:gridCol w:w="4002"/>
      </w:tblGrid>
      <w:tr w:rsidR="003E4DFF" w:rsidRPr="003E4DFF" w14:paraId="0AAD1BB5" w14:textId="77777777" w:rsidTr="002816F2">
        <w:trPr>
          <w:trHeight w:val="425"/>
          <w:jc w:val="center"/>
        </w:trPr>
        <w:tc>
          <w:tcPr>
            <w:tcW w:w="9951" w:type="dxa"/>
            <w:gridSpan w:val="3"/>
            <w:shd w:val="clear" w:color="auto" w:fill="auto"/>
            <w:vAlign w:val="bottom"/>
          </w:tcPr>
          <w:p w14:paraId="0A44C102"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sz w:val="20"/>
                <w:szCs w:val="20"/>
              </w:rPr>
              <w:lastRenderedPageBreak/>
              <w:t>DETALLE ACUERDO MUNICIPAL.</w:t>
            </w:r>
          </w:p>
        </w:tc>
      </w:tr>
      <w:tr w:rsidR="003E4DFF" w:rsidRPr="003E4DFF" w14:paraId="1A583EC6" w14:textId="77777777" w:rsidTr="002816F2">
        <w:trPr>
          <w:trHeight w:val="425"/>
          <w:jc w:val="center"/>
        </w:trPr>
        <w:tc>
          <w:tcPr>
            <w:tcW w:w="2972" w:type="dxa"/>
            <w:shd w:val="clear" w:color="auto" w:fill="auto"/>
            <w:vAlign w:val="bottom"/>
          </w:tcPr>
          <w:p w14:paraId="2E0CA827"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2977" w:type="dxa"/>
            <w:shd w:val="clear" w:color="auto" w:fill="auto"/>
            <w:noWrap/>
            <w:vAlign w:val="bottom"/>
          </w:tcPr>
          <w:p w14:paraId="369B98E4"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4002" w:type="dxa"/>
            <w:shd w:val="clear" w:color="auto" w:fill="auto"/>
            <w:noWrap/>
            <w:vAlign w:val="bottom"/>
          </w:tcPr>
          <w:p w14:paraId="0A452990"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Times New Roman" w:hAnsi="Times New Roman" w:cs="Times New Roman"/>
                <w:b/>
                <w:sz w:val="18"/>
                <w:szCs w:val="18"/>
                <w:lang w:val="es-SV" w:eastAsia="es-SV"/>
              </w:rPr>
              <w:t>CARRERA</w:t>
            </w:r>
          </w:p>
        </w:tc>
      </w:tr>
      <w:tr w:rsidR="003E4DFF" w:rsidRPr="003E4DFF" w14:paraId="41600E2C" w14:textId="77777777" w:rsidTr="002816F2">
        <w:trPr>
          <w:trHeight w:val="599"/>
          <w:jc w:val="center"/>
        </w:trPr>
        <w:tc>
          <w:tcPr>
            <w:tcW w:w="2972" w:type="dxa"/>
            <w:shd w:val="clear" w:color="auto" w:fill="auto"/>
            <w:vAlign w:val="center"/>
            <w:hideMark/>
          </w:tcPr>
          <w:p w14:paraId="466CF404"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CARMONA ARIAS</w:t>
            </w:r>
          </w:p>
        </w:tc>
        <w:tc>
          <w:tcPr>
            <w:tcW w:w="2977" w:type="dxa"/>
            <w:shd w:val="clear" w:color="auto" w:fill="auto"/>
            <w:noWrap/>
            <w:vAlign w:val="center"/>
            <w:hideMark/>
          </w:tcPr>
          <w:p w14:paraId="5CDA1F3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KENIA ROSSIBELL</w:t>
            </w:r>
          </w:p>
        </w:tc>
        <w:tc>
          <w:tcPr>
            <w:tcW w:w="4002" w:type="dxa"/>
            <w:shd w:val="clear" w:color="auto" w:fill="auto"/>
            <w:noWrap/>
            <w:vAlign w:val="center"/>
            <w:hideMark/>
          </w:tcPr>
          <w:p w14:paraId="36ED1C36"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LICENCIATURA EN LABORATORIO CLÍNICO</w:t>
            </w:r>
          </w:p>
        </w:tc>
      </w:tr>
      <w:tr w:rsidR="003E4DFF" w:rsidRPr="003E4DFF" w14:paraId="449ACEF2" w14:textId="77777777" w:rsidTr="002816F2">
        <w:trPr>
          <w:trHeight w:val="599"/>
          <w:jc w:val="center"/>
        </w:trPr>
        <w:tc>
          <w:tcPr>
            <w:tcW w:w="2972" w:type="dxa"/>
            <w:shd w:val="clear" w:color="auto" w:fill="auto"/>
            <w:vAlign w:val="center"/>
          </w:tcPr>
          <w:p w14:paraId="1D0C7D9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 xml:space="preserve">SALAMANCA RIVAS </w:t>
            </w:r>
          </w:p>
        </w:tc>
        <w:tc>
          <w:tcPr>
            <w:tcW w:w="2977" w:type="dxa"/>
            <w:shd w:val="clear" w:color="auto" w:fill="auto"/>
            <w:noWrap/>
            <w:vAlign w:val="center"/>
          </w:tcPr>
          <w:p w14:paraId="0339AD0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JOHOANA PASTORA</w:t>
            </w:r>
          </w:p>
        </w:tc>
        <w:tc>
          <w:tcPr>
            <w:tcW w:w="4002" w:type="dxa"/>
            <w:shd w:val="clear" w:color="auto" w:fill="auto"/>
            <w:noWrap/>
            <w:vAlign w:val="center"/>
          </w:tcPr>
          <w:p w14:paraId="56B04D8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 xml:space="preserve">LICENCIATURA EN COMUNICACIONES </w:t>
            </w:r>
          </w:p>
        </w:tc>
      </w:tr>
    </w:tbl>
    <w:p w14:paraId="0201EC6A" w14:textId="77777777" w:rsidR="003E4DFF" w:rsidRPr="003E4DFF" w:rsidRDefault="003E4DFF" w:rsidP="003E4DFF">
      <w:pPr>
        <w:spacing w:after="0"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3°</w:t>
      </w:r>
      <w:proofErr w:type="gramStart"/>
      <w:r w:rsidRPr="003E4DFF">
        <w:rPr>
          <w:rFonts w:ascii="Times New Roman" w:eastAsia="Calibri" w:hAnsi="Times New Roman" w:cs="Times New Roman"/>
          <w:b/>
          <w:bCs/>
          <w:sz w:val="28"/>
          <w:szCs w:val="28"/>
          <w:lang w:val="es-SV"/>
        </w:rPr>
        <w:t>).-</w:t>
      </w:r>
      <w:proofErr w:type="gramEnd"/>
      <w:r w:rsidRPr="003E4DFF">
        <w:rPr>
          <w:rFonts w:ascii="Times New Roman" w:eastAsia="Calibri" w:hAnsi="Times New Roman" w:cs="Times New Roman"/>
          <w:b/>
          <w:bCs/>
          <w:sz w:val="28"/>
          <w:szCs w:val="28"/>
          <w:lang w:val="es-SV"/>
        </w:rPr>
        <w:t xml:space="preserve"> CORREGIR</w:t>
      </w:r>
      <w:r w:rsidRPr="003E4DFF">
        <w:rPr>
          <w:rFonts w:ascii="Times New Roman" w:eastAsia="Calibri" w:hAnsi="Times New Roman" w:cs="Times New Roman"/>
          <w:sz w:val="28"/>
          <w:szCs w:val="28"/>
          <w:lang w:val="es-SV"/>
        </w:rPr>
        <w:t xml:space="preserve"> CARRERA DE BECADO DE LA UNIVERSIDAD DOCTOR ANDRES BELLO (UNAB):</w:t>
      </w:r>
    </w:p>
    <w:p w14:paraId="1ED75176" w14:textId="77777777" w:rsidR="003E4DFF" w:rsidRPr="003E4DFF" w:rsidRDefault="003E4DFF" w:rsidP="003E4DFF">
      <w:pPr>
        <w:spacing w:after="0" w:line="240" w:lineRule="auto"/>
        <w:jc w:val="both"/>
        <w:rPr>
          <w:rFonts w:ascii="Times New Roman" w:eastAsia="Calibri" w:hAnsi="Times New Roman" w:cs="Times New Roman"/>
          <w:b/>
          <w:bCs/>
          <w:sz w:val="28"/>
          <w:szCs w:val="28"/>
          <w:lang w:val="es-SV"/>
        </w:rPr>
      </w:pPr>
      <w:r w:rsidRPr="003E4DFF">
        <w:rPr>
          <w:rFonts w:ascii="Times New Roman" w:eastAsia="Calibri" w:hAnsi="Times New Roman" w:cs="Times New Roman"/>
          <w:b/>
          <w:bCs/>
          <w:sz w:val="28"/>
          <w:szCs w:val="28"/>
          <w:lang w:val="es-SV"/>
        </w:rPr>
        <w:t>DONDE DICE:</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10"/>
        <w:gridCol w:w="4069"/>
      </w:tblGrid>
      <w:tr w:rsidR="003E4DFF" w:rsidRPr="003E4DFF" w14:paraId="17822981" w14:textId="77777777" w:rsidTr="002816F2">
        <w:trPr>
          <w:trHeight w:val="425"/>
          <w:jc w:val="center"/>
        </w:trPr>
        <w:tc>
          <w:tcPr>
            <w:tcW w:w="9951" w:type="dxa"/>
            <w:gridSpan w:val="3"/>
            <w:shd w:val="clear" w:color="auto" w:fill="auto"/>
            <w:vAlign w:val="center"/>
          </w:tcPr>
          <w:p w14:paraId="455CE320"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sz w:val="20"/>
                <w:szCs w:val="20"/>
              </w:rPr>
              <w:t>DATOS SEGÚN ACUERDO MUNICIPAL</w:t>
            </w:r>
          </w:p>
        </w:tc>
      </w:tr>
      <w:tr w:rsidR="003E4DFF" w:rsidRPr="003E4DFF" w14:paraId="1EB6AEEE" w14:textId="77777777" w:rsidTr="002816F2">
        <w:trPr>
          <w:trHeight w:val="425"/>
          <w:jc w:val="center"/>
        </w:trPr>
        <w:tc>
          <w:tcPr>
            <w:tcW w:w="2972" w:type="dxa"/>
            <w:tcBorders>
              <w:bottom w:val="single" w:sz="4" w:space="0" w:color="auto"/>
            </w:tcBorders>
            <w:shd w:val="clear" w:color="auto" w:fill="auto"/>
            <w:vAlign w:val="bottom"/>
          </w:tcPr>
          <w:p w14:paraId="777EFC66"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2910" w:type="dxa"/>
            <w:shd w:val="clear" w:color="auto" w:fill="auto"/>
            <w:noWrap/>
            <w:vAlign w:val="center"/>
          </w:tcPr>
          <w:p w14:paraId="5DA5BA48"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4069" w:type="dxa"/>
            <w:shd w:val="clear" w:color="auto" w:fill="auto"/>
            <w:noWrap/>
            <w:vAlign w:val="center"/>
          </w:tcPr>
          <w:p w14:paraId="39E84548"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Times New Roman" w:hAnsi="Times New Roman" w:cs="Times New Roman"/>
                <w:b/>
                <w:sz w:val="18"/>
                <w:szCs w:val="18"/>
                <w:lang w:val="es-SV" w:eastAsia="es-SV"/>
              </w:rPr>
              <w:t>CARRERA</w:t>
            </w:r>
          </w:p>
        </w:tc>
      </w:tr>
      <w:tr w:rsidR="003E4DFF" w:rsidRPr="003E4DFF" w14:paraId="57EA8287" w14:textId="77777777" w:rsidTr="002816F2">
        <w:trPr>
          <w:trHeight w:val="306"/>
          <w:jc w:val="center"/>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616196C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RODAS ALVARADO</w:t>
            </w:r>
          </w:p>
        </w:tc>
        <w:tc>
          <w:tcPr>
            <w:tcW w:w="2910" w:type="dxa"/>
            <w:tcBorders>
              <w:top w:val="nil"/>
              <w:left w:val="nil"/>
              <w:bottom w:val="single" w:sz="4" w:space="0" w:color="auto"/>
              <w:right w:val="single" w:sz="4" w:space="0" w:color="auto"/>
            </w:tcBorders>
            <w:shd w:val="clear" w:color="auto" w:fill="auto"/>
            <w:noWrap/>
            <w:vAlign w:val="center"/>
          </w:tcPr>
          <w:p w14:paraId="77E26AF1"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PRISCILA GUADALUPE</w:t>
            </w:r>
          </w:p>
        </w:tc>
        <w:tc>
          <w:tcPr>
            <w:tcW w:w="4069" w:type="dxa"/>
            <w:tcBorders>
              <w:top w:val="nil"/>
              <w:left w:val="nil"/>
              <w:bottom w:val="single" w:sz="4" w:space="0" w:color="auto"/>
              <w:right w:val="single" w:sz="4" w:space="0" w:color="auto"/>
            </w:tcBorders>
            <w:shd w:val="clear" w:color="auto" w:fill="auto"/>
            <w:noWrap/>
            <w:vAlign w:val="center"/>
          </w:tcPr>
          <w:p w14:paraId="442D9C28"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p w14:paraId="24CC8712"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LICENCIATURA EN CONTADURIA PUBLICA</w:t>
            </w:r>
          </w:p>
          <w:p w14:paraId="55667D87"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p>
        </w:tc>
      </w:tr>
    </w:tbl>
    <w:p w14:paraId="5A9E50C1" w14:textId="77777777" w:rsidR="003E4DFF" w:rsidRPr="003E4DFF" w:rsidRDefault="003E4DFF" w:rsidP="003E4DFF">
      <w:pPr>
        <w:spacing w:line="240" w:lineRule="auto"/>
        <w:jc w:val="both"/>
        <w:rPr>
          <w:rFonts w:ascii="Times New Roman" w:eastAsia="Calibri" w:hAnsi="Times New Roman" w:cs="Times New Roman"/>
          <w:b/>
          <w:bCs/>
          <w:sz w:val="28"/>
          <w:szCs w:val="28"/>
          <w:lang w:val="es-SV"/>
        </w:rPr>
      </w:pPr>
      <w:r w:rsidRPr="003E4DFF">
        <w:rPr>
          <w:rFonts w:ascii="Times New Roman" w:eastAsia="Calibri" w:hAnsi="Times New Roman" w:cs="Times New Roman"/>
          <w:b/>
          <w:bCs/>
          <w:sz w:val="28"/>
          <w:szCs w:val="28"/>
          <w:lang w:val="es-SV"/>
        </w:rPr>
        <w:t>DEBE DECIR:</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977"/>
        <w:gridCol w:w="4002"/>
      </w:tblGrid>
      <w:tr w:rsidR="003E4DFF" w:rsidRPr="003E4DFF" w14:paraId="65DBAD95" w14:textId="77777777" w:rsidTr="002816F2">
        <w:trPr>
          <w:trHeight w:val="425"/>
          <w:jc w:val="center"/>
        </w:trPr>
        <w:tc>
          <w:tcPr>
            <w:tcW w:w="9951" w:type="dxa"/>
            <w:gridSpan w:val="3"/>
            <w:shd w:val="clear" w:color="auto" w:fill="auto"/>
            <w:vAlign w:val="bottom"/>
          </w:tcPr>
          <w:p w14:paraId="068CE28B"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sz w:val="20"/>
                <w:szCs w:val="20"/>
              </w:rPr>
              <w:t xml:space="preserve">DETALLE ACUERDO MUNICIPAL. </w:t>
            </w:r>
          </w:p>
        </w:tc>
      </w:tr>
      <w:tr w:rsidR="003E4DFF" w:rsidRPr="003E4DFF" w14:paraId="3DD12041" w14:textId="77777777" w:rsidTr="002816F2">
        <w:trPr>
          <w:trHeight w:val="425"/>
          <w:jc w:val="center"/>
        </w:trPr>
        <w:tc>
          <w:tcPr>
            <w:tcW w:w="2972" w:type="dxa"/>
            <w:shd w:val="clear" w:color="auto" w:fill="auto"/>
            <w:vAlign w:val="center"/>
          </w:tcPr>
          <w:p w14:paraId="379F2B16"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2977" w:type="dxa"/>
            <w:shd w:val="clear" w:color="auto" w:fill="auto"/>
            <w:noWrap/>
            <w:vAlign w:val="center"/>
          </w:tcPr>
          <w:p w14:paraId="7044AB6E"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4002" w:type="dxa"/>
            <w:shd w:val="clear" w:color="auto" w:fill="auto"/>
            <w:noWrap/>
            <w:vAlign w:val="center"/>
          </w:tcPr>
          <w:p w14:paraId="15717CE5"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Times New Roman" w:hAnsi="Times New Roman" w:cs="Times New Roman"/>
                <w:b/>
                <w:sz w:val="18"/>
                <w:szCs w:val="18"/>
                <w:lang w:val="es-SV" w:eastAsia="es-SV"/>
              </w:rPr>
              <w:t>CARRERA</w:t>
            </w:r>
          </w:p>
        </w:tc>
      </w:tr>
      <w:tr w:rsidR="003E4DFF" w:rsidRPr="003E4DFF" w14:paraId="007BB913" w14:textId="77777777" w:rsidTr="002816F2">
        <w:trPr>
          <w:trHeight w:val="599"/>
          <w:jc w:val="center"/>
        </w:trPr>
        <w:tc>
          <w:tcPr>
            <w:tcW w:w="2972" w:type="dxa"/>
            <w:shd w:val="clear" w:color="auto" w:fill="auto"/>
            <w:vAlign w:val="center"/>
            <w:hideMark/>
          </w:tcPr>
          <w:p w14:paraId="1ACF26E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RODAS ALVARADO</w:t>
            </w:r>
          </w:p>
        </w:tc>
        <w:tc>
          <w:tcPr>
            <w:tcW w:w="2977" w:type="dxa"/>
            <w:shd w:val="clear" w:color="auto" w:fill="auto"/>
            <w:noWrap/>
            <w:vAlign w:val="center"/>
            <w:hideMark/>
          </w:tcPr>
          <w:p w14:paraId="1813EB65"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PRISCILA GUADALUPE</w:t>
            </w:r>
          </w:p>
        </w:tc>
        <w:tc>
          <w:tcPr>
            <w:tcW w:w="4002" w:type="dxa"/>
            <w:shd w:val="clear" w:color="auto" w:fill="auto"/>
            <w:noWrap/>
            <w:vAlign w:val="center"/>
            <w:hideMark/>
          </w:tcPr>
          <w:p w14:paraId="4F3A511D"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p w14:paraId="0B46B40F"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roofErr w:type="gramStart"/>
            <w:r w:rsidRPr="003E4DFF">
              <w:rPr>
                <w:rFonts w:ascii="Times New Roman" w:eastAsia="Times New Roman" w:hAnsi="Times New Roman" w:cs="Times New Roman"/>
                <w:sz w:val="18"/>
                <w:szCs w:val="18"/>
                <w:lang w:val="es-SV" w:eastAsia="es-SV"/>
              </w:rPr>
              <w:t>LICENCIATURA  EN</w:t>
            </w:r>
            <w:proofErr w:type="gramEnd"/>
            <w:r w:rsidRPr="003E4DFF">
              <w:rPr>
                <w:rFonts w:ascii="Times New Roman" w:eastAsia="Times New Roman" w:hAnsi="Times New Roman" w:cs="Times New Roman"/>
                <w:sz w:val="18"/>
                <w:szCs w:val="18"/>
                <w:lang w:val="es-SV" w:eastAsia="es-SV"/>
              </w:rPr>
              <w:t xml:space="preserve"> ADMINISTRACION DE EMPRESAS</w:t>
            </w:r>
          </w:p>
          <w:p w14:paraId="327653D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p>
        </w:tc>
      </w:tr>
    </w:tbl>
    <w:p w14:paraId="2577D071"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4°</w:t>
      </w:r>
      <w:proofErr w:type="gramStart"/>
      <w:r w:rsidRPr="003E4DFF">
        <w:rPr>
          <w:rFonts w:ascii="Times New Roman" w:eastAsia="Calibri" w:hAnsi="Times New Roman" w:cs="Times New Roman"/>
          <w:b/>
          <w:bCs/>
          <w:sz w:val="28"/>
          <w:szCs w:val="28"/>
          <w:lang w:val="es-SV"/>
        </w:rPr>
        <w:t>).-</w:t>
      </w:r>
      <w:proofErr w:type="gramEnd"/>
      <w:r w:rsidRPr="003E4DFF">
        <w:rPr>
          <w:rFonts w:ascii="Times New Roman" w:eastAsia="Calibri" w:hAnsi="Times New Roman" w:cs="Times New Roman"/>
          <w:b/>
          <w:bCs/>
          <w:sz w:val="28"/>
          <w:szCs w:val="28"/>
          <w:lang w:val="es-SV"/>
        </w:rPr>
        <w:t xml:space="preserve"> </w:t>
      </w:r>
      <w:r w:rsidRPr="003E4DFF">
        <w:rPr>
          <w:rFonts w:ascii="Times New Roman" w:eastAsia="Calibri" w:hAnsi="Times New Roman" w:cs="Times New Roman"/>
          <w:bCs/>
          <w:sz w:val="28"/>
          <w:szCs w:val="28"/>
          <w:lang w:val="es-SV"/>
        </w:rPr>
        <w:t>I</w:t>
      </w:r>
      <w:r w:rsidRPr="003E4DFF">
        <w:rPr>
          <w:rFonts w:ascii="Times New Roman" w:eastAsia="Calibri" w:hAnsi="Times New Roman" w:cs="Times New Roman"/>
          <w:sz w:val="28"/>
          <w:szCs w:val="28"/>
          <w:lang w:val="es-SV"/>
        </w:rPr>
        <w:t xml:space="preserve">ncorporar dos Estudiantes por un monto de </w:t>
      </w:r>
      <w:r w:rsidRPr="003E4DFF">
        <w:rPr>
          <w:rFonts w:ascii="Times New Roman" w:eastAsia="Calibri" w:hAnsi="Times New Roman" w:cs="Times New Roman"/>
          <w:b/>
          <w:bCs/>
          <w:sz w:val="28"/>
          <w:szCs w:val="28"/>
          <w:lang w:val="es-SV"/>
        </w:rPr>
        <w:t>$739.75</w:t>
      </w:r>
      <w:r w:rsidRPr="003E4DFF">
        <w:rPr>
          <w:rFonts w:ascii="Times New Roman" w:eastAsia="Calibri" w:hAnsi="Times New Roman" w:cs="Times New Roman"/>
          <w:sz w:val="28"/>
          <w:szCs w:val="28"/>
          <w:lang w:val="es-SV"/>
        </w:rPr>
        <w:t xml:space="preserve"> DE LA UNIVERSIDAD DOCTOR ANDRES BELLO (UNAB):</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1134"/>
        <w:gridCol w:w="1674"/>
        <w:gridCol w:w="1409"/>
        <w:gridCol w:w="1728"/>
        <w:gridCol w:w="1507"/>
        <w:gridCol w:w="1461"/>
        <w:gridCol w:w="12"/>
      </w:tblGrid>
      <w:tr w:rsidR="003E4DFF" w:rsidRPr="003E4DFF" w14:paraId="6C482E8E" w14:textId="77777777" w:rsidTr="002816F2">
        <w:trPr>
          <w:trHeight w:val="425"/>
          <w:jc w:val="center"/>
        </w:trPr>
        <w:tc>
          <w:tcPr>
            <w:tcW w:w="10165" w:type="dxa"/>
            <w:gridSpan w:val="8"/>
            <w:shd w:val="clear" w:color="auto" w:fill="auto"/>
            <w:vAlign w:val="bottom"/>
          </w:tcPr>
          <w:p w14:paraId="00843DEC"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sz w:val="20"/>
                <w:szCs w:val="20"/>
              </w:rPr>
              <w:t xml:space="preserve">INCORPORACIÓN DE DOS ESTUDIANTES. </w:t>
            </w:r>
          </w:p>
        </w:tc>
      </w:tr>
      <w:tr w:rsidR="003E4DFF" w:rsidRPr="003E4DFF" w14:paraId="3FDE9288" w14:textId="77777777" w:rsidTr="002816F2">
        <w:trPr>
          <w:gridAfter w:val="1"/>
          <w:wAfter w:w="12" w:type="dxa"/>
          <w:trHeight w:val="425"/>
          <w:jc w:val="center"/>
        </w:trPr>
        <w:tc>
          <w:tcPr>
            <w:tcW w:w="1240" w:type="dxa"/>
            <w:shd w:val="clear" w:color="auto" w:fill="auto"/>
            <w:vAlign w:val="bottom"/>
          </w:tcPr>
          <w:p w14:paraId="282EFF67"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APELLIDOS</w:t>
            </w:r>
          </w:p>
        </w:tc>
        <w:tc>
          <w:tcPr>
            <w:tcW w:w="1134" w:type="dxa"/>
            <w:shd w:val="clear" w:color="auto" w:fill="auto"/>
            <w:noWrap/>
            <w:vAlign w:val="bottom"/>
          </w:tcPr>
          <w:p w14:paraId="2E08D8C7"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NOMBRES</w:t>
            </w:r>
          </w:p>
        </w:tc>
        <w:tc>
          <w:tcPr>
            <w:tcW w:w="1674" w:type="dxa"/>
            <w:shd w:val="clear" w:color="auto" w:fill="auto"/>
            <w:noWrap/>
            <w:vAlign w:val="bottom"/>
          </w:tcPr>
          <w:p w14:paraId="24711346" w14:textId="77777777" w:rsidR="003E4DFF" w:rsidRPr="003E4DFF" w:rsidRDefault="003E4DFF" w:rsidP="003E4DFF">
            <w:pPr>
              <w:spacing w:after="0" w:line="240" w:lineRule="auto"/>
              <w:jc w:val="center"/>
              <w:rPr>
                <w:rFonts w:ascii="Times New Roman" w:eastAsia="Times New Roman" w:hAnsi="Times New Roman" w:cs="Times New Roman"/>
                <w:b/>
                <w:sz w:val="18"/>
                <w:szCs w:val="18"/>
                <w:lang w:val="es-SV" w:eastAsia="es-SV"/>
              </w:rPr>
            </w:pPr>
            <w:r w:rsidRPr="003E4DFF">
              <w:rPr>
                <w:rFonts w:ascii="Times New Roman" w:eastAsia="Times New Roman" w:hAnsi="Times New Roman" w:cs="Times New Roman"/>
                <w:b/>
                <w:sz w:val="18"/>
                <w:szCs w:val="18"/>
                <w:lang w:val="es-SV" w:eastAsia="es-SV"/>
              </w:rPr>
              <w:t>CARRERA</w:t>
            </w:r>
          </w:p>
        </w:tc>
        <w:tc>
          <w:tcPr>
            <w:tcW w:w="1409" w:type="dxa"/>
            <w:shd w:val="clear" w:color="auto" w:fill="auto"/>
            <w:vAlign w:val="center"/>
          </w:tcPr>
          <w:p w14:paraId="20FD3B20" w14:textId="77777777" w:rsidR="003E4DFF" w:rsidRPr="003E4DFF" w:rsidRDefault="003E4DFF" w:rsidP="003E4DFF">
            <w:pPr>
              <w:jc w:val="center"/>
              <w:rPr>
                <w:rFonts w:ascii="Times New Roman" w:eastAsia="Calibri" w:hAnsi="Times New Roman" w:cs="Times New Roman"/>
                <w:b/>
                <w:bCs/>
                <w:sz w:val="18"/>
                <w:szCs w:val="18"/>
                <w:lang w:val="es-SV"/>
              </w:rPr>
            </w:pPr>
            <w:r w:rsidRPr="003E4DFF">
              <w:rPr>
                <w:rFonts w:ascii="Times New Roman" w:eastAsia="Calibri" w:hAnsi="Times New Roman" w:cs="Times New Roman"/>
                <w:b/>
                <w:bCs/>
                <w:sz w:val="18"/>
                <w:szCs w:val="18"/>
                <w:lang w:val="es-SV"/>
              </w:rPr>
              <w:t>MATRICULA</w:t>
            </w:r>
          </w:p>
        </w:tc>
        <w:tc>
          <w:tcPr>
            <w:tcW w:w="1728" w:type="dxa"/>
            <w:shd w:val="clear" w:color="auto" w:fill="auto"/>
            <w:noWrap/>
            <w:vAlign w:val="center"/>
          </w:tcPr>
          <w:p w14:paraId="2DD1F42C"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CUOTA MENSUAL (6 CUOTAS)</w:t>
            </w:r>
          </w:p>
        </w:tc>
        <w:tc>
          <w:tcPr>
            <w:tcW w:w="1507" w:type="dxa"/>
            <w:shd w:val="clear" w:color="auto" w:fill="auto"/>
            <w:noWrap/>
            <w:vAlign w:val="center"/>
          </w:tcPr>
          <w:p w14:paraId="6A9102A4" w14:textId="77777777" w:rsidR="003E4DFF" w:rsidRPr="003E4DFF" w:rsidRDefault="003E4DFF" w:rsidP="003E4DFF">
            <w:pPr>
              <w:jc w:val="center"/>
              <w:rPr>
                <w:rFonts w:ascii="Times New Roman" w:eastAsia="Calibri" w:hAnsi="Times New Roman" w:cs="Times New Roman"/>
                <w:b/>
                <w:bCs/>
                <w:sz w:val="20"/>
                <w:szCs w:val="20"/>
                <w:lang w:val="es-SV"/>
              </w:rPr>
            </w:pPr>
            <w:r w:rsidRPr="003E4DFF">
              <w:rPr>
                <w:rFonts w:ascii="Times New Roman" w:eastAsia="Calibri" w:hAnsi="Times New Roman" w:cs="Times New Roman"/>
                <w:b/>
                <w:bCs/>
                <w:sz w:val="20"/>
                <w:szCs w:val="20"/>
                <w:lang w:val="es-SV"/>
              </w:rPr>
              <w:t>PARCIALES (3 PARCIALES)</w:t>
            </w:r>
          </w:p>
        </w:tc>
        <w:tc>
          <w:tcPr>
            <w:tcW w:w="1461" w:type="dxa"/>
            <w:shd w:val="clear" w:color="auto" w:fill="auto"/>
            <w:noWrap/>
            <w:vAlign w:val="center"/>
          </w:tcPr>
          <w:p w14:paraId="581F326E" w14:textId="77777777" w:rsidR="003E4DFF" w:rsidRPr="003E4DFF" w:rsidRDefault="003E4DFF" w:rsidP="003E4DFF">
            <w:pPr>
              <w:jc w:val="center"/>
              <w:rPr>
                <w:rFonts w:ascii="Times New Roman" w:eastAsia="Calibri" w:hAnsi="Times New Roman" w:cs="Times New Roman"/>
                <w:b/>
                <w:bCs/>
                <w:sz w:val="20"/>
                <w:szCs w:val="20"/>
                <w:lang w:val="es-SV"/>
              </w:rPr>
            </w:pPr>
            <w:proofErr w:type="gramStart"/>
            <w:r w:rsidRPr="003E4DFF">
              <w:rPr>
                <w:rFonts w:ascii="Times New Roman" w:eastAsia="Calibri" w:hAnsi="Times New Roman" w:cs="Times New Roman"/>
                <w:b/>
                <w:bCs/>
                <w:sz w:val="20"/>
                <w:szCs w:val="20"/>
                <w:lang w:val="es-SV"/>
              </w:rPr>
              <w:t>TOTAL</w:t>
            </w:r>
            <w:proofErr w:type="gramEnd"/>
            <w:r w:rsidRPr="003E4DFF">
              <w:rPr>
                <w:rFonts w:ascii="Times New Roman" w:eastAsia="Calibri" w:hAnsi="Times New Roman" w:cs="Times New Roman"/>
                <w:b/>
                <w:bCs/>
                <w:sz w:val="20"/>
                <w:szCs w:val="20"/>
                <w:lang w:val="es-SV"/>
              </w:rPr>
              <w:t xml:space="preserve"> CICLO II 2019</w:t>
            </w:r>
          </w:p>
        </w:tc>
      </w:tr>
      <w:tr w:rsidR="003E4DFF" w:rsidRPr="003E4DFF" w14:paraId="60CB9CCF" w14:textId="77777777" w:rsidTr="002816F2">
        <w:trPr>
          <w:gridAfter w:val="1"/>
          <w:wAfter w:w="12" w:type="dxa"/>
          <w:trHeight w:val="874"/>
          <w:jc w:val="center"/>
        </w:trPr>
        <w:tc>
          <w:tcPr>
            <w:tcW w:w="1240" w:type="dxa"/>
            <w:shd w:val="clear" w:color="auto" w:fill="auto"/>
            <w:vAlign w:val="center"/>
          </w:tcPr>
          <w:p w14:paraId="58A84CD0"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FERNANDEZ PINEDA</w:t>
            </w:r>
          </w:p>
        </w:tc>
        <w:tc>
          <w:tcPr>
            <w:tcW w:w="1134" w:type="dxa"/>
            <w:shd w:val="clear" w:color="auto" w:fill="auto"/>
            <w:noWrap/>
            <w:vAlign w:val="center"/>
          </w:tcPr>
          <w:p w14:paraId="4B97A67F"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KATHERYN AIDA</w:t>
            </w:r>
          </w:p>
        </w:tc>
        <w:tc>
          <w:tcPr>
            <w:tcW w:w="1674" w:type="dxa"/>
            <w:shd w:val="clear" w:color="auto" w:fill="auto"/>
            <w:noWrap/>
            <w:vAlign w:val="center"/>
          </w:tcPr>
          <w:p w14:paraId="13DB354C"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LICENCIATURA EN LABORATORIO CLÍNICO</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5B98724F"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Calibri" w:hAnsi="Times New Roman" w:cs="Times New Roman"/>
                <w:sz w:val="18"/>
                <w:szCs w:val="18"/>
                <w:lang w:val="es-SV"/>
              </w:rPr>
              <w:t xml:space="preserve"> $                 -   </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02662867"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Calibri" w:hAnsi="Times New Roman" w:cs="Times New Roman"/>
                <w:sz w:val="20"/>
                <w:szCs w:val="20"/>
                <w:lang w:val="es-SV"/>
              </w:rPr>
              <w:t>$80.00*5=$400.00</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2428B9E2"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Calibri" w:hAnsi="Times New Roman" w:cs="Times New Roman"/>
                <w:sz w:val="18"/>
                <w:szCs w:val="18"/>
                <w:lang w:val="es-SV"/>
              </w:rPr>
              <w:t xml:space="preserve"> $                     -   </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496FCB00"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Calibri" w:hAnsi="Times New Roman" w:cs="Times New Roman"/>
                <w:sz w:val="20"/>
                <w:szCs w:val="20"/>
                <w:lang w:val="es-SV"/>
              </w:rPr>
              <w:t xml:space="preserve"> $            400.00 </w:t>
            </w:r>
          </w:p>
        </w:tc>
      </w:tr>
      <w:tr w:rsidR="003E4DFF" w:rsidRPr="003E4DFF" w14:paraId="5ED264BC" w14:textId="77777777" w:rsidTr="002816F2">
        <w:trPr>
          <w:gridAfter w:val="1"/>
          <w:wAfter w:w="12" w:type="dxa"/>
          <w:trHeight w:val="874"/>
          <w:jc w:val="center"/>
        </w:trPr>
        <w:tc>
          <w:tcPr>
            <w:tcW w:w="1240" w:type="dxa"/>
            <w:shd w:val="clear" w:color="auto" w:fill="auto"/>
            <w:vAlign w:val="center"/>
          </w:tcPr>
          <w:p w14:paraId="7E4B9AEB"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ZELAYA HERNANDEZ</w:t>
            </w:r>
          </w:p>
        </w:tc>
        <w:tc>
          <w:tcPr>
            <w:tcW w:w="1134" w:type="dxa"/>
            <w:shd w:val="clear" w:color="auto" w:fill="auto"/>
            <w:noWrap/>
            <w:vAlign w:val="center"/>
          </w:tcPr>
          <w:p w14:paraId="358334E3"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s-SV" w:eastAsia="es-SV"/>
              </w:rPr>
              <w:t>KENIA ARACELY</w:t>
            </w:r>
          </w:p>
        </w:tc>
        <w:tc>
          <w:tcPr>
            <w:tcW w:w="1674" w:type="dxa"/>
            <w:shd w:val="clear" w:color="auto" w:fill="auto"/>
            <w:noWrap/>
            <w:vAlign w:val="center"/>
          </w:tcPr>
          <w:p w14:paraId="0590CAB3"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TECNOLOGO (A) EN ENFERMERIA</w:t>
            </w:r>
          </w:p>
        </w:tc>
        <w:tc>
          <w:tcPr>
            <w:tcW w:w="1409" w:type="dxa"/>
            <w:tcBorders>
              <w:top w:val="single" w:sz="4" w:space="0" w:color="auto"/>
              <w:left w:val="nil"/>
              <w:bottom w:val="single" w:sz="4" w:space="0" w:color="auto"/>
              <w:right w:val="single" w:sz="4" w:space="0" w:color="auto"/>
            </w:tcBorders>
            <w:shd w:val="clear" w:color="auto" w:fill="auto"/>
            <w:vAlign w:val="center"/>
          </w:tcPr>
          <w:p w14:paraId="1EBCED87" w14:textId="77777777" w:rsidR="003E4DFF" w:rsidRPr="003E4DFF" w:rsidRDefault="003E4DFF" w:rsidP="003E4DFF">
            <w:pPr>
              <w:spacing w:after="0" w:line="240" w:lineRule="auto"/>
              <w:rPr>
                <w:rFonts w:ascii="Times New Roman" w:eastAsia="Times New Roman" w:hAnsi="Times New Roman" w:cs="Times New Roman"/>
                <w:sz w:val="18"/>
                <w:szCs w:val="18"/>
                <w:lang w:val="es-SV" w:eastAsia="es-SV"/>
              </w:rPr>
            </w:pPr>
            <w:r w:rsidRPr="003E4DFF">
              <w:rPr>
                <w:rFonts w:ascii="Times New Roman" w:eastAsia="Times New Roman" w:hAnsi="Times New Roman" w:cs="Times New Roman"/>
                <w:sz w:val="18"/>
                <w:szCs w:val="18"/>
                <w:lang w:val="en-US"/>
              </w:rPr>
              <w:t xml:space="preserve"> $              56.25 </w:t>
            </w:r>
          </w:p>
        </w:tc>
        <w:tc>
          <w:tcPr>
            <w:tcW w:w="1728" w:type="dxa"/>
            <w:tcBorders>
              <w:top w:val="single" w:sz="4" w:space="0" w:color="auto"/>
              <w:left w:val="nil"/>
              <w:bottom w:val="single" w:sz="4" w:space="0" w:color="auto"/>
              <w:right w:val="single" w:sz="4" w:space="0" w:color="auto"/>
            </w:tcBorders>
            <w:shd w:val="clear" w:color="auto" w:fill="auto"/>
            <w:noWrap/>
            <w:vAlign w:val="center"/>
          </w:tcPr>
          <w:p w14:paraId="50F105DF"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$44.25*6=$265.50 </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497B0DD5" w14:textId="77777777" w:rsidR="003E4DFF" w:rsidRPr="003E4DFF" w:rsidRDefault="003E4DFF" w:rsidP="003E4DFF">
            <w:pPr>
              <w:spacing w:after="0" w:line="240" w:lineRule="auto"/>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$6.00*3=$18.00 </w:t>
            </w:r>
          </w:p>
        </w:tc>
        <w:tc>
          <w:tcPr>
            <w:tcW w:w="1461" w:type="dxa"/>
            <w:tcBorders>
              <w:top w:val="single" w:sz="4" w:space="0" w:color="auto"/>
              <w:left w:val="nil"/>
              <w:bottom w:val="single" w:sz="4" w:space="0" w:color="auto"/>
              <w:right w:val="single" w:sz="4" w:space="0" w:color="auto"/>
            </w:tcBorders>
            <w:shd w:val="clear" w:color="auto" w:fill="auto"/>
            <w:noWrap/>
            <w:vAlign w:val="center"/>
          </w:tcPr>
          <w:p w14:paraId="10CE8BB5"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SV" w:eastAsia="es-SV"/>
              </w:rPr>
            </w:pPr>
            <w:r w:rsidRPr="003E4DFF">
              <w:rPr>
                <w:rFonts w:ascii="Times New Roman" w:eastAsia="Times New Roman" w:hAnsi="Times New Roman" w:cs="Times New Roman"/>
                <w:sz w:val="18"/>
                <w:szCs w:val="18"/>
                <w:lang w:val="en-US"/>
              </w:rPr>
              <w:t xml:space="preserve"> $           339.75 </w:t>
            </w:r>
          </w:p>
        </w:tc>
      </w:tr>
    </w:tbl>
    <w:p w14:paraId="486F7329" w14:textId="77777777" w:rsidR="003E4DFF" w:rsidRPr="003E4DFF" w:rsidRDefault="003E4DFF" w:rsidP="003E4DFF">
      <w:pPr>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 xml:space="preserve">5°).- </w:t>
      </w:r>
      <w:r w:rsidRPr="003E4DFF">
        <w:rPr>
          <w:rFonts w:ascii="Times New Roman" w:eastAsia="Calibri" w:hAnsi="Times New Roman" w:cs="Times New Roman"/>
          <w:sz w:val="28"/>
          <w:szCs w:val="28"/>
          <w:lang w:val="es-SV"/>
        </w:rPr>
        <w:t xml:space="preserve">Autorizar de fondos FODES la erogación de </w:t>
      </w:r>
      <w:r w:rsidRPr="003E4DFF">
        <w:rPr>
          <w:rFonts w:ascii="Times New Roman" w:eastAsia="Calibri" w:hAnsi="Times New Roman" w:cs="Times New Roman"/>
          <w:b/>
          <w:sz w:val="28"/>
          <w:szCs w:val="28"/>
          <w:lang w:val="es-SV"/>
        </w:rPr>
        <w:t>$739.75</w:t>
      </w:r>
      <w:r w:rsidRPr="003E4DFF">
        <w:rPr>
          <w:rFonts w:ascii="Times New Roman" w:eastAsia="Calibri" w:hAnsi="Times New Roman" w:cs="Times New Roman"/>
          <w:sz w:val="28"/>
          <w:szCs w:val="28"/>
          <w:lang w:val="es-SV"/>
        </w:rPr>
        <w:t xml:space="preserve"> con aplicación a la cifra presupuestaria 56305-BECAS, para cancelar a los dos jóvenes Estudiantes becados que se incorporan al Programa Municipal de Becas de esta Municipalidad.- De esta manera queda modificado y ampliado el Acuerdo Municipal N° 65 del acta N°50 de la sesión ordinaria iniciada el 18 y finalizada el 19/12/2019</w:t>
      </w:r>
      <w:r w:rsidRPr="003E4DFF">
        <w:rPr>
          <w:rFonts w:ascii="Times New Roman" w:eastAsia="Times New Roman" w:hAnsi="Times New Roman" w:cs="Times New Roman"/>
          <w:sz w:val="28"/>
          <w:szCs w:val="28"/>
          <w:lang w:val="es-ES" w:eastAsia="es-ES"/>
        </w:rPr>
        <w:t xml:space="preserve">.- </w:t>
      </w:r>
      <w:r w:rsidRPr="003E4DFF">
        <w:rPr>
          <w:rFonts w:ascii="Times New Roman" w:eastAsia="Times New Roman" w:hAnsi="Times New Roman" w:cs="Times New Roman"/>
          <w:b/>
          <w:bCs/>
          <w:sz w:val="28"/>
          <w:szCs w:val="28"/>
          <w:lang w:val="es-ES" w:eastAsia="es-ES"/>
        </w:rPr>
        <w:t>CERTIFÍQUESE Y NOTIFIQUESE.-    ACUERDO NUMERO NUEVE.-</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lang w:val="es-ES" w:eastAsia="es-ES"/>
        </w:rPr>
        <w:t xml:space="preserve">El Concejo Municipal, </w:t>
      </w:r>
      <w:r w:rsidRPr="003E4DFF">
        <w:rPr>
          <w:rFonts w:ascii="Times New Roman" w:eastAsia="Times New Roman" w:hAnsi="Times New Roman" w:cs="Times New Roman"/>
          <w:b/>
          <w:bCs/>
          <w:sz w:val="28"/>
          <w:szCs w:val="28"/>
          <w:lang w:val="es-ES" w:eastAsia="es-ES"/>
        </w:rPr>
        <w:t xml:space="preserve">CONSIDERANDO: </w:t>
      </w:r>
      <w:r w:rsidRPr="003E4DFF">
        <w:rPr>
          <w:rFonts w:ascii="Times New Roman" w:eastAsia="Times New Roman" w:hAnsi="Times New Roman" w:cs="Times New Roman"/>
          <w:sz w:val="28"/>
          <w:szCs w:val="28"/>
        </w:rPr>
        <w:t xml:space="preserve">Visto y </w:t>
      </w:r>
      <w:r w:rsidRPr="003E4DFF">
        <w:rPr>
          <w:rFonts w:ascii="Times New Roman" w:eastAsia="Times New Roman" w:hAnsi="Times New Roman" w:cs="Times New Roman"/>
          <w:sz w:val="28"/>
          <w:szCs w:val="28"/>
        </w:rPr>
        <w:lastRenderedPageBreak/>
        <w:t xml:space="preserve">deliberado el punto del numeral </w:t>
      </w:r>
      <w:r w:rsidRPr="003E4DFF">
        <w:rPr>
          <w:rFonts w:ascii="Times New Roman" w:eastAsia="Calibri" w:hAnsi="Times New Roman" w:cs="Times New Roman"/>
          <w:b/>
          <w:bCs/>
          <w:sz w:val="28"/>
          <w:szCs w:val="28"/>
        </w:rPr>
        <w:t>12</w:t>
      </w:r>
      <w:r w:rsidRPr="003E4DFF">
        <w:rPr>
          <w:rFonts w:ascii="Times New Roman" w:eastAsia="Times New Roman" w:hAnsi="Times New Roman" w:cs="Times New Roman"/>
          <w:sz w:val="28"/>
          <w:szCs w:val="28"/>
        </w:rPr>
        <w:t xml:space="preserve"> de la agenda de esta sesión: </w:t>
      </w:r>
      <w:r w:rsidRPr="003E4DFF">
        <w:rPr>
          <w:rFonts w:ascii="Times New Roman" w:eastAsia="Calibri" w:hAnsi="Times New Roman" w:cs="Times New Roman"/>
          <w:sz w:val="28"/>
          <w:szCs w:val="28"/>
        </w:rPr>
        <w:t xml:space="preserve">Nota de fecha 15/12/2020 enviada por la Sra. Silvia Díaz Guevara de Lara Jefe Departamento de Recursos Humanos de esta Municipalidad: Remite nómina de </w:t>
      </w:r>
      <w:r w:rsidRPr="003E4DFF">
        <w:rPr>
          <w:rFonts w:ascii="Times New Roman" w:eastAsia="Calibri" w:hAnsi="Times New Roman" w:cs="Times New Roman"/>
          <w:b/>
          <w:sz w:val="28"/>
          <w:szCs w:val="28"/>
        </w:rPr>
        <w:t>veinticuatro</w:t>
      </w:r>
      <w:r w:rsidRPr="003E4DFF">
        <w:rPr>
          <w:rFonts w:ascii="Times New Roman" w:eastAsia="Calibri" w:hAnsi="Times New Roman" w:cs="Times New Roman"/>
          <w:sz w:val="28"/>
          <w:szCs w:val="28"/>
        </w:rPr>
        <w:t xml:space="preserve"> Jefes de nombramiento por Ley de Salario de la Alcaldía Municipal de San Miguel, con la finalidad que sea prorrogado su nombramiento por el ejercicio fiscal año 2021.- </w:t>
      </w:r>
      <w:r w:rsidRPr="003E4DFF">
        <w:rPr>
          <w:rFonts w:ascii="Times New Roman" w:eastAsia="Calibri" w:hAnsi="Times New Roman" w:cs="Times New Roman"/>
          <w:sz w:val="28"/>
          <w:szCs w:val="28"/>
          <w:lang w:val="es-ES"/>
        </w:rPr>
        <w:t>El señor Concejal Ing. Jesús Orlando González Hernández, manifiesta: En este punto hemos llegado a un consenso, varios Concejales del FMLN, y la oposición; que daríamos los votos de una manera parcial siempre y cuando sea corregido el punto.- Hay personas que han sido cuestionadas por la Corte de Cuentas, cosas anómalas, tal es el caso de Mélida Araniva, Alcira, Campos, Rina Moreira.- Esas cuatro personas quedarían excluidas de la aprobación, si lo podemos hacer parcial procede y sino no hay voto.- El señor Alcalde Municipal Lic. Miguel Ángel Pereira Ayala, manifiesta: Creo que como hay opiniones encontradas en el tema de la refrenda de algunos Jefes, les propongo que saquemos el punto y en la próxima sesión, podemos traerlo, démosle materia, recordemos que estamos en tiempo electoral; y no podemos contratar, pero tampoco despedir a nadie.- El señor Concejal Ing. Jesús Orlando González Hernández, manifiesta: Me gusta su posición Alcalde, nosotros tenemos argumentos de peso, observaciones de la Corte de Cuentas, del Juzgado de lo Contencioso Administrativo; esto fortalecería a la institución, a usted como administración.- El señor Alcalde Municipal Lic. Miguel Ángel Pereira Ayala, manifiesta: A petición del señor Concejal Ing. Jesús Orlando González Hernández, somete a votación para sacar el punto y</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votan aprobando para sacar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 </w:t>
      </w:r>
      <w:r w:rsidRPr="003E4DFF">
        <w:rPr>
          <w:rFonts w:ascii="Times New Roman" w:eastAsia="Times New Roman" w:hAnsi="Times New Roman" w:cs="Times New Roman"/>
          <w:b/>
          <w:bCs/>
          <w:sz w:val="28"/>
          <w:szCs w:val="28"/>
          <w:lang w:val="es-ES" w:eastAsia="es-ES"/>
        </w:rPr>
        <w:t>ACUERDA:</w:t>
      </w:r>
      <w:r w:rsidRPr="003E4DFF">
        <w:rPr>
          <w:rFonts w:ascii="Times New Roman" w:eastAsia="Calibri" w:hAnsi="Times New Roman" w:cs="Times New Roman"/>
          <w:sz w:val="28"/>
          <w:szCs w:val="28"/>
          <w:lang w:val="es-SV"/>
        </w:rPr>
        <w:t xml:space="preserve"> Retirar de la agenda de esta sesión, el punto número doce: </w:t>
      </w:r>
      <w:r w:rsidRPr="003E4DFF">
        <w:rPr>
          <w:rFonts w:ascii="Times New Roman" w:eastAsia="Calibri" w:hAnsi="Times New Roman" w:cs="Times New Roman"/>
          <w:sz w:val="28"/>
          <w:szCs w:val="28"/>
        </w:rPr>
        <w:t xml:space="preserve">Nota de fecha 15/12/2020 enviada por la Sra. Silvia Díaz Guevara de Lara Jefe Departamento de Recursos Humanos de esta Municipalidad: Remite nómina de </w:t>
      </w:r>
      <w:r w:rsidRPr="003E4DFF">
        <w:rPr>
          <w:rFonts w:ascii="Times New Roman" w:eastAsia="Calibri" w:hAnsi="Times New Roman" w:cs="Times New Roman"/>
          <w:b/>
          <w:sz w:val="28"/>
          <w:szCs w:val="28"/>
        </w:rPr>
        <w:t>veinticuatro</w:t>
      </w:r>
      <w:r w:rsidRPr="003E4DFF">
        <w:rPr>
          <w:rFonts w:ascii="Times New Roman" w:eastAsia="Calibri" w:hAnsi="Times New Roman" w:cs="Times New Roman"/>
          <w:sz w:val="28"/>
          <w:szCs w:val="28"/>
        </w:rPr>
        <w:t xml:space="preserve"> Jefes de nombramiento por Ley de Salario de la Alcaldía Municipal de San Miguel, con la finalidad que sea prorrogado su nombramiento por el ejercicio fiscal año 2021.- </w:t>
      </w:r>
      <w:r w:rsidRPr="003E4DFF">
        <w:rPr>
          <w:rFonts w:ascii="Times New Roman" w:eastAsia="Calibri" w:hAnsi="Times New Roman" w:cs="Times New Roman"/>
          <w:b/>
          <w:bCs/>
          <w:sz w:val="28"/>
          <w:szCs w:val="28"/>
          <w:lang w:val="es-ES" w:eastAsia="es-ES"/>
        </w:rPr>
        <w:t>CERTIFÍQUESE Y NOTIFIQUESE.-    ACUERDO NUMERO DIEZ.-</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el punto del numeral </w:t>
      </w:r>
      <w:r w:rsidRPr="003E4DFF">
        <w:rPr>
          <w:rFonts w:ascii="Times New Roman" w:eastAsia="Calibri" w:hAnsi="Times New Roman" w:cs="Times New Roman"/>
          <w:b/>
          <w:bCs/>
          <w:sz w:val="28"/>
          <w:szCs w:val="28"/>
        </w:rPr>
        <w:t>13</w:t>
      </w:r>
      <w:r w:rsidRPr="003E4DFF">
        <w:rPr>
          <w:rFonts w:ascii="Times New Roman" w:eastAsia="Calibri" w:hAnsi="Times New Roman" w:cs="Times New Roman"/>
          <w:sz w:val="28"/>
          <w:szCs w:val="28"/>
        </w:rPr>
        <w:t xml:space="preserve"> de la agenda de esta sesión: Nota de fecha 15/12/2020 enviada por la Sra. Silvia Díaz Guevara de Lara Jefe Departamento de Recursos Humanos de esta Municipalidad: Remite nómina de </w:t>
      </w:r>
      <w:r w:rsidRPr="003E4DFF">
        <w:rPr>
          <w:rFonts w:ascii="Times New Roman" w:eastAsia="Calibri" w:hAnsi="Times New Roman" w:cs="Times New Roman"/>
          <w:b/>
          <w:sz w:val="28"/>
          <w:szCs w:val="28"/>
        </w:rPr>
        <w:t>doce</w:t>
      </w:r>
      <w:r w:rsidRPr="003E4DFF">
        <w:rPr>
          <w:rFonts w:ascii="Times New Roman" w:eastAsia="Calibri" w:hAnsi="Times New Roman" w:cs="Times New Roman"/>
          <w:sz w:val="28"/>
          <w:szCs w:val="28"/>
        </w:rPr>
        <w:t xml:space="preserve"> Jefes de </w:t>
      </w:r>
      <w:r w:rsidRPr="003E4DFF">
        <w:rPr>
          <w:rFonts w:ascii="Times New Roman" w:eastAsia="Calibri" w:hAnsi="Times New Roman" w:cs="Times New Roman"/>
          <w:sz w:val="28"/>
          <w:szCs w:val="28"/>
        </w:rPr>
        <w:lastRenderedPageBreak/>
        <w:t xml:space="preserve">nombramiento por sistema de Contrato de la Alcaldía Municipal de San Miguel, con la finalidad que sea prorrogado su nombramiento por el ejercicio fiscal año 2021.- El señor </w:t>
      </w:r>
      <w:r w:rsidRPr="003E4DFF">
        <w:rPr>
          <w:rFonts w:ascii="Times New Roman" w:eastAsia="Calibri" w:hAnsi="Times New Roman" w:cs="Times New Roman"/>
          <w:sz w:val="28"/>
          <w:szCs w:val="28"/>
          <w:lang w:val="es-ES"/>
        </w:rPr>
        <w:t>Alcalde Municipal Lic. Miguel Ángel Pereira Ayala, manifiesta: En la misma línea del numeral doce anterior de la presente agenda, sacar este  punto número trece.- Secretario, solicito votación para sacar el punto número trece; y</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votan aprobando para sacar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lang w:val="es-ES" w:eastAsia="es-ES"/>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Retirar de la agenda de esta sesión, el punto número trece: </w:t>
      </w:r>
      <w:r w:rsidRPr="003E4DFF">
        <w:rPr>
          <w:rFonts w:ascii="Times New Roman" w:eastAsia="Calibri" w:hAnsi="Times New Roman" w:cs="Times New Roman"/>
          <w:sz w:val="28"/>
          <w:szCs w:val="28"/>
        </w:rPr>
        <w:t xml:space="preserve">Nota de fecha 15/12/2020 enviada por la Sra. Silvia Díaz Guevara de Lara Jefe Departamento de Recursos Humanos de esta Municipalidad: Remite nómina de </w:t>
      </w:r>
      <w:r w:rsidRPr="003E4DFF">
        <w:rPr>
          <w:rFonts w:ascii="Times New Roman" w:eastAsia="Calibri" w:hAnsi="Times New Roman" w:cs="Times New Roman"/>
          <w:b/>
          <w:sz w:val="28"/>
          <w:szCs w:val="28"/>
        </w:rPr>
        <w:t>doce</w:t>
      </w:r>
      <w:r w:rsidRPr="003E4DFF">
        <w:rPr>
          <w:rFonts w:ascii="Times New Roman" w:eastAsia="Calibri" w:hAnsi="Times New Roman" w:cs="Times New Roman"/>
          <w:sz w:val="28"/>
          <w:szCs w:val="28"/>
        </w:rPr>
        <w:t xml:space="preserve"> Jefes de nombramiento por sistema de Contrato de la Alcaldía Municipal de San Miguel, con la finalidad que sea prorrogado su nombramiento por el ejercicio fiscal año 2021.-</w:t>
      </w:r>
      <w:r w:rsidRPr="003E4DFF">
        <w:rPr>
          <w:rFonts w:ascii="Times New Roman" w:eastAsia="Calibri" w:hAnsi="Times New Roman" w:cs="Times New Roman"/>
          <w:b/>
          <w:bCs/>
          <w:sz w:val="28"/>
          <w:szCs w:val="28"/>
          <w:lang w:val="es-ES" w:eastAsia="es-ES"/>
        </w:rPr>
        <w:t xml:space="preserve"> CERTIFÍQUESE Y NOTIFIQUESE.-  ACUERDO NUMERO ONCE.-</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el punto del numeral </w:t>
      </w:r>
      <w:r w:rsidRPr="003E4DFF">
        <w:rPr>
          <w:rFonts w:ascii="Times New Roman" w:eastAsia="Calibri" w:hAnsi="Times New Roman" w:cs="Times New Roman"/>
          <w:b/>
          <w:bCs/>
          <w:sz w:val="28"/>
          <w:szCs w:val="28"/>
        </w:rPr>
        <w:t>14</w:t>
      </w:r>
      <w:r w:rsidRPr="003E4DFF">
        <w:rPr>
          <w:rFonts w:ascii="Times New Roman" w:eastAsia="Calibri" w:hAnsi="Times New Roman" w:cs="Times New Roman"/>
          <w:sz w:val="28"/>
          <w:szCs w:val="28"/>
        </w:rPr>
        <w:t xml:space="preserve"> de la agenda de esta sesión: Memorándum de fecha 17/12/2020 enviado por Sra. Silvia Díaz Guevara de Lara Jefe Departamento de Recursos Humanos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En vista de haber finalizado su periodo de prueba el señor SERGIO ERICH MOTTO VENTURA, en el cargo de Sub Jefe del Departamento de Ingeniería de esta Municipalidad, durante el periodo del 23 de septiembre al 23 de diciembre 2020, remite la respectiva evaluación con su calificación, para solicitar aprobar la continuidad laboral en propiedad por contrato del señor SERGIO ERICH MOTTO VENTURA.- El señor </w:t>
      </w:r>
      <w:r w:rsidRPr="003E4DFF">
        <w:rPr>
          <w:rFonts w:ascii="Times New Roman" w:eastAsia="Calibri" w:hAnsi="Times New Roman" w:cs="Times New Roman"/>
          <w:sz w:val="28"/>
          <w:szCs w:val="28"/>
          <w:lang w:val="es-ES"/>
        </w:rPr>
        <w:t>Alcalde Municipal Lic. Miguel Ángel Pereira Ayala, manifiesta: En la misma línea del numeral trece anterior de la presente agenda, sacar este  punto número catorce.- Secretario, solicito votación para sacar el punto número catorce; y</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votan aprobando para sacar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Retirar de la agenda de esta sesión, el punto número catorce: </w:t>
      </w:r>
      <w:r w:rsidRPr="003E4DFF">
        <w:rPr>
          <w:rFonts w:ascii="Times New Roman" w:eastAsia="Calibri" w:hAnsi="Times New Roman" w:cs="Times New Roman"/>
          <w:sz w:val="28"/>
          <w:szCs w:val="28"/>
        </w:rPr>
        <w:t>Memorándum de fecha 17/12/2020 enviado por Sra. Silvia Díaz Guevara de Lara Jefe Departamento de Recursos Humanos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En vista de haber finalizado su periodo de prueba el señor SERGIO ERICH MOTTO VENTURA, en el cargo de Sub Jefe del </w:t>
      </w:r>
      <w:r w:rsidRPr="003E4DFF">
        <w:rPr>
          <w:rFonts w:ascii="Times New Roman" w:eastAsia="Calibri" w:hAnsi="Times New Roman" w:cs="Times New Roman"/>
          <w:sz w:val="28"/>
          <w:szCs w:val="28"/>
        </w:rPr>
        <w:lastRenderedPageBreak/>
        <w:t>Departamento de Ingeniería de esta Municipalidad, durante el periodo del 23 de septiembre al 23 de diciembre 2020, remite la respectiva evaluación con su calificación, para solicitar aprobar la continuidad laboral en propiedad por contrato del señor SERGIO ERICH MOTTO VENTURA.-</w:t>
      </w:r>
      <w:r w:rsidRPr="003E4DFF">
        <w:rPr>
          <w:rFonts w:ascii="Times New Roman" w:eastAsia="Calibri" w:hAnsi="Times New Roman" w:cs="Times New Roman"/>
          <w:b/>
          <w:bCs/>
          <w:sz w:val="28"/>
          <w:szCs w:val="28"/>
          <w:lang w:val="es-ES" w:eastAsia="es-ES"/>
        </w:rPr>
        <w:t xml:space="preserve"> CERTIFÍQUESE Y NOTIFIQUESE.-</w:t>
      </w:r>
      <w:r w:rsidRPr="003E4DFF">
        <w:rPr>
          <w:rFonts w:ascii="Times New Roman" w:eastAsia="Calibri" w:hAnsi="Times New Roman" w:cs="Times New Roman"/>
          <w:sz w:val="28"/>
          <w:szCs w:val="28"/>
          <w:lang w:val="es-ES"/>
        </w:rPr>
        <w:t xml:space="preserve">  </w:t>
      </w:r>
      <w:r w:rsidRPr="003E4DFF">
        <w:rPr>
          <w:rFonts w:ascii="Times New Roman" w:eastAsia="Calibri" w:hAnsi="Times New Roman" w:cs="Times New Roman"/>
          <w:b/>
          <w:bCs/>
          <w:sz w:val="28"/>
          <w:szCs w:val="28"/>
          <w:lang w:val="es-ES" w:eastAsia="es-ES"/>
        </w:rPr>
        <w:t>ACUERDO NUMERO DOCE.-</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15</w:t>
      </w:r>
      <w:r w:rsidRPr="003E4DFF">
        <w:rPr>
          <w:rFonts w:ascii="Times New Roman" w:eastAsia="Calibri" w:hAnsi="Times New Roman" w:cs="Times New Roman"/>
          <w:sz w:val="28"/>
          <w:szCs w:val="28"/>
        </w:rPr>
        <w:t xml:space="preserve"> de la agenda de esta sesión: Memorándum de fecha 11/12/2020 enviado por Lic. Rosa Emilia Ochoa Castro Jefa de la Secretaría Municipal de la Familia, Sección Niñez y Sección Formación Ocupacional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En cumplimiento a la </w:t>
      </w:r>
      <w:r w:rsidRPr="003E4DFF">
        <w:rPr>
          <w:rFonts w:ascii="Times New Roman" w:eastAsia="Calibri" w:hAnsi="Times New Roman" w:cs="Times New Roman"/>
          <w:b/>
          <w:bCs/>
          <w:sz w:val="28"/>
          <w:szCs w:val="28"/>
        </w:rPr>
        <w:t>Ley de Protección Integral de la Niñez y Adolescencia</w:t>
      </w:r>
      <w:r w:rsidRPr="003E4DFF">
        <w:rPr>
          <w:rFonts w:ascii="Times New Roman" w:eastAsia="Calibri" w:hAnsi="Times New Roman" w:cs="Times New Roman"/>
          <w:sz w:val="28"/>
          <w:szCs w:val="28"/>
        </w:rPr>
        <w:t xml:space="preserve"> en su </w:t>
      </w:r>
      <w:r w:rsidRPr="003E4DFF">
        <w:rPr>
          <w:rFonts w:ascii="Times New Roman" w:eastAsia="Calibri" w:hAnsi="Times New Roman" w:cs="Times New Roman"/>
          <w:b/>
          <w:bCs/>
          <w:sz w:val="28"/>
          <w:szCs w:val="28"/>
        </w:rPr>
        <w:t>Artículo 153</w:t>
      </w:r>
      <w:r w:rsidRPr="003E4DFF">
        <w:rPr>
          <w:rFonts w:ascii="Times New Roman" w:eastAsia="Calibri" w:hAnsi="Times New Roman" w:cs="Times New Roman"/>
          <w:sz w:val="28"/>
          <w:szCs w:val="28"/>
        </w:rPr>
        <w:t xml:space="preserve">: Naturaleza y funciones Los Comités Locales de Derechos de la Niñez y de la Adolescencia, establece que son Órganos Administrativos Municipales, cuyas funciones primordiales son desarrollar políticas y planes locales en materia de derechos de la niñez y de la adolescencia, así como velar por la garantía de los derechos colectivos de todas las niñas, niños y adolescentes; y en el </w:t>
      </w:r>
      <w:r w:rsidRPr="003E4DFF">
        <w:rPr>
          <w:rFonts w:ascii="Times New Roman" w:eastAsia="Calibri" w:hAnsi="Times New Roman" w:cs="Times New Roman"/>
          <w:b/>
          <w:bCs/>
          <w:sz w:val="28"/>
          <w:szCs w:val="28"/>
        </w:rPr>
        <w:t>Artículo 154</w:t>
      </w:r>
      <w:r w:rsidRPr="003E4DFF">
        <w:rPr>
          <w:rFonts w:ascii="Times New Roman" w:eastAsia="Calibri" w:hAnsi="Times New Roman" w:cs="Times New Roman"/>
          <w:sz w:val="28"/>
          <w:szCs w:val="28"/>
        </w:rPr>
        <w:t xml:space="preserve">: Establecimiento de los Comités Locales y asistencia, literalmente indica: En todos los Municipios se deberán formar Comités Locales, de conformidad con los reglamentos, acuerdos y demás instrumentos jurídicos correspondientes. El CONNA y las Municipalidades, de manera coordinada y de acuerdo a sus capacidades y necesidades, apoyarán financiera y técnicamente, la creación y funcionamiento de los Comités Locales.- Mientras que el </w:t>
      </w:r>
      <w:r w:rsidRPr="003E4DFF">
        <w:rPr>
          <w:rFonts w:ascii="Times New Roman" w:eastAsia="Calibri" w:hAnsi="Times New Roman" w:cs="Times New Roman"/>
          <w:b/>
          <w:bCs/>
          <w:sz w:val="28"/>
          <w:szCs w:val="28"/>
        </w:rPr>
        <w:t>Artículo 155</w:t>
      </w:r>
      <w:r w:rsidRPr="003E4DFF">
        <w:rPr>
          <w:rFonts w:ascii="Times New Roman" w:eastAsia="Calibri" w:hAnsi="Times New Roman" w:cs="Times New Roman"/>
          <w:sz w:val="28"/>
          <w:szCs w:val="28"/>
        </w:rPr>
        <w:t xml:space="preserve"> establece las competencias de los Comités Locales: En su jurisdicción, los Comités Locales tendrán las siguientes funciones: </w:t>
      </w:r>
      <w:r w:rsidRPr="003E4DFF">
        <w:rPr>
          <w:rFonts w:ascii="Times New Roman" w:eastAsia="Calibri" w:hAnsi="Times New Roman" w:cs="Times New Roman"/>
          <w:b/>
          <w:bCs/>
          <w:sz w:val="28"/>
          <w:szCs w:val="28"/>
        </w:rPr>
        <w:t>a)</w:t>
      </w:r>
      <w:r w:rsidRPr="003E4DFF">
        <w:rPr>
          <w:rFonts w:ascii="Times New Roman" w:eastAsia="Calibri" w:hAnsi="Times New Roman" w:cs="Times New Roman"/>
          <w:sz w:val="28"/>
          <w:szCs w:val="28"/>
        </w:rPr>
        <w:t xml:space="preserve"> La implementación y difusión de la PNPNA, </w:t>
      </w:r>
      <w:r w:rsidRPr="003E4DFF">
        <w:rPr>
          <w:rFonts w:ascii="Times New Roman" w:eastAsia="Calibri" w:hAnsi="Times New Roman" w:cs="Times New Roman"/>
          <w:b/>
          <w:bCs/>
          <w:sz w:val="28"/>
          <w:szCs w:val="28"/>
        </w:rPr>
        <w:t>b)</w:t>
      </w:r>
      <w:r w:rsidRPr="003E4DFF">
        <w:rPr>
          <w:rFonts w:ascii="Times New Roman" w:eastAsia="Calibri" w:hAnsi="Times New Roman" w:cs="Times New Roman"/>
          <w:sz w:val="28"/>
          <w:szCs w:val="28"/>
        </w:rPr>
        <w:t xml:space="preserve"> Establecer los lineamientos técnicos, complementarios a los fijados por el CONNA para la aplicación de la PNPNA en la localidad correspondiente, </w:t>
      </w:r>
      <w:r w:rsidRPr="003E4DFF">
        <w:rPr>
          <w:rFonts w:ascii="Times New Roman" w:eastAsia="Calibri" w:hAnsi="Times New Roman" w:cs="Times New Roman"/>
          <w:b/>
          <w:bCs/>
          <w:sz w:val="28"/>
          <w:szCs w:val="28"/>
        </w:rPr>
        <w:t>c)</w:t>
      </w:r>
      <w:r w:rsidRPr="003E4DFF">
        <w:rPr>
          <w:rFonts w:ascii="Times New Roman" w:eastAsia="Calibri" w:hAnsi="Times New Roman" w:cs="Times New Roman"/>
          <w:sz w:val="28"/>
          <w:szCs w:val="28"/>
        </w:rPr>
        <w:t xml:space="preserve"> Proponer las políticas locales en materia de niñez y adolescencia a los Gobiernos Municipales, </w:t>
      </w:r>
      <w:r w:rsidRPr="003E4DFF">
        <w:rPr>
          <w:rFonts w:ascii="Times New Roman" w:eastAsia="Calibri" w:hAnsi="Times New Roman" w:cs="Times New Roman"/>
          <w:b/>
          <w:bCs/>
          <w:sz w:val="28"/>
          <w:szCs w:val="28"/>
        </w:rPr>
        <w:t>d)</w:t>
      </w:r>
      <w:r w:rsidRPr="003E4DFF">
        <w:rPr>
          <w:rFonts w:ascii="Times New Roman" w:eastAsia="Calibri" w:hAnsi="Times New Roman" w:cs="Times New Roman"/>
          <w:sz w:val="28"/>
          <w:szCs w:val="28"/>
        </w:rPr>
        <w:t xml:space="preserve"> Vigilar la coherencia de las distintas políticas, decisiones y acciones públicas locales frente a la PNPNA y emitir las recomendaciones procedentes, </w:t>
      </w:r>
      <w:r w:rsidRPr="003E4DFF">
        <w:rPr>
          <w:rFonts w:ascii="Times New Roman" w:eastAsia="Calibri" w:hAnsi="Times New Roman" w:cs="Times New Roman"/>
          <w:b/>
          <w:bCs/>
          <w:sz w:val="28"/>
          <w:szCs w:val="28"/>
        </w:rPr>
        <w:t>e)</w:t>
      </w:r>
      <w:r w:rsidRPr="003E4DFF">
        <w:rPr>
          <w:rFonts w:ascii="Times New Roman" w:eastAsia="Calibri" w:hAnsi="Times New Roman" w:cs="Times New Roman"/>
          <w:sz w:val="28"/>
          <w:szCs w:val="28"/>
        </w:rPr>
        <w:t xml:space="preserve"> Evaluar, con el apoyo del CONNA, la implementación de las políticas locales en materia de niñez y adolescencia, </w:t>
      </w:r>
      <w:r w:rsidRPr="003E4DFF">
        <w:rPr>
          <w:rFonts w:ascii="Times New Roman" w:eastAsia="Calibri" w:hAnsi="Times New Roman" w:cs="Times New Roman"/>
          <w:b/>
          <w:bCs/>
          <w:sz w:val="28"/>
          <w:szCs w:val="28"/>
        </w:rPr>
        <w:t>f)</w:t>
      </w:r>
      <w:r w:rsidRPr="003E4DFF">
        <w:rPr>
          <w:rFonts w:ascii="Times New Roman" w:eastAsia="Calibri" w:hAnsi="Times New Roman" w:cs="Times New Roman"/>
          <w:sz w:val="28"/>
          <w:szCs w:val="28"/>
        </w:rPr>
        <w:t xml:space="preserve"> Vigilar, en el ámbito local, la calidad de los servicios públicos que se presten a las niñas, niños y adolescentes, </w:t>
      </w:r>
      <w:r w:rsidRPr="003E4DFF">
        <w:rPr>
          <w:rFonts w:ascii="Times New Roman" w:eastAsia="Calibri" w:hAnsi="Times New Roman" w:cs="Times New Roman"/>
          <w:b/>
          <w:bCs/>
          <w:sz w:val="28"/>
          <w:szCs w:val="28"/>
        </w:rPr>
        <w:t>g)</w:t>
      </w:r>
      <w:r w:rsidRPr="003E4DFF">
        <w:rPr>
          <w:rFonts w:ascii="Times New Roman" w:eastAsia="Calibri" w:hAnsi="Times New Roman" w:cs="Times New Roman"/>
          <w:sz w:val="28"/>
          <w:szCs w:val="28"/>
        </w:rPr>
        <w:t xml:space="preserve"> Proponer al gobierno local las reformas al ordenamiento municipal o la adopción de las acciones administrativas que fueran necesarias para garantizar el pleno goce de los derechos de la niñez y de la adolescencia, </w:t>
      </w:r>
      <w:r w:rsidRPr="003E4DFF">
        <w:rPr>
          <w:rFonts w:ascii="Times New Roman" w:eastAsia="Calibri" w:hAnsi="Times New Roman" w:cs="Times New Roman"/>
          <w:b/>
          <w:bCs/>
          <w:sz w:val="28"/>
          <w:szCs w:val="28"/>
        </w:rPr>
        <w:t>h)</w:t>
      </w:r>
      <w:r w:rsidRPr="003E4DFF">
        <w:rPr>
          <w:rFonts w:ascii="Times New Roman" w:eastAsia="Calibri" w:hAnsi="Times New Roman" w:cs="Times New Roman"/>
          <w:sz w:val="28"/>
          <w:szCs w:val="28"/>
        </w:rPr>
        <w:t xml:space="preserve"> Proponer la creación de nuevas Juntas de Protección o, en su caso, el aumento del número de sus miembros, así como recomendar la implementación de formas de apoyo técnico y material </w:t>
      </w:r>
      <w:r w:rsidRPr="003E4DFF">
        <w:rPr>
          <w:rFonts w:ascii="Times New Roman" w:eastAsia="Calibri" w:hAnsi="Times New Roman" w:cs="Times New Roman"/>
          <w:sz w:val="28"/>
          <w:szCs w:val="28"/>
        </w:rPr>
        <w:lastRenderedPageBreak/>
        <w:t xml:space="preserve">necesario para su funcionamiento, </w:t>
      </w:r>
      <w:r w:rsidRPr="003E4DFF">
        <w:rPr>
          <w:rFonts w:ascii="Times New Roman" w:eastAsia="Calibri" w:hAnsi="Times New Roman" w:cs="Times New Roman"/>
          <w:b/>
          <w:bCs/>
          <w:sz w:val="28"/>
          <w:szCs w:val="28"/>
        </w:rPr>
        <w:t>i)</w:t>
      </w:r>
      <w:r w:rsidRPr="003E4DFF">
        <w:rPr>
          <w:rFonts w:ascii="Times New Roman" w:eastAsia="Calibri" w:hAnsi="Times New Roman" w:cs="Times New Roman"/>
          <w:sz w:val="28"/>
          <w:szCs w:val="28"/>
        </w:rPr>
        <w:t xml:space="preserve"> Denunciar ante los órganos competentes cuando, en el ejercicio de sus funciones, tenga conocimiento de amenazas o violaciones a los derechos de las niñas, niños y adolescentes cometidas por las entidades de atención y las Asociaciones de Promoción y Asistencia de la Niñez y Adolescencia, </w:t>
      </w:r>
      <w:r w:rsidRPr="003E4DFF">
        <w:rPr>
          <w:rFonts w:ascii="Times New Roman" w:eastAsia="Calibri" w:hAnsi="Times New Roman" w:cs="Times New Roman"/>
          <w:b/>
          <w:bCs/>
          <w:sz w:val="28"/>
          <w:szCs w:val="28"/>
        </w:rPr>
        <w:t>j)</w:t>
      </w:r>
      <w:r w:rsidRPr="003E4DFF">
        <w:rPr>
          <w:rFonts w:ascii="Times New Roman" w:eastAsia="Calibri" w:hAnsi="Times New Roman" w:cs="Times New Roman"/>
          <w:sz w:val="28"/>
          <w:szCs w:val="28"/>
        </w:rPr>
        <w:t xml:space="preserve"> Informar al CONNA, anualmente o cuando aquél lo requiera, sobre el estado de los derechos de la niñez y de la adolescencia en el ámbito local, así como de la actuación de las instituciones públicas, municipales y privadas en dicha materia, </w:t>
      </w:r>
      <w:r w:rsidRPr="003E4DFF">
        <w:rPr>
          <w:rFonts w:ascii="Times New Roman" w:eastAsia="Calibri" w:hAnsi="Times New Roman" w:cs="Times New Roman"/>
          <w:b/>
          <w:bCs/>
          <w:sz w:val="28"/>
          <w:szCs w:val="28"/>
        </w:rPr>
        <w:t>k)</w:t>
      </w:r>
      <w:r w:rsidRPr="003E4DFF">
        <w:rPr>
          <w:rFonts w:ascii="Times New Roman" w:eastAsia="Calibri" w:hAnsi="Times New Roman" w:cs="Times New Roman"/>
          <w:sz w:val="28"/>
          <w:szCs w:val="28"/>
        </w:rPr>
        <w:t xml:space="preserve"> Promover la acción de protección en el caso de amenazas o violaciones contra los derechos colectivos y difusos de las niñas, niños y adolescentes, en el ámbito local, </w:t>
      </w:r>
      <w:r w:rsidRPr="003E4DFF">
        <w:rPr>
          <w:rFonts w:ascii="Times New Roman" w:eastAsia="Calibri" w:hAnsi="Times New Roman" w:cs="Times New Roman"/>
          <w:b/>
          <w:bCs/>
          <w:sz w:val="28"/>
          <w:szCs w:val="28"/>
        </w:rPr>
        <w:t>l)</w:t>
      </w:r>
      <w:r w:rsidRPr="003E4DFF">
        <w:rPr>
          <w:rFonts w:ascii="Times New Roman" w:eastAsia="Calibri" w:hAnsi="Times New Roman" w:cs="Times New Roman"/>
          <w:sz w:val="28"/>
          <w:szCs w:val="28"/>
        </w:rPr>
        <w:t xml:space="preserve"> Difundir y promover localmente el conocimiento de los derechos y deberes de las niñas, niños y adolescentes; y </w:t>
      </w:r>
      <w:r w:rsidRPr="003E4DFF">
        <w:rPr>
          <w:rFonts w:ascii="Times New Roman" w:eastAsia="Calibri" w:hAnsi="Times New Roman" w:cs="Times New Roman"/>
          <w:b/>
          <w:bCs/>
          <w:sz w:val="28"/>
          <w:szCs w:val="28"/>
        </w:rPr>
        <w:t>m)</w:t>
      </w:r>
      <w:r w:rsidRPr="003E4DFF">
        <w:rPr>
          <w:rFonts w:ascii="Times New Roman" w:eastAsia="Calibri" w:hAnsi="Times New Roman" w:cs="Times New Roman"/>
          <w:sz w:val="28"/>
          <w:szCs w:val="28"/>
        </w:rPr>
        <w:t xml:space="preserve"> Elaborar y aprobar sus normas internas y de funcionamiento; y las demás que le señalen las leyes.- En el ejercicio de sus competencias, los Comités Locales deberán mantener la congruencia de sus actuaciones en relación con la PNPNA.- Remite acta de validación y finalización de la “Política Municipal de Protección Integral de la Niñez y de la Adolescencia en el Municipio de San Miguel” Por parte del Comité Local de Derechos de Niñez y Adolescencia; e información de nota recibida por La Asociación Intersectorial para el Desarrollo Económico y el Progreso Social - CIDEP, el día 6 de octubre de 2020: Informando que posee los fondos para la ejecución del proyecto “Fortalecimiento del Sistema Local de Protección Integral de Niñez y Adolescencia, del Municipio de San Miguel”, que consiste en: </w:t>
      </w:r>
      <w:r w:rsidRPr="003E4DFF">
        <w:rPr>
          <w:rFonts w:ascii="Times New Roman" w:eastAsia="Calibri" w:hAnsi="Times New Roman" w:cs="Times New Roman"/>
          <w:b/>
          <w:bCs/>
          <w:sz w:val="28"/>
          <w:szCs w:val="28"/>
        </w:rPr>
        <w:t>1.</w:t>
      </w:r>
      <w:r w:rsidRPr="003E4DFF">
        <w:rPr>
          <w:rFonts w:ascii="Times New Roman" w:eastAsia="Calibri" w:hAnsi="Times New Roman" w:cs="Times New Roman"/>
          <w:sz w:val="28"/>
          <w:szCs w:val="28"/>
        </w:rPr>
        <w:t xml:space="preserve"> Diseño del Plan de Acción de la Política Municipal de Protección Integral de la Niñez y de la Adolescencia de San Miguel, a partir de un proceso de participación, articulación e implementación de las primeras líneas de acción (ODS 5 y 16), para el cual se requiere una vez finalizado, acuerdo de Aprobación y de Compromiso de Implementar el Plan de Acción y de Incluir las Acciones y Propuestos derivados en su planificación operativa del año posterior. Periodo de elaboración del plan 90 días, previa aprobación de la Política </w:t>
      </w:r>
      <w:proofErr w:type="gramStart"/>
      <w:r w:rsidRPr="003E4DFF">
        <w:rPr>
          <w:rFonts w:ascii="Times New Roman" w:eastAsia="Calibri" w:hAnsi="Times New Roman" w:cs="Times New Roman"/>
          <w:sz w:val="28"/>
          <w:szCs w:val="28"/>
        </w:rPr>
        <w:t>Municipal.-</w:t>
      </w:r>
      <w:proofErr w:type="gramEnd"/>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rPr>
        <w:t>2.</w:t>
      </w:r>
      <w:r w:rsidRPr="003E4DFF">
        <w:rPr>
          <w:rFonts w:ascii="Times New Roman" w:eastAsia="Calibri" w:hAnsi="Times New Roman" w:cs="Times New Roman"/>
          <w:sz w:val="28"/>
          <w:szCs w:val="28"/>
        </w:rPr>
        <w:t xml:space="preserve"> El proyecto apoyará la conformación de un Consejo Consultivo de Niñez y Adolescencia, mediante un proceso consultivo, con participación equitativa, y formativo para su funcionamiento e incidencia, al mes 12 de proyecto, para lo cual se requiere certificado o acuerdo de aprobación de conformación del consejo consultivo, con detalle de sus integrantes, así como sus instrumentos de funcionamiento.- Hace del conocimiento que se está elaborando un diagnóstico de niñas, niños y adolescentes con discapacidad del municipio de San Miguel.- Solicita Acuerdo Municipal.-</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Se tiene acta de validación de finalización de la </w:t>
      </w:r>
      <w:r w:rsidRPr="003E4DFF">
        <w:rPr>
          <w:rFonts w:ascii="Times New Roman" w:eastAsia="Calibri" w:hAnsi="Times New Roman" w:cs="Times New Roman"/>
          <w:sz w:val="28"/>
          <w:szCs w:val="28"/>
        </w:rPr>
        <w:lastRenderedPageBreak/>
        <w:t xml:space="preserve">construcción de la Política Municipal de Protección Integral de la Niñez y de la Adolescencia de San Miguel, presentación ejecutiva de la “Política Municipal de Protección Integral de la Niñez y de la Adolescencia en el Municipio de San Miguel”, Política Municipal de Protección Integral de la Niñez y de la Adolescencia de San Miguel 2020-2025, objetivos y ejes de la Política Municipal con sus estrategias y líneas de acción, Acuerdo Municipal de nombramiento del Comité Local de Derechos del Municipio de San Miguel, nota de fecha 28 de agosto de 2020 firmada por el señor Carlos Mauricio Soriano Torres Coordinador CIDEP San Miguel; y nota de fecha 06 de octubre de 2020 firmada por el señor Carlos Mauricio Soriano Torres Coordinador CIDEP San Miguel.- Con el aval del señor Alcalde Municipal Lic. Miguel Ángel Pereira Ayala.-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rPr>
        <w:t>1.</w:t>
      </w:r>
      <w:r w:rsidRPr="003E4DFF">
        <w:rPr>
          <w:rFonts w:ascii="Times New Roman" w:eastAsia="Calibri" w:hAnsi="Times New Roman" w:cs="Times New Roman"/>
          <w:sz w:val="28"/>
          <w:szCs w:val="28"/>
        </w:rPr>
        <w:t xml:space="preserve"> Aprobar la Política Municipal de Protección Integral de la Niñez y de la Adolescencia del Municipio de San Miguel, conforme al acta remitida por el Comité Local de Derechos del Municipio de San Miguel, nombrado según Acuerdo Municipal N°3 acta N°06 de fecha 11 de febrero de 2019.- </w:t>
      </w:r>
      <w:r w:rsidRPr="003E4DFF">
        <w:rPr>
          <w:rFonts w:ascii="Times New Roman" w:eastAsia="Calibri" w:hAnsi="Times New Roman" w:cs="Times New Roman"/>
          <w:b/>
          <w:bCs/>
          <w:sz w:val="28"/>
          <w:szCs w:val="28"/>
        </w:rPr>
        <w:t>2.</w:t>
      </w:r>
      <w:r w:rsidRPr="003E4DFF">
        <w:rPr>
          <w:rFonts w:ascii="Times New Roman" w:eastAsia="Calibri" w:hAnsi="Times New Roman" w:cs="Times New Roman"/>
          <w:sz w:val="28"/>
          <w:szCs w:val="28"/>
        </w:rPr>
        <w:t xml:space="preserve"> Autorizar a la Secretaría Municipal de la Familia de esta Municipalidad, de seguimiento y acompañamiento técnico en la coordinación para la implementación de dicha </w:t>
      </w:r>
      <w:proofErr w:type="gramStart"/>
      <w:r w:rsidRPr="003E4DFF">
        <w:rPr>
          <w:rFonts w:ascii="Times New Roman" w:eastAsia="Calibri" w:hAnsi="Times New Roman" w:cs="Times New Roman"/>
          <w:sz w:val="28"/>
          <w:szCs w:val="28"/>
        </w:rPr>
        <w:t>política.</w:t>
      </w:r>
      <w:r w:rsidRPr="003E4DFF">
        <w:rPr>
          <w:rFonts w:ascii="Times New Roman" w:eastAsia="Calibri" w:hAnsi="Times New Roman" w:cs="Times New Roman"/>
          <w:b/>
          <w:bCs/>
          <w:sz w:val="28"/>
          <w:szCs w:val="28"/>
        </w:rPr>
        <w:t>-</w:t>
      </w:r>
      <w:proofErr w:type="gramEnd"/>
      <w:r w:rsidRPr="003E4DFF">
        <w:rPr>
          <w:rFonts w:ascii="Times New Roman" w:eastAsia="Calibri" w:hAnsi="Times New Roman" w:cs="Times New Roman"/>
          <w:b/>
          <w:bCs/>
          <w:sz w:val="28"/>
          <w:szCs w:val="28"/>
        </w:rPr>
        <w:t xml:space="preserve"> 3.</w:t>
      </w:r>
      <w:r w:rsidRPr="003E4DFF">
        <w:rPr>
          <w:rFonts w:ascii="Times New Roman" w:eastAsia="Calibri" w:hAnsi="Times New Roman" w:cs="Times New Roman"/>
          <w:sz w:val="28"/>
          <w:szCs w:val="28"/>
        </w:rPr>
        <w:t xml:space="preserve"> Aprobar el inicio del proceso de Construcción del Plan de Acción que se deriva de la Política Municipal de Protección Integral de la Niñez y de la Adolescencia del Municipio de San </w:t>
      </w:r>
      <w:proofErr w:type="gramStart"/>
      <w:r w:rsidRPr="003E4DFF">
        <w:rPr>
          <w:rFonts w:ascii="Times New Roman" w:eastAsia="Calibri" w:hAnsi="Times New Roman" w:cs="Times New Roman"/>
          <w:sz w:val="28"/>
          <w:szCs w:val="28"/>
        </w:rPr>
        <w:t>Miguel.</w:t>
      </w:r>
      <w:r w:rsidRPr="003E4DFF">
        <w:rPr>
          <w:rFonts w:ascii="Times New Roman" w:eastAsia="Calibri" w:hAnsi="Times New Roman" w:cs="Times New Roman"/>
          <w:b/>
          <w:bCs/>
          <w:sz w:val="28"/>
          <w:szCs w:val="28"/>
        </w:rPr>
        <w:t>-</w:t>
      </w:r>
      <w:proofErr w:type="gramEnd"/>
      <w:r w:rsidRPr="003E4DFF">
        <w:rPr>
          <w:rFonts w:ascii="Times New Roman" w:eastAsia="Calibri" w:hAnsi="Times New Roman" w:cs="Times New Roman"/>
          <w:b/>
          <w:bCs/>
          <w:sz w:val="28"/>
          <w:szCs w:val="28"/>
        </w:rPr>
        <w:t xml:space="preserve"> 4. </w:t>
      </w:r>
      <w:r w:rsidRPr="003E4DFF">
        <w:rPr>
          <w:rFonts w:ascii="Times New Roman" w:eastAsia="Calibri" w:hAnsi="Times New Roman" w:cs="Times New Roman"/>
          <w:sz w:val="28"/>
          <w:szCs w:val="28"/>
        </w:rPr>
        <w:t xml:space="preserve">Aprobar el inicio de la conformación del Consejo Consultivo de Niñez y Adolescencia del Municipio de San </w:t>
      </w:r>
      <w:proofErr w:type="gramStart"/>
      <w:r w:rsidRPr="003E4DFF">
        <w:rPr>
          <w:rFonts w:ascii="Times New Roman" w:eastAsia="Calibri" w:hAnsi="Times New Roman" w:cs="Times New Roman"/>
          <w:sz w:val="28"/>
          <w:szCs w:val="28"/>
        </w:rPr>
        <w:t>Miguel</w:t>
      </w:r>
      <w:r w:rsidRPr="003E4DFF">
        <w:rPr>
          <w:rFonts w:ascii="Times New Roman" w:eastAsia="Calibri" w:hAnsi="Times New Roman" w:cs="Times New Roman"/>
          <w:b/>
          <w:bCs/>
          <w:sz w:val="28"/>
          <w:szCs w:val="28"/>
          <w:lang w:val="es-ES" w:eastAsia="es-ES"/>
        </w:rPr>
        <w:t>.-</w:t>
      </w:r>
      <w:proofErr w:type="gramEnd"/>
      <w:r w:rsidRPr="003E4DFF">
        <w:rPr>
          <w:rFonts w:ascii="Times New Roman" w:eastAsia="Calibri" w:hAnsi="Times New Roman" w:cs="Times New Roman"/>
          <w:b/>
          <w:bCs/>
          <w:sz w:val="28"/>
          <w:szCs w:val="28"/>
          <w:lang w:val="es-ES" w:eastAsia="es-ES"/>
        </w:rPr>
        <w:t xml:space="preserve"> </w:t>
      </w:r>
      <w:r w:rsidRPr="003E4DFF">
        <w:rPr>
          <w:rFonts w:ascii="Times New Roman" w:eastAsia="Calibri" w:hAnsi="Times New Roman" w:cs="Times New Roman"/>
          <w:b/>
          <w:bCs/>
          <w:sz w:val="28"/>
          <w:szCs w:val="28"/>
        </w:rPr>
        <w:t xml:space="preserve">CERTIFÍQUESE Y NOTIFIQUESE.-   </w:t>
      </w:r>
      <w:bookmarkStart w:id="2" w:name="_Hlk60751204"/>
      <w:r w:rsidRPr="003E4DFF">
        <w:rPr>
          <w:rFonts w:ascii="Times New Roman" w:eastAsia="Calibri" w:hAnsi="Times New Roman" w:cs="Times New Roman"/>
          <w:b/>
          <w:bCs/>
          <w:sz w:val="28"/>
          <w:szCs w:val="28"/>
        </w:rPr>
        <w:t>ACUERDO NUMERO TRECE.-</w:t>
      </w:r>
      <w:r w:rsidRPr="003E4DFF">
        <w:rPr>
          <w:rFonts w:ascii="Times New Roman" w:eastAsia="Calibri" w:hAnsi="Times New Roman" w:cs="Times New Roman"/>
          <w:sz w:val="28"/>
          <w:szCs w:val="28"/>
        </w:rPr>
        <w:t xml:space="preserve"> El Concejo Municipal, </w:t>
      </w:r>
      <w:r w:rsidRPr="003E4DFF">
        <w:rPr>
          <w:rFonts w:ascii="Times New Roman" w:eastAsia="Calibri" w:hAnsi="Times New Roman" w:cs="Times New Roman"/>
          <w:b/>
          <w:bCs/>
          <w:sz w:val="28"/>
          <w:szCs w:val="28"/>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16</w:t>
      </w:r>
      <w:r w:rsidRPr="003E4DFF">
        <w:rPr>
          <w:rFonts w:ascii="Times New Roman" w:eastAsia="Calibri" w:hAnsi="Times New Roman" w:cs="Times New Roman"/>
          <w:sz w:val="28"/>
          <w:szCs w:val="28"/>
        </w:rPr>
        <w:t xml:space="preserve"> de la agenda de esta sesión: Nota de fecha 11/12/2020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En Acuerdo Municipal No. 2 </w:t>
      </w:r>
      <w:proofErr w:type="gramStart"/>
      <w:r w:rsidRPr="003E4DFF">
        <w:rPr>
          <w:rFonts w:ascii="Times New Roman" w:eastAsia="Calibri" w:hAnsi="Times New Roman" w:cs="Times New Roman"/>
          <w:sz w:val="28"/>
          <w:szCs w:val="28"/>
        </w:rPr>
        <w:t>Acta</w:t>
      </w:r>
      <w:proofErr w:type="gramEnd"/>
      <w:r w:rsidRPr="003E4DFF">
        <w:rPr>
          <w:rFonts w:ascii="Times New Roman" w:eastAsia="Calibri" w:hAnsi="Times New Roman" w:cs="Times New Roman"/>
          <w:sz w:val="28"/>
          <w:szCs w:val="28"/>
        </w:rPr>
        <w:t xml:space="preserve"> No. 50 de la sesión extraordinaria del 29/11/2020, el Concejo Municipal acordó:</w:t>
      </w:r>
      <w:r w:rsidRPr="003E4DFF">
        <w:rPr>
          <w:rFonts w:ascii="Times New Roman" w:eastAsia="Calibri" w:hAnsi="Times New Roman" w:cs="Times New Roman"/>
          <w:b/>
          <w:bCs/>
          <w:sz w:val="28"/>
          <w:szCs w:val="28"/>
        </w:rPr>
        <w:t xml:space="preserve"> 1°)</w:t>
      </w:r>
      <w:r w:rsidRPr="003E4DFF">
        <w:rPr>
          <w:rFonts w:ascii="Times New Roman" w:eastAsia="Calibri" w:hAnsi="Times New Roman" w:cs="Times New Roman"/>
          <w:sz w:val="28"/>
          <w:szCs w:val="28"/>
        </w:rPr>
        <w:t xml:space="preserve"> Aprobar Carpeta Técnica para la ejecución del Proyecto “EJECUCIÓN DE CONTRA PARTIDA DEL PROYECTO REPARACIONES VARIAS EN CASA COMUNAL EN COMUNIDAD BRISAS DEL RÍO II, DE SAN MIGUEL”, elaborada por el Departamento de Ingeniería de esta Municipalidad, con el visto bueno del Jefe del Departamento de Ingeniería Arquitecta Alcira Jeannette </w:t>
      </w:r>
      <w:r w:rsidRPr="003E4DFF">
        <w:rPr>
          <w:rFonts w:ascii="Times New Roman" w:eastAsia="Calibri" w:hAnsi="Times New Roman" w:cs="Times New Roman"/>
          <w:sz w:val="28"/>
          <w:szCs w:val="28"/>
        </w:rPr>
        <w:lastRenderedPageBreak/>
        <w:t>Alemán de Iglesias.</w:t>
      </w:r>
      <w:r w:rsidRPr="003E4DFF">
        <w:rPr>
          <w:rFonts w:ascii="Times New Roman" w:eastAsia="Calibri" w:hAnsi="Times New Roman" w:cs="Times New Roman"/>
          <w:b/>
          <w:bCs/>
          <w:sz w:val="28"/>
          <w:szCs w:val="28"/>
        </w:rPr>
        <w:t>- 2°)</w:t>
      </w:r>
      <w:r w:rsidRPr="003E4DFF">
        <w:rPr>
          <w:rFonts w:ascii="Times New Roman" w:eastAsia="Calibri" w:hAnsi="Times New Roman" w:cs="Times New Roman"/>
          <w:sz w:val="28"/>
          <w:szCs w:val="28"/>
        </w:rPr>
        <w:t xml:space="preserve"> Aprobar Términos de Referencia para la contratación del constructor del Proyecto “EJECUCIÓN DE CONTRA PARTIDA DEL PROYECTO REPARACIONES VARIAS EN CASA COMUNAL EN COMUNIDAD BRISAS DEL RÍO II, DE SAN MIGUEL”.</w:t>
      </w:r>
      <w:r w:rsidRPr="003E4DFF">
        <w:rPr>
          <w:rFonts w:ascii="Times New Roman" w:eastAsia="Calibri" w:hAnsi="Times New Roman" w:cs="Times New Roman"/>
          <w:b/>
          <w:bCs/>
          <w:sz w:val="28"/>
          <w:szCs w:val="28"/>
        </w:rPr>
        <w:t xml:space="preserve">- 3°) </w:t>
      </w:r>
      <w:r w:rsidRPr="003E4DFF">
        <w:rPr>
          <w:rFonts w:ascii="Times New Roman" w:eastAsia="Calibri" w:hAnsi="Times New Roman" w:cs="Times New Roman"/>
          <w:sz w:val="28"/>
          <w:szCs w:val="28"/>
        </w:rPr>
        <w:t xml:space="preserve">Autorizar a la UACI para que realice el proceso de ley respectivo por Libre Gestión LG-101-2020AMSM “EJECUCIÓN DE CONTRA PARTIDA DEL PROYECTO REPARACIONES VARIAS EN CASA COMUNAL EN COMUNIDAD BRISAS DEL RÍO II, DE SAN MIGUEL”.- Se tiene la asignación presupuestaria para el proceso cifras </w:t>
      </w:r>
      <w:r w:rsidRPr="003E4DFF">
        <w:rPr>
          <w:rFonts w:ascii="Times New Roman" w:eastAsia="Calibri" w:hAnsi="Times New Roman" w:cs="Times New Roman"/>
          <w:b/>
          <w:bCs/>
          <w:sz w:val="28"/>
          <w:szCs w:val="28"/>
        </w:rPr>
        <w:t>61604</w:t>
      </w:r>
      <w:r w:rsidRPr="003E4DFF">
        <w:rPr>
          <w:rFonts w:ascii="Times New Roman" w:eastAsia="Calibri" w:hAnsi="Times New Roman" w:cs="Times New Roman"/>
          <w:sz w:val="28"/>
          <w:szCs w:val="28"/>
        </w:rPr>
        <w:t xml:space="preserve"> – DE VIVIENDA Y OFICINA, FODES 75%.- En todos los numerales anteriores aprobados, por error involuntario en la nota enviada a Secretaría por el Ingeniero Wiliam Claros Jefe de la UACI en ese período, el nombre del proyecto fue consignado mal, debido a que se consignó el nombre de </w:t>
      </w:r>
      <w:r w:rsidRPr="003E4DFF">
        <w:rPr>
          <w:rFonts w:ascii="Times New Roman" w:eastAsia="Calibri" w:hAnsi="Times New Roman" w:cs="Times New Roman"/>
          <w:b/>
          <w:bCs/>
          <w:sz w:val="28"/>
          <w:szCs w:val="28"/>
        </w:rPr>
        <w:t>COMUNIDAD</w:t>
      </w:r>
      <w:r w:rsidRPr="003E4DFF">
        <w:rPr>
          <w:rFonts w:ascii="Times New Roman" w:eastAsia="Calibri" w:hAnsi="Times New Roman" w:cs="Times New Roman"/>
          <w:sz w:val="28"/>
          <w:szCs w:val="28"/>
        </w:rPr>
        <w:t xml:space="preserve"> en vez de </w:t>
      </w:r>
      <w:r w:rsidRPr="003E4DFF">
        <w:rPr>
          <w:rFonts w:ascii="Times New Roman" w:eastAsia="Calibri" w:hAnsi="Times New Roman" w:cs="Times New Roman"/>
          <w:b/>
          <w:bCs/>
          <w:sz w:val="28"/>
          <w:szCs w:val="28"/>
        </w:rPr>
        <w:t>COLONIA</w:t>
      </w:r>
      <w:r w:rsidRPr="003E4DFF">
        <w:rPr>
          <w:rFonts w:ascii="Times New Roman" w:eastAsia="Calibri" w:hAnsi="Times New Roman" w:cs="Times New Roman"/>
          <w:sz w:val="28"/>
          <w:szCs w:val="28"/>
        </w:rPr>
        <w:t xml:space="preserve">, no así en la Cifra Presupuestaria, Carpeta Técnica y los Términos de Referencia que se consignó como </w:t>
      </w:r>
      <w:r w:rsidRPr="003E4DFF">
        <w:rPr>
          <w:rFonts w:ascii="Times New Roman" w:eastAsia="Calibri" w:hAnsi="Times New Roman" w:cs="Times New Roman"/>
          <w:b/>
          <w:bCs/>
          <w:sz w:val="28"/>
          <w:szCs w:val="28"/>
        </w:rPr>
        <w:t>COLONIA</w:t>
      </w:r>
      <w:r w:rsidRPr="003E4DFF">
        <w:rPr>
          <w:rFonts w:ascii="Times New Roman" w:eastAsia="Calibri" w:hAnsi="Times New Roman" w:cs="Times New Roman"/>
          <w:sz w:val="28"/>
          <w:szCs w:val="28"/>
        </w:rPr>
        <w:t>.- En vista que es necesario continuar con el proceso, solicita modificar el Acuerdo Municipal No. 2 acta No. 50 de la sesión extraordinaria del 29/11/2020.- Se tiene nota antes mencionada y Acuerdo Municipal antes referenciado.- Con el aval del señor Síndico Municipal Lic. José Ebanan Quintanilla Gómez.-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Calibri" w:hAnsi="Times New Roman" w:cs="Times New Roman"/>
          <w:sz w:val="28"/>
          <w:szCs w:val="28"/>
        </w:rPr>
        <w:t xml:space="preserve">votan aprobando este  punto </w:t>
      </w:r>
      <w:r w:rsidRPr="003E4DFF">
        <w:rPr>
          <w:rFonts w:ascii="Times New Roman" w:eastAsia="Calibri" w:hAnsi="Times New Roman" w:cs="Times New Roman"/>
          <w:b/>
          <w:bCs/>
          <w:sz w:val="28"/>
          <w:szCs w:val="28"/>
        </w:rPr>
        <w:t>siete</w:t>
      </w:r>
      <w:r w:rsidRPr="003E4DFF">
        <w:rPr>
          <w:rFonts w:ascii="Times New Roman" w:eastAsia="Calibri" w:hAnsi="Times New Roman" w:cs="Times New Roman"/>
          <w:sz w:val="28"/>
          <w:szCs w:val="28"/>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seis</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Calibri" w:hAnsi="Times New Roman" w:cs="Times New Roman"/>
          <w:sz w:val="28"/>
          <w:szCs w:val="28"/>
        </w:rPr>
        <w:t xml:space="preserve"> Ing. Jesús Orlando González Hernández, Lic. Eneida Vanessa Ramírez,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en consecuencia: Debido que la votación de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 xml:space="preserve">Para que haya resoluciones se requiere el voto favorable de la mitad más uno de los miembros que integran el Concejo, salvo los casos en que la ley exija una mayoría especial. En caso de empate el Alcalde tendrá voto </w:t>
      </w:r>
      <w:proofErr w:type="gramStart"/>
      <w:r w:rsidRPr="003E4DFF">
        <w:rPr>
          <w:rFonts w:ascii="Times New Roman" w:eastAsia="Calibri" w:hAnsi="Times New Roman" w:cs="Times New Roman"/>
          <w:sz w:val="28"/>
          <w:szCs w:val="28"/>
          <w:lang w:val="es-ES" w:eastAsia="es-SV"/>
        </w:rPr>
        <w:t>calificado</w:t>
      </w:r>
      <w:r w:rsidRPr="003E4DFF">
        <w:rPr>
          <w:rFonts w:ascii="Times New Roman" w:eastAsia="Calibri" w:hAnsi="Times New Roman" w:cs="Times New Roman"/>
          <w:sz w:val="28"/>
          <w:szCs w:val="28"/>
        </w:rPr>
        <w:t>.-</w:t>
      </w:r>
      <w:proofErr w:type="gramEnd"/>
      <w:r w:rsidRPr="003E4DFF">
        <w:rPr>
          <w:rFonts w:ascii="Times New Roman" w:eastAsia="Calibri" w:hAnsi="Times New Roman" w:cs="Times New Roman"/>
          <w:b/>
          <w:bCs/>
          <w:sz w:val="28"/>
          <w:szCs w:val="28"/>
        </w:rPr>
        <w:t xml:space="preserve"> CERTIFÍQUESE Y NOTIFIQUESE.- </w:t>
      </w:r>
      <w:bookmarkStart w:id="3" w:name="_Hlk60662923"/>
      <w:bookmarkEnd w:id="2"/>
      <w:r w:rsidRPr="003E4DFF">
        <w:rPr>
          <w:rFonts w:ascii="Times New Roman" w:eastAsia="Calibri" w:hAnsi="Times New Roman" w:cs="Times New Roman"/>
          <w:b/>
          <w:bCs/>
          <w:sz w:val="28"/>
          <w:szCs w:val="28"/>
        </w:rPr>
        <w:t>ACUERDO NUMERO CATORCE.-</w:t>
      </w:r>
      <w:r w:rsidRPr="003E4DFF">
        <w:rPr>
          <w:rFonts w:ascii="Times New Roman" w:eastAsia="Calibri" w:hAnsi="Times New Roman" w:cs="Times New Roman"/>
          <w:sz w:val="28"/>
          <w:szCs w:val="28"/>
        </w:rPr>
        <w:t xml:space="preserve"> El Concejo Municipal, </w:t>
      </w:r>
      <w:r w:rsidRPr="003E4DFF">
        <w:rPr>
          <w:rFonts w:ascii="Times New Roman" w:eastAsia="Calibri" w:hAnsi="Times New Roman" w:cs="Times New Roman"/>
          <w:b/>
          <w:bCs/>
          <w:sz w:val="28"/>
          <w:szCs w:val="28"/>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17</w:t>
      </w:r>
      <w:r w:rsidRPr="003E4DFF">
        <w:rPr>
          <w:rFonts w:ascii="Times New Roman" w:eastAsia="Calibri" w:hAnsi="Times New Roman" w:cs="Times New Roman"/>
          <w:sz w:val="28"/>
          <w:szCs w:val="28"/>
        </w:rPr>
        <w:t xml:space="preserve"> de la agenda de esta sesión: </w:t>
      </w:r>
      <w:r w:rsidRPr="003E4DFF">
        <w:rPr>
          <w:rFonts w:ascii="Times New Roman" w:eastAsia="Calibri" w:hAnsi="Times New Roman" w:cs="Times New Roman"/>
          <w:sz w:val="28"/>
          <w:szCs w:val="28"/>
          <w:lang w:val="es-SV"/>
        </w:rPr>
        <w:t xml:space="preserve">Nota de fecha 14/12/2020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 Según Acuerdo Municipal No. 29 acta N° 49 de la sesión extraordinaria de fecha 26 de noviembre de 2020, el Concejo Municipal acordó aprobar los Términos de Referencia y autorizar a la Unidad de Adquisiciones y Contrataciones Institucional UACI, realizar el proceso CÓDIGO LG-93/2020AMSM </w:t>
      </w:r>
      <w:r w:rsidRPr="003E4DFF">
        <w:rPr>
          <w:rFonts w:ascii="Times New Roman" w:eastAsia="Calibri" w:hAnsi="Times New Roman" w:cs="Times New Roman"/>
          <w:sz w:val="28"/>
          <w:szCs w:val="28"/>
          <w:lang w:val="es-SV"/>
        </w:rPr>
        <w:lastRenderedPageBreak/>
        <w:t>“CONTRATACIÓN DE TÉCNICO PARA LA EJECUCIÓN DE LA INTERVENCIÓN DE LA FASE DOS DEL SUB COMPONENTE FORTALECIMIENTO DE HABILIDADES SOCIALES DE JOVENES (2019); EN EL MARCO DEL PROYECTO ESPACIOS SEGUROS DE CONVIVENCIA PARA JOVENES EN EL SALVADOR (CONVIVIR) FISDL”.- Los Términos de Referencia se publicaron en el Sistema de COMPRASAL www.comprasal.gob.sv  correlativo 20200108.- Se recibió Ofertas:</w:t>
      </w:r>
    </w:p>
    <w:tbl>
      <w:tblPr>
        <w:tblpPr w:leftFromText="141" w:rightFromText="141" w:vertAnchor="text" w:tblpXSpec="center" w:tblpY="1"/>
        <w:tblOverlap w:val="neve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974"/>
      </w:tblGrid>
      <w:tr w:rsidR="003E4DFF" w:rsidRPr="003E4DFF" w14:paraId="39C950D6" w14:textId="77777777" w:rsidTr="002816F2">
        <w:trPr>
          <w:trHeight w:val="412"/>
        </w:trPr>
        <w:tc>
          <w:tcPr>
            <w:tcW w:w="9461" w:type="dxa"/>
            <w:gridSpan w:val="2"/>
            <w:shd w:val="clear" w:color="auto" w:fill="auto"/>
            <w:vAlign w:val="center"/>
          </w:tcPr>
          <w:p w14:paraId="76A1D730" w14:textId="77777777" w:rsidR="003E4DFF" w:rsidRPr="003E4DFF" w:rsidRDefault="003E4DFF" w:rsidP="003E4DFF">
            <w:pPr>
              <w:spacing w:line="240" w:lineRule="auto"/>
              <w:jc w:val="center"/>
              <w:rPr>
                <w:rFonts w:ascii="Times New Roman" w:eastAsia="Arial Unicode MS" w:hAnsi="Times New Roman" w:cs="Times New Roman"/>
                <w:lang w:val="es-SV"/>
              </w:rPr>
            </w:pPr>
            <w:r w:rsidRPr="003E4DFF">
              <w:rPr>
                <w:rFonts w:ascii="Times New Roman" w:eastAsia="Arial Unicode MS" w:hAnsi="Times New Roman" w:cs="Times New Roman"/>
                <w:b/>
                <w:lang w:val="es-SV"/>
              </w:rPr>
              <w:t>OFERTAS PARA TECNICO PES</w:t>
            </w:r>
          </w:p>
        </w:tc>
      </w:tr>
      <w:tr w:rsidR="003E4DFF" w:rsidRPr="003E4DFF" w14:paraId="3D1FD033" w14:textId="77777777" w:rsidTr="002816F2">
        <w:trPr>
          <w:trHeight w:val="699"/>
        </w:trPr>
        <w:tc>
          <w:tcPr>
            <w:tcW w:w="6487" w:type="dxa"/>
            <w:shd w:val="clear" w:color="auto" w:fill="auto"/>
            <w:vAlign w:val="center"/>
          </w:tcPr>
          <w:p w14:paraId="7B2EFA14"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OFERTANTE</w:t>
            </w:r>
          </w:p>
        </w:tc>
        <w:tc>
          <w:tcPr>
            <w:tcW w:w="2974" w:type="dxa"/>
            <w:shd w:val="clear" w:color="auto" w:fill="auto"/>
            <w:vAlign w:val="center"/>
          </w:tcPr>
          <w:p w14:paraId="543CD763"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MONTO OFERTADO CON IVA INCLUIDO</w:t>
            </w:r>
          </w:p>
        </w:tc>
      </w:tr>
      <w:tr w:rsidR="003E4DFF" w:rsidRPr="003E4DFF" w14:paraId="1B7DB03A" w14:textId="77777777" w:rsidTr="002816F2">
        <w:trPr>
          <w:trHeight w:val="542"/>
        </w:trPr>
        <w:tc>
          <w:tcPr>
            <w:tcW w:w="6487" w:type="dxa"/>
            <w:shd w:val="clear" w:color="auto" w:fill="auto"/>
            <w:vAlign w:val="center"/>
          </w:tcPr>
          <w:p w14:paraId="08830933" w14:textId="77777777" w:rsidR="003E4DFF" w:rsidRPr="003E4DFF" w:rsidRDefault="003E4DFF" w:rsidP="003E4DFF">
            <w:pPr>
              <w:spacing w:after="0" w:line="240" w:lineRule="auto"/>
              <w:rPr>
                <w:rFonts w:ascii="Times New Roman" w:eastAsia="Calibri" w:hAnsi="Times New Roman" w:cs="Times New Roman"/>
                <w:sz w:val="24"/>
                <w:lang w:val="en-US"/>
              </w:rPr>
            </w:pPr>
            <w:r w:rsidRPr="003E4DFF">
              <w:rPr>
                <w:rFonts w:ascii="Times New Roman" w:eastAsia="Calibri" w:hAnsi="Times New Roman" w:cs="Times New Roman"/>
                <w:sz w:val="24"/>
                <w:lang w:val="en-US"/>
              </w:rPr>
              <w:t>LIC. JAIME WILLIAN LOPEZ ZELAYANDIA</w:t>
            </w:r>
          </w:p>
        </w:tc>
        <w:tc>
          <w:tcPr>
            <w:tcW w:w="2974" w:type="dxa"/>
            <w:shd w:val="clear" w:color="auto" w:fill="auto"/>
            <w:vAlign w:val="center"/>
          </w:tcPr>
          <w:p w14:paraId="2604A6BF" w14:textId="77777777" w:rsidR="003E4DFF" w:rsidRPr="003E4DFF" w:rsidRDefault="003E4DFF" w:rsidP="003E4DFF">
            <w:pPr>
              <w:spacing w:after="0" w:line="240" w:lineRule="auto"/>
              <w:jc w:val="center"/>
              <w:rPr>
                <w:rFonts w:ascii="Times New Roman" w:eastAsia="Calibri" w:hAnsi="Times New Roman" w:cs="Times New Roman"/>
                <w:b/>
                <w:sz w:val="24"/>
                <w:highlight w:val="yellow"/>
                <w:lang w:val="de-DE"/>
              </w:rPr>
            </w:pPr>
            <w:r w:rsidRPr="003E4DFF">
              <w:rPr>
                <w:rFonts w:ascii="Times New Roman" w:eastAsia="Calibri" w:hAnsi="Times New Roman" w:cs="Times New Roman"/>
                <w:b/>
                <w:sz w:val="24"/>
                <w:lang w:val="de-DE"/>
              </w:rPr>
              <w:t>$           15,600.00</w:t>
            </w:r>
          </w:p>
        </w:tc>
      </w:tr>
      <w:tr w:rsidR="003E4DFF" w:rsidRPr="003E4DFF" w14:paraId="1B91417C" w14:textId="77777777" w:rsidTr="002816F2">
        <w:trPr>
          <w:trHeight w:val="542"/>
        </w:trPr>
        <w:tc>
          <w:tcPr>
            <w:tcW w:w="6487" w:type="dxa"/>
            <w:shd w:val="clear" w:color="auto" w:fill="auto"/>
          </w:tcPr>
          <w:p w14:paraId="3FDE5572" w14:textId="77777777" w:rsidR="003E4DFF" w:rsidRPr="003E4DFF" w:rsidRDefault="003E4DFF" w:rsidP="003E4DFF">
            <w:pPr>
              <w:spacing w:line="240" w:lineRule="auto"/>
              <w:rPr>
                <w:rFonts w:ascii="Times New Roman" w:eastAsia="Calibri" w:hAnsi="Times New Roman" w:cs="Times New Roman"/>
                <w:lang w:val="es-SV"/>
              </w:rPr>
            </w:pPr>
            <w:r w:rsidRPr="003E4DFF">
              <w:rPr>
                <w:rFonts w:ascii="Times New Roman" w:eastAsia="Calibri" w:hAnsi="Times New Roman" w:cs="Times New Roman"/>
                <w:lang w:val="es-SV"/>
              </w:rPr>
              <w:t>LIC. WENDELL ALBERTO BERNAL JURADO</w:t>
            </w:r>
          </w:p>
        </w:tc>
        <w:tc>
          <w:tcPr>
            <w:tcW w:w="2974" w:type="dxa"/>
            <w:shd w:val="clear" w:color="auto" w:fill="auto"/>
          </w:tcPr>
          <w:p w14:paraId="4F80CEFB" w14:textId="77777777" w:rsidR="003E4DFF" w:rsidRPr="003E4DFF" w:rsidRDefault="003E4DFF" w:rsidP="003E4DFF">
            <w:pPr>
              <w:spacing w:line="240" w:lineRule="auto"/>
              <w:jc w:val="center"/>
              <w:rPr>
                <w:rFonts w:ascii="Times New Roman" w:eastAsia="Calibri" w:hAnsi="Times New Roman" w:cs="Times New Roman"/>
                <w:b/>
                <w:lang w:val="es-SV"/>
              </w:rPr>
            </w:pPr>
            <w:r w:rsidRPr="003E4DFF">
              <w:rPr>
                <w:rFonts w:ascii="Times New Roman" w:eastAsia="Calibri" w:hAnsi="Times New Roman" w:cs="Times New Roman"/>
                <w:b/>
                <w:lang w:val="es-SV"/>
              </w:rPr>
              <w:t>$           15,600.00</w:t>
            </w:r>
          </w:p>
        </w:tc>
      </w:tr>
    </w:tbl>
    <w:p w14:paraId="2E8A04C5"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t xml:space="preserve">Según Acuerdo Municipal No. 29 acta N° 49 de la Sesión Extraordinaria de fecha 26 de noviembre de 2020; el Concejo Municipal nombró Comisión Evaluadora para el proceso de contratación del equipo técnico </w:t>
      </w:r>
      <w:proofErr w:type="gramStart"/>
      <w:r w:rsidRPr="003E4DFF">
        <w:rPr>
          <w:rFonts w:ascii="Times New Roman" w:eastAsia="Calibri" w:hAnsi="Times New Roman" w:cs="Times New Roman"/>
          <w:sz w:val="28"/>
          <w:szCs w:val="28"/>
          <w:lang w:val="es-SV"/>
        </w:rPr>
        <w:t>municipal.-</w:t>
      </w:r>
      <w:proofErr w:type="gramEnd"/>
      <w:r w:rsidRPr="003E4DFF">
        <w:rPr>
          <w:rFonts w:ascii="Times New Roman" w:eastAsia="Calibri" w:hAnsi="Times New Roman" w:cs="Times New Roman"/>
          <w:sz w:val="28"/>
          <w:szCs w:val="28"/>
          <w:lang w:val="es-SV"/>
        </w:rPr>
        <w:t xml:space="preserve"> De la evaluación se obtuvo el puntaje según detalle:</w:t>
      </w:r>
    </w:p>
    <w:tbl>
      <w:tblPr>
        <w:tblpPr w:leftFromText="141" w:rightFromText="141"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767"/>
        <w:gridCol w:w="1767"/>
        <w:gridCol w:w="1754"/>
        <w:gridCol w:w="1915"/>
      </w:tblGrid>
      <w:tr w:rsidR="003E4DFF" w:rsidRPr="003E4DFF" w14:paraId="2C3A2D7E" w14:textId="77777777" w:rsidTr="002816F2">
        <w:trPr>
          <w:trHeight w:val="434"/>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FE5C16B"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sz w:val="24"/>
                <w:szCs w:val="24"/>
                <w:lang w:val="de-DE"/>
              </w:rPr>
              <w:t>EVALUACION TECNICO PES</w:t>
            </w:r>
          </w:p>
        </w:tc>
      </w:tr>
      <w:tr w:rsidR="003E4DFF" w:rsidRPr="003E4DFF" w14:paraId="52220534" w14:textId="77777777" w:rsidTr="002816F2">
        <w:trPr>
          <w:trHeight w:val="672"/>
          <w:tblHeader/>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4EF00BEC"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CRITERIOS</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A062BB5"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PORCENTAJE MÍNIMO (% )</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09C7A9D4"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PORCENTAJE MÁXIMO (% )</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4BCAF325"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en-US"/>
              </w:rPr>
            </w:pPr>
            <w:r w:rsidRPr="003E4DFF">
              <w:rPr>
                <w:rFonts w:ascii="Times New Roman" w:eastAsia="Calibri" w:hAnsi="Times New Roman" w:cs="Times New Roman"/>
                <w:b/>
                <w:bCs/>
                <w:sz w:val="24"/>
                <w:szCs w:val="24"/>
                <w:lang w:val="en-US"/>
              </w:rPr>
              <w:t>LIC. JAIME WILLIAN LOPEZ ZELAYANDIA</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43DEB712"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LIC. WENDELL ALBERTO BERNAL JURADO</w:t>
            </w:r>
          </w:p>
        </w:tc>
      </w:tr>
      <w:tr w:rsidR="003E4DFF" w:rsidRPr="003E4DFF" w14:paraId="072FCC3E" w14:textId="77777777" w:rsidTr="002816F2">
        <w:trPr>
          <w:trHeight w:val="562"/>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2E89A8" w14:textId="77777777" w:rsidR="003E4DFF" w:rsidRPr="003E4DFF" w:rsidRDefault="003E4DFF" w:rsidP="003E4DFF">
            <w:pPr>
              <w:spacing w:after="0" w:line="240" w:lineRule="auto"/>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I – PREPARACIÓN ACADÉMICA.</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63F634"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20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9129D"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25</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537BF630"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20</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55A07185"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25</w:t>
            </w:r>
          </w:p>
        </w:tc>
      </w:tr>
      <w:tr w:rsidR="003E4DFF" w:rsidRPr="003E4DFF" w14:paraId="23D206C6" w14:textId="77777777" w:rsidTr="002816F2">
        <w:trPr>
          <w:trHeight w:val="710"/>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B2098"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II – EXPERIENCIA LABORAL.</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E384A"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47.5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25D40"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70</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21604F72"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45</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06D4912C"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55</w:t>
            </w:r>
          </w:p>
        </w:tc>
      </w:tr>
      <w:tr w:rsidR="003E4DFF" w:rsidRPr="003E4DFF" w14:paraId="2543F32A" w14:textId="77777777" w:rsidTr="002816F2">
        <w:trPr>
          <w:trHeight w:val="434"/>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A9FD6"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III- HABILIDADES.</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B2C0A3"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2.5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A951CA2"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5</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25785097" w14:textId="77777777" w:rsidR="003E4DFF" w:rsidRPr="003E4DFF" w:rsidRDefault="003E4DFF" w:rsidP="003E4DFF">
            <w:pPr>
              <w:spacing w:after="0" w:line="240" w:lineRule="auto"/>
              <w:jc w:val="center"/>
              <w:rPr>
                <w:rFonts w:ascii="Times New Roman" w:eastAsia="Calibri" w:hAnsi="Times New Roman" w:cs="Times New Roman"/>
                <w:color w:val="000000"/>
                <w:sz w:val="24"/>
                <w:szCs w:val="24"/>
                <w:lang w:val="de-DE"/>
              </w:rPr>
            </w:pPr>
            <w:r w:rsidRPr="003E4DFF">
              <w:rPr>
                <w:rFonts w:ascii="Times New Roman" w:eastAsia="Calibri" w:hAnsi="Times New Roman" w:cs="Times New Roman"/>
                <w:color w:val="000000"/>
                <w:sz w:val="24"/>
                <w:szCs w:val="24"/>
                <w:lang w:val="de-DE"/>
              </w:rPr>
              <w:t>5</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13B86D40" w14:textId="77777777" w:rsidR="003E4DFF" w:rsidRPr="003E4DFF" w:rsidRDefault="003E4DFF" w:rsidP="003E4DFF">
            <w:pPr>
              <w:spacing w:after="0" w:line="240" w:lineRule="auto"/>
              <w:jc w:val="center"/>
              <w:rPr>
                <w:rFonts w:ascii="Times New Roman" w:eastAsia="Calibri" w:hAnsi="Times New Roman" w:cs="Times New Roman"/>
                <w:color w:val="000000"/>
                <w:sz w:val="24"/>
                <w:szCs w:val="24"/>
                <w:lang w:val="de-DE"/>
              </w:rPr>
            </w:pPr>
            <w:r w:rsidRPr="003E4DFF">
              <w:rPr>
                <w:rFonts w:ascii="Times New Roman" w:eastAsia="Calibri" w:hAnsi="Times New Roman" w:cs="Times New Roman"/>
                <w:color w:val="000000"/>
                <w:sz w:val="24"/>
                <w:szCs w:val="24"/>
                <w:lang w:val="de-DE"/>
              </w:rPr>
              <w:t>5</w:t>
            </w:r>
          </w:p>
        </w:tc>
      </w:tr>
      <w:tr w:rsidR="003E4DFF" w:rsidRPr="003E4DFF" w14:paraId="770E5DB6" w14:textId="77777777" w:rsidTr="002816F2">
        <w:trPr>
          <w:trHeight w:val="374"/>
          <w:jc w:val="center"/>
        </w:trPr>
        <w:tc>
          <w:tcPr>
            <w:tcW w:w="28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44D9A"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TOTALES</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DB1E163"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70</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2C208801"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85</w:t>
            </w:r>
          </w:p>
        </w:tc>
      </w:tr>
    </w:tbl>
    <w:p w14:paraId="7D2DF6AA"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t xml:space="preserve">El mejor evaluado según los criterios establecidos en los Términos de Referencia es: LIC. WENDELL ALBERTO BERNAL </w:t>
      </w:r>
      <w:proofErr w:type="gramStart"/>
      <w:r w:rsidRPr="003E4DFF">
        <w:rPr>
          <w:rFonts w:ascii="Times New Roman" w:eastAsia="Calibri" w:hAnsi="Times New Roman" w:cs="Times New Roman"/>
          <w:sz w:val="28"/>
          <w:szCs w:val="28"/>
          <w:lang w:val="es-SV"/>
        </w:rPr>
        <w:t>JURADO.-</w:t>
      </w:r>
      <w:proofErr w:type="gramEnd"/>
      <w:r w:rsidRPr="003E4DFF">
        <w:rPr>
          <w:rFonts w:ascii="Times New Roman" w:eastAsia="Calibri" w:hAnsi="Times New Roman" w:cs="Times New Roman"/>
          <w:sz w:val="28"/>
          <w:szCs w:val="28"/>
          <w:lang w:val="es-SV"/>
        </w:rPr>
        <w:t xml:space="preserve"> La Comisión de Evaluación de ofertas recomienda adjudicar la “CONTRATACIÓN DE TÉCNICO PARA LA EJECUCIÓN DE LA INTERVENCIÓN DE LA FASE DOS DEL SUB COMPONENTE FORTALECIMIENTO DE HABILIDADES SOCIALES DE JOVENES </w:t>
      </w:r>
      <w:r w:rsidRPr="003E4DFF">
        <w:rPr>
          <w:rFonts w:ascii="Times New Roman" w:eastAsia="Calibri" w:hAnsi="Times New Roman" w:cs="Times New Roman"/>
          <w:sz w:val="28"/>
          <w:szCs w:val="28"/>
          <w:lang w:val="es-SV"/>
        </w:rPr>
        <w:lastRenderedPageBreak/>
        <w:t>(2019); EN EL MARCO DEL PROYECTO ESPACIOS SEGUROS DE CONVIVENCIA PARA JOVENES EN EL SALVADOR (CONVIVIR) FISDL”, según detalle:</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3"/>
        <w:gridCol w:w="1817"/>
        <w:gridCol w:w="2589"/>
      </w:tblGrid>
      <w:tr w:rsidR="003E4DFF" w:rsidRPr="003E4DFF" w14:paraId="0E8310B1" w14:textId="77777777" w:rsidTr="002816F2">
        <w:trPr>
          <w:trHeight w:val="450"/>
          <w:jc w:val="center"/>
        </w:trPr>
        <w:tc>
          <w:tcPr>
            <w:tcW w:w="5773" w:type="dxa"/>
            <w:shd w:val="clear" w:color="auto" w:fill="auto"/>
            <w:vAlign w:val="center"/>
          </w:tcPr>
          <w:p w14:paraId="675CD928"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OFERTANTE</w:t>
            </w:r>
          </w:p>
        </w:tc>
        <w:tc>
          <w:tcPr>
            <w:tcW w:w="1817" w:type="dxa"/>
            <w:shd w:val="clear" w:color="auto" w:fill="auto"/>
            <w:vAlign w:val="center"/>
          </w:tcPr>
          <w:p w14:paraId="7003C80B"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PLAZA</w:t>
            </w:r>
          </w:p>
        </w:tc>
        <w:tc>
          <w:tcPr>
            <w:tcW w:w="2589" w:type="dxa"/>
            <w:shd w:val="clear" w:color="auto" w:fill="auto"/>
            <w:vAlign w:val="center"/>
          </w:tcPr>
          <w:p w14:paraId="5C1E3924"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MONTO OFERTADO CON IVA INCLUIDO</w:t>
            </w:r>
          </w:p>
        </w:tc>
      </w:tr>
      <w:tr w:rsidR="003E4DFF" w:rsidRPr="003E4DFF" w14:paraId="15840C40" w14:textId="77777777" w:rsidTr="002816F2">
        <w:trPr>
          <w:trHeight w:val="316"/>
          <w:jc w:val="center"/>
        </w:trPr>
        <w:tc>
          <w:tcPr>
            <w:tcW w:w="5773" w:type="dxa"/>
            <w:shd w:val="clear" w:color="auto" w:fill="auto"/>
            <w:vAlign w:val="center"/>
          </w:tcPr>
          <w:p w14:paraId="55241E61" w14:textId="77777777" w:rsidR="003E4DFF" w:rsidRPr="003E4DFF" w:rsidRDefault="003E4DFF" w:rsidP="003E4DFF">
            <w:pPr>
              <w:spacing w:after="0" w:line="240" w:lineRule="auto"/>
              <w:rPr>
                <w:rFonts w:ascii="Times New Roman" w:eastAsia="Calibri" w:hAnsi="Times New Roman" w:cs="Times New Roman"/>
                <w:sz w:val="24"/>
                <w:lang w:val="de-DE"/>
              </w:rPr>
            </w:pPr>
            <w:r w:rsidRPr="003E4DFF">
              <w:rPr>
                <w:rFonts w:ascii="Times New Roman" w:eastAsia="Calibri" w:hAnsi="Times New Roman" w:cs="Times New Roman"/>
                <w:sz w:val="24"/>
                <w:lang w:val="de-DE"/>
              </w:rPr>
              <w:t>LIC. WENDELL ALBERTO BERNAL JURADO</w:t>
            </w:r>
          </w:p>
        </w:tc>
        <w:tc>
          <w:tcPr>
            <w:tcW w:w="1817" w:type="dxa"/>
            <w:shd w:val="clear" w:color="auto" w:fill="auto"/>
            <w:vAlign w:val="center"/>
          </w:tcPr>
          <w:p w14:paraId="65AE6566"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TECNICO</w:t>
            </w:r>
          </w:p>
        </w:tc>
        <w:tc>
          <w:tcPr>
            <w:tcW w:w="2589" w:type="dxa"/>
            <w:shd w:val="clear" w:color="auto" w:fill="auto"/>
            <w:vAlign w:val="center"/>
          </w:tcPr>
          <w:p w14:paraId="6E74E50D"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           15,600.00</w:t>
            </w:r>
          </w:p>
        </w:tc>
      </w:tr>
    </w:tbl>
    <w:p w14:paraId="05D6B5B7"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t>Por cumplir con todos los requisitos solicitados en los Términos de Referencia y obtener mayor puntaje en la evaluación.- Por lo antes expuesto y para poder continuar con el proceso de contratación solicita Acuerdo Municipal.-</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Se tiene copias de Acuerdo Municipal antes referenciado, Informe de Evaluación de Ofertas, certificación de asignación presupuestaria, ofertas de los participantes, correlativo Comprasal.- Con el aval del señor Síndico Municipal Lic. José Ebanan Quintanilla Gómez</w:t>
      </w:r>
      <w:r w:rsidRPr="003E4DFF">
        <w:rPr>
          <w:rFonts w:ascii="Times New Roman" w:eastAsia="Calibri" w:hAnsi="Times New Roman" w:cs="Times New Roman"/>
          <w:color w:val="000000"/>
          <w:sz w:val="28"/>
          <w:szCs w:val="28"/>
        </w:rPr>
        <w:t>.-</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rPr>
        <w:t xml:space="preserve">ACUERDA: </w:t>
      </w:r>
      <w:r w:rsidRPr="003E4DFF">
        <w:rPr>
          <w:rFonts w:ascii="Times New Roman" w:eastAsia="Calibri" w:hAnsi="Times New Roman" w:cs="Times New Roman"/>
          <w:b/>
          <w:bCs/>
          <w:sz w:val="28"/>
          <w:szCs w:val="28"/>
          <w:lang w:val="es-SV"/>
        </w:rPr>
        <w:t xml:space="preserve">1º. </w:t>
      </w:r>
      <w:r w:rsidRPr="003E4DFF">
        <w:rPr>
          <w:rFonts w:ascii="Times New Roman" w:eastAsia="Calibri" w:hAnsi="Times New Roman" w:cs="Times New Roman"/>
          <w:sz w:val="28"/>
          <w:szCs w:val="28"/>
          <w:lang w:val="es-SV"/>
        </w:rPr>
        <w:t>Adjudicar la “CONTRATACIÓN DE TÉCNICO PARA LA EJECUCIÓN DE LA INTERVENCIÓN DE LA FASE DOS DEL SUB COMPONENTE FORTALECIMIENTO DE HABILIDADES SOCIALES DE JOVENES (2019); EN EL MARCO DEL PROYECTO ESPACIOS SEGUROS DE CONVIVENCIA PARA JOVENES EN EL SALVADOR (CONVIVIR) FISDL”, por el plazo de un año a partir de la orden de inicio, según detalle:</w:t>
      </w: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3"/>
        <w:gridCol w:w="1817"/>
        <w:gridCol w:w="2589"/>
      </w:tblGrid>
      <w:tr w:rsidR="003E4DFF" w:rsidRPr="003E4DFF" w14:paraId="138F845A" w14:textId="77777777" w:rsidTr="002816F2">
        <w:trPr>
          <w:trHeight w:val="525"/>
          <w:jc w:val="center"/>
        </w:trPr>
        <w:tc>
          <w:tcPr>
            <w:tcW w:w="5773" w:type="dxa"/>
            <w:shd w:val="clear" w:color="auto" w:fill="auto"/>
            <w:vAlign w:val="center"/>
          </w:tcPr>
          <w:p w14:paraId="1905E561"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OFERTANTE</w:t>
            </w:r>
          </w:p>
        </w:tc>
        <w:tc>
          <w:tcPr>
            <w:tcW w:w="1817" w:type="dxa"/>
            <w:shd w:val="clear" w:color="auto" w:fill="auto"/>
            <w:vAlign w:val="center"/>
          </w:tcPr>
          <w:p w14:paraId="123D810C"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PLAZA</w:t>
            </w:r>
          </w:p>
        </w:tc>
        <w:tc>
          <w:tcPr>
            <w:tcW w:w="2589" w:type="dxa"/>
            <w:shd w:val="clear" w:color="auto" w:fill="auto"/>
            <w:vAlign w:val="center"/>
          </w:tcPr>
          <w:p w14:paraId="5C8C75C9"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MONTO OFERTADO CON IVA INCLUIDO</w:t>
            </w:r>
          </w:p>
        </w:tc>
      </w:tr>
      <w:tr w:rsidR="003E4DFF" w:rsidRPr="003E4DFF" w14:paraId="3BF416F8" w14:textId="77777777" w:rsidTr="002816F2">
        <w:trPr>
          <w:trHeight w:val="315"/>
          <w:jc w:val="center"/>
        </w:trPr>
        <w:tc>
          <w:tcPr>
            <w:tcW w:w="5773" w:type="dxa"/>
            <w:shd w:val="clear" w:color="auto" w:fill="auto"/>
            <w:vAlign w:val="center"/>
          </w:tcPr>
          <w:p w14:paraId="03D52C7E" w14:textId="77777777" w:rsidR="003E4DFF" w:rsidRPr="003E4DFF" w:rsidRDefault="003E4DFF" w:rsidP="003E4DFF">
            <w:pPr>
              <w:spacing w:after="0" w:line="240" w:lineRule="auto"/>
              <w:rPr>
                <w:rFonts w:ascii="Times New Roman" w:eastAsia="Calibri" w:hAnsi="Times New Roman" w:cs="Times New Roman"/>
                <w:sz w:val="24"/>
                <w:lang w:val="de-DE"/>
              </w:rPr>
            </w:pPr>
            <w:r w:rsidRPr="003E4DFF">
              <w:rPr>
                <w:rFonts w:ascii="Times New Roman" w:eastAsia="Calibri" w:hAnsi="Times New Roman" w:cs="Times New Roman"/>
                <w:sz w:val="24"/>
                <w:lang w:val="de-DE"/>
              </w:rPr>
              <w:t>LIC. WENDELL ALBERTO BERNAL JURADO</w:t>
            </w:r>
          </w:p>
        </w:tc>
        <w:tc>
          <w:tcPr>
            <w:tcW w:w="1817" w:type="dxa"/>
            <w:shd w:val="clear" w:color="auto" w:fill="auto"/>
            <w:vAlign w:val="center"/>
          </w:tcPr>
          <w:p w14:paraId="24188F4E"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TECNICO</w:t>
            </w:r>
          </w:p>
        </w:tc>
        <w:tc>
          <w:tcPr>
            <w:tcW w:w="2589" w:type="dxa"/>
            <w:shd w:val="clear" w:color="auto" w:fill="auto"/>
            <w:vAlign w:val="center"/>
          </w:tcPr>
          <w:p w14:paraId="5D3E5948"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           15,600.00</w:t>
            </w:r>
          </w:p>
        </w:tc>
      </w:tr>
    </w:tbl>
    <w:p w14:paraId="1E21EC95"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 xml:space="preserve">2º. </w:t>
      </w:r>
      <w:r w:rsidRPr="003E4DFF">
        <w:rPr>
          <w:rFonts w:ascii="Times New Roman" w:eastAsia="Calibri" w:hAnsi="Times New Roman" w:cs="Times New Roman"/>
          <w:sz w:val="28"/>
          <w:szCs w:val="28"/>
          <w:lang w:val="es-SV"/>
        </w:rPr>
        <w:t xml:space="preserve">Autorizar al Sr. Síndico Municipal Lic. José Ebanan Quintanilla Gómez, firme el Contrato respectivo, el cual deberá ser elaborado y autenticado por el Departamento de Asesoría Legal de esta Municipalidad.- </w:t>
      </w:r>
      <w:r w:rsidRPr="003E4DFF">
        <w:rPr>
          <w:rFonts w:ascii="Times New Roman" w:eastAsia="Calibri" w:hAnsi="Times New Roman" w:cs="Times New Roman"/>
          <w:b/>
          <w:bCs/>
          <w:sz w:val="28"/>
          <w:szCs w:val="28"/>
          <w:lang w:val="es-SV"/>
        </w:rPr>
        <w:t>3º.</w:t>
      </w:r>
      <w:r w:rsidRPr="003E4DFF">
        <w:rPr>
          <w:rFonts w:ascii="Times New Roman" w:eastAsia="Calibri" w:hAnsi="Times New Roman" w:cs="Times New Roman"/>
          <w:sz w:val="28"/>
          <w:szCs w:val="28"/>
          <w:lang w:val="es-SV"/>
        </w:rPr>
        <w:t xml:space="preserve"> Nombrar Administradora de contrato a la Licenciada Rosa Emilia Ochoa Castro, Jefa del Departamento de Secretaría Municipal de la Familia de esta Municipalidad</w:t>
      </w:r>
      <w:r w:rsidRPr="003E4DFF">
        <w:rPr>
          <w:rFonts w:ascii="Times New Roman" w:eastAsia="Calibri" w:hAnsi="Times New Roman" w:cs="Times New Roman"/>
          <w:b/>
          <w:bCs/>
          <w:sz w:val="28"/>
          <w:szCs w:val="28"/>
        </w:rPr>
        <w:t>.- CERTIFÍQUESE Y  NOTIFIQUESE.-</w:t>
      </w:r>
      <w:bookmarkEnd w:id="3"/>
      <w:r w:rsidRPr="003E4DFF">
        <w:rPr>
          <w:rFonts w:ascii="Times New Roman" w:eastAsia="Calibri" w:hAnsi="Times New Roman" w:cs="Times New Roman"/>
          <w:b/>
          <w:bCs/>
          <w:sz w:val="28"/>
          <w:szCs w:val="28"/>
        </w:rPr>
        <w:t xml:space="preserve">   ACUERDO NUMERO QUINCE.-</w:t>
      </w:r>
      <w:r w:rsidRPr="003E4DFF">
        <w:rPr>
          <w:rFonts w:ascii="Times New Roman" w:eastAsia="Calibri" w:hAnsi="Times New Roman" w:cs="Times New Roman"/>
          <w:sz w:val="28"/>
          <w:szCs w:val="28"/>
        </w:rPr>
        <w:t xml:space="preserve"> El Concejo Municipal, </w:t>
      </w:r>
      <w:r w:rsidRPr="003E4DFF">
        <w:rPr>
          <w:rFonts w:ascii="Times New Roman" w:eastAsia="Calibri" w:hAnsi="Times New Roman" w:cs="Times New Roman"/>
          <w:b/>
          <w:bCs/>
          <w:sz w:val="28"/>
          <w:szCs w:val="28"/>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18</w:t>
      </w:r>
      <w:r w:rsidRPr="003E4DFF">
        <w:rPr>
          <w:rFonts w:ascii="Times New Roman" w:eastAsia="Calibri" w:hAnsi="Times New Roman" w:cs="Times New Roman"/>
          <w:sz w:val="28"/>
          <w:szCs w:val="28"/>
        </w:rPr>
        <w:t xml:space="preserve"> de la agenda de esta sesión: </w:t>
      </w:r>
      <w:r w:rsidRPr="003E4DFF">
        <w:rPr>
          <w:rFonts w:ascii="Times New Roman" w:eastAsia="Calibri" w:hAnsi="Times New Roman" w:cs="Times New Roman"/>
          <w:sz w:val="28"/>
          <w:szCs w:val="28"/>
          <w:lang w:val="es-SV"/>
        </w:rPr>
        <w:t xml:space="preserve">Nota de fecha 14/12/2020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 Según Acuerdo Municipal No. 28 acta N° 49 de la sesión extraordinaria de fecha 26 de noviembre de 2020, el Concejo Municipal acordó aprobar los Términos de Referencia y autorizar a la Unidad de Adquisiciones y Contrataciones Institucional UACI, realizar el proceso CÓDIGO LG-</w:t>
      </w:r>
      <w:r w:rsidRPr="003E4DFF">
        <w:rPr>
          <w:rFonts w:ascii="Times New Roman" w:eastAsia="Calibri" w:hAnsi="Times New Roman" w:cs="Times New Roman"/>
          <w:sz w:val="28"/>
          <w:szCs w:val="28"/>
          <w:lang w:val="es-SV"/>
        </w:rPr>
        <w:lastRenderedPageBreak/>
        <w:t>92/2020AMSM “CONTRATACIÓN DE TÉCNICO Y ASISTENTE DEL PROGRAMA, EJECUCIÓN PARA INTERVENCIÓN DE LA FASE TRES DE LA INTERVENCIÓN DEL PROGRAMA EMPRENDIMIENTO SOLIDARIO (2019); EN EL MARCO DEL PROYECTO ESPACIOS SEGUROS DE CONVIVENCIA PARA JOVENES EN EL SALVADOR (CONVIVIR) FISDL”.- Los Términos de Referencia se publicaron en el Sistema de COMPRASAL www.comprasal.gob.sv  correlativo 20200107.- Se recibió Ofertas:</w:t>
      </w:r>
      <w:r w:rsidRPr="003E4DFF">
        <w:rPr>
          <w:rFonts w:ascii="Times New Roman" w:eastAsia="Arial Unicode MS" w:hAnsi="Times New Roman" w:cs="Times New Roman"/>
          <w:lang w:val="es-SV"/>
        </w:rPr>
        <w:t xml:space="preserve"> </w:t>
      </w:r>
    </w:p>
    <w:tbl>
      <w:tblPr>
        <w:tblpPr w:leftFromText="141" w:rightFromText="141" w:vertAnchor="text" w:tblpXSpec="center" w:tblpY="1"/>
        <w:tblOverlap w:val="neve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974"/>
      </w:tblGrid>
      <w:tr w:rsidR="003E4DFF" w:rsidRPr="003E4DFF" w14:paraId="71E2A1AF" w14:textId="77777777" w:rsidTr="002816F2">
        <w:trPr>
          <w:trHeight w:val="412"/>
        </w:trPr>
        <w:tc>
          <w:tcPr>
            <w:tcW w:w="9461" w:type="dxa"/>
            <w:gridSpan w:val="2"/>
            <w:shd w:val="clear" w:color="auto" w:fill="auto"/>
            <w:vAlign w:val="center"/>
          </w:tcPr>
          <w:p w14:paraId="167DC45B" w14:textId="77777777" w:rsidR="003E4DFF" w:rsidRPr="003E4DFF" w:rsidRDefault="003E4DFF" w:rsidP="003E4DFF">
            <w:pPr>
              <w:spacing w:line="240" w:lineRule="auto"/>
              <w:jc w:val="center"/>
              <w:rPr>
                <w:rFonts w:ascii="Times New Roman" w:eastAsia="Arial Unicode MS" w:hAnsi="Times New Roman" w:cs="Times New Roman"/>
                <w:sz w:val="24"/>
                <w:szCs w:val="24"/>
                <w:lang w:val="es-SV"/>
              </w:rPr>
            </w:pPr>
            <w:r w:rsidRPr="003E4DFF">
              <w:rPr>
                <w:rFonts w:ascii="Times New Roman" w:eastAsia="Arial Unicode MS" w:hAnsi="Times New Roman" w:cs="Times New Roman"/>
                <w:b/>
                <w:sz w:val="24"/>
                <w:szCs w:val="24"/>
                <w:lang w:val="es-SV"/>
              </w:rPr>
              <w:t>OFERTAS PARA TECNICO PES</w:t>
            </w:r>
          </w:p>
        </w:tc>
      </w:tr>
      <w:tr w:rsidR="003E4DFF" w:rsidRPr="003E4DFF" w14:paraId="21DFA6CE" w14:textId="77777777" w:rsidTr="002816F2">
        <w:trPr>
          <w:trHeight w:val="560"/>
        </w:trPr>
        <w:tc>
          <w:tcPr>
            <w:tcW w:w="6487" w:type="dxa"/>
            <w:shd w:val="clear" w:color="auto" w:fill="auto"/>
            <w:vAlign w:val="center"/>
          </w:tcPr>
          <w:p w14:paraId="1E61B37B"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OFERTANTE</w:t>
            </w:r>
          </w:p>
        </w:tc>
        <w:tc>
          <w:tcPr>
            <w:tcW w:w="2974" w:type="dxa"/>
            <w:shd w:val="clear" w:color="auto" w:fill="auto"/>
            <w:vAlign w:val="center"/>
          </w:tcPr>
          <w:p w14:paraId="252F47BB"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MONTO OFERTADO CON IVA INCLUIDO</w:t>
            </w:r>
          </w:p>
        </w:tc>
      </w:tr>
      <w:tr w:rsidR="003E4DFF" w:rsidRPr="003E4DFF" w14:paraId="175BA6B9" w14:textId="77777777" w:rsidTr="002816F2">
        <w:trPr>
          <w:trHeight w:val="542"/>
        </w:trPr>
        <w:tc>
          <w:tcPr>
            <w:tcW w:w="6487" w:type="dxa"/>
            <w:shd w:val="clear" w:color="auto" w:fill="auto"/>
            <w:vAlign w:val="center"/>
          </w:tcPr>
          <w:p w14:paraId="1C0EE675" w14:textId="77777777" w:rsidR="003E4DFF" w:rsidRPr="003E4DFF" w:rsidRDefault="003E4DFF" w:rsidP="003E4DFF">
            <w:pPr>
              <w:spacing w:after="0" w:line="240" w:lineRule="auto"/>
              <w:rPr>
                <w:rFonts w:ascii="Times New Roman" w:eastAsia="Calibri" w:hAnsi="Times New Roman" w:cs="Times New Roman"/>
                <w:sz w:val="24"/>
                <w:szCs w:val="24"/>
                <w:lang w:val="en-US"/>
              </w:rPr>
            </w:pPr>
            <w:r w:rsidRPr="003E4DFF">
              <w:rPr>
                <w:rFonts w:ascii="Times New Roman" w:eastAsia="Calibri" w:hAnsi="Times New Roman" w:cs="Times New Roman"/>
                <w:sz w:val="24"/>
                <w:szCs w:val="24"/>
                <w:lang w:val="en-US"/>
              </w:rPr>
              <w:t>LIC. JAIME WILLIAN LOPEZ ZELAYANDIA</w:t>
            </w:r>
          </w:p>
        </w:tc>
        <w:tc>
          <w:tcPr>
            <w:tcW w:w="2974" w:type="dxa"/>
            <w:shd w:val="clear" w:color="auto" w:fill="auto"/>
            <w:vAlign w:val="center"/>
          </w:tcPr>
          <w:p w14:paraId="02ABE422" w14:textId="77777777" w:rsidR="003E4DFF" w:rsidRPr="003E4DFF" w:rsidRDefault="003E4DFF" w:rsidP="003E4DFF">
            <w:pPr>
              <w:spacing w:after="0" w:line="240" w:lineRule="auto"/>
              <w:jc w:val="center"/>
              <w:rPr>
                <w:rFonts w:ascii="Times New Roman" w:eastAsia="Calibri" w:hAnsi="Times New Roman" w:cs="Times New Roman"/>
                <w:b/>
                <w:sz w:val="24"/>
                <w:szCs w:val="24"/>
                <w:highlight w:val="yellow"/>
                <w:lang w:val="de-DE"/>
              </w:rPr>
            </w:pPr>
            <w:r w:rsidRPr="003E4DFF">
              <w:rPr>
                <w:rFonts w:ascii="Times New Roman" w:eastAsia="Calibri" w:hAnsi="Times New Roman" w:cs="Times New Roman"/>
                <w:b/>
                <w:sz w:val="24"/>
                <w:szCs w:val="24"/>
                <w:lang w:val="de-DE"/>
              </w:rPr>
              <w:t>$           15,600.00</w:t>
            </w:r>
          </w:p>
        </w:tc>
      </w:tr>
      <w:tr w:rsidR="003E4DFF" w:rsidRPr="003E4DFF" w14:paraId="3E7045B1" w14:textId="77777777" w:rsidTr="002816F2">
        <w:trPr>
          <w:trHeight w:val="542"/>
        </w:trPr>
        <w:tc>
          <w:tcPr>
            <w:tcW w:w="6487" w:type="dxa"/>
            <w:shd w:val="clear" w:color="auto" w:fill="auto"/>
            <w:vAlign w:val="center"/>
          </w:tcPr>
          <w:p w14:paraId="3217CDCB"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LICDA. JENNY YESENIA AMAYA DE GONZALEZ</w:t>
            </w:r>
          </w:p>
        </w:tc>
        <w:tc>
          <w:tcPr>
            <w:tcW w:w="2974" w:type="dxa"/>
            <w:shd w:val="clear" w:color="auto" w:fill="auto"/>
            <w:vAlign w:val="center"/>
          </w:tcPr>
          <w:p w14:paraId="563EB345"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           15,600.00</w:t>
            </w:r>
          </w:p>
        </w:tc>
      </w:tr>
    </w:tbl>
    <w:p w14:paraId="742E7927" w14:textId="77777777" w:rsidR="003E4DFF" w:rsidRPr="003E4DFF" w:rsidRDefault="003E4DFF" w:rsidP="003E4DFF">
      <w:pPr>
        <w:spacing w:line="240" w:lineRule="auto"/>
        <w:jc w:val="both"/>
        <w:rPr>
          <w:rFonts w:ascii="Times New Roman" w:eastAsia="Arial Unicode MS" w:hAnsi="Times New Roman" w:cs="Times New Roman"/>
          <w:sz w:val="24"/>
          <w:szCs w:val="24"/>
          <w:lang w:val="es-SV"/>
        </w:rPr>
      </w:pPr>
    </w:p>
    <w:tbl>
      <w:tblPr>
        <w:tblpPr w:leftFromText="141" w:rightFromText="141" w:vertAnchor="text" w:tblpXSpec="center" w:tblpY="1"/>
        <w:tblOverlap w:val="neve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3013"/>
      </w:tblGrid>
      <w:tr w:rsidR="003E4DFF" w:rsidRPr="003E4DFF" w14:paraId="0D1D3885" w14:textId="77777777" w:rsidTr="002816F2">
        <w:trPr>
          <w:trHeight w:val="422"/>
        </w:trPr>
        <w:tc>
          <w:tcPr>
            <w:tcW w:w="9500" w:type="dxa"/>
            <w:gridSpan w:val="2"/>
            <w:shd w:val="clear" w:color="auto" w:fill="auto"/>
            <w:vAlign w:val="center"/>
          </w:tcPr>
          <w:p w14:paraId="35EAD5EA"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OFERTAS PARA ASISTENTE PES</w:t>
            </w:r>
          </w:p>
        </w:tc>
      </w:tr>
      <w:tr w:rsidR="003E4DFF" w:rsidRPr="003E4DFF" w14:paraId="57F36A86" w14:textId="77777777" w:rsidTr="002816F2">
        <w:trPr>
          <w:trHeight w:val="553"/>
        </w:trPr>
        <w:tc>
          <w:tcPr>
            <w:tcW w:w="6487" w:type="dxa"/>
            <w:shd w:val="clear" w:color="auto" w:fill="auto"/>
            <w:vAlign w:val="center"/>
          </w:tcPr>
          <w:p w14:paraId="350DF6DF"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OFERTANTE</w:t>
            </w:r>
          </w:p>
        </w:tc>
        <w:tc>
          <w:tcPr>
            <w:tcW w:w="3013" w:type="dxa"/>
            <w:shd w:val="clear" w:color="auto" w:fill="auto"/>
            <w:vAlign w:val="center"/>
          </w:tcPr>
          <w:p w14:paraId="73C49775"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MONTO OFERTADO CON IVA INCLUIDO</w:t>
            </w:r>
          </w:p>
        </w:tc>
      </w:tr>
      <w:tr w:rsidR="003E4DFF" w:rsidRPr="003E4DFF" w14:paraId="66AFEC5E" w14:textId="77777777" w:rsidTr="002816F2">
        <w:trPr>
          <w:trHeight w:val="542"/>
        </w:trPr>
        <w:tc>
          <w:tcPr>
            <w:tcW w:w="6487" w:type="dxa"/>
            <w:shd w:val="clear" w:color="auto" w:fill="auto"/>
            <w:vAlign w:val="center"/>
          </w:tcPr>
          <w:p w14:paraId="304A7CCF"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LICDA. SOFHIA STEFHANY FAGOAGA ASCENCIO</w:t>
            </w:r>
          </w:p>
        </w:tc>
        <w:tc>
          <w:tcPr>
            <w:tcW w:w="3013" w:type="dxa"/>
            <w:shd w:val="clear" w:color="auto" w:fill="auto"/>
            <w:vAlign w:val="center"/>
          </w:tcPr>
          <w:p w14:paraId="34A2DAC8" w14:textId="77777777" w:rsidR="003E4DFF" w:rsidRPr="003E4DFF" w:rsidRDefault="003E4DFF" w:rsidP="003E4DFF">
            <w:pPr>
              <w:spacing w:after="0" w:line="240" w:lineRule="auto"/>
              <w:jc w:val="center"/>
              <w:rPr>
                <w:rFonts w:ascii="Times New Roman" w:eastAsia="Calibri" w:hAnsi="Times New Roman" w:cs="Times New Roman"/>
                <w:b/>
                <w:sz w:val="24"/>
                <w:szCs w:val="24"/>
                <w:highlight w:val="yellow"/>
                <w:lang w:val="de-DE"/>
              </w:rPr>
            </w:pPr>
            <w:r w:rsidRPr="003E4DFF">
              <w:rPr>
                <w:rFonts w:ascii="Times New Roman" w:eastAsia="Calibri" w:hAnsi="Times New Roman" w:cs="Times New Roman"/>
                <w:b/>
                <w:sz w:val="24"/>
                <w:szCs w:val="24"/>
                <w:lang w:val="de-DE"/>
              </w:rPr>
              <w:t>$           7,200.00</w:t>
            </w:r>
          </w:p>
        </w:tc>
      </w:tr>
      <w:tr w:rsidR="003E4DFF" w:rsidRPr="003E4DFF" w14:paraId="5DD0A8CA" w14:textId="77777777" w:rsidTr="002816F2">
        <w:trPr>
          <w:trHeight w:val="542"/>
        </w:trPr>
        <w:tc>
          <w:tcPr>
            <w:tcW w:w="6487" w:type="dxa"/>
            <w:shd w:val="clear" w:color="auto" w:fill="auto"/>
            <w:vAlign w:val="center"/>
          </w:tcPr>
          <w:p w14:paraId="060BB775"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LICDA. GABRIELA LISSETTE QUINTANILLA CANALES</w:t>
            </w:r>
          </w:p>
        </w:tc>
        <w:tc>
          <w:tcPr>
            <w:tcW w:w="3013" w:type="dxa"/>
            <w:shd w:val="clear" w:color="auto" w:fill="auto"/>
            <w:vAlign w:val="center"/>
          </w:tcPr>
          <w:p w14:paraId="0A89A6CC"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          7,200.00</w:t>
            </w:r>
          </w:p>
        </w:tc>
      </w:tr>
      <w:tr w:rsidR="003E4DFF" w:rsidRPr="003E4DFF" w14:paraId="708BF6E9" w14:textId="77777777" w:rsidTr="002816F2">
        <w:trPr>
          <w:trHeight w:val="542"/>
        </w:trPr>
        <w:tc>
          <w:tcPr>
            <w:tcW w:w="6487" w:type="dxa"/>
            <w:shd w:val="clear" w:color="auto" w:fill="auto"/>
            <w:vAlign w:val="center"/>
          </w:tcPr>
          <w:p w14:paraId="28E82E91"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LICDA. KAREN PATRICIA ROMERO CASTILLO</w:t>
            </w:r>
          </w:p>
        </w:tc>
        <w:tc>
          <w:tcPr>
            <w:tcW w:w="3013" w:type="dxa"/>
            <w:shd w:val="clear" w:color="auto" w:fill="auto"/>
            <w:vAlign w:val="center"/>
          </w:tcPr>
          <w:p w14:paraId="6E4F3AB4"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          7,200.00</w:t>
            </w:r>
          </w:p>
        </w:tc>
      </w:tr>
    </w:tbl>
    <w:p w14:paraId="448C3BA9" w14:textId="77777777" w:rsidR="003E4DFF" w:rsidRPr="003E4DFF" w:rsidRDefault="003E4DFF" w:rsidP="003E4DFF">
      <w:pPr>
        <w:spacing w:line="240" w:lineRule="auto"/>
        <w:jc w:val="both"/>
        <w:rPr>
          <w:rFonts w:ascii="Times New Roman" w:eastAsia="Arial Unicode MS" w:hAnsi="Times New Roman" w:cs="Times New Roman"/>
          <w:color w:val="000000"/>
          <w:sz w:val="28"/>
          <w:szCs w:val="28"/>
          <w:lang w:val="es-SV"/>
        </w:rPr>
      </w:pPr>
      <w:r w:rsidRPr="003E4DFF">
        <w:rPr>
          <w:rFonts w:ascii="Times New Roman" w:eastAsia="Arial Unicode MS" w:hAnsi="Times New Roman" w:cs="Times New Roman"/>
          <w:color w:val="000000"/>
          <w:sz w:val="28"/>
          <w:szCs w:val="28"/>
          <w:lang w:val="es-SV"/>
        </w:rPr>
        <w:t xml:space="preserve">Según Acuerdo Municipal No. 28 acta N° 49 de la sesión extraordinaria de fecha 26 de noviembre de 2020; el Concejo Municipal nombró Comisión Evaluadora para el proceso de contratación del equipo técnico </w:t>
      </w:r>
      <w:proofErr w:type="gramStart"/>
      <w:r w:rsidRPr="003E4DFF">
        <w:rPr>
          <w:rFonts w:ascii="Times New Roman" w:eastAsia="Arial Unicode MS" w:hAnsi="Times New Roman" w:cs="Times New Roman"/>
          <w:color w:val="000000"/>
          <w:sz w:val="28"/>
          <w:szCs w:val="28"/>
          <w:lang w:val="es-SV"/>
        </w:rPr>
        <w:t>municipal.-</w:t>
      </w:r>
      <w:proofErr w:type="gramEnd"/>
      <w:r w:rsidRPr="003E4DFF">
        <w:rPr>
          <w:rFonts w:ascii="Times New Roman" w:eastAsia="Arial Unicode MS" w:hAnsi="Times New Roman" w:cs="Times New Roman"/>
          <w:color w:val="000000"/>
          <w:sz w:val="28"/>
          <w:szCs w:val="28"/>
          <w:lang w:val="es-SV"/>
        </w:rPr>
        <w:t xml:space="preserve"> De la evaluación se obtuvo el puntaje según detalle:</w:t>
      </w:r>
    </w:p>
    <w:tbl>
      <w:tblPr>
        <w:tblpPr w:leftFromText="141" w:rightFromText="141"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767"/>
        <w:gridCol w:w="1767"/>
        <w:gridCol w:w="1754"/>
        <w:gridCol w:w="1915"/>
      </w:tblGrid>
      <w:tr w:rsidR="003E4DFF" w:rsidRPr="003E4DFF" w14:paraId="0043075F" w14:textId="77777777" w:rsidTr="002816F2">
        <w:trPr>
          <w:trHeight w:val="434"/>
          <w:tblHeade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D99557"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sz w:val="24"/>
                <w:szCs w:val="24"/>
                <w:lang w:val="de-DE"/>
              </w:rPr>
              <w:t>EVALUACION TECNICO PES</w:t>
            </w:r>
          </w:p>
        </w:tc>
      </w:tr>
      <w:tr w:rsidR="003E4DFF" w:rsidRPr="003E4DFF" w14:paraId="069A8456" w14:textId="77777777" w:rsidTr="002816F2">
        <w:trPr>
          <w:trHeight w:val="1249"/>
          <w:tblHeader/>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267E760B"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CRITERIOS</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C83561E"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PORCENTAJE MÍNIMO (% )</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58BA81F"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PORCENTAJE MÁXIMO (% )</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49BD8454"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en-US"/>
              </w:rPr>
            </w:pPr>
            <w:r w:rsidRPr="003E4DFF">
              <w:rPr>
                <w:rFonts w:ascii="Times New Roman" w:eastAsia="Calibri" w:hAnsi="Times New Roman" w:cs="Times New Roman"/>
                <w:b/>
                <w:bCs/>
                <w:sz w:val="24"/>
                <w:szCs w:val="24"/>
                <w:lang w:val="en-US"/>
              </w:rPr>
              <w:t>LIC. JAIME WILLIAN LOPEZ ZELAYANDIA</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068A66E8"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LICDA. JENNY YESENIA AMAYA DE GONZALEZ</w:t>
            </w:r>
          </w:p>
        </w:tc>
      </w:tr>
      <w:tr w:rsidR="003E4DFF" w:rsidRPr="003E4DFF" w14:paraId="5927E206" w14:textId="77777777" w:rsidTr="002816F2">
        <w:trPr>
          <w:trHeight w:val="977"/>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3979A" w14:textId="77777777" w:rsidR="003E4DFF" w:rsidRPr="003E4DFF" w:rsidRDefault="003E4DFF" w:rsidP="003E4DFF">
            <w:pPr>
              <w:spacing w:after="0" w:line="240" w:lineRule="auto"/>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I – PREPARACIÓN ACADÉMICA.</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BF047"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20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ED74B0"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25</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BA253CF"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25</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1D7629A2"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20</w:t>
            </w:r>
          </w:p>
        </w:tc>
      </w:tr>
      <w:tr w:rsidR="003E4DFF" w:rsidRPr="003E4DFF" w14:paraId="0BBB1D03" w14:textId="77777777" w:rsidTr="002816F2">
        <w:trPr>
          <w:trHeight w:val="710"/>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16E688" w14:textId="77777777" w:rsidR="003E4DFF" w:rsidRPr="003E4DFF" w:rsidRDefault="003E4DFF" w:rsidP="003E4DFF">
            <w:pPr>
              <w:spacing w:after="0" w:line="240" w:lineRule="auto"/>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II – EXPERIENCIA LABORAL.</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6CDE5"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47.5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57F8B" w14:textId="77777777" w:rsidR="003E4DFF" w:rsidRPr="003E4DFF" w:rsidRDefault="003E4DFF" w:rsidP="003E4DFF">
            <w:pPr>
              <w:spacing w:after="0" w:line="240" w:lineRule="auto"/>
              <w:jc w:val="center"/>
              <w:rPr>
                <w:rFonts w:ascii="Times New Roman" w:eastAsia="Calibri" w:hAnsi="Times New Roman" w:cs="Times New Roman"/>
                <w:bCs/>
                <w:sz w:val="24"/>
                <w:szCs w:val="24"/>
                <w:lang w:val="de-DE"/>
              </w:rPr>
            </w:pPr>
            <w:r w:rsidRPr="003E4DFF">
              <w:rPr>
                <w:rFonts w:ascii="Times New Roman" w:eastAsia="Calibri" w:hAnsi="Times New Roman" w:cs="Times New Roman"/>
                <w:bCs/>
                <w:sz w:val="24"/>
                <w:szCs w:val="24"/>
                <w:lang w:val="de-DE"/>
              </w:rPr>
              <w:t>70</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57DAB78F"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40</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7CC0CE66" w14:textId="77777777" w:rsidR="003E4DFF" w:rsidRPr="003E4DFF" w:rsidRDefault="003E4DFF" w:rsidP="003E4DFF">
            <w:pPr>
              <w:spacing w:after="0" w:line="240" w:lineRule="auto"/>
              <w:jc w:val="center"/>
              <w:rPr>
                <w:rFonts w:ascii="Times New Roman" w:eastAsia="Calibri" w:hAnsi="Times New Roman" w:cs="Times New Roman"/>
                <w:bCs/>
                <w:color w:val="000000"/>
                <w:sz w:val="24"/>
                <w:szCs w:val="24"/>
                <w:lang w:val="de-DE"/>
              </w:rPr>
            </w:pPr>
            <w:r w:rsidRPr="003E4DFF">
              <w:rPr>
                <w:rFonts w:ascii="Times New Roman" w:eastAsia="Calibri" w:hAnsi="Times New Roman" w:cs="Times New Roman"/>
                <w:bCs/>
                <w:color w:val="000000"/>
                <w:sz w:val="24"/>
                <w:szCs w:val="24"/>
                <w:lang w:val="de-DE"/>
              </w:rPr>
              <w:t>60</w:t>
            </w:r>
          </w:p>
        </w:tc>
      </w:tr>
      <w:tr w:rsidR="003E4DFF" w:rsidRPr="003E4DFF" w14:paraId="0BC0740B" w14:textId="77777777" w:rsidTr="002816F2">
        <w:trPr>
          <w:trHeight w:val="434"/>
          <w:jc w:val="center"/>
        </w:trPr>
        <w:tc>
          <w:tcPr>
            <w:tcW w:w="11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4BC9B" w14:textId="77777777" w:rsidR="003E4DFF" w:rsidRPr="003E4DFF" w:rsidRDefault="003E4DFF" w:rsidP="003E4DFF">
            <w:pPr>
              <w:spacing w:after="0" w:line="240" w:lineRule="auto"/>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lastRenderedPageBreak/>
              <w:t>III- HABILIDADES.</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D448D8"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2.5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7FB6BB3"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rPr>
            </w:pPr>
            <w:r w:rsidRPr="003E4DFF">
              <w:rPr>
                <w:rFonts w:ascii="Times New Roman" w:eastAsia="Calibri" w:hAnsi="Times New Roman" w:cs="Times New Roman"/>
                <w:sz w:val="24"/>
                <w:szCs w:val="24"/>
                <w:lang w:val="de-DE"/>
              </w:rPr>
              <w:t>5</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735F74B6" w14:textId="77777777" w:rsidR="003E4DFF" w:rsidRPr="003E4DFF" w:rsidRDefault="003E4DFF" w:rsidP="003E4DFF">
            <w:pPr>
              <w:spacing w:after="0" w:line="240" w:lineRule="auto"/>
              <w:jc w:val="center"/>
              <w:rPr>
                <w:rFonts w:ascii="Times New Roman" w:eastAsia="Calibri" w:hAnsi="Times New Roman" w:cs="Times New Roman"/>
                <w:color w:val="000000"/>
                <w:sz w:val="24"/>
                <w:szCs w:val="24"/>
                <w:lang w:val="de-DE"/>
              </w:rPr>
            </w:pPr>
            <w:r w:rsidRPr="003E4DFF">
              <w:rPr>
                <w:rFonts w:ascii="Times New Roman" w:eastAsia="Calibri" w:hAnsi="Times New Roman" w:cs="Times New Roman"/>
                <w:color w:val="000000"/>
                <w:sz w:val="24"/>
                <w:szCs w:val="24"/>
                <w:lang w:val="de-DE"/>
              </w:rPr>
              <w:t>5</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300D5D49" w14:textId="77777777" w:rsidR="003E4DFF" w:rsidRPr="003E4DFF" w:rsidRDefault="003E4DFF" w:rsidP="003E4DFF">
            <w:pPr>
              <w:spacing w:after="0" w:line="240" w:lineRule="auto"/>
              <w:jc w:val="center"/>
              <w:rPr>
                <w:rFonts w:ascii="Times New Roman" w:eastAsia="Calibri" w:hAnsi="Times New Roman" w:cs="Times New Roman"/>
                <w:color w:val="000000"/>
                <w:sz w:val="24"/>
                <w:szCs w:val="24"/>
                <w:lang w:val="de-DE"/>
              </w:rPr>
            </w:pPr>
            <w:r w:rsidRPr="003E4DFF">
              <w:rPr>
                <w:rFonts w:ascii="Times New Roman" w:eastAsia="Calibri" w:hAnsi="Times New Roman" w:cs="Times New Roman"/>
                <w:color w:val="000000"/>
                <w:sz w:val="24"/>
                <w:szCs w:val="24"/>
                <w:lang w:val="de-DE"/>
              </w:rPr>
              <w:t>5</w:t>
            </w:r>
          </w:p>
        </w:tc>
      </w:tr>
      <w:tr w:rsidR="003E4DFF" w:rsidRPr="003E4DFF" w14:paraId="1AB9D884" w14:textId="77777777" w:rsidTr="002816F2">
        <w:trPr>
          <w:trHeight w:val="374"/>
          <w:jc w:val="center"/>
        </w:trPr>
        <w:tc>
          <w:tcPr>
            <w:tcW w:w="285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307826" w14:textId="77777777" w:rsidR="003E4DFF" w:rsidRPr="003E4DFF" w:rsidRDefault="003E4DFF" w:rsidP="003E4DFF">
            <w:pPr>
              <w:spacing w:after="0" w:line="240" w:lineRule="auto"/>
              <w:jc w:val="center"/>
              <w:rPr>
                <w:rFonts w:ascii="Times New Roman" w:eastAsia="Calibri" w:hAnsi="Times New Roman" w:cs="Times New Roman"/>
                <w:b/>
                <w:sz w:val="24"/>
                <w:szCs w:val="24"/>
                <w:lang w:val="de-DE"/>
              </w:rPr>
            </w:pPr>
            <w:r w:rsidRPr="003E4DFF">
              <w:rPr>
                <w:rFonts w:ascii="Times New Roman" w:eastAsia="Calibri" w:hAnsi="Times New Roman" w:cs="Times New Roman"/>
                <w:b/>
                <w:sz w:val="24"/>
                <w:szCs w:val="24"/>
                <w:lang w:val="de-DE"/>
              </w:rPr>
              <w:t>TOTALES</w:t>
            </w:r>
          </w:p>
        </w:tc>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6B7E45CF"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70</w:t>
            </w:r>
          </w:p>
        </w:tc>
        <w:tc>
          <w:tcPr>
            <w:tcW w:w="1128" w:type="pct"/>
            <w:tcBorders>
              <w:top w:val="single" w:sz="4" w:space="0" w:color="auto"/>
              <w:left w:val="single" w:sz="4" w:space="0" w:color="auto"/>
              <w:bottom w:val="single" w:sz="4" w:space="0" w:color="auto"/>
              <w:right w:val="single" w:sz="4" w:space="0" w:color="auto"/>
            </w:tcBorders>
            <w:shd w:val="clear" w:color="auto" w:fill="auto"/>
            <w:vAlign w:val="center"/>
          </w:tcPr>
          <w:p w14:paraId="664907B7"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de-DE"/>
              </w:rPr>
            </w:pPr>
            <w:r w:rsidRPr="003E4DFF">
              <w:rPr>
                <w:rFonts w:ascii="Times New Roman" w:eastAsia="Calibri" w:hAnsi="Times New Roman" w:cs="Times New Roman"/>
                <w:b/>
                <w:bCs/>
                <w:sz w:val="24"/>
                <w:szCs w:val="24"/>
                <w:lang w:val="de-DE"/>
              </w:rPr>
              <w:t>85</w:t>
            </w:r>
          </w:p>
        </w:tc>
      </w:tr>
    </w:tbl>
    <w:p w14:paraId="66B3FC0B" w14:textId="77777777" w:rsidR="003E4DFF" w:rsidRPr="003E4DFF" w:rsidRDefault="003E4DFF" w:rsidP="003E4DFF">
      <w:pPr>
        <w:spacing w:line="240" w:lineRule="auto"/>
        <w:jc w:val="both"/>
        <w:rPr>
          <w:rFonts w:ascii="Times New Roman" w:eastAsia="Arial Unicode MS" w:hAnsi="Times New Roman" w:cs="Times New Roman"/>
          <w:color w:val="000000"/>
          <w:sz w:val="28"/>
          <w:szCs w:val="28"/>
          <w:lang w:val="es-SV"/>
        </w:rPr>
      </w:pPr>
      <w:r w:rsidRPr="003E4DFF">
        <w:rPr>
          <w:rFonts w:ascii="Times New Roman" w:eastAsia="Arial Unicode MS" w:hAnsi="Times New Roman" w:cs="Times New Roman"/>
          <w:color w:val="000000"/>
          <w:sz w:val="28"/>
          <w:szCs w:val="28"/>
          <w:lang w:val="es-SV"/>
        </w:rPr>
        <w:t>El mejor evaluado según los criterios establecidos en los Términos de Referencia es: Licda. Jenny Yesenia Amaya de González.</w:t>
      </w:r>
    </w:p>
    <w:tbl>
      <w:tblPr>
        <w:tblpPr w:leftFromText="141" w:rightFromText="141" w:vertAnchor="text" w:tblpXSpec="center" w:tblpY="1"/>
        <w:tblOverlap w:val="never"/>
        <w:tblW w:w="52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4"/>
        <w:gridCol w:w="1767"/>
        <w:gridCol w:w="1767"/>
        <w:gridCol w:w="1447"/>
        <w:gridCol w:w="1861"/>
        <w:gridCol w:w="1381"/>
      </w:tblGrid>
      <w:tr w:rsidR="003E4DFF" w:rsidRPr="003E4DFF" w14:paraId="228A75AB" w14:textId="77777777" w:rsidTr="002816F2">
        <w:trPr>
          <w:trHeight w:val="410"/>
          <w:tblHeade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D925C3"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sz w:val="24"/>
                <w:szCs w:val="24"/>
                <w:lang w:val="de-DE"/>
              </w:rPr>
              <w:t>EVALUACION ASISTENTE PES</w:t>
            </w:r>
          </w:p>
        </w:tc>
      </w:tr>
      <w:tr w:rsidR="003E4DFF" w:rsidRPr="003E4DFF" w14:paraId="50342845" w14:textId="77777777" w:rsidTr="002816F2">
        <w:trPr>
          <w:trHeight w:val="1550"/>
          <w:tblHeader/>
          <w:jc w:val="center"/>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34D0F411"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CRITERIOS</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4F300CF0"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PORCENTAJE MÍNIMO (% )</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016D2816"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PORCENTAJE MÁXIMO (% )</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3A77FC0"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LICDA. SOFHIA STEFHANY FAGOAGA ASCENCIO</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5BDCC596"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LICDA. GABRIELA LISSETTE QUINTANILLA CANALES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94F2D2"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LICDA. KAREN PATRICIA ROMERO CASTILLO</w:t>
            </w:r>
          </w:p>
        </w:tc>
      </w:tr>
      <w:tr w:rsidR="003E4DFF" w:rsidRPr="003E4DFF" w14:paraId="33102A5D" w14:textId="77777777" w:rsidTr="002816F2">
        <w:trPr>
          <w:trHeight w:val="733"/>
          <w:jc w:val="center"/>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9D1EE" w14:textId="77777777" w:rsidR="003E4DFF" w:rsidRPr="003E4DFF" w:rsidRDefault="003E4DFF" w:rsidP="003E4DFF">
            <w:pPr>
              <w:spacing w:after="0" w:line="240" w:lineRule="auto"/>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I – PREPARACIÓN ACADÉMICA.</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F782C2"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17.5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67602A82"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25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6F4BBBDA"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25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47729959"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25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271CE9D"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25</w:t>
            </w:r>
          </w:p>
        </w:tc>
      </w:tr>
      <w:tr w:rsidR="003E4DFF" w:rsidRPr="003E4DFF" w14:paraId="63F9FFC5" w14:textId="77777777" w:rsidTr="002816F2">
        <w:trPr>
          <w:trHeight w:val="727"/>
          <w:jc w:val="center"/>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5F6A6" w14:textId="77777777" w:rsidR="003E4DFF" w:rsidRPr="003E4DFF" w:rsidRDefault="003E4DFF" w:rsidP="003E4DFF">
            <w:pPr>
              <w:spacing w:after="0" w:line="240" w:lineRule="auto"/>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II – EXPERIENCIA LABORAL.</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43EF02"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50</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434FC1E"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70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4FB8BCF3"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50</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7D359D00"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D50A54" w14:textId="77777777" w:rsidR="003E4DFF" w:rsidRPr="003E4DFF" w:rsidRDefault="003E4DFF" w:rsidP="003E4DFF">
            <w:pPr>
              <w:spacing w:after="0" w:line="240" w:lineRule="auto"/>
              <w:jc w:val="center"/>
              <w:rPr>
                <w:rFonts w:ascii="Times New Roman" w:eastAsia="Calibri" w:hAnsi="Times New Roman" w:cs="Times New Roman"/>
                <w:bCs/>
                <w:sz w:val="24"/>
                <w:lang w:val="de-DE"/>
              </w:rPr>
            </w:pPr>
            <w:r w:rsidRPr="003E4DFF">
              <w:rPr>
                <w:rFonts w:ascii="Times New Roman" w:eastAsia="Calibri" w:hAnsi="Times New Roman" w:cs="Times New Roman"/>
                <w:bCs/>
                <w:sz w:val="24"/>
                <w:lang w:val="de-DE"/>
              </w:rPr>
              <w:t>0</w:t>
            </w:r>
          </w:p>
        </w:tc>
      </w:tr>
      <w:tr w:rsidR="003E4DFF" w:rsidRPr="003E4DFF" w14:paraId="4273FEAF" w14:textId="77777777" w:rsidTr="002816F2">
        <w:trPr>
          <w:trHeight w:val="451"/>
          <w:jc w:val="center"/>
        </w:trPr>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14:paraId="08D61ECF" w14:textId="77777777" w:rsidR="003E4DFF" w:rsidRPr="003E4DFF" w:rsidRDefault="003E4DFF" w:rsidP="003E4DFF">
            <w:pPr>
              <w:spacing w:after="0" w:line="240" w:lineRule="auto"/>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III- HABILIDADES.</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19689071"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2.5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14:paraId="5B79FD17"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5</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71EF447A"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5</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0322F675"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0</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559CF9"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0</w:t>
            </w:r>
          </w:p>
        </w:tc>
      </w:tr>
      <w:tr w:rsidR="003E4DFF" w:rsidRPr="003E4DFF" w14:paraId="507325BC" w14:textId="77777777" w:rsidTr="002816F2">
        <w:trPr>
          <w:trHeight w:val="441"/>
          <w:jc w:val="center"/>
        </w:trPr>
        <w:tc>
          <w:tcPr>
            <w:tcW w:w="275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FE64A6"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TOTAL</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86835C9"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80</w:t>
            </w:r>
          </w:p>
        </w:tc>
        <w:tc>
          <w:tcPr>
            <w:tcW w:w="890" w:type="pct"/>
            <w:tcBorders>
              <w:top w:val="single" w:sz="4" w:space="0" w:color="auto"/>
              <w:left w:val="single" w:sz="4" w:space="0" w:color="auto"/>
              <w:bottom w:val="single" w:sz="4" w:space="0" w:color="auto"/>
              <w:right w:val="single" w:sz="4" w:space="0" w:color="auto"/>
            </w:tcBorders>
            <w:shd w:val="clear" w:color="auto" w:fill="auto"/>
            <w:vAlign w:val="center"/>
          </w:tcPr>
          <w:p w14:paraId="70E40EB2"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25</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14C915" w14:textId="77777777" w:rsidR="003E4DFF" w:rsidRPr="003E4DFF" w:rsidRDefault="003E4DFF" w:rsidP="003E4DFF">
            <w:pPr>
              <w:spacing w:after="0" w:line="240" w:lineRule="auto"/>
              <w:jc w:val="center"/>
              <w:rPr>
                <w:rFonts w:ascii="Times New Roman" w:eastAsia="Calibri" w:hAnsi="Times New Roman" w:cs="Times New Roman"/>
                <w:b/>
                <w:bCs/>
                <w:sz w:val="24"/>
                <w:lang w:val="de-DE"/>
              </w:rPr>
            </w:pPr>
            <w:r w:rsidRPr="003E4DFF">
              <w:rPr>
                <w:rFonts w:ascii="Times New Roman" w:eastAsia="Calibri" w:hAnsi="Times New Roman" w:cs="Times New Roman"/>
                <w:b/>
                <w:bCs/>
                <w:sz w:val="24"/>
                <w:lang w:val="de-DE"/>
              </w:rPr>
              <w:t>25</w:t>
            </w:r>
          </w:p>
        </w:tc>
      </w:tr>
    </w:tbl>
    <w:p w14:paraId="6C7B87EB" w14:textId="77777777" w:rsidR="003E4DFF" w:rsidRPr="003E4DFF" w:rsidRDefault="003E4DFF" w:rsidP="003E4DFF">
      <w:pPr>
        <w:spacing w:after="0" w:line="240" w:lineRule="auto"/>
        <w:jc w:val="both"/>
        <w:rPr>
          <w:rFonts w:ascii="Times New Roman" w:eastAsia="Arial Unicode MS" w:hAnsi="Times New Roman" w:cs="Times New Roman"/>
          <w:color w:val="000000"/>
          <w:sz w:val="28"/>
          <w:szCs w:val="28"/>
          <w:lang w:val="es-SV"/>
        </w:rPr>
      </w:pPr>
      <w:r w:rsidRPr="003E4DFF">
        <w:rPr>
          <w:rFonts w:ascii="Times New Roman" w:eastAsia="Arial Unicode MS" w:hAnsi="Times New Roman" w:cs="Times New Roman"/>
          <w:color w:val="000000"/>
          <w:sz w:val="28"/>
          <w:szCs w:val="28"/>
          <w:lang w:val="es-SV"/>
        </w:rPr>
        <w:t xml:space="preserve">El mejor evaluado según los criterios establecidos en los Términos de Referencia es: Licda. </w:t>
      </w:r>
      <w:proofErr w:type="spellStart"/>
      <w:r w:rsidRPr="003E4DFF">
        <w:rPr>
          <w:rFonts w:ascii="Times New Roman" w:eastAsia="Arial Unicode MS" w:hAnsi="Times New Roman" w:cs="Times New Roman"/>
          <w:color w:val="000000"/>
          <w:sz w:val="28"/>
          <w:szCs w:val="28"/>
          <w:lang w:val="es-SV"/>
        </w:rPr>
        <w:t>Sofhia</w:t>
      </w:r>
      <w:proofErr w:type="spellEnd"/>
      <w:r w:rsidRPr="003E4DFF">
        <w:rPr>
          <w:rFonts w:ascii="Times New Roman" w:eastAsia="Arial Unicode MS" w:hAnsi="Times New Roman" w:cs="Times New Roman"/>
          <w:color w:val="000000"/>
          <w:sz w:val="28"/>
          <w:szCs w:val="28"/>
          <w:lang w:val="es-SV"/>
        </w:rPr>
        <w:t xml:space="preserve"> </w:t>
      </w:r>
      <w:proofErr w:type="spellStart"/>
      <w:r w:rsidRPr="003E4DFF">
        <w:rPr>
          <w:rFonts w:ascii="Times New Roman" w:eastAsia="Arial Unicode MS" w:hAnsi="Times New Roman" w:cs="Times New Roman"/>
          <w:color w:val="000000"/>
          <w:sz w:val="28"/>
          <w:szCs w:val="28"/>
          <w:lang w:val="es-SV"/>
        </w:rPr>
        <w:t>Stefhany</w:t>
      </w:r>
      <w:proofErr w:type="spellEnd"/>
      <w:r w:rsidRPr="003E4DFF">
        <w:rPr>
          <w:rFonts w:ascii="Times New Roman" w:eastAsia="Arial Unicode MS" w:hAnsi="Times New Roman" w:cs="Times New Roman"/>
          <w:color w:val="000000"/>
          <w:sz w:val="28"/>
          <w:szCs w:val="28"/>
          <w:lang w:val="es-SV"/>
        </w:rPr>
        <w:t xml:space="preserve"> Fagoaga Ascencio.</w:t>
      </w:r>
    </w:p>
    <w:p w14:paraId="5A1A2E6B" w14:textId="77777777" w:rsidR="003E4DFF" w:rsidRPr="003E4DFF" w:rsidRDefault="003E4DFF" w:rsidP="003E4DFF">
      <w:pPr>
        <w:spacing w:after="0" w:line="240" w:lineRule="auto"/>
        <w:jc w:val="both"/>
        <w:rPr>
          <w:rFonts w:ascii="Times New Roman" w:eastAsia="Arial Unicode MS" w:hAnsi="Times New Roman" w:cs="Times New Roman"/>
          <w:color w:val="000000"/>
          <w:sz w:val="28"/>
          <w:szCs w:val="28"/>
          <w:lang w:val="es-SV"/>
        </w:rPr>
      </w:pPr>
    </w:p>
    <w:p w14:paraId="39739603" w14:textId="77777777" w:rsidR="003E4DFF" w:rsidRPr="003E4DFF" w:rsidRDefault="003E4DFF" w:rsidP="003E4DFF">
      <w:pPr>
        <w:spacing w:after="0" w:line="240" w:lineRule="auto"/>
        <w:jc w:val="both"/>
        <w:rPr>
          <w:rFonts w:ascii="Times New Roman" w:eastAsia="Arial Unicode MS" w:hAnsi="Times New Roman" w:cs="Times New Roman"/>
          <w:color w:val="000000"/>
          <w:sz w:val="28"/>
          <w:szCs w:val="28"/>
          <w:lang w:val="es-SV"/>
        </w:rPr>
      </w:pPr>
      <w:r w:rsidRPr="003E4DFF">
        <w:rPr>
          <w:rFonts w:ascii="Times New Roman" w:eastAsia="Arial Unicode MS" w:hAnsi="Times New Roman" w:cs="Times New Roman"/>
          <w:color w:val="000000"/>
          <w:sz w:val="28"/>
          <w:szCs w:val="28"/>
          <w:lang w:val="es-SV"/>
        </w:rPr>
        <w:t>La Comisión de Evaluación de ofertas recomienda adjudicar la “CONTRATACIÓN DE TÉCNICO Y ASISTENTE DEL PROGRAMA, EJECUCIÓN PARA INTERVENCIÓN DE LA FASE TRES DE LA INTERVENCIÓN DEL PROGRAMA EMPRENDIMIENTO SOLIDARIO (2019); EN EL MARCO DEL PROYECTO ESPACIOS SEGUROS DE CONVIVENCIA PARA JOVENES EN EL SALVADOR (CONVIVIR) FISDL”, según detalle:</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3"/>
        <w:gridCol w:w="1817"/>
        <w:gridCol w:w="2435"/>
      </w:tblGrid>
      <w:tr w:rsidR="003E4DFF" w:rsidRPr="003E4DFF" w14:paraId="1D46EC01" w14:textId="77777777" w:rsidTr="002816F2">
        <w:trPr>
          <w:trHeight w:val="1110"/>
          <w:jc w:val="center"/>
        </w:trPr>
        <w:tc>
          <w:tcPr>
            <w:tcW w:w="5773" w:type="dxa"/>
            <w:shd w:val="clear" w:color="auto" w:fill="auto"/>
            <w:vAlign w:val="center"/>
          </w:tcPr>
          <w:p w14:paraId="224ED472"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OFERTANTE</w:t>
            </w:r>
          </w:p>
        </w:tc>
        <w:tc>
          <w:tcPr>
            <w:tcW w:w="1817" w:type="dxa"/>
            <w:shd w:val="clear" w:color="auto" w:fill="auto"/>
            <w:vAlign w:val="center"/>
          </w:tcPr>
          <w:p w14:paraId="4538EDB5"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PLAZA</w:t>
            </w:r>
          </w:p>
        </w:tc>
        <w:tc>
          <w:tcPr>
            <w:tcW w:w="2435" w:type="dxa"/>
            <w:shd w:val="clear" w:color="auto" w:fill="auto"/>
            <w:vAlign w:val="center"/>
          </w:tcPr>
          <w:p w14:paraId="34041FDB"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MONTO OFERTADO CON IVA INCLUIDO</w:t>
            </w:r>
          </w:p>
        </w:tc>
      </w:tr>
      <w:tr w:rsidR="003E4DFF" w:rsidRPr="003E4DFF" w14:paraId="4CCD0E2A" w14:textId="77777777" w:rsidTr="002816F2">
        <w:trPr>
          <w:trHeight w:val="590"/>
          <w:jc w:val="center"/>
        </w:trPr>
        <w:tc>
          <w:tcPr>
            <w:tcW w:w="5773" w:type="dxa"/>
            <w:shd w:val="clear" w:color="auto" w:fill="auto"/>
            <w:vAlign w:val="center"/>
          </w:tcPr>
          <w:p w14:paraId="44D894DD" w14:textId="77777777" w:rsidR="003E4DFF" w:rsidRPr="003E4DFF" w:rsidRDefault="003E4DFF" w:rsidP="003E4DFF">
            <w:pPr>
              <w:spacing w:after="0" w:line="240" w:lineRule="auto"/>
              <w:rPr>
                <w:rFonts w:ascii="Times New Roman" w:eastAsia="Calibri" w:hAnsi="Times New Roman" w:cs="Times New Roman"/>
                <w:sz w:val="24"/>
                <w:lang w:val="de-DE"/>
              </w:rPr>
            </w:pPr>
            <w:r w:rsidRPr="003E4DFF">
              <w:rPr>
                <w:rFonts w:ascii="Times New Roman" w:eastAsia="Calibri" w:hAnsi="Times New Roman" w:cs="Times New Roman"/>
                <w:sz w:val="24"/>
                <w:lang w:val="de-DE"/>
              </w:rPr>
              <w:t>LICDA. JENNY YESENIA AMAYA DE GONZALEZ</w:t>
            </w:r>
          </w:p>
        </w:tc>
        <w:tc>
          <w:tcPr>
            <w:tcW w:w="1817" w:type="dxa"/>
            <w:shd w:val="clear" w:color="auto" w:fill="auto"/>
            <w:vAlign w:val="center"/>
          </w:tcPr>
          <w:p w14:paraId="43D3CC75"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TECNICO</w:t>
            </w:r>
          </w:p>
        </w:tc>
        <w:tc>
          <w:tcPr>
            <w:tcW w:w="2435" w:type="dxa"/>
            <w:shd w:val="clear" w:color="auto" w:fill="auto"/>
            <w:vAlign w:val="center"/>
          </w:tcPr>
          <w:p w14:paraId="2F578D1B" w14:textId="77777777" w:rsidR="003E4DFF" w:rsidRPr="003E4DFF" w:rsidRDefault="003E4DFF" w:rsidP="003E4DFF">
            <w:pPr>
              <w:spacing w:after="0" w:line="240" w:lineRule="auto"/>
              <w:jc w:val="center"/>
              <w:rPr>
                <w:rFonts w:ascii="Times New Roman" w:eastAsia="Calibri" w:hAnsi="Times New Roman" w:cs="Times New Roman"/>
                <w:b/>
                <w:sz w:val="24"/>
                <w:lang w:val="de-DE"/>
              </w:rPr>
            </w:pPr>
            <w:r w:rsidRPr="003E4DFF">
              <w:rPr>
                <w:rFonts w:ascii="Times New Roman" w:eastAsia="Calibri" w:hAnsi="Times New Roman" w:cs="Times New Roman"/>
                <w:b/>
                <w:sz w:val="24"/>
                <w:lang w:val="de-DE"/>
              </w:rPr>
              <w:t>$           15,600.00</w:t>
            </w:r>
          </w:p>
        </w:tc>
      </w:tr>
      <w:tr w:rsidR="003E4DFF" w:rsidRPr="003E4DFF" w14:paraId="60A8E8E9" w14:textId="77777777" w:rsidTr="002816F2">
        <w:trPr>
          <w:trHeight w:val="542"/>
          <w:jc w:val="center"/>
        </w:trPr>
        <w:tc>
          <w:tcPr>
            <w:tcW w:w="5773" w:type="dxa"/>
            <w:shd w:val="clear" w:color="auto" w:fill="auto"/>
            <w:vAlign w:val="center"/>
          </w:tcPr>
          <w:p w14:paraId="71A5346D" w14:textId="77777777" w:rsidR="003E4DFF" w:rsidRPr="003E4DFF" w:rsidRDefault="003E4DFF" w:rsidP="003E4DFF">
            <w:pPr>
              <w:spacing w:after="0" w:line="240" w:lineRule="auto"/>
              <w:rPr>
                <w:rFonts w:ascii="Times New Roman" w:eastAsia="Calibri" w:hAnsi="Times New Roman" w:cs="Times New Roman"/>
                <w:sz w:val="24"/>
                <w:lang w:val="de-DE"/>
              </w:rPr>
            </w:pPr>
            <w:r w:rsidRPr="003E4DFF">
              <w:rPr>
                <w:rFonts w:ascii="Times New Roman" w:eastAsia="Calibri" w:hAnsi="Times New Roman" w:cs="Times New Roman"/>
                <w:sz w:val="24"/>
                <w:lang w:val="de-DE"/>
              </w:rPr>
              <w:t>LICDA. SOFHIA STEFHANY FAGOAGA ASCENCIO</w:t>
            </w:r>
          </w:p>
        </w:tc>
        <w:tc>
          <w:tcPr>
            <w:tcW w:w="1817" w:type="dxa"/>
            <w:shd w:val="clear" w:color="auto" w:fill="auto"/>
            <w:vAlign w:val="center"/>
          </w:tcPr>
          <w:p w14:paraId="69D92B43"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ASISTENTE</w:t>
            </w:r>
          </w:p>
        </w:tc>
        <w:tc>
          <w:tcPr>
            <w:tcW w:w="2435" w:type="dxa"/>
            <w:shd w:val="clear" w:color="auto" w:fill="auto"/>
            <w:vAlign w:val="center"/>
          </w:tcPr>
          <w:p w14:paraId="4B5D984F" w14:textId="77777777" w:rsidR="003E4DFF" w:rsidRPr="003E4DFF" w:rsidRDefault="003E4DFF" w:rsidP="003E4DFF">
            <w:pPr>
              <w:spacing w:after="0" w:line="240" w:lineRule="auto"/>
              <w:jc w:val="center"/>
              <w:rPr>
                <w:rFonts w:ascii="Times New Roman" w:eastAsia="Calibri" w:hAnsi="Times New Roman" w:cs="Times New Roman"/>
                <w:b/>
                <w:sz w:val="24"/>
                <w:highlight w:val="yellow"/>
                <w:lang w:val="de-DE"/>
              </w:rPr>
            </w:pPr>
            <w:r w:rsidRPr="003E4DFF">
              <w:rPr>
                <w:rFonts w:ascii="Times New Roman" w:eastAsia="Calibri" w:hAnsi="Times New Roman" w:cs="Times New Roman"/>
                <w:b/>
                <w:sz w:val="24"/>
                <w:lang w:val="de-DE"/>
              </w:rPr>
              <w:t>$           7,200.00</w:t>
            </w:r>
          </w:p>
        </w:tc>
      </w:tr>
    </w:tbl>
    <w:p w14:paraId="4AFC2728" w14:textId="77777777" w:rsidR="003E4DFF" w:rsidRPr="003E4DFF" w:rsidRDefault="003E4DFF" w:rsidP="003E4DFF">
      <w:pPr>
        <w:spacing w:line="240" w:lineRule="auto"/>
        <w:jc w:val="both"/>
        <w:rPr>
          <w:rFonts w:ascii="Times New Roman" w:eastAsia="Arial Unicode MS" w:hAnsi="Times New Roman" w:cs="Times New Roman"/>
          <w:color w:val="000000"/>
          <w:sz w:val="28"/>
          <w:szCs w:val="28"/>
          <w:lang w:val="es-SV"/>
        </w:rPr>
      </w:pPr>
      <w:r w:rsidRPr="003E4DFF">
        <w:rPr>
          <w:rFonts w:ascii="Times New Roman" w:eastAsia="Arial Unicode MS" w:hAnsi="Times New Roman" w:cs="Times New Roman"/>
          <w:color w:val="000000"/>
          <w:sz w:val="28"/>
          <w:szCs w:val="28"/>
          <w:lang w:val="es-SV"/>
        </w:rPr>
        <w:t xml:space="preserve">Por cumplir con todos los requisitos solicitados en los Términos de Referencia y obtener mayor puntaje en la evaluación.- Por lo antes expuesto y para poder continuar con el proceso de contratación solicita Acuerdo Municipal.- Se tiene </w:t>
      </w:r>
      <w:r w:rsidRPr="003E4DFF">
        <w:rPr>
          <w:rFonts w:ascii="Times New Roman" w:eastAsia="Arial Unicode MS" w:hAnsi="Times New Roman" w:cs="Times New Roman"/>
          <w:color w:val="000000"/>
          <w:sz w:val="28"/>
          <w:szCs w:val="28"/>
          <w:lang w:val="es-SV"/>
        </w:rPr>
        <w:lastRenderedPageBreak/>
        <w:t>copia de Acuerdo Municipal antes referenciado, Informe de Evaluación de Ofertas, certificación de asignación presupuestaria, ofertas de los participantes; y correlativo Comprasal.-</w:t>
      </w:r>
      <w:r w:rsidRPr="003E4DFF">
        <w:rPr>
          <w:rFonts w:ascii="Times New Roman" w:eastAsia="Calibri" w:hAnsi="Times New Roman" w:cs="Times New Roman"/>
          <w:sz w:val="28"/>
          <w:szCs w:val="28"/>
          <w:lang w:val="es-SV"/>
        </w:rPr>
        <w:t xml:space="preserve"> Con el aval del señor Síndico Municipal Lic. José Ebanan Quintanilla Gómez</w:t>
      </w:r>
      <w:r w:rsidRPr="003E4DFF">
        <w:rPr>
          <w:rFonts w:ascii="Times New Roman" w:eastAsia="Calibri" w:hAnsi="Times New Roman" w:cs="Times New Roman"/>
          <w:sz w:val="28"/>
          <w:szCs w:val="28"/>
        </w:rPr>
        <w:t>.-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Calibri" w:hAnsi="Times New Roman" w:cs="Times New Roman"/>
          <w:sz w:val="28"/>
          <w:szCs w:val="28"/>
        </w:rPr>
        <w:t xml:space="preserve">votan aprobando este  punto </w:t>
      </w:r>
      <w:r w:rsidRPr="003E4DFF">
        <w:rPr>
          <w:rFonts w:ascii="Times New Roman" w:eastAsia="Calibri" w:hAnsi="Times New Roman" w:cs="Times New Roman"/>
          <w:b/>
          <w:bCs/>
          <w:sz w:val="28"/>
          <w:szCs w:val="28"/>
        </w:rPr>
        <w:t xml:space="preserve">ocho </w:t>
      </w:r>
      <w:r w:rsidRPr="003E4DFF">
        <w:rPr>
          <w:rFonts w:ascii="Times New Roman" w:eastAsia="Calibri" w:hAnsi="Times New Roman" w:cs="Times New Roman"/>
          <w:sz w:val="28"/>
          <w:szCs w:val="28"/>
        </w:rPr>
        <w:t>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cinco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Calibri" w:hAnsi="Times New Roman" w:cs="Times New Roman"/>
          <w:sz w:val="28"/>
          <w:szCs w:val="28"/>
        </w:rPr>
        <w:t xml:space="preserve"> Ing. Jesús Orlando González Hernández, Lic. Gilda María Mata, Cap. Mauricio Ernesto Campos Martínez, Lic. Mario Ernesto Portillo Arévalo; y señorita Denisse Yasira Sandoval Flores, Art. 45 del Código Municipal.- El señor Concejal Ing. Jesús Orlando </w:t>
      </w:r>
      <w:r w:rsidRPr="003E4DFF">
        <w:rPr>
          <w:rFonts w:ascii="Times New Roman" w:eastAsia="Calibri" w:hAnsi="Times New Roman" w:cs="Times New Roman"/>
          <w:sz w:val="28"/>
          <w:szCs w:val="28"/>
          <w:lang w:val="es-ES"/>
        </w:rPr>
        <w:t xml:space="preserve">González Hernández, manifiesta: Solicito los </w:t>
      </w:r>
      <w:proofErr w:type="spellStart"/>
      <w:r w:rsidRPr="003E4DFF">
        <w:rPr>
          <w:rFonts w:ascii="Times New Roman" w:eastAsia="Calibri" w:hAnsi="Times New Roman" w:cs="Times New Roman"/>
          <w:sz w:val="28"/>
          <w:szCs w:val="28"/>
          <w:lang w:val="es-ES"/>
        </w:rPr>
        <w:t>curriculums</w:t>
      </w:r>
      <w:proofErr w:type="spellEnd"/>
      <w:r w:rsidRPr="003E4DFF">
        <w:rPr>
          <w:rFonts w:ascii="Times New Roman" w:eastAsia="Calibri" w:hAnsi="Times New Roman" w:cs="Times New Roman"/>
          <w:sz w:val="28"/>
          <w:szCs w:val="28"/>
          <w:lang w:val="es-ES"/>
        </w:rPr>
        <w:t xml:space="preserve">.- El señor Secretario Municipal, manifiesta: Hubo una Comisión mixta con el FISDL que evaluó las ofertas, ellos conocieron los </w:t>
      </w:r>
      <w:proofErr w:type="spellStart"/>
      <w:r w:rsidRPr="003E4DFF">
        <w:rPr>
          <w:rFonts w:ascii="Times New Roman" w:eastAsia="Calibri" w:hAnsi="Times New Roman" w:cs="Times New Roman"/>
          <w:sz w:val="28"/>
          <w:szCs w:val="28"/>
          <w:lang w:val="es-ES"/>
        </w:rPr>
        <w:t>curriculums</w:t>
      </w:r>
      <w:proofErr w:type="spellEnd"/>
      <w:r w:rsidRPr="003E4DFF">
        <w:rPr>
          <w:rFonts w:ascii="Times New Roman" w:eastAsia="Calibri" w:hAnsi="Times New Roman" w:cs="Times New Roman"/>
          <w:sz w:val="28"/>
          <w:szCs w:val="28"/>
          <w:lang w:val="es-ES"/>
        </w:rPr>
        <w:t xml:space="preserve">, no los tenemos.- </w:t>
      </w:r>
      <w:r w:rsidRPr="003E4DFF">
        <w:rPr>
          <w:rFonts w:ascii="Times New Roman" w:eastAsia="Calibri" w:hAnsi="Times New Roman" w:cs="Times New Roman"/>
          <w:sz w:val="28"/>
          <w:szCs w:val="28"/>
        </w:rPr>
        <w:t xml:space="preserve">El señor Concejal Ing. Jesús Orlando </w:t>
      </w:r>
      <w:r w:rsidRPr="003E4DFF">
        <w:rPr>
          <w:rFonts w:ascii="Times New Roman" w:eastAsia="Calibri" w:hAnsi="Times New Roman" w:cs="Times New Roman"/>
          <w:sz w:val="28"/>
          <w:szCs w:val="28"/>
          <w:lang w:val="es-ES"/>
        </w:rPr>
        <w:t xml:space="preserve">González Hernández, manifiesta: Salvo mi voto porque no me dieron la información que pedí.- El señor Alcalde Municipal, manifiesta: Hacer llegar los </w:t>
      </w:r>
      <w:proofErr w:type="spellStart"/>
      <w:r w:rsidRPr="003E4DFF">
        <w:rPr>
          <w:rFonts w:ascii="Times New Roman" w:eastAsia="Calibri" w:hAnsi="Times New Roman" w:cs="Times New Roman"/>
          <w:sz w:val="28"/>
          <w:szCs w:val="28"/>
          <w:lang w:val="es-ES"/>
        </w:rPr>
        <w:t>curriculums</w:t>
      </w:r>
      <w:proofErr w:type="spellEnd"/>
      <w:r w:rsidRPr="003E4DFF">
        <w:rPr>
          <w:rFonts w:ascii="Times New Roman" w:eastAsia="Calibri" w:hAnsi="Times New Roman" w:cs="Times New Roman"/>
          <w:sz w:val="28"/>
          <w:szCs w:val="28"/>
          <w:lang w:val="es-ES"/>
        </w:rPr>
        <w:t xml:space="preserve"> al Ing. Jesús Orlando González Hernández.-</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sz w:val="28"/>
          <w:szCs w:val="28"/>
        </w:rPr>
        <w:t xml:space="preserve">Por </w:t>
      </w:r>
      <w:r w:rsidRPr="003E4DFF">
        <w:rPr>
          <w:rFonts w:ascii="Times New Roman" w:eastAsia="Calibri" w:hAnsi="Times New Roman" w:cs="Times New Roman"/>
          <w:b/>
          <w:bCs/>
          <w:sz w:val="28"/>
          <w:szCs w:val="28"/>
        </w:rPr>
        <w:t>ocho</w:t>
      </w:r>
      <w:r w:rsidRPr="003E4DFF">
        <w:rPr>
          <w:rFonts w:ascii="Times New Roman" w:eastAsia="Calibri" w:hAnsi="Times New Roman" w:cs="Times New Roman"/>
          <w:sz w:val="28"/>
          <w:szCs w:val="28"/>
        </w:rPr>
        <w:t xml:space="preserve"> votos, </w:t>
      </w:r>
      <w:r w:rsidRPr="003E4DFF">
        <w:rPr>
          <w:rFonts w:ascii="Times New Roman" w:eastAsia="Calibri" w:hAnsi="Times New Roman" w:cs="Times New Roman"/>
          <w:b/>
          <w:bCs/>
          <w:sz w:val="28"/>
          <w:szCs w:val="28"/>
        </w:rPr>
        <w:t xml:space="preserve">ACUERDA: </w:t>
      </w:r>
      <w:r w:rsidRPr="003E4DFF">
        <w:rPr>
          <w:rFonts w:ascii="Times New Roman" w:eastAsia="Arial Unicode MS" w:hAnsi="Times New Roman" w:cs="Times New Roman"/>
          <w:b/>
          <w:bCs/>
          <w:color w:val="000000"/>
          <w:sz w:val="28"/>
          <w:szCs w:val="28"/>
          <w:lang w:val="es-SV"/>
        </w:rPr>
        <w:t>1º.</w:t>
      </w:r>
      <w:r w:rsidRPr="003E4DFF">
        <w:rPr>
          <w:rFonts w:ascii="Times New Roman" w:eastAsia="Arial Unicode MS" w:hAnsi="Times New Roman" w:cs="Times New Roman"/>
          <w:color w:val="000000"/>
          <w:sz w:val="28"/>
          <w:szCs w:val="28"/>
          <w:lang w:val="es-SV"/>
        </w:rPr>
        <w:t xml:space="preserve"> Adjudicar la “CONTRATACIÓN DE TÉCNICO Y ASISTENTE DEL PROGRAMA, EJECUCIÓN PARA INTERVENCIÓN DE LA FASE TRES DE LA INTERVENCIÓN DEL PROGRAMA EMPRENDIMIENTO SOLIDARIO (2019); EN EL MARCO DEL PROYECTO ESPACIOS SEGUROS DE CONVIVENCIA PARA JOVENES EN EL SALVADOR (CONVIVIR) FISDL”, por un plazo de un año a partir de la orden de inicio, según detalle:</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5"/>
        <w:gridCol w:w="1675"/>
        <w:gridCol w:w="2127"/>
      </w:tblGrid>
      <w:tr w:rsidR="003E4DFF" w:rsidRPr="003E4DFF" w14:paraId="664BE34B" w14:textId="77777777" w:rsidTr="002816F2">
        <w:trPr>
          <w:trHeight w:val="703"/>
          <w:jc w:val="center"/>
        </w:trPr>
        <w:tc>
          <w:tcPr>
            <w:tcW w:w="5915" w:type="dxa"/>
            <w:shd w:val="clear" w:color="auto" w:fill="auto"/>
            <w:vAlign w:val="center"/>
          </w:tcPr>
          <w:p w14:paraId="467714AE"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OFERTANTE</w:t>
            </w:r>
          </w:p>
        </w:tc>
        <w:tc>
          <w:tcPr>
            <w:tcW w:w="1675" w:type="dxa"/>
            <w:shd w:val="clear" w:color="auto" w:fill="auto"/>
            <w:vAlign w:val="center"/>
          </w:tcPr>
          <w:p w14:paraId="6161274F"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PLAZA</w:t>
            </w:r>
          </w:p>
        </w:tc>
        <w:tc>
          <w:tcPr>
            <w:tcW w:w="2127" w:type="dxa"/>
            <w:shd w:val="clear" w:color="auto" w:fill="auto"/>
            <w:vAlign w:val="center"/>
          </w:tcPr>
          <w:p w14:paraId="672DE234"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MONTO OFERTADO CON IVA INCLUIDO</w:t>
            </w:r>
          </w:p>
        </w:tc>
      </w:tr>
      <w:tr w:rsidR="003E4DFF" w:rsidRPr="003E4DFF" w14:paraId="7D62CE6F" w14:textId="77777777" w:rsidTr="002816F2">
        <w:trPr>
          <w:trHeight w:val="431"/>
          <w:jc w:val="center"/>
        </w:trPr>
        <w:tc>
          <w:tcPr>
            <w:tcW w:w="5915" w:type="dxa"/>
            <w:shd w:val="clear" w:color="auto" w:fill="auto"/>
            <w:vAlign w:val="center"/>
          </w:tcPr>
          <w:p w14:paraId="085B9E80" w14:textId="77777777" w:rsidR="003E4DFF" w:rsidRPr="003E4DFF" w:rsidRDefault="003E4DFF" w:rsidP="003E4DFF">
            <w:pPr>
              <w:spacing w:after="0" w:line="240" w:lineRule="auto"/>
              <w:rPr>
                <w:rFonts w:ascii="Times New Roman" w:eastAsia="Calibri" w:hAnsi="Times New Roman" w:cs="Times New Roman"/>
                <w:sz w:val="24"/>
                <w:lang w:val="de-DE"/>
              </w:rPr>
            </w:pPr>
            <w:r w:rsidRPr="003E4DFF">
              <w:rPr>
                <w:rFonts w:ascii="Times New Roman" w:eastAsia="Calibri" w:hAnsi="Times New Roman" w:cs="Times New Roman"/>
                <w:sz w:val="24"/>
                <w:lang w:val="de-DE"/>
              </w:rPr>
              <w:t>LICDA. JENNY YESENIA AMAYA DE GONZALEZ</w:t>
            </w:r>
          </w:p>
        </w:tc>
        <w:tc>
          <w:tcPr>
            <w:tcW w:w="1675" w:type="dxa"/>
            <w:shd w:val="clear" w:color="auto" w:fill="auto"/>
            <w:vAlign w:val="center"/>
          </w:tcPr>
          <w:p w14:paraId="3DDC3758"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TECNICO</w:t>
            </w:r>
          </w:p>
        </w:tc>
        <w:tc>
          <w:tcPr>
            <w:tcW w:w="2127" w:type="dxa"/>
            <w:shd w:val="clear" w:color="auto" w:fill="auto"/>
            <w:vAlign w:val="center"/>
          </w:tcPr>
          <w:p w14:paraId="4443F034"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           15,600.00</w:t>
            </w:r>
          </w:p>
        </w:tc>
      </w:tr>
      <w:tr w:rsidR="003E4DFF" w:rsidRPr="003E4DFF" w14:paraId="6E41614D" w14:textId="77777777" w:rsidTr="002816F2">
        <w:trPr>
          <w:trHeight w:val="410"/>
          <w:jc w:val="center"/>
        </w:trPr>
        <w:tc>
          <w:tcPr>
            <w:tcW w:w="5915" w:type="dxa"/>
            <w:shd w:val="clear" w:color="auto" w:fill="auto"/>
            <w:vAlign w:val="center"/>
          </w:tcPr>
          <w:p w14:paraId="52966678" w14:textId="77777777" w:rsidR="003E4DFF" w:rsidRPr="003E4DFF" w:rsidRDefault="003E4DFF" w:rsidP="003E4DFF">
            <w:pPr>
              <w:spacing w:after="0" w:line="240" w:lineRule="auto"/>
              <w:rPr>
                <w:rFonts w:ascii="Times New Roman" w:eastAsia="Calibri" w:hAnsi="Times New Roman" w:cs="Times New Roman"/>
                <w:sz w:val="24"/>
                <w:lang w:val="de-DE"/>
              </w:rPr>
            </w:pPr>
            <w:r w:rsidRPr="003E4DFF">
              <w:rPr>
                <w:rFonts w:ascii="Times New Roman" w:eastAsia="Calibri" w:hAnsi="Times New Roman" w:cs="Times New Roman"/>
                <w:sz w:val="24"/>
                <w:lang w:val="de-DE"/>
              </w:rPr>
              <w:t>LICDA. SOFHIA STEFHANY FAGOAGA ASCENCIO</w:t>
            </w:r>
          </w:p>
        </w:tc>
        <w:tc>
          <w:tcPr>
            <w:tcW w:w="1675" w:type="dxa"/>
            <w:shd w:val="clear" w:color="auto" w:fill="auto"/>
            <w:vAlign w:val="center"/>
          </w:tcPr>
          <w:p w14:paraId="6EE5E408" w14:textId="77777777" w:rsidR="003E4DFF" w:rsidRPr="003E4DFF" w:rsidRDefault="003E4DFF" w:rsidP="003E4DFF">
            <w:pPr>
              <w:spacing w:after="0" w:line="240" w:lineRule="auto"/>
              <w:jc w:val="center"/>
              <w:rPr>
                <w:rFonts w:ascii="Times New Roman" w:eastAsia="Calibri" w:hAnsi="Times New Roman" w:cs="Times New Roman"/>
                <w:sz w:val="24"/>
                <w:lang w:val="de-DE"/>
              </w:rPr>
            </w:pPr>
            <w:r w:rsidRPr="003E4DFF">
              <w:rPr>
                <w:rFonts w:ascii="Times New Roman" w:eastAsia="Calibri" w:hAnsi="Times New Roman" w:cs="Times New Roman"/>
                <w:sz w:val="24"/>
                <w:lang w:val="de-DE"/>
              </w:rPr>
              <w:t>ASISTENTE</w:t>
            </w:r>
          </w:p>
        </w:tc>
        <w:tc>
          <w:tcPr>
            <w:tcW w:w="2127" w:type="dxa"/>
            <w:shd w:val="clear" w:color="auto" w:fill="auto"/>
            <w:vAlign w:val="center"/>
          </w:tcPr>
          <w:p w14:paraId="0469E9F7" w14:textId="77777777" w:rsidR="003E4DFF" w:rsidRPr="003E4DFF" w:rsidRDefault="003E4DFF" w:rsidP="003E4DFF">
            <w:pPr>
              <w:spacing w:after="0" w:line="240" w:lineRule="auto"/>
              <w:jc w:val="center"/>
              <w:rPr>
                <w:rFonts w:ascii="Times New Roman" w:eastAsia="Calibri" w:hAnsi="Times New Roman" w:cs="Times New Roman"/>
                <w:sz w:val="24"/>
                <w:highlight w:val="yellow"/>
                <w:lang w:val="de-DE"/>
              </w:rPr>
            </w:pPr>
            <w:r w:rsidRPr="003E4DFF">
              <w:rPr>
                <w:rFonts w:ascii="Times New Roman" w:eastAsia="Calibri" w:hAnsi="Times New Roman" w:cs="Times New Roman"/>
                <w:sz w:val="24"/>
                <w:lang w:val="de-DE"/>
              </w:rPr>
              <w:t>$           7,200.00</w:t>
            </w:r>
          </w:p>
        </w:tc>
      </w:tr>
    </w:tbl>
    <w:p w14:paraId="5D3EA621" w14:textId="77777777" w:rsidR="003E4DFF" w:rsidRPr="003E4DFF" w:rsidRDefault="003E4DFF" w:rsidP="003E4DFF">
      <w:pPr>
        <w:jc w:val="both"/>
        <w:rPr>
          <w:rFonts w:ascii="Times New Roman" w:eastAsia="Calibri" w:hAnsi="Times New Roman" w:cs="Times New Roman"/>
          <w:sz w:val="28"/>
          <w:szCs w:val="28"/>
          <w:lang w:val="es-SV"/>
        </w:rPr>
      </w:pPr>
      <w:r w:rsidRPr="003E4DFF">
        <w:rPr>
          <w:rFonts w:ascii="Times New Roman" w:eastAsia="Arial Unicode MS" w:hAnsi="Times New Roman" w:cs="Times New Roman"/>
          <w:b/>
          <w:bCs/>
          <w:color w:val="000000"/>
          <w:sz w:val="28"/>
          <w:szCs w:val="28"/>
          <w:lang w:val="es-SV"/>
        </w:rPr>
        <w:t>2º.</w:t>
      </w:r>
      <w:r w:rsidRPr="003E4DFF">
        <w:rPr>
          <w:rFonts w:ascii="Times New Roman" w:eastAsia="Arial Unicode MS" w:hAnsi="Times New Roman" w:cs="Times New Roman"/>
          <w:color w:val="000000"/>
          <w:sz w:val="28"/>
          <w:szCs w:val="28"/>
          <w:lang w:val="es-SV"/>
        </w:rPr>
        <w:t xml:space="preserve"> </w:t>
      </w:r>
      <w:proofErr w:type="gramStart"/>
      <w:r w:rsidRPr="003E4DFF">
        <w:rPr>
          <w:rFonts w:ascii="Times New Roman" w:eastAsia="Arial Unicode MS" w:hAnsi="Times New Roman" w:cs="Times New Roman"/>
          <w:color w:val="000000"/>
          <w:sz w:val="28"/>
          <w:szCs w:val="28"/>
          <w:lang w:val="es-SV"/>
        </w:rPr>
        <w:t>Autorizar  al</w:t>
      </w:r>
      <w:proofErr w:type="gramEnd"/>
      <w:r w:rsidRPr="003E4DFF">
        <w:rPr>
          <w:rFonts w:ascii="Times New Roman" w:eastAsia="Arial Unicode MS" w:hAnsi="Times New Roman" w:cs="Times New Roman"/>
          <w:color w:val="000000"/>
          <w:sz w:val="28"/>
          <w:szCs w:val="28"/>
          <w:lang w:val="es-SV"/>
        </w:rPr>
        <w:t xml:space="preserve">  Sr.  Síndico </w:t>
      </w:r>
      <w:proofErr w:type="gramStart"/>
      <w:r w:rsidRPr="003E4DFF">
        <w:rPr>
          <w:rFonts w:ascii="Times New Roman" w:eastAsia="Arial Unicode MS" w:hAnsi="Times New Roman" w:cs="Times New Roman"/>
          <w:color w:val="000000"/>
          <w:sz w:val="28"/>
          <w:szCs w:val="28"/>
          <w:lang w:val="es-SV"/>
        </w:rPr>
        <w:t>Municipal  Lic.</w:t>
      </w:r>
      <w:proofErr w:type="gramEnd"/>
      <w:r w:rsidRPr="003E4DFF">
        <w:rPr>
          <w:rFonts w:ascii="Times New Roman" w:eastAsia="Arial Unicode MS" w:hAnsi="Times New Roman" w:cs="Times New Roman"/>
          <w:color w:val="000000"/>
          <w:sz w:val="28"/>
          <w:szCs w:val="28"/>
          <w:lang w:val="es-SV"/>
        </w:rPr>
        <w:t xml:space="preserve">  José  Ebanan Quintanilla Gómez, firme los Contratos respectivos, los cuales deberán ser elaborados y autenticados por el Departamento de Asesoría Legal de esta Municipalidad.- </w:t>
      </w:r>
      <w:r w:rsidRPr="003E4DFF">
        <w:rPr>
          <w:rFonts w:ascii="Times New Roman" w:eastAsia="Arial Unicode MS" w:hAnsi="Times New Roman" w:cs="Times New Roman"/>
          <w:b/>
          <w:bCs/>
          <w:color w:val="000000"/>
          <w:sz w:val="28"/>
          <w:szCs w:val="28"/>
          <w:lang w:val="es-SV"/>
        </w:rPr>
        <w:t xml:space="preserve">3º. </w:t>
      </w:r>
      <w:r w:rsidRPr="003E4DFF">
        <w:rPr>
          <w:rFonts w:ascii="Times New Roman" w:eastAsia="Arial Unicode MS" w:hAnsi="Times New Roman" w:cs="Times New Roman"/>
          <w:color w:val="000000"/>
          <w:sz w:val="28"/>
          <w:szCs w:val="28"/>
          <w:lang w:val="es-SV"/>
        </w:rPr>
        <w:t>Nombrar Administradora de contrato a la Licenciada Rosa Emilia Ochoa Castro Jefa del Departamento de Secretaría Municipal de la Familia de esta Municipalidad</w:t>
      </w:r>
      <w:r w:rsidRPr="003E4DFF">
        <w:rPr>
          <w:rFonts w:ascii="Times New Roman" w:eastAsia="Calibri" w:hAnsi="Times New Roman" w:cs="Times New Roman"/>
          <w:b/>
          <w:bCs/>
          <w:sz w:val="28"/>
          <w:szCs w:val="28"/>
          <w:lang w:val="es-ES" w:eastAsia="es-ES"/>
        </w:rPr>
        <w:t>.- CERTIFÍQUESE Y NOTIFIQUESE.-     ACUERDO NUMERO DIECISEIS.-</w:t>
      </w:r>
      <w:r w:rsidRPr="003E4DFF">
        <w:rPr>
          <w:rFonts w:ascii="Times New Roman" w:eastAsia="Calibri" w:hAnsi="Times New Roman" w:cs="Times New Roman"/>
          <w:sz w:val="24"/>
          <w:szCs w:val="24"/>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19</w:t>
      </w:r>
      <w:r w:rsidRPr="003E4DFF">
        <w:rPr>
          <w:rFonts w:ascii="Times New Roman" w:eastAsia="Calibri" w:hAnsi="Times New Roman" w:cs="Times New Roman"/>
          <w:sz w:val="28"/>
          <w:szCs w:val="28"/>
        </w:rPr>
        <w:t xml:space="preserve"> de la agenda de esta sesión:  </w:t>
      </w:r>
      <w:r w:rsidRPr="003E4DFF">
        <w:rPr>
          <w:rFonts w:ascii="Times New Roman" w:eastAsia="Times New Roman" w:hAnsi="Times New Roman" w:cs="Times New Roman"/>
          <w:sz w:val="28"/>
          <w:szCs w:val="28"/>
          <w:lang w:val="es-ES" w:eastAsia="es-ES"/>
        </w:rPr>
        <w:t>Nota  de fecha 17/12/2020 enviada por el Lic. Miguel Ángel Pereira Ayala Alcalde Municipal y Presidente del Comité Organizador de las Fiestas Patronales de San Miguel:</w:t>
      </w:r>
      <w:r w:rsidRPr="003E4DFF">
        <w:rPr>
          <w:rFonts w:ascii="Times New Roman" w:eastAsia="Calibri" w:hAnsi="Times New Roman" w:cs="Times New Roman"/>
        </w:rPr>
        <w:t xml:space="preserve">  </w:t>
      </w:r>
      <w:r w:rsidRPr="003E4DFF">
        <w:rPr>
          <w:rFonts w:ascii="Times New Roman" w:eastAsia="Times New Roman" w:hAnsi="Times New Roman" w:cs="Times New Roman"/>
          <w:sz w:val="28"/>
          <w:szCs w:val="28"/>
          <w:lang w:val="es-ES" w:eastAsia="es-ES"/>
        </w:rPr>
        <w:t xml:space="preserve">Solicita  la  aprobación  del  Presupuesto General  de  Ingresos,  y  Egresos  del  </w:t>
      </w:r>
      <w:r w:rsidRPr="003E4DFF">
        <w:rPr>
          <w:rFonts w:ascii="Times New Roman" w:eastAsia="Times New Roman" w:hAnsi="Times New Roman" w:cs="Times New Roman"/>
          <w:sz w:val="28"/>
          <w:szCs w:val="28"/>
          <w:lang w:val="es-ES" w:eastAsia="es-ES"/>
        </w:rPr>
        <w:lastRenderedPageBreak/>
        <w:t xml:space="preserve">Comité  Organizador  de las Fiestas Patronales de San Miguel, correspondiente a la Celebración del Carnaval Internacional de San Miguel, correspondiente al Ejercicio Fiscal 2021.- Los ingresos se detallan: </w:t>
      </w:r>
      <w:r w:rsidRPr="003E4DFF">
        <w:rPr>
          <w:rFonts w:ascii="Times New Roman" w:eastAsia="Times New Roman" w:hAnsi="Times New Roman" w:cs="Times New Roman"/>
          <w:b/>
          <w:bCs/>
          <w:sz w:val="28"/>
          <w:szCs w:val="28"/>
          <w:lang w:val="es-ES" w:eastAsia="es-ES"/>
        </w:rPr>
        <w:t>$400,000.00</w:t>
      </w:r>
      <w:r w:rsidRPr="003E4DFF">
        <w:rPr>
          <w:rFonts w:ascii="Times New Roman" w:eastAsia="Times New Roman" w:hAnsi="Times New Roman" w:cs="Times New Roman"/>
          <w:sz w:val="28"/>
          <w:szCs w:val="28"/>
          <w:lang w:val="es-ES" w:eastAsia="es-ES"/>
        </w:rPr>
        <w:t xml:space="preserve"> correspondientes a transferencias de la Alcaldía Municipal de San Miguel para las fiestas patronales; y </w:t>
      </w:r>
      <w:r w:rsidRPr="003E4DFF">
        <w:rPr>
          <w:rFonts w:ascii="Times New Roman" w:eastAsia="Times New Roman" w:hAnsi="Times New Roman" w:cs="Times New Roman"/>
          <w:b/>
          <w:bCs/>
          <w:sz w:val="28"/>
          <w:szCs w:val="28"/>
          <w:lang w:val="es-ES" w:eastAsia="es-ES"/>
        </w:rPr>
        <w:t>$100,000.00</w:t>
      </w:r>
      <w:r w:rsidRPr="003E4DFF">
        <w:rPr>
          <w:rFonts w:ascii="Times New Roman" w:eastAsia="Times New Roman" w:hAnsi="Times New Roman" w:cs="Times New Roman"/>
          <w:sz w:val="28"/>
          <w:szCs w:val="28"/>
          <w:lang w:val="es-ES" w:eastAsia="es-ES"/>
        </w:rPr>
        <w:t xml:space="preserve"> correspondiente a Patrocinadores.- Se tiene ejemplar del Presupuesto General 2021.-</w:t>
      </w:r>
      <w:r w:rsidRPr="003E4DFF">
        <w:rPr>
          <w:rFonts w:ascii="Times New Roman" w:eastAsia="Calibri" w:hAnsi="Times New Roman" w:cs="Times New Roman"/>
          <w:sz w:val="28"/>
          <w:szCs w:val="28"/>
        </w:rPr>
        <w:t xml:space="preserve"> Con el aval del señor Síndico Municipal Lic. José Ebanan Quintanilla Gómez.- </w:t>
      </w:r>
      <w:r w:rsidRPr="003E4DFF">
        <w:rPr>
          <w:rFonts w:ascii="Times New Roman" w:eastAsia="Times New Roman" w:hAnsi="Times New Roman" w:cs="Times New Roman"/>
          <w:sz w:val="28"/>
          <w:szCs w:val="28"/>
          <w:lang w:val="es-ES" w:eastAsia="es-ES"/>
        </w:rPr>
        <w:t xml:space="preserve">La señora Concejal Lic. </w:t>
      </w:r>
      <w:r w:rsidRPr="003E4DFF">
        <w:rPr>
          <w:rFonts w:ascii="Times New Roman" w:eastAsia="Calibri" w:hAnsi="Times New Roman" w:cs="Times New Roman"/>
          <w:sz w:val="28"/>
          <w:szCs w:val="28"/>
          <w:lang w:val="es-ES"/>
        </w:rPr>
        <w:t xml:space="preserve">Eneida Vanessa Ramírez, manifiesta:  Buenas noches,  con  respecto  a ese punto del presupuesto, no me queda claro, primero a este Concejo no han dado un reporte del 5% de este año, no han dado un reporte de cómo se manejó; creo que a la Iglesia Católica se le dio una aportación, no entiendo en este punto, si es un supuesto para el otro año, o como.- Como estamos con lo de la pandemia, no sé si vamos a trabajar bajo un supuesto.- El señor Alcalde Municipal Lic. Miguel Ángel Pereira Ayala, manifiesta: Por la duda de la Concejal Lic. Eneida Vanessa Ramírez, vamos a sacar de esta agenda este punto 19 y el punto 20: </w:t>
      </w:r>
      <w:r w:rsidRPr="003E4DFF">
        <w:rPr>
          <w:rFonts w:ascii="Times New Roman" w:eastAsia="Times New Roman" w:hAnsi="Times New Roman" w:cs="Times New Roman"/>
          <w:sz w:val="28"/>
          <w:szCs w:val="28"/>
          <w:lang w:val="es-ES" w:eastAsia="es-ES"/>
        </w:rPr>
        <w:t>Nota de fecha 17/12/2020 enviada por el Lic. Miguel Ángel Pereira Ayala Alcalde Municipal y Presidente del Comité Organizador de las Fiestas Patronales de San Miguel:</w:t>
      </w:r>
      <w:r w:rsidRPr="003E4DFF">
        <w:rPr>
          <w:rFonts w:ascii="Times New Roman" w:eastAsia="Calibri" w:hAnsi="Times New Roman" w:cs="Times New Roman"/>
        </w:rPr>
        <w:t xml:space="preserve"> </w:t>
      </w:r>
      <w:r w:rsidRPr="003E4DFF">
        <w:rPr>
          <w:rFonts w:ascii="Times New Roman" w:eastAsia="Times New Roman" w:hAnsi="Times New Roman" w:cs="Times New Roman"/>
          <w:sz w:val="28"/>
          <w:szCs w:val="28"/>
          <w:lang w:val="es-ES" w:eastAsia="es-ES"/>
        </w:rPr>
        <w:t xml:space="preserve">En nombre de la Junta Directiva del Comité </w:t>
      </w:r>
      <w:proofErr w:type="spellStart"/>
      <w:r w:rsidRPr="003E4DFF">
        <w:rPr>
          <w:rFonts w:ascii="Times New Roman" w:eastAsia="Times New Roman" w:hAnsi="Times New Roman" w:cs="Times New Roman"/>
          <w:sz w:val="28"/>
          <w:szCs w:val="28"/>
          <w:lang w:val="es-ES" w:eastAsia="es-ES"/>
        </w:rPr>
        <w:t>Organizadorde</w:t>
      </w:r>
      <w:proofErr w:type="spellEnd"/>
      <w:r w:rsidRPr="003E4DFF">
        <w:rPr>
          <w:rFonts w:ascii="Times New Roman" w:eastAsia="Times New Roman" w:hAnsi="Times New Roman" w:cs="Times New Roman"/>
          <w:sz w:val="28"/>
          <w:szCs w:val="28"/>
          <w:lang w:val="es-ES" w:eastAsia="es-ES"/>
        </w:rPr>
        <w:t xml:space="preserve"> las Fiestas Patronales de San Miguel, envía solicitud de nombramiento de la nueva Junta Directiva del Comité Organizador de las Fiestas Patronales de San Miguel del periodo fiscal del 1 de enero al 31 de diciembre del 2021</w:t>
      </w:r>
      <w:r w:rsidRPr="003E4DFF">
        <w:rPr>
          <w:rFonts w:ascii="Times New Roman" w:eastAsia="Calibri" w:hAnsi="Times New Roman" w:cs="Times New Roman"/>
          <w:sz w:val="28"/>
          <w:szCs w:val="28"/>
          <w:lang w:val="es-ES"/>
        </w:rPr>
        <w:t>; y votan</w:t>
      </w:r>
      <w:r w:rsidRPr="003E4DFF">
        <w:rPr>
          <w:rFonts w:ascii="Times New Roman" w:eastAsia="Calibri" w:hAnsi="Times New Roman" w:cs="Times New Roman"/>
          <w:sz w:val="28"/>
          <w:szCs w:val="28"/>
          <w:lang w:val="es-SV"/>
        </w:rPr>
        <w:t xml:space="preserve"> para sacar los puntos diecinueve y veinte de la agenda de esta sesión,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30"/>
          <w:szCs w:val="30"/>
        </w:rPr>
        <w:t xml:space="preserve"> </w:t>
      </w:r>
      <w:r w:rsidRPr="003E4DFF">
        <w:rPr>
          <w:rFonts w:ascii="Times New Roman" w:eastAsia="Calibri" w:hAnsi="Times New Roman" w:cs="Times New Roman"/>
          <w:b/>
          <w:bCs/>
          <w:sz w:val="30"/>
          <w:szCs w:val="30"/>
          <w:lang w:val="es-ES" w:eastAsia="es-ES"/>
        </w:rPr>
        <w:t xml:space="preserve">ACUERDA: </w:t>
      </w:r>
      <w:r w:rsidRPr="003E4DFF">
        <w:rPr>
          <w:rFonts w:ascii="Times New Roman" w:eastAsia="Calibri" w:hAnsi="Times New Roman" w:cs="Times New Roman"/>
          <w:sz w:val="30"/>
          <w:szCs w:val="30"/>
          <w:lang w:val="es-ES" w:eastAsia="es-ES"/>
        </w:rPr>
        <w:t xml:space="preserve">Retirar de la agenda de esta sesión dos puntos: </w:t>
      </w:r>
      <w:r w:rsidRPr="003E4DFF">
        <w:rPr>
          <w:rFonts w:ascii="Times New Roman" w:eastAsia="Calibri" w:hAnsi="Times New Roman" w:cs="Times New Roman"/>
          <w:b/>
          <w:bCs/>
          <w:sz w:val="30"/>
          <w:szCs w:val="30"/>
          <w:lang w:val="es-ES" w:eastAsia="es-ES"/>
        </w:rPr>
        <w:t>Punto número 19.-</w:t>
      </w:r>
      <w:r w:rsidRPr="003E4DFF">
        <w:rPr>
          <w:rFonts w:ascii="Times New Roman" w:eastAsia="Calibri" w:hAnsi="Times New Roman" w:cs="Times New Roman"/>
          <w:sz w:val="30"/>
          <w:szCs w:val="30"/>
          <w:lang w:val="es-ES" w:eastAsia="es-ES"/>
        </w:rPr>
        <w:t xml:space="preserve"> </w:t>
      </w:r>
      <w:r w:rsidRPr="003E4DFF">
        <w:rPr>
          <w:rFonts w:ascii="Times New Roman" w:eastAsia="Times New Roman" w:hAnsi="Times New Roman" w:cs="Times New Roman"/>
          <w:sz w:val="28"/>
          <w:szCs w:val="28"/>
          <w:lang w:val="es-ES" w:eastAsia="es-ES"/>
        </w:rPr>
        <w:t>Nota de fecha 17/12/2020 enviada por el Lic. Miguel Ángel Pereira Ayala Alcalde Municipal y Presidente del Comité Organizador de las Fiestas Patronales de San Miguel:</w:t>
      </w:r>
      <w:r w:rsidRPr="003E4DFF">
        <w:rPr>
          <w:rFonts w:ascii="Times New Roman" w:eastAsia="Calibri" w:hAnsi="Times New Roman" w:cs="Times New Roman"/>
        </w:rPr>
        <w:t xml:space="preserve"> </w:t>
      </w:r>
      <w:r w:rsidRPr="003E4DFF">
        <w:rPr>
          <w:rFonts w:ascii="Times New Roman" w:eastAsia="Times New Roman" w:hAnsi="Times New Roman" w:cs="Times New Roman"/>
          <w:sz w:val="28"/>
          <w:szCs w:val="28"/>
          <w:lang w:val="es-ES" w:eastAsia="es-ES"/>
        </w:rPr>
        <w:t xml:space="preserve">Solicita la aprobación del Presupuesto General de Ingresos, y Egresos del Comité Organizador de las Fiestas Patronales de San Miguel, correspondiente a la Celebración del Carnaval Internacional de San Miguel, correspondiente al Ejercicio Fiscal 2021.- </w:t>
      </w:r>
      <w:r w:rsidRPr="003E4DFF">
        <w:rPr>
          <w:rFonts w:ascii="Times New Roman" w:eastAsia="Times New Roman" w:hAnsi="Times New Roman" w:cs="Times New Roman"/>
          <w:b/>
          <w:bCs/>
          <w:sz w:val="28"/>
          <w:szCs w:val="28"/>
          <w:lang w:val="es-ES" w:eastAsia="es-ES"/>
        </w:rPr>
        <w:t>P</w:t>
      </w:r>
      <w:r w:rsidRPr="003E4DFF">
        <w:rPr>
          <w:rFonts w:ascii="Times New Roman" w:eastAsia="Calibri" w:hAnsi="Times New Roman" w:cs="Times New Roman"/>
          <w:b/>
          <w:bCs/>
          <w:sz w:val="30"/>
          <w:szCs w:val="30"/>
          <w:lang w:val="es-ES" w:eastAsia="es-ES"/>
        </w:rPr>
        <w:t>unto número 20.-</w:t>
      </w:r>
      <w:r w:rsidRPr="003E4DFF">
        <w:rPr>
          <w:rFonts w:ascii="Times New Roman" w:eastAsia="Calibri" w:hAnsi="Times New Roman" w:cs="Times New Roman"/>
          <w:sz w:val="30"/>
          <w:szCs w:val="30"/>
          <w:lang w:val="es-ES" w:eastAsia="es-ES"/>
        </w:rPr>
        <w:t xml:space="preserve"> </w:t>
      </w:r>
      <w:r w:rsidRPr="003E4DFF">
        <w:rPr>
          <w:rFonts w:ascii="Times New Roman" w:eastAsia="Times New Roman" w:hAnsi="Times New Roman" w:cs="Times New Roman"/>
          <w:sz w:val="28"/>
          <w:szCs w:val="28"/>
          <w:lang w:val="es-ES" w:eastAsia="es-ES"/>
        </w:rPr>
        <w:t>Nota de fecha 17/12/2020 enviada por el Lic. Miguel Ángel Pereira Ayala Alcalde Municipal y Presidente del Comité Organizador de las Fiestas Patronales de San Miguel:</w:t>
      </w:r>
      <w:r w:rsidRPr="003E4DFF">
        <w:rPr>
          <w:rFonts w:ascii="Times New Roman" w:eastAsia="Calibri" w:hAnsi="Times New Roman" w:cs="Times New Roman"/>
        </w:rPr>
        <w:t xml:space="preserve"> </w:t>
      </w:r>
      <w:r w:rsidRPr="003E4DFF">
        <w:rPr>
          <w:rFonts w:ascii="Times New Roman" w:eastAsia="Times New Roman" w:hAnsi="Times New Roman" w:cs="Times New Roman"/>
          <w:sz w:val="28"/>
          <w:szCs w:val="28"/>
          <w:lang w:val="es-ES" w:eastAsia="es-ES"/>
        </w:rPr>
        <w:t xml:space="preserve">En nombre de la Junta Directiva del Comité Organizador de las  Fiestas Patronales de San Miguel, envía solicitud de </w:t>
      </w:r>
      <w:r w:rsidRPr="003E4DFF">
        <w:rPr>
          <w:rFonts w:ascii="Times New Roman" w:eastAsia="Times New Roman" w:hAnsi="Times New Roman" w:cs="Times New Roman"/>
          <w:sz w:val="28"/>
          <w:szCs w:val="28"/>
          <w:lang w:val="es-ES" w:eastAsia="es-ES"/>
        </w:rPr>
        <w:lastRenderedPageBreak/>
        <w:t>nombramiento de la nueva Junta Directiva del Comité Organizador de las Fiestas Patronales de San Miguel del periodo fiscal del 1 de enero al 31 de diciembre del 2021.-</w:t>
      </w:r>
      <w:r w:rsidRPr="003E4DFF">
        <w:rPr>
          <w:rFonts w:ascii="Times New Roman" w:eastAsia="Calibri" w:hAnsi="Times New Roman" w:cs="Times New Roman"/>
          <w:b/>
          <w:bCs/>
          <w:sz w:val="28"/>
          <w:szCs w:val="28"/>
          <w:lang w:val="es-ES" w:eastAsia="es-ES"/>
        </w:rPr>
        <w:t xml:space="preserve"> CERTIFÍQUESE Y NOTIFIQUESE.- ACUERDO NUMERO DIECISIETE.-</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21</w:t>
      </w:r>
      <w:r w:rsidRPr="003E4DFF">
        <w:rPr>
          <w:rFonts w:ascii="Times New Roman" w:eastAsia="Calibri" w:hAnsi="Times New Roman" w:cs="Times New Roman"/>
          <w:sz w:val="28"/>
          <w:szCs w:val="28"/>
        </w:rPr>
        <w:t xml:space="preserve"> de la agenda de esta sesión: Nota de fecha 16/12/2020 enviada por la Lic. Xenia Lisett Gaitán de Hernández Jefe de la UACI de esta Municipalidad: Vista la solicitud suscrita por la Lic. Mélida Concepción Araniva Rivera Jefe de la Unidad de Comunicaciones y Prensa de esta Municipalidad, con el aval del Lic. Carlos Rene Luna Salazar Gerente General de esta Municipalidad, se encuentran consideradas las asignaciones presupuestarias para realizar el proceso “ADQUISICION DE 4 SANI PASS Y 2 SANISING, PARA LA EJECUCION DE MECANISMOS DE PROTOCOLO Y BIOSEGURIDAD, A FIN DE GARANTIZAR LA SALUD DE LOS EMPLEADOS MUNICIPALES Y USUARIOS, CON EL OBJETIVO DE REDUCIR EL CONTAGIO POR COVID -19, por lo cual solicita Acuerdo Municipal.- Se tiene certificación de asignación presupuestaria; y solicitud B-4.- Con el aval del señor Síndico Municipal Lic. José Ebanan Quintanilla Gómez.- </w:t>
      </w:r>
      <w:r w:rsidRPr="003E4DFF">
        <w:rPr>
          <w:rFonts w:ascii="Times New Roman" w:eastAsia="Times New Roman" w:hAnsi="Times New Roman" w:cs="Times New Roman"/>
          <w:sz w:val="28"/>
          <w:szCs w:val="28"/>
          <w:lang w:val="es-ES" w:eastAsia="es-ES"/>
        </w:rPr>
        <w:t>El señor Concejal Cap. Mauricio Ernesto Campos Martínez, m</w:t>
      </w:r>
      <w:r w:rsidRPr="003E4DFF">
        <w:rPr>
          <w:rFonts w:ascii="Times New Roman" w:eastAsia="Calibri" w:hAnsi="Times New Roman" w:cs="Times New Roman"/>
          <w:sz w:val="28"/>
          <w:szCs w:val="28"/>
          <w:lang w:val="es-ES"/>
        </w:rPr>
        <w:t xml:space="preserve">anifiesta: En cuanto a este punto, tengo dos interrogantes: Uno: Porqué la Jefe de Comunicaciones está haciendo dicho requerimiento, y no la Comisión de Salud, qué tiene que ver comunicaciones con salud.- Dos: Si es un proceso por libre gestión, pero ya vienen con montos, se supone que no ha iniciado, dice ejecutar el proceso; y ya vienen  montos establecidos.- Tercero: Quisiera saber que es un </w:t>
      </w:r>
      <w:proofErr w:type="spellStart"/>
      <w:r w:rsidRPr="003E4DFF">
        <w:rPr>
          <w:rFonts w:ascii="Times New Roman" w:eastAsia="Calibri" w:hAnsi="Times New Roman" w:cs="Times New Roman"/>
          <w:sz w:val="28"/>
          <w:szCs w:val="28"/>
          <w:lang w:val="es-ES"/>
        </w:rPr>
        <w:t>sanipass</w:t>
      </w:r>
      <w:proofErr w:type="spellEnd"/>
      <w:r w:rsidRPr="003E4DFF">
        <w:rPr>
          <w:rFonts w:ascii="Times New Roman" w:eastAsia="Calibri" w:hAnsi="Times New Roman" w:cs="Times New Roman"/>
          <w:sz w:val="28"/>
          <w:szCs w:val="28"/>
          <w:lang w:val="es-ES"/>
        </w:rPr>
        <w:t xml:space="preserve">, porque estaba buscando y en el área médica no existe, no sé si habrá otro producto que se conozca así.- El señor Alcalde Municipal Lic. Miguel Ángel Pereira Ayala, manifiesta: Son básicamente cámaras térmicas que estarán instaladas en los ingresos a la Alcaldía; y medirán la temperatura de manera automática, por eso viene de la parte de Comunicaciones, aunque si genera alguna duda, habría que sacarlos, son cámaras térmicas para medir la temperatura de 4 unidades de la Alcaldía.- El señor Concejal Ing. Jesús Orlando González Hernández, manifiesta: Considero que está bien cuando hay abundancia, porque sí es una inversión, pero tenemos que ubicarnos que somos una Alcaldía pobre, con deudas; y estos equipos, es un lujo, considero que es un gasto oneroso, que esta fuera de la realidad, yo recomendaría que lo saquemos.- El señor Alcalde Municipal Lic. Miguel Ángel Pereira Ayala, manifiesta: </w:t>
      </w:r>
      <w:r w:rsidRPr="003E4DFF">
        <w:rPr>
          <w:rFonts w:ascii="Times New Roman" w:eastAsia="Calibri" w:hAnsi="Times New Roman" w:cs="Times New Roman"/>
          <w:sz w:val="28"/>
          <w:szCs w:val="28"/>
        </w:rPr>
        <w:t>A petición del señor Concejal Ing. Jesús Orlando González Hernández,</w:t>
      </w:r>
      <w:r w:rsidRPr="003E4DFF">
        <w:rPr>
          <w:rFonts w:ascii="Times New Roman" w:eastAsia="Calibri" w:hAnsi="Times New Roman" w:cs="Times New Roman"/>
          <w:sz w:val="28"/>
          <w:szCs w:val="28"/>
          <w:lang w:val="es-ES"/>
        </w:rPr>
        <w:t xml:space="preserve"> procedemos a sacar el punto N° 21; y</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votan aprobando para sacar </w:t>
      </w:r>
      <w:r w:rsidRPr="003E4DFF">
        <w:rPr>
          <w:rFonts w:ascii="Times New Roman" w:eastAsia="Times New Roman" w:hAnsi="Times New Roman" w:cs="Times New Roman"/>
          <w:sz w:val="28"/>
          <w:szCs w:val="28"/>
          <w:lang w:val="es-ES" w:eastAsia="es-ES"/>
        </w:rPr>
        <w:lastRenderedPageBreak/>
        <w:t xml:space="preserve">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Retirar de la agenda de esta sesión, el punto número </w:t>
      </w:r>
      <w:r w:rsidRPr="003E4DFF">
        <w:rPr>
          <w:rFonts w:ascii="Times New Roman" w:eastAsia="Calibri" w:hAnsi="Times New Roman" w:cs="Times New Roman"/>
          <w:b/>
          <w:bCs/>
          <w:sz w:val="28"/>
          <w:szCs w:val="28"/>
          <w:lang w:val="es-SV"/>
        </w:rPr>
        <w:t>21</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sz w:val="28"/>
          <w:szCs w:val="28"/>
        </w:rPr>
        <w:t>Nota de fecha 16/12/2020 enviada por la Lic. Xenia Lisett Gaitán de Hernández Jefe de la UACI de esta Municipalidad: Vista la solicitud suscrita por la Lic. Mélida Concepción Araniva Rivera Jefe de la Unidad de Comunicaciones y Prensa de esta Municipalidad, con el aval del Lic. Carlos Rene Luna Salazar Gerente General de esta Municipalidad, se encuentran consideradas las asignaciones presupuestarias para realizar el proceso “ADQUISICION DE 4 SANI PASS Y 2 SANISING , PARA LA EJECUCION DE MECANISMOS DE PROTOCOLO Y BIOSEGURIDAD, A FIN DE GARANTIZAR LA SALUD DE LOS EMPLEADOS MUNICIPALES Y USUARIOS,  CON EL OBJETIVO DE REDUCIR EL CONTAGIO POR COVID-19</w:t>
      </w:r>
      <w:r w:rsidRPr="003E4DFF">
        <w:rPr>
          <w:rFonts w:ascii="Times New Roman" w:eastAsia="Calibri" w:hAnsi="Times New Roman" w:cs="Times New Roman"/>
          <w:b/>
          <w:bCs/>
          <w:sz w:val="28"/>
          <w:szCs w:val="28"/>
          <w:lang w:val="es-ES" w:eastAsia="es-ES"/>
        </w:rPr>
        <w:t>.- CERTIFÍQUESE Y NOTIFIQUESE.- ACUERDO NUMERO DIECIOCHO.-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22</w:t>
      </w:r>
      <w:r w:rsidRPr="003E4DFF">
        <w:rPr>
          <w:rFonts w:ascii="Times New Roman" w:eastAsia="Calibri" w:hAnsi="Times New Roman" w:cs="Times New Roman"/>
          <w:sz w:val="28"/>
          <w:szCs w:val="28"/>
        </w:rPr>
        <w:t xml:space="preserve"> de la agenda de esta sesión: Nota de fecha 16/12/2020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Vista la solicitud suscrita por la Lic. Mélida Concepción Araniva Rivera Jefe de la Unidad de Comunicaciones y Prensa de esta Municipalidad, con el aval del Lic. Carlos Rene Luna Salazar Gerente General de esta Municipalidad, se encuentran consideradas las asignaciones presupuestarias para realizar el proceso “ADQUISICION DE MATERIALES PUBLICITARIOS, PARA LA DIFUSION DEL TRABAJO QUE REALIZA LA ALCALDIA MUNICIPAL, EN EL MUNICIPIO DE SAN MIGUEL”, por lo cual solicita Acuerdo Municipal.- Se tiene certificación de asignación presupuestaria; y solicitud.- Con el aval del señor Síndico Municipal Lic. José Ebanan Quintanilla Gómez.-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seis</w:t>
      </w:r>
      <w:r w:rsidRPr="003E4DFF">
        <w:rPr>
          <w:rFonts w:ascii="Times New Roman" w:eastAsia="Calibri" w:hAnsi="Times New Roman" w:cs="Times New Roman"/>
          <w:sz w:val="28"/>
          <w:szCs w:val="28"/>
          <w:lang w:val="es-SV"/>
        </w:rPr>
        <w:t xml:space="preserve"> Miembros del Concejo Municipal </w:t>
      </w:r>
      <w:r w:rsidRPr="003E4DFF">
        <w:rPr>
          <w:rFonts w:ascii="Times New Roman" w:eastAsia="Times New Roman" w:hAnsi="Times New Roman" w:cs="Times New Roman"/>
          <w:sz w:val="28"/>
          <w:szCs w:val="28"/>
          <w:lang w:val="es-ES" w:eastAsia="es-ES"/>
        </w:rPr>
        <w:t>Lic. Eneida Vanessa Ramírez, Ing. Jesús Orlando González Hernández,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de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 xml:space="preserve">Para que haya resoluciones se requiere el voto favorable de la mitad más uno de los miembros que integran el Concejo, </w:t>
      </w:r>
      <w:r w:rsidRPr="003E4DFF">
        <w:rPr>
          <w:rFonts w:ascii="Times New Roman" w:eastAsia="Calibri" w:hAnsi="Times New Roman" w:cs="Times New Roman"/>
          <w:sz w:val="28"/>
          <w:szCs w:val="28"/>
          <w:lang w:val="es-ES" w:eastAsia="es-SV"/>
        </w:rPr>
        <w:lastRenderedPageBreak/>
        <w:t xml:space="preserve">salvo los casos en que la ley exija una mayoría especial. En caso de empate el Alcalde tendrá voto </w:t>
      </w:r>
      <w:proofErr w:type="gramStart"/>
      <w:r w:rsidRPr="003E4DFF">
        <w:rPr>
          <w:rFonts w:ascii="Times New Roman" w:eastAsia="Calibri" w:hAnsi="Times New Roman" w:cs="Times New Roman"/>
          <w:sz w:val="28"/>
          <w:szCs w:val="28"/>
          <w:lang w:val="es-ES" w:eastAsia="es-SV"/>
        </w:rPr>
        <w:t>calificado</w:t>
      </w:r>
      <w:r w:rsidRPr="003E4DFF">
        <w:rPr>
          <w:rFonts w:ascii="Times New Roman" w:eastAsia="Calibri" w:hAnsi="Times New Roman" w:cs="Times New Roman"/>
          <w:sz w:val="28"/>
          <w:szCs w:val="28"/>
        </w:rPr>
        <w:t>.-</w:t>
      </w:r>
      <w:proofErr w:type="gramEnd"/>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CERTIFÍQUESE Y NOTIFIQUESE.-   ACUERDO NUMERO DIECINUEVE.-</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23</w:t>
      </w:r>
      <w:r w:rsidRPr="003E4DFF">
        <w:rPr>
          <w:rFonts w:ascii="Times New Roman" w:eastAsia="Calibri" w:hAnsi="Times New Roman" w:cs="Times New Roman"/>
          <w:sz w:val="28"/>
          <w:szCs w:val="28"/>
        </w:rPr>
        <w:t xml:space="preserve"> de la agenda de esta sesión: </w:t>
      </w:r>
      <w:r w:rsidRPr="003E4DFF">
        <w:rPr>
          <w:rFonts w:ascii="Times New Roman" w:eastAsia="Calibri" w:hAnsi="Times New Roman" w:cs="Times New Roman"/>
          <w:sz w:val="28"/>
          <w:szCs w:val="28"/>
          <w:lang w:val="es-SV"/>
        </w:rPr>
        <w:t xml:space="preserve">Nota de fecha 15/12/2020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Según Acuerdo Municipal No. 2 acta No. 50 de la sesión extraordinaria de fecha 29 de noviembre de 2020, el Concejo Municipal Acordó aprobar los Términos de Referencia para la contratación de la “EJECUCIÓN DE CONTRA PARTIDA DEL PROYECTO REPARACIONES VARIAS EN CASA COMUNAL DE COLONIA BRISAS DEL RÍO II, DE SAN MIGUEL”, y autorizó a la UACI de esta Municipalidad realice el proceso de ley respectivo por Libre Gestión según proceso CÓDIGO LG-101-2020AMSM.- Los Términos de Referencia se publicaron en el Sistema de Comprasal www.comprasal.gob.sv correlativo 20200109.- Para este proceso se invitaron a los siguientes concursantes: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DESARROLLO Y CONSTRUCCIÓN DE OBRAS, S.A. DE C.V., </w:t>
      </w:r>
      <w:r w:rsidRPr="003E4DFF">
        <w:rPr>
          <w:rFonts w:ascii="Times New Roman" w:eastAsia="Calibri" w:hAnsi="Times New Roman" w:cs="Times New Roman"/>
          <w:b/>
          <w:bCs/>
          <w:sz w:val="28"/>
          <w:szCs w:val="28"/>
          <w:lang w:val="es-SV"/>
        </w:rPr>
        <w:t xml:space="preserve">2) </w:t>
      </w:r>
      <w:r w:rsidRPr="003E4DFF">
        <w:rPr>
          <w:rFonts w:ascii="Times New Roman" w:eastAsia="Calibri" w:hAnsi="Times New Roman" w:cs="Times New Roman"/>
          <w:sz w:val="28"/>
          <w:szCs w:val="28"/>
          <w:lang w:val="es-SV"/>
        </w:rPr>
        <w:t xml:space="preserve">MAGAÑA HERNÁNDEZ INGENIEROS Y ARQUITECTOS, S.A. DE C.V.; y </w:t>
      </w:r>
      <w:r w:rsidRPr="003E4DFF">
        <w:rPr>
          <w:rFonts w:ascii="Times New Roman" w:eastAsia="Calibri" w:hAnsi="Times New Roman" w:cs="Times New Roman"/>
          <w:b/>
          <w:bCs/>
          <w:sz w:val="28"/>
          <w:szCs w:val="28"/>
          <w:lang w:val="es-SV"/>
        </w:rPr>
        <w:t>3)</w:t>
      </w:r>
      <w:r w:rsidRPr="003E4DFF">
        <w:rPr>
          <w:rFonts w:ascii="Times New Roman" w:eastAsia="Calibri" w:hAnsi="Times New Roman" w:cs="Times New Roman"/>
          <w:sz w:val="28"/>
          <w:szCs w:val="28"/>
          <w:lang w:val="es-SV"/>
        </w:rPr>
        <w:t xml:space="preserve"> ISCO, S.A. DE C.V.- El día ocho de diciembre de dos mil veinte, presentó oferta la siguiente Empresa:</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394"/>
      </w:tblGrid>
      <w:tr w:rsidR="003E4DFF" w:rsidRPr="003E4DFF" w14:paraId="282FF1D8" w14:textId="77777777" w:rsidTr="002816F2">
        <w:tc>
          <w:tcPr>
            <w:tcW w:w="4361" w:type="dxa"/>
            <w:shd w:val="clear" w:color="auto" w:fill="auto"/>
            <w:vAlign w:val="center"/>
          </w:tcPr>
          <w:p w14:paraId="47783434" w14:textId="77777777" w:rsidR="003E4DFF" w:rsidRPr="003E4DFF" w:rsidRDefault="003E4DFF" w:rsidP="003E4DFF">
            <w:pPr>
              <w:spacing w:after="0" w:line="240" w:lineRule="auto"/>
              <w:jc w:val="center"/>
              <w:rPr>
                <w:rFonts w:ascii="Times New Roman" w:eastAsia="Calibri" w:hAnsi="Times New Roman" w:cs="Times New Roman"/>
                <w:b/>
                <w:bCs/>
                <w:lang w:val="es-ES" w:eastAsia="es-ES"/>
              </w:rPr>
            </w:pPr>
            <w:r w:rsidRPr="003E4DFF">
              <w:rPr>
                <w:rFonts w:ascii="Times New Roman" w:eastAsia="Calibri" w:hAnsi="Times New Roman" w:cs="Times New Roman"/>
                <w:b/>
                <w:bCs/>
                <w:lang w:val="es-ES" w:eastAsia="es-ES"/>
              </w:rPr>
              <w:t>OFERTANTE</w:t>
            </w:r>
          </w:p>
        </w:tc>
        <w:tc>
          <w:tcPr>
            <w:tcW w:w="4394" w:type="dxa"/>
            <w:shd w:val="clear" w:color="auto" w:fill="auto"/>
            <w:vAlign w:val="center"/>
          </w:tcPr>
          <w:p w14:paraId="69777E2A" w14:textId="77777777" w:rsidR="003E4DFF" w:rsidRPr="003E4DFF" w:rsidRDefault="003E4DFF" w:rsidP="003E4DFF">
            <w:pPr>
              <w:spacing w:after="0" w:line="240" w:lineRule="auto"/>
              <w:jc w:val="center"/>
              <w:rPr>
                <w:rFonts w:ascii="Times New Roman" w:eastAsia="Calibri" w:hAnsi="Times New Roman" w:cs="Times New Roman"/>
                <w:b/>
                <w:bCs/>
                <w:lang w:val="es-ES" w:eastAsia="es-ES"/>
              </w:rPr>
            </w:pPr>
            <w:r w:rsidRPr="003E4DFF">
              <w:rPr>
                <w:rFonts w:ascii="Times New Roman" w:eastAsia="Calibri" w:hAnsi="Times New Roman" w:cs="Times New Roman"/>
                <w:b/>
                <w:bCs/>
                <w:lang w:val="es-ES" w:eastAsia="es-ES"/>
              </w:rPr>
              <w:t>MONTO OFERTADO CON IVA INCLUIDO</w:t>
            </w:r>
          </w:p>
        </w:tc>
      </w:tr>
      <w:tr w:rsidR="003E4DFF" w:rsidRPr="003E4DFF" w14:paraId="29378D57" w14:textId="77777777" w:rsidTr="002816F2">
        <w:trPr>
          <w:trHeight w:val="470"/>
        </w:trPr>
        <w:tc>
          <w:tcPr>
            <w:tcW w:w="4361" w:type="dxa"/>
            <w:shd w:val="clear" w:color="auto" w:fill="auto"/>
            <w:vAlign w:val="center"/>
          </w:tcPr>
          <w:p w14:paraId="525DA41D" w14:textId="77777777" w:rsidR="003E4DFF" w:rsidRPr="003E4DFF" w:rsidRDefault="003E4DFF" w:rsidP="003E4DFF">
            <w:pPr>
              <w:spacing w:after="0" w:line="240" w:lineRule="auto"/>
              <w:rPr>
                <w:rFonts w:ascii="Times New Roman" w:eastAsia="Calibri" w:hAnsi="Times New Roman" w:cs="Times New Roman"/>
                <w:b/>
                <w:sz w:val="20"/>
                <w:lang w:val="de-DE"/>
              </w:rPr>
            </w:pPr>
            <w:r w:rsidRPr="003E4DFF">
              <w:rPr>
                <w:rFonts w:ascii="Times New Roman" w:eastAsia="Calibri" w:hAnsi="Times New Roman" w:cs="Times New Roman"/>
                <w:b/>
                <w:sz w:val="20"/>
                <w:lang w:val="de-DE"/>
              </w:rPr>
              <w:t xml:space="preserve">INVERSIONES Y SERVICIOS CARRANZA ORELLANA, SOCIEDAD ANÓNIMA DE CAPITAL VARIABLE, que se puede abreviar ISCO, S.A. DE C.V. (Ing. Willians Yony Portillo, Representante Legal) </w:t>
            </w:r>
          </w:p>
        </w:tc>
        <w:tc>
          <w:tcPr>
            <w:tcW w:w="4394" w:type="dxa"/>
            <w:shd w:val="clear" w:color="auto" w:fill="auto"/>
            <w:vAlign w:val="center"/>
          </w:tcPr>
          <w:p w14:paraId="6D6DD2A9" w14:textId="77777777" w:rsidR="003E4DFF" w:rsidRPr="003E4DFF" w:rsidRDefault="003E4DFF" w:rsidP="003E4DFF">
            <w:pPr>
              <w:spacing w:after="0" w:line="240" w:lineRule="auto"/>
              <w:jc w:val="center"/>
              <w:rPr>
                <w:rFonts w:ascii="Times New Roman" w:eastAsia="Calibri" w:hAnsi="Times New Roman" w:cs="Times New Roman"/>
                <w:b/>
                <w:lang w:val="de-DE" w:eastAsia="es-ES"/>
              </w:rPr>
            </w:pPr>
            <w:r w:rsidRPr="003E4DFF">
              <w:rPr>
                <w:rFonts w:ascii="Times New Roman" w:eastAsia="Calibri" w:hAnsi="Times New Roman" w:cs="Times New Roman"/>
                <w:b/>
                <w:lang w:val="de-DE" w:eastAsia="es-ES"/>
              </w:rPr>
              <w:t>$11,125.57</w:t>
            </w:r>
          </w:p>
        </w:tc>
      </w:tr>
    </w:tbl>
    <w:p w14:paraId="53360477" w14:textId="77777777" w:rsidR="003E4DFF" w:rsidRPr="003E4DFF" w:rsidRDefault="003E4DFF" w:rsidP="003E4DFF">
      <w:pPr>
        <w:jc w:val="both"/>
        <w:rPr>
          <w:rFonts w:ascii="Times New Roman" w:eastAsia="Calibri" w:hAnsi="Times New Roman" w:cs="Times New Roman"/>
          <w:b/>
          <w:bCs/>
          <w:sz w:val="28"/>
          <w:szCs w:val="28"/>
          <w:lang w:val="es-SV"/>
        </w:rPr>
      </w:pPr>
      <w:r w:rsidRPr="003E4DFF">
        <w:rPr>
          <w:rFonts w:ascii="Times New Roman" w:eastAsia="Calibri" w:hAnsi="Times New Roman" w:cs="Times New Roman"/>
          <w:sz w:val="28"/>
          <w:szCs w:val="28"/>
          <w:lang w:val="es-SV"/>
        </w:rPr>
        <w:t>Después de evaluar la oferta presentada por la Empresa INVERSIONES Y SERVICIOS CARRANZA ORELLANA, SOCIEDAD ANÓNIMA DE CAPITAL VARIABLE, que se puede abreviar ISCO, S.A. DE C.V. (Ing. Willians Yony Portillo, Representante Legal), se concluye que cumple con todos los requisitos establecidos en los Términos de Referencia, como se hace constar en el informe respectivo anexo.- Por lo antes expuesto solicita Acuerdo Municipal.-</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Se tiene Informe de Evaluación de Ofertas, copia de Acuerdo Municipal referenciado, certificación de asignación presupuestaria, publicación en comprasal; y ofertas.- Con el aval del señor Síndico Municipal Lic. José Ebanan Quintanilla Gómez</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cinco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w:t>
      </w:r>
      <w:r w:rsidRPr="003E4DFF">
        <w:rPr>
          <w:rFonts w:ascii="Times New Roman" w:eastAsia="Times New Roman" w:hAnsi="Times New Roman" w:cs="Times New Roman"/>
          <w:sz w:val="28"/>
          <w:szCs w:val="28"/>
          <w:lang w:val="es-ES" w:eastAsia="es-ES"/>
        </w:rPr>
        <w:lastRenderedPageBreak/>
        <w:t xml:space="preserve">Arévalo; y señorita Denisse Yasira Sandoval Flores, Art. 45 del Código Municipal.- La Concejal Designada Propietaria Lic. Eneida Vanessa Ramírez, se ha levantado al momento de la votación de este punto; 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de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3E4DFF">
        <w:rPr>
          <w:rFonts w:ascii="Times New Roman" w:eastAsia="Calibri" w:hAnsi="Times New Roman" w:cs="Times New Roman"/>
          <w:sz w:val="28"/>
          <w:szCs w:val="28"/>
        </w:rPr>
        <w:t>.-</w:t>
      </w:r>
      <w:r w:rsidRPr="003E4DFF">
        <w:rPr>
          <w:rFonts w:ascii="Times New Roman" w:eastAsia="Calibri" w:hAnsi="Times New Roman" w:cs="Times New Roman"/>
          <w:b/>
          <w:bCs/>
          <w:sz w:val="28"/>
          <w:szCs w:val="28"/>
          <w:lang w:val="es-ES" w:eastAsia="es-ES"/>
        </w:rPr>
        <w:t xml:space="preserve"> CERTIFÍQUESE Y NOTIFIQUESE.- ACUERDO NUMERO VEINTE.-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24 </w:t>
      </w:r>
      <w:r w:rsidRPr="003E4DFF">
        <w:rPr>
          <w:rFonts w:ascii="Times New Roman" w:eastAsia="Calibri" w:hAnsi="Times New Roman" w:cs="Times New Roman"/>
          <w:sz w:val="28"/>
          <w:szCs w:val="28"/>
        </w:rPr>
        <w:t>de la agenda de esta sesión: Nota de fecha 17/12/2020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Considerando que el ejercicio fiscal de este año está por finalizar y que se mantienen contrataciones, mediante órdenes de compra, con proveedores de Bienes y Servicios que su vigencia finaliza el 31 de diciembre de 2020, y para que el funcionamiento de la Municipalidad no sea interrumpido, se ha solicitado al Proveedor, los documentos que se requieren, para poder prorrogar LA CONTRATACION PARA LA ADQUISICION DE AGUA EN GARRAFONES PARA EL CONSUMO DE LOS EMPLEADOS DE ESTA ALCALDIA MUNICIPAL, para el periodo comprendido del 01 de enero de 2021 al 31 de agosto de 2021.- Dicho proveedor ha manifestado su disposición y presentado los requerimientos solicitados.- Los fondos para pagar las obligaciones contractuales de esta prórroga, han sido incorporados en el Presupuesto del Ejercicio Fiscal 2021.- Por lo antes expuesto y en base al Artículo 83 de la Ley de Adquisiciones y Contrataciones de la Administración Pública, solicita Acuerdo Municipal.- Se tiene copia de carta de aceptación de la Empresa antes mencionada, Acuerdo Municipal No. 3 acta No. 17 del 20/4/2020; y detalle del consumo de agua estimado en las diferentes Dependencias Municipales.- Con el aval del señor Síndico Municipal Lic. José Ebanan Quintanilla Gómez.- </w:t>
      </w:r>
      <w:r w:rsidRPr="003E4DFF">
        <w:rPr>
          <w:rFonts w:ascii="Times New Roman" w:eastAsia="Times New Roman" w:hAnsi="Times New Roman" w:cs="Times New Roman"/>
          <w:sz w:val="28"/>
          <w:szCs w:val="28"/>
          <w:lang w:val="es-ES" w:eastAsia="es-ES"/>
        </w:rPr>
        <w:t xml:space="preserve">La señora Concejal Lic. </w:t>
      </w:r>
      <w:r w:rsidRPr="003E4DFF">
        <w:rPr>
          <w:rFonts w:ascii="Times New Roman" w:eastAsia="Calibri" w:hAnsi="Times New Roman" w:cs="Times New Roman"/>
          <w:sz w:val="28"/>
          <w:szCs w:val="28"/>
          <w:lang w:val="es-ES"/>
        </w:rPr>
        <w:t xml:space="preserve">Eneida Vanessa Ramírez, manifiesta: Con esto de la prórroga que va hasta agosto, yo considero que deberíamos de ser un poco más cuidadosos, recuerden que este Concejo llega hasta el 30 de abril, no sé si esta prórroga se puede hacer hasta el treinta de abril.- El señor Alcalde Municipal Lic. Miguel Ángel Pereira Ayala, manifiesta: La ley establece que puede hacerse para un periodo igual o menor, pero podemos dejarlo al 30 de abril.- El señor Concejal Ing. Jesús Orlando González Hernández, manifiesta: Yo quisiera secundar la posición de la Concejal Eneida, </w:t>
      </w:r>
      <w:r w:rsidRPr="003E4DFF">
        <w:rPr>
          <w:rFonts w:ascii="Times New Roman" w:eastAsia="Calibri" w:hAnsi="Times New Roman" w:cs="Times New Roman"/>
          <w:sz w:val="28"/>
          <w:szCs w:val="28"/>
          <w:lang w:val="es-ES"/>
        </w:rPr>
        <w:lastRenderedPageBreak/>
        <w:t>en una forma responsable, siento que la fecha máxima sería treinta de abril.-S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rPr>
        <w:t>1-</w:t>
      </w:r>
      <w:r w:rsidRPr="003E4DFF">
        <w:rPr>
          <w:rFonts w:ascii="Times New Roman" w:eastAsia="Calibri" w:hAnsi="Times New Roman" w:cs="Times New Roman"/>
          <w:sz w:val="28"/>
          <w:szCs w:val="28"/>
        </w:rPr>
        <w:t xml:space="preserve"> PRORROGAR por un periodo de 4 meses, del 01 de enero de 2021 al 30 de abril de 2021, el proceso CD-007-2020-AMSM “LA CONTRATACION PARA LA ADQUISICION DE AGUA EN GARRAFONES PARA EL CONSUMO DE LOS EMPLEADOS DE ESTA ALCALDIA MUNICIPAL, con la Empresa EMBOTELLADORA ELECTROPURA S.A. DE C.V. (LIC. RENE RAFAEL PERLA LUIZ), por un techo máximo de </w:t>
      </w:r>
      <w:r w:rsidRPr="003E4DFF">
        <w:rPr>
          <w:rFonts w:ascii="Times New Roman" w:eastAsia="Calibri" w:hAnsi="Times New Roman" w:cs="Times New Roman"/>
          <w:b/>
          <w:bCs/>
          <w:sz w:val="28"/>
          <w:szCs w:val="28"/>
        </w:rPr>
        <w:t>$14,004.00,</w:t>
      </w:r>
      <w:r w:rsidRPr="003E4DFF">
        <w:rPr>
          <w:rFonts w:ascii="Times New Roman" w:eastAsia="Calibri" w:hAnsi="Times New Roman" w:cs="Times New Roman"/>
          <w:sz w:val="28"/>
          <w:szCs w:val="28"/>
        </w:rPr>
        <w:t xml:space="preserve"> por el consumo mensual de 2,334 garrafones de agua, por un valor unitario de </w:t>
      </w:r>
      <w:r w:rsidRPr="003E4DFF">
        <w:rPr>
          <w:rFonts w:ascii="Times New Roman" w:eastAsia="Calibri" w:hAnsi="Times New Roman" w:cs="Times New Roman"/>
          <w:b/>
          <w:bCs/>
          <w:sz w:val="28"/>
          <w:szCs w:val="28"/>
        </w:rPr>
        <w:t>$1.50</w:t>
      </w:r>
      <w:r w:rsidRPr="003E4DFF">
        <w:rPr>
          <w:rFonts w:ascii="Times New Roman" w:eastAsia="Calibri" w:hAnsi="Times New Roman" w:cs="Times New Roman"/>
          <w:sz w:val="28"/>
          <w:szCs w:val="28"/>
        </w:rPr>
        <w:t xml:space="preserve"> cada garrafón y de conformidad a la proyección de agua.- </w:t>
      </w:r>
      <w:r w:rsidRPr="003E4DFF">
        <w:rPr>
          <w:rFonts w:ascii="Times New Roman" w:eastAsia="Calibri" w:hAnsi="Times New Roman" w:cs="Times New Roman"/>
          <w:b/>
          <w:bCs/>
          <w:sz w:val="28"/>
          <w:szCs w:val="28"/>
        </w:rPr>
        <w:t>2-</w:t>
      </w:r>
      <w:r w:rsidRPr="003E4DFF">
        <w:rPr>
          <w:rFonts w:ascii="Times New Roman" w:eastAsia="Calibri" w:hAnsi="Times New Roman" w:cs="Times New Roman"/>
          <w:sz w:val="28"/>
          <w:szCs w:val="28"/>
        </w:rPr>
        <w:t xml:space="preserve"> Autorizar a la UACI de esta Municipalidad, realice la contratación de los servicios por medio de órdenes de compra mensuales, a la Empresa EMBOTELLADORA ELECTROPURA S.A. DE C.V. (LIC. RENE RAFAEL PERLA LUIZ), por el consumo mensual de 2,334 garrafones de agua, por un valor unitario de $ 1.50 cada garrafón y de conformidad a la proyección de agua.-</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b/>
          <w:bCs/>
          <w:sz w:val="28"/>
          <w:szCs w:val="28"/>
          <w:lang w:val="es-ES" w:eastAsia="es-ES"/>
        </w:rPr>
        <w:t>CERTIFÍQUESE Y NOTIFIQUESE.- ACUERDO NUMERO VEINTIUNO.-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25 </w:t>
      </w:r>
      <w:r w:rsidRPr="003E4DFF">
        <w:rPr>
          <w:rFonts w:ascii="Times New Roman" w:eastAsia="Calibri" w:hAnsi="Times New Roman" w:cs="Times New Roman"/>
          <w:sz w:val="28"/>
          <w:szCs w:val="28"/>
        </w:rPr>
        <w:t>de la agenda de esta sesión: Nota de fecha 17/12/2020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Considerando que el Ejercicio Fiscal de este año está por finalizar, y que se mantienen contrataciones, mediante órdenes de compra, con proveedores de Bienes y Servicios que su vigencia finaliza el 31 de diciembre de 2020, y para que el funcionamiento de la Municipalidad no sea interrumpido, se ha solicitado al proveedor los documentos que se requieren, para poder prorrogar “LA CONTRATACION DEL SERVICIO DE WEB HOSTING DE 100 GB Y CUENTAS DE CORREO CORPORATIVO ILIMITADAS, PARA PONER EN LINEA LA PAGINA WEB DE LA ALCALDIA MUNICIPAL DE SAN MIGUEL, Y LOS DIFERENTES SERVICIOS QUE SE OFRECEN A LA CIUDADANIA ON LINE”, para el periodo del 01 de enero de 2021 al 31 de agosto de 2021.- Dicho proveedor ha manifestado su disposición y presentado los requerimientos solicitados.- Los fondos para pagar las obligaciones contractuales de esta prórroga, han sido incorporados en el Presupuesto del Ejercicio Fiscal 2021.- Por lo antes expuesto y en base al Artículo 83 de la Ley de Adquisiciones y Contrataciones de la </w:t>
      </w:r>
      <w:r w:rsidRPr="003E4DFF">
        <w:rPr>
          <w:rFonts w:ascii="Times New Roman" w:eastAsia="Calibri" w:hAnsi="Times New Roman" w:cs="Times New Roman"/>
          <w:sz w:val="28"/>
          <w:szCs w:val="28"/>
        </w:rPr>
        <w:lastRenderedPageBreak/>
        <w:t xml:space="preserve">Administración Pública, solicita Acuerdo Municipal.- Se tiene copia de carta de aceptación de la Empresa antes mencionada; y Acuerdo Municipal No. 4 acta No. 18 del 22/4/ 2020.- Con el aval del señor Síndico Municipal Lic. José Ebanan Quintanilla Gómez.- </w:t>
      </w:r>
      <w:r w:rsidRPr="003E4DFF">
        <w:rPr>
          <w:rFonts w:ascii="Times New Roman" w:eastAsia="Calibri" w:hAnsi="Times New Roman" w:cs="Times New Roman"/>
          <w:sz w:val="28"/>
          <w:szCs w:val="28"/>
          <w:lang w:val="es-ES"/>
        </w:rPr>
        <w:t>El señor Concejal Ing. Jesús Orlando González Hernández, manifiesta: Lo mismo para este punto, que la fecha máxima de la prórroga, sería al treinta de abril.-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rPr>
        <w:t>1-</w:t>
      </w:r>
      <w:r w:rsidRPr="003E4DFF">
        <w:rPr>
          <w:rFonts w:ascii="Times New Roman" w:eastAsia="Calibri" w:hAnsi="Times New Roman" w:cs="Times New Roman"/>
          <w:sz w:val="28"/>
          <w:szCs w:val="28"/>
        </w:rPr>
        <w:t xml:space="preserve"> PRORROGAR por un periodo de 4 meses, del 01 de enero de 2021 al 30 de abril de 2021, el proceso CD-012-2020-AMSM “LA CONTRATACION DEL SERVICIO DE WEB HOSTING DE 100 GB Y CUENTAS DE CORREO CORPORATIVO ILIMITADAS, PARA PONER EN LINEA LA PAGINA WEB DE LA ALCALDIA MUNICIPAL DE SAN MIGUEL, Y LOS DIFERENTES SERVICIOS QUE SE OFRECEN A LA CIUDADANIA ON LINE”, con la Empresa CONECTIVIDAD Y COMUNICACIONES DE EL SALVADOR S.A. DE C.V. (CONECTIVE S.A. DE C.V. (ING. JOSE ABILIO LAZO ROMERO), por un monto de </w:t>
      </w:r>
      <w:r w:rsidRPr="003E4DFF">
        <w:rPr>
          <w:rFonts w:ascii="Times New Roman" w:eastAsia="Calibri" w:hAnsi="Times New Roman" w:cs="Times New Roman"/>
          <w:b/>
          <w:bCs/>
          <w:sz w:val="28"/>
          <w:szCs w:val="28"/>
        </w:rPr>
        <w:t>$ 600.00</w:t>
      </w:r>
      <w:r w:rsidRPr="003E4DFF">
        <w:rPr>
          <w:rFonts w:ascii="Times New Roman" w:eastAsia="Calibri" w:hAnsi="Times New Roman" w:cs="Times New Roman"/>
          <w:sz w:val="28"/>
          <w:szCs w:val="28"/>
        </w:rPr>
        <w:t xml:space="preserve">  con una cuota mensual de </w:t>
      </w:r>
      <w:r w:rsidRPr="003E4DFF">
        <w:rPr>
          <w:rFonts w:ascii="Times New Roman" w:eastAsia="Calibri" w:hAnsi="Times New Roman" w:cs="Times New Roman"/>
          <w:b/>
          <w:bCs/>
          <w:sz w:val="28"/>
          <w:szCs w:val="28"/>
        </w:rPr>
        <w:t>$150.00</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rPr>
        <w:t>2-</w:t>
      </w:r>
      <w:r w:rsidRPr="003E4DFF">
        <w:rPr>
          <w:rFonts w:ascii="Times New Roman" w:eastAsia="Calibri" w:hAnsi="Times New Roman" w:cs="Times New Roman"/>
          <w:sz w:val="28"/>
          <w:szCs w:val="28"/>
        </w:rPr>
        <w:t xml:space="preserve"> Autorizar a la UACI de esta Municipalidad, realice la contratación de los servicios por medio de órdenes de compra mensuales, a la Empresa CONECTIVIDAD Y COMUNICACIONES DE EL SALVADOR S.A. DE C.V. (CONECTIVE S.A. DE C.V. (ING. JOSE ABILIO LAZO ROMERO), por un valor mensual de </w:t>
      </w:r>
      <w:r w:rsidRPr="003E4DFF">
        <w:rPr>
          <w:rFonts w:ascii="Times New Roman" w:eastAsia="Calibri" w:hAnsi="Times New Roman" w:cs="Times New Roman"/>
          <w:b/>
          <w:bCs/>
          <w:sz w:val="28"/>
          <w:szCs w:val="28"/>
        </w:rPr>
        <w:t>$150.00</w:t>
      </w:r>
      <w:r w:rsidRPr="003E4DFF">
        <w:rPr>
          <w:rFonts w:ascii="Times New Roman" w:eastAsia="Calibri" w:hAnsi="Times New Roman" w:cs="Times New Roman"/>
          <w:sz w:val="28"/>
          <w:szCs w:val="28"/>
        </w:rPr>
        <w:t>, desde el 01 de enero de 2021 hasta el 30 de abril de 2021</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b/>
          <w:bCs/>
          <w:sz w:val="28"/>
          <w:szCs w:val="28"/>
          <w:lang w:val="es-ES" w:eastAsia="es-ES"/>
        </w:rPr>
        <w:t>CERTIFÍQUESE Y NOTIFIQUESE.- ACUERDO NUMERO VEINTIDOS.-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26 </w:t>
      </w:r>
      <w:r w:rsidRPr="003E4DFF">
        <w:rPr>
          <w:rFonts w:ascii="Times New Roman" w:eastAsia="Calibri" w:hAnsi="Times New Roman" w:cs="Times New Roman"/>
          <w:sz w:val="28"/>
          <w:szCs w:val="28"/>
        </w:rPr>
        <w:t>de la agenda de esta sesión: Nota de fecha 17/12/2020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Considerando que el Ejercicio Fiscal de este año está por finalizar, y que se mantienen contrataciones, mediante órdenes de compra, con proveedores de Bienes y Servicios que su vigencia finaliza el 31 de diciembre de 2020, y para que el funcionamiento de la Municipalidad no sea interrumpido, se ha solicitado al proveedor los documentos que se requieren, para poder prorrogar EL SERVICIO DE ARRENDAMIENTO Y REPETICION TRONCALIZADO DE 75 RADIOS DE COMUNICACIÓN, PARA EL PERSONAL DEL CUERPO DE AGENTES MUNICIPALES, para el periodo comprendido del 01 de enero </w:t>
      </w:r>
      <w:r w:rsidRPr="003E4DFF">
        <w:rPr>
          <w:rFonts w:ascii="Times New Roman" w:eastAsia="Calibri" w:hAnsi="Times New Roman" w:cs="Times New Roman"/>
          <w:sz w:val="28"/>
          <w:szCs w:val="28"/>
        </w:rPr>
        <w:lastRenderedPageBreak/>
        <w:t xml:space="preserve">de 2021 al 31 de agosto de 2021.- Dicho proveedor ha manifestado su disposición y presentado los requerimientos solicitados, tomando en cuenta la disminución generada por la eliminación del impuesto CESC, de acuerdo a la indicación establecida por el Ministerio de Hacienda.- Los fondos para pagar las obligaciones contractuales de esta prórroga, han sido incorporados en el Presupuesto del Ejercicio Fiscal 2021.- Por lo antes expuesto y en base al Artículo 83 de la Ley de Adquisiciones y Contrataciones de la Administración Pública solicita Acuerdo Municipal.- Se tiene copia de carta de aceptación de la Empresa antes mencionada; y Acuerdo Municipal No. 2 acta No. 18 del 22/4/2020.- Con el aval del señor Síndico Municipal Lic. José Ebanan Quintanilla Gómez.- </w:t>
      </w:r>
      <w:r w:rsidRPr="003E4DFF">
        <w:rPr>
          <w:rFonts w:ascii="Times New Roman" w:eastAsia="Calibri" w:hAnsi="Times New Roman" w:cs="Times New Roman"/>
          <w:sz w:val="28"/>
          <w:szCs w:val="28"/>
          <w:lang w:val="es-ES"/>
        </w:rPr>
        <w:t>El señor Concejal Ing. Jesús Orlando González Hernández, manifiesta: En el mismo sentido, que la fecha máxima de la prórroga, ahí sería hasta el treinta de abril.-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ocho</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w:t>
      </w:r>
      <w:r w:rsidRPr="003E4DFF">
        <w:rPr>
          <w:rFonts w:ascii="Times New Roman" w:eastAsia="Calibri" w:hAnsi="Times New Roman" w:cs="Times New Roman"/>
          <w:sz w:val="28"/>
          <w:szCs w:val="28"/>
          <w:lang w:val="es-SV"/>
        </w:rPr>
        <w:t xml:space="preserve"> El señor Concejal </w:t>
      </w:r>
      <w:r w:rsidRPr="003E4DFF">
        <w:rPr>
          <w:rFonts w:ascii="Times New Roman" w:eastAsia="Times New Roman" w:hAnsi="Times New Roman" w:cs="Times New Roman"/>
          <w:sz w:val="28"/>
          <w:szCs w:val="28"/>
          <w:lang w:val="es-ES" w:eastAsia="es-ES"/>
        </w:rPr>
        <w:t>Ing. Jesús Orlando González Hernández, se ha levantado al momento de la votación.-</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 Por </w:t>
      </w:r>
      <w:r w:rsidRPr="003E4DFF">
        <w:rPr>
          <w:rFonts w:ascii="Times New Roman" w:eastAsia="Times New Roman" w:hAnsi="Times New Roman" w:cs="Times New Roman"/>
          <w:b/>
          <w:bCs/>
          <w:sz w:val="28"/>
          <w:szCs w:val="28"/>
          <w:lang w:val="es-ES" w:eastAsia="es-ES"/>
        </w:rPr>
        <w:t>ocho</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rPr>
        <w:t>1-</w:t>
      </w:r>
      <w:r w:rsidRPr="003E4DFF">
        <w:rPr>
          <w:rFonts w:ascii="Times New Roman" w:eastAsia="Calibri" w:hAnsi="Times New Roman" w:cs="Times New Roman"/>
          <w:sz w:val="28"/>
          <w:szCs w:val="28"/>
        </w:rPr>
        <w:t xml:space="preserve"> PRORROGAR por un periodo de 4 meses, del 01 de enero de 2021 al 30 de abril de 2021 el proceso CD-009-2020-AMSM “SERVICIO DE ARRENDAMIENTO Y REPETICION TRONCALIZADO DE 75 RADIOS DE COMUNICACIÓN, PARA EL PERSONAL DEL CUERPO DE AGENTES MUNICIPALES, con la Empresa TELESIS S.A. DE C.V. (RODRIGO SALVADOR HERNANDEZ RIVERA), por un monto de </w:t>
      </w:r>
      <w:r w:rsidRPr="003E4DFF">
        <w:rPr>
          <w:rFonts w:ascii="Times New Roman" w:eastAsia="Calibri" w:hAnsi="Times New Roman" w:cs="Times New Roman"/>
          <w:b/>
          <w:bCs/>
          <w:sz w:val="28"/>
          <w:szCs w:val="28"/>
        </w:rPr>
        <w:t>$5,763.00</w:t>
      </w:r>
      <w:r w:rsidRPr="003E4DFF">
        <w:rPr>
          <w:rFonts w:ascii="Times New Roman" w:eastAsia="Calibri" w:hAnsi="Times New Roman" w:cs="Times New Roman"/>
          <w:sz w:val="28"/>
          <w:szCs w:val="28"/>
        </w:rPr>
        <w:t xml:space="preserve">, con una cuota mensual de </w:t>
      </w:r>
      <w:r w:rsidRPr="003E4DFF">
        <w:rPr>
          <w:rFonts w:ascii="Times New Roman" w:eastAsia="Calibri" w:hAnsi="Times New Roman" w:cs="Times New Roman"/>
          <w:b/>
          <w:bCs/>
          <w:sz w:val="28"/>
          <w:szCs w:val="28"/>
        </w:rPr>
        <w:t>$1,440.75</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rPr>
        <w:t>2-</w:t>
      </w:r>
      <w:r w:rsidRPr="003E4DFF">
        <w:rPr>
          <w:rFonts w:ascii="Times New Roman" w:eastAsia="Calibri" w:hAnsi="Times New Roman" w:cs="Times New Roman"/>
          <w:sz w:val="28"/>
          <w:szCs w:val="28"/>
        </w:rPr>
        <w:t xml:space="preserve"> Autorizar a la UACI de esta Municipalidad, realice la contratación de los servicios por medio de órdenes de compra mensuales, a la Empresa TELESIS S.A. DE C.V. (RODRIGO SALVADOR HERNANDEZ RIVERA), por un valor mensual de $</w:t>
      </w:r>
      <w:r w:rsidRPr="003E4DFF">
        <w:rPr>
          <w:rFonts w:ascii="Times New Roman" w:eastAsia="Calibri" w:hAnsi="Times New Roman" w:cs="Times New Roman"/>
          <w:b/>
          <w:bCs/>
          <w:sz w:val="28"/>
          <w:szCs w:val="28"/>
        </w:rPr>
        <w:t>1,440.75</w:t>
      </w:r>
      <w:r w:rsidRPr="003E4DFF">
        <w:rPr>
          <w:rFonts w:ascii="Times New Roman" w:eastAsia="Calibri" w:hAnsi="Times New Roman" w:cs="Times New Roman"/>
          <w:sz w:val="28"/>
          <w:szCs w:val="28"/>
        </w:rPr>
        <w:t xml:space="preserve"> desde el 01 de enero de 2021 hasta el 30 de abril de 2021</w:t>
      </w:r>
      <w:r w:rsidRPr="003E4DFF">
        <w:rPr>
          <w:rFonts w:ascii="Times New Roman" w:eastAsia="Calibri" w:hAnsi="Times New Roman" w:cs="Times New Roman"/>
          <w:b/>
          <w:bCs/>
          <w:sz w:val="28"/>
          <w:szCs w:val="28"/>
          <w:lang w:val="es-ES" w:eastAsia="es-ES"/>
        </w:rPr>
        <w:t>.- CERTIFÍQUESE Y NOTIFIQUESE.- ACUERDO NUMERO VEINTITRES.-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27 </w:t>
      </w:r>
      <w:r w:rsidRPr="003E4DFF">
        <w:rPr>
          <w:rFonts w:ascii="Times New Roman" w:eastAsia="Calibri" w:hAnsi="Times New Roman" w:cs="Times New Roman"/>
          <w:sz w:val="28"/>
          <w:szCs w:val="28"/>
        </w:rPr>
        <w:t>de la agenda de esta sesión: Memorándum de fecha 22/12/2020 enviado por la Lic. Rosa Emilia Ochoa Castro Jefa de la Secretaría Municipal de la Familia, Sección Niñez y Sección Formación Ocupacional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De conformidad al Acuerdo Municipal N°3 Acta N°26 de la Sesión Extraordinaria del 05 de junio 2020 en donde el Concejo Municipal acordó: Autorizar al Señor Alcalde Municipal Lic. Miguel Ángel </w:t>
      </w:r>
      <w:r w:rsidRPr="003E4DFF">
        <w:rPr>
          <w:rFonts w:ascii="Times New Roman" w:eastAsia="Calibri" w:hAnsi="Times New Roman" w:cs="Times New Roman"/>
          <w:sz w:val="28"/>
          <w:szCs w:val="28"/>
        </w:rPr>
        <w:lastRenderedPageBreak/>
        <w:t xml:space="preserve">Pereira Ayala, firme Carta de Entendimiento entre la Oficina del Alto Comisionado de las Naciones Unidas para los Refugiados (ACNUR) y el Municipio de San Miguel.- Y en el marco de ejecución de la Carta de Entendimiento entre la Oficina del Alto Comisionado de las Naciones Unidas para los Refugiados (ACNUR) y el Municipio de San Miguel, solicita aceptación de donación del “Equipo para actividades de convivencia humanitaria del Programa San Miguel Sobre Ruedas, Municipio de San Miguel, en donde la Oficina del Alto Comisionado de las Naciones Unidas para los Refugiados (ACNUR), por el valor de </w:t>
      </w:r>
      <w:r w:rsidRPr="003E4DFF">
        <w:rPr>
          <w:rFonts w:ascii="Times New Roman" w:eastAsia="Calibri" w:hAnsi="Times New Roman" w:cs="Times New Roman"/>
          <w:b/>
          <w:bCs/>
          <w:sz w:val="28"/>
          <w:szCs w:val="28"/>
        </w:rPr>
        <w:t>$9,175.89.-</w:t>
      </w:r>
      <w:r w:rsidRPr="003E4DFF">
        <w:rPr>
          <w:rFonts w:ascii="Times New Roman" w:eastAsia="Calibri" w:hAnsi="Times New Roman" w:cs="Times New Roman"/>
          <w:sz w:val="28"/>
          <w:szCs w:val="28"/>
        </w:rPr>
        <w:t xml:space="preserve"> Se tiene copia de Acuerdo Municipal N°3 Acta N°26 del 05 de junio 2020; copia de Carta de Entendimiento entre la Oficina del Alto Comisionado de las Naciones Unidas para los Refugiados (ACNUR) y el Municipio de San Miguel; y copia de la carta de donación de fecha 16/12/2020 de Laura Almirall, Representante del Alto Comisionado de las Naciones Unidas para los Refugiados (ACNUR).- Con el aval del señor Síndico Municipal Lic. José Ebanan Quintanilla Gómez.</w:t>
      </w:r>
      <w:r w:rsidRPr="003E4DFF">
        <w:rPr>
          <w:rFonts w:ascii="Times New Roman" w:eastAsia="Times New Roman" w:hAnsi="Times New Roman" w:cs="Times New Roman"/>
          <w:color w:val="000000"/>
          <w:sz w:val="28"/>
          <w:szCs w:val="28"/>
          <w:lang w:val="es-ES" w:eastAsia="es-ES"/>
        </w:rPr>
        <w:t xml:space="preserve">-  El señor Concejal Cap. Mauricio Ernesto </w:t>
      </w:r>
      <w:r w:rsidRPr="003E4DFF">
        <w:rPr>
          <w:rFonts w:ascii="Times New Roman" w:eastAsia="Calibri" w:hAnsi="Times New Roman" w:cs="Times New Roman"/>
          <w:sz w:val="28"/>
          <w:szCs w:val="28"/>
          <w:lang w:val="es-ES"/>
        </w:rPr>
        <w:t xml:space="preserve">Campos Martínez, manifiesta: Ahí habría que agregarle un numeral tres, en el sentido que solo dice autorizar a Contabilidad, pero aquí no se le está asignando dicho equipo a dicha dependencia, tendría que decir a que dependencia se le asigna.- El señor Alcalde Municipal Lic. Miguel Ángel Pereira Ayala, manifiesta: Asignar dicho equipo a la Unidad Secretaría Municipal de la Familia.- El señor Concejal Ing. Jesús Orlando González Hernández, manifiesta: Como funciona ese programa Alcalde, las prestan o como.-  El señor Alcalde Municipal Lic. Miguel Ángel Pereira Ayala, manifiesta: Las llevan a los lugares, al </w:t>
      </w:r>
      <w:proofErr w:type="spellStart"/>
      <w:r w:rsidRPr="003E4DFF">
        <w:rPr>
          <w:rFonts w:ascii="Times New Roman" w:eastAsia="Calibri" w:hAnsi="Times New Roman" w:cs="Times New Roman"/>
          <w:sz w:val="28"/>
          <w:szCs w:val="28"/>
          <w:lang w:val="es-ES"/>
        </w:rPr>
        <w:t>Charláix</w:t>
      </w:r>
      <w:proofErr w:type="spellEnd"/>
      <w:r w:rsidRPr="003E4DFF">
        <w:rPr>
          <w:rFonts w:ascii="Times New Roman" w:eastAsia="Calibri" w:hAnsi="Times New Roman" w:cs="Times New Roman"/>
          <w:sz w:val="28"/>
          <w:szCs w:val="28"/>
          <w:lang w:val="es-ES"/>
        </w:rPr>
        <w:t xml:space="preserve"> para que puedan ser usadas por los niños.-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lang w:val="es-SV"/>
        </w:rPr>
        <w:t xml:space="preserve">1. </w:t>
      </w:r>
      <w:r w:rsidRPr="003E4DFF">
        <w:rPr>
          <w:rFonts w:ascii="Times New Roman" w:eastAsia="Calibri" w:hAnsi="Times New Roman" w:cs="Times New Roman"/>
          <w:sz w:val="28"/>
          <w:szCs w:val="28"/>
          <w:lang w:val="es-SV"/>
        </w:rPr>
        <w:t xml:space="preserve">Aceptar la donación del Equipo para actividades de convivencia humanitaria del Programa San Miguel Sobre Ruedas, Municipio de San Miguel, por parte de la Oficina del Alto Comisionado de las Naciones Unidas para los Refugiados (ACNUR), en nota de fecha 16/12/2020, suscrita por Laura Almirall Representante del Alto Comisionado de las Naciones Unidas para los Refugiados (ACNUR), por el valor de </w:t>
      </w:r>
      <w:r w:rsidRPr="003E4DFF">
        <w:rPr>
          <w:rFonts w:ascii="Times New Roman" w:eastAsia="Calibri" w:hAnsi="Times New Roman" w:cs="Times New Roman"/>
          <w:b/>
          <w:bCs/>
          <w:sz w:val="28"/>
          <w:szCs w:val="28"/>
          <w:lang w:val="es-SV"/>
        </w:rPr>
        <w:t xml:space="preserve">$9,175.89, </w:t>
      </w:r>
      <w:r w:rsidRPr="003E4DFF">
        <w:rPr>
          <w:rFonts w:ascii="Times New Roman" w:eastAsia="Calibri" w:hAnsi="Times New Roman" w:cs="Times New Roman"/>
          <w:sz w:val="28"/>
          <w:szCs w:val="28"/>
          <w:lang w:val="es-SV"/>
        </w:rPr>
        <w:t>que se detalla:</w:t>
      </w:r>
      <w:r w:rsidRPr="003E4DFF">
        <w:rPr>
          <w:rFonts w:ascii="Times New Roman" w:eastAsia="Calibri" w:hAnsi="Times New Roman" w:cs="Times New Roman"/>
          <w:b/>
          <w:bCs/>
          <w:sz w:val="28"/>
          <w:szCs w:val="28"/>
          <w:lang w:val="es-SV"/>
        </w:rPr>
        <w:t xml:space="preserve">  </w:t>
      </w:r>
    </w:p>
    <w:tbl>
      <w:tblPr>
        <w:tblStyle w:val="Tablaconcuadrcula3311"/>
        <w:tblpPr w:leftFromText="141" w:rightFromText="141" w:vertAnchor="text" w:horzAnchor="page" w:tblpX="1644" w:tblpY="175"/>
        <w:tblW w:w="9067" w:type="dxa"/>
        <w:tblLook w:val="04A0" w:firstRow="1" w:lastRow="0" w:firstColumn="1" w:lastColumn="0" w:noHBand="0" w:noVBand="1"/>
      </w:tblPr>
      <w:tblGrid>
        <w:gridCol w:w="803"/>
        <w:gridCol w:w="4095"/>
        <w:gridCol w:w="1470"/>
        <w:gridCol w:w="1523"/>
        <w:gridCol w:w="1176"/>
      </w:tblGrid>
      <w:tr w:rsidR="003E4DFF" w:rsidRPr="003E4DFF" w14:paraId="08823DF5" w14:textId="77777777" w:rsidTr="002816F2">
        <w:trPr>
          <w:trHeight w:val="272"/>
        </w:trPr>
        <w:tc>
          <w:tcPr>
            <w:tcW w:w="803" w:type="dxa"/>
            <w:vAlign w:val="center"/>
          </w:tcPr>
          <w:p w14:paraId="5A563C78" w14:textId="77777777" w:rsidR="003E4DFF" w:rsidRPr="003E4DFF" w:rsidRDefault="003E4DFF" w:rsidP="003E4DFF">
            <w:pPr>
              <w:spacing w:after="200" w:line="276" w:lineRule="auto"/>
              <w:contextualSpacing/>
              <w:jc w:val="center"/>
              <w:rPr>
                <w:rFonts w:ascii="Times New Roman" w:hAnsi="Times New Roman"/>
                <w:sz w:val="24"/>
                <w:szCs w:val="24"/>
                <w:lang w:val="de-DE"/>
              </w:rPr>
            </w:pPr>
            <w:r w:rsidRPr="003E4DFF">
              <w:rPr>
                <w:rFonts w:ascii="Times New Roman" w:hAnsi="Times New Roman"/>
                <w:sz w:val="24"/>
                <w:szCs w:val="24"/>
                <w:lang w:val="de-DE"/>
              </w:rPr>
              <w:lastRenderedPageBreak/>
              <w:t>ITEM</w:t>
            </w:r>
          </w:p>
        </w:tc>
        <w:tc>
          <w:tcPr>
            <w:tcW w:w="4095" w:type="dxa"/>
            <w:vAlign w:val="center"/>
          </w:tcPr>
          <w:p w14:paraId="395AAF5F" w14:textId="77777777" w:rsidR="003E4DFF" w:rsidRPr="003E4DFF" w:rsidRDefault="003E4DFF" w:rsidP="003E4DFF">
            <w:pPr>
              <w:spacing w:after="200" w:line="276" w:lineRule="auto"/>
              <w:contextualSpacing/>
              <w:jc w:val="center"/>
              <w:rPr>
                <w:rFonts w:ascii="Times New Roman" w:hAnsi="Times New Roman"/>
                <w:sz w:val="24"/>
                <w:szCs w:val="24"/>
                <w:lang w:val="de-DE"/>
              </w:rPr>
            </w:pPr>
            <w:r w:rsidRPr="003E4DFF">
              <w:rPr>
                <w:rFonts w:ascii="Times New Roman" w:hAnsi="Times New Roman"/>
                <w:sz w:val="24"/>
                <w:szCs w:val="24"/>
                <w:lang w:val="de-DE"/>
              </w:rPr>
              <w:t>DESCRIPCION</w:t>
            </w:r>
          </w:p>
        </w:tc>
        <w:tc>
          <w:tcPr>
            <w:tcW w:w="1470" w:type="dxa"/>
            <w:vAlign w:val="center"/>
          </w:tcPr>
          <w:p w14:paraId="670698F0" w14:textId="77777777" w:rsidR="003E4DFF" w:rsidRPr="003E4DFF" w:rsidRDefault="003E4DFF" w:rsidP="003E4DFF">
            <w:pPr>
              <w:spacing w:after="200" w:line="276" w:lineRule="auto"/>
              <w:contextualSpacing/>
              <w:jc w:val="center"/>
              <w:rPr>
                <w:rFonts w:ascii="Times New Roman" w:hAnsi="Times New Roman"/>
                <w:sz w:val="24"/>
                <w:szCs w:val="24"/>
                <w:lang w:val="de-DE"/>
              </w:rPr>
            </w:pPr>
            <w:r w:rsidRPr="003E4DFF">
              <w:rPr>
                <w:rFonts w:ascii="Times New Roman" w:hAnsi="Times New Roman"/>
                <w:sz w:val="24"/>
                <w:szCs w:val="24"/>
                <w:lang w:val="de-DE"/>
              </w:rPr>
              <w:t>CANTIDAD</w:t>
            </w:r>
          </w:p>
        </w:tc>
        <w:tc>
          <w:tcPr>
            <w:tcW w:w="1523" w:type="dxa"/>
            <w:vAlign w:val="center"/>
          </w:tcPr>
          <w:p w14:paraId="03262FB2" w14:textId="77777777" w:rsidR="003E4DFF" w:rsidRPr="003E4DFF" w:rsidRDefault="003E4DFF" w:rsidP="003E4DFF">
            <w:pPr>
              <w:spacing w:after="200" w:line="276" w:lineRule="auto"/>
              <w:contextualSpacing/>
              <w:jc w:val="center"/>
              <w:rPr>
                <w:rFonts w:ascii="Times New Roman" w:hAnsi="Times New Roman"/>
                <w:sz w:val="24"/>
                <w:szCs w:val="24"/>
                <w:lang w:val="de-DE"/>
              </w:rPr>
            </w:pPr>
            <w:r w:rsidRPr="003E4DFF">
              <w:rPr>
                <w:rFonts w:ascii="Times New Roman" w:hAnsi="Times New Roman"/>
                <w:sz w:val="24"/>
                <w:szCs w:val="24"/>
                <w:lang w:val="de-DE"/>
              </w:rPr>
              <w:t>VALOR UNITARIO</w:t>
            </w:r>
          </w:p>
        </w:tc>
        <w:tc>
          <w:tcPr>
            <w:tcW w:w="1176" w:type="dxa"/>
            <w:vAlign w:val="center"/>
          </w:tcPr>
          <w:p w14:paraId="6B00607B" w14:textId="77777777" w:rsidR="003E4DFF" w:rsidRPr="003E4DFF" w:rsidRDefault="003E4DFF" w:rsidP="003E4DFF">
            <w:pPr>
              <w:spacing w:after="200" w:line="276" w:lineRule="auto"/>
              <w:contextualSpacing/>
              <w:jc w:val="center"/>
              <w:rPr>
                <w:rFonts w:ascii="Times New Roman" w:hAnsi="Times New Roman"/>
                <w:sz w:val="24"/>
                <w:szCs w:val="24"/>
                <w:lang w:val="de-DE"/>
              </w:rPr>
            </w:pPr>
            <w:r w:rsidRPr="003E4DFF">
              <w:rPr>
                <w:rFonts w:ascii="Times New Roman" w:hAnsi="Times New Roman"/>
                <w:sz w:val="24"/>
                <w:szCs w:val="24"/>
                <w:lang w:val="de-DE"/>
              </w:rPr>
              <w:t>TOTAL</w:t>
            </w:r>
          </w:p>
        </w:tc>
      </w:tr>
      <w:tr w:rsidR="003E4DFF" w:rsidRPr="003E4DFF" w14:paraId="6AE4C5C8" w14:textId="77777777" w:rsidTr="002816F2">
        <w:trPr>
          <w:trHeight w:val="131"/>
        </w:trPr>
        <w:tc>
          <w:tcPr>
            <w:tcW w:w="803" w:type="dxa"/>
          </w:tcPr>
          <w:p w14:paraId="078FA05F"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w:t>
            </w:r>
          </w:p>
        </w:tc>
        <w:tc>
          <w:tcPr>
            <w:tcW w:w="4095" w:type="dxa"/>
          </w:tcPr>
          <w:p w14:paraId="2C08111D"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sz w:val="24"/>
                <w:szCs w:val="24"/>
                <w:lang w:val="de-DE"/>
              </w:rPr>
              <w:fldChar w:fldCharType="begin"/>
            </w:r>
            <w:r w:rsidRPr="003E4DFF">
              <w:rPr>
                <w:rFonts w:ascii="Times New Roman" w:hAnsi="Times New Roman"/>
                <w:sz w:val="24"/>
                <w:szCs w:val="24"/>
                <w:lang w:val="de-DE"/>
              </w:rPr>
              <w:instrText xml:space="preserve"> =SUM(LEFT) \# "0.00" </w:instrText>
            </w:r>
            <w:r w:rsidRPr="003E4DFF">
              <w:rPr>
                <w:sz w:val="24"/>
                <w:szCs w:val="24"/>
                <w:lang w:val="de-DE"/>
              </w:rPr>
              <w:fldChar w:fldCharType="separate"/>
            </w:r>
            <w:r w:rsidRPr="003E4DFF">
              <w:rPr>
                <w:rFonts w:ascii="Times New Roman" w:hAnsi="Times New Roman"/>
                <w:noProof/>
                <w:sz w:val="24"/>
                <w:szCs w:val="24"/>
                <w:lang w:val="de-DE"/>
              </w:rPr>
              <w:t>1.00</w:t>
            </w:r>
            <w:r w:rsidRPr="003E4DFF">
              <w:rPr>
                <w:sz w:val="24"/>
                <w:szCs w:val="24"/>
                <w:lang w:val="de-DE"/>
              </w:rPr>
              <w:fldChar w:fldCharType="end"/>
            </w:r>
            <w:r w:rsidRPr="003E4DFF">
              <w:rPr>
                <w:sz w:val="24"/>
                <w:szCs w:val="24"/>
                <w:lang w:val="de-DE"/>
              </w:rPr>
              <w:fldChar w:fldCharType="begin"/>
            </w:r>
            <w:r w:rsidRPr="003E4DFF">
              <w:rPr>
                <w:rFonts w:ascii="Times New Roman" w:hAnsi="Times New Roman"/>
                <w:sz w:val="24"/>
                <w:szCs w:val="24"/>
                <w:lang w:val="de-DE"/>
              </w:rPr>
              <w:instrText xml:space="preserve"> =SUM(LEFT) </w:instrText>
            </w:r>
            <w:r w:rsidRPr="003E4DFF">
              <w:rPr>
                <w:sz w:val="24"/>
                <w:szCs w:val="24"/>
                <w:lang w:val="de-DE"/>
              </w:rPr>
              <w:fldChar w:fldCharType="separate"/>
            </w:r>
            <w:r w:rsidRPr="003E4DFF">
              <w:rPr>
                <w:rFonts w:ascii="Times New Roman" w:hAnsi="Times New Roman"/>
                <w:noProof/>
                <w:sz w:val="24"/>
                <w:szCs w:val="24"/>
                <w:lang w:val="de-DE"/>
              </w:rPr>
              <w:t>1</w:t>
            </w:r>
            <w:r w:rsidRPr="003E4DFF">
              <w:rPr>
                <w:sz w:val="24"/>
                <w:szCs w:val="24"/>
                <w:lang w:val="de-DE"/>
              </w:rPr>
              <w:fldChar w:fldCharType="end"/>
            </w:r>
            <w:r w:rsidRPr="003E4DFF">
              <w:rPr>
                <w:rFonts w:ascii="Times New Roman" w:hAnsi="Times New Roman"/>
                <w:sz w:val="24"/>
                <w:szCs w:val="24"/>
                <w:lang w:val="de-DE"/>
              </w:rPr>
              <w:t>Triciclo para niños (2-5 años)</w:t>
            </w:r>
          </w:p>
        </w:tc>
        <w:tc>
          <w:tcPr>
            <w:tcW w:w="1470" w:type="dxa"/>
          </w:tcPr>
          <w:p w14:paraId="4C854CA4"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15</w:t>
            </w:r>
          </w:p>
        </w:tc>
        <w:tc>
          <w:tcPr>
            <w:tcW w:w="1523" w:type="dxa"/>
          </w:tcPr>
          <w:p w14:paraId="30DA17E1"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$45.00</w:t>
            </w:r>
          </w:p>
        </w:tc>
        <w:tc>
          <w:tcPr>
            <w:tcW w:w="1176" w:type="dxa"/>
          </w:tcPr>
          <w:p w14:paraId="39D2E695"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$675.00</w:t>
            </w:r>
          </w:p>
        </w:tc>
      </w:tr>
      <w:tr w:rsidR="003E4DFF" w:rsidRPr="003E4DFF" w14:paraId="3EFA0F38" w14:textId="77777777" w:rsidTr="002816F2">
        <w:trPr>
          <w:trHeight w:val="168"/>
        </w:trPr>
        <w:tc>
          <w:tcPr>
            <w:tcW w:w="803" w:type="dxa"/>
          </w:tcPr>
          <w:p w14:paraId="658479D2"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2</w:t>
            </w:r>
          </w:p>
        </w:tc>
        <w:tc>
          <w:tcPr>
            <w:tcW w:w="4095" w:type="dxa"/>
          </w:tcPr>
          <w:p w14:paraId="26426A59"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Bicicleta Corsario BMX 12Fox, varios colores.</w:t>
            </w:r>
          </w:p>
        </w:tc>
        <w:tc>
          <w:tcPr>
            <w:tcW w:w="1470" w:type="dxa"/>
          </w:tcPr>
          <w:p w14:paraId="5CF691E0"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45</w:t>
            </w:r>
          </w:p>
        </w:tc>
        <w:tc>
          <w:tcPr>
            <w:tcW w:w="1523" w:type="dxa"/>
          </w:tcPr>
          <w:p w14:paraId="7A472B64"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$68.75</w:t>
            </w:r>
          </w:p>
        </w:tc>
        <w:tc>
          <w:tcPr>
            <w:tcW w:w="1176" w:type="dxa"/>
          </w:tcPr>
          <w:p w14:paraId="1758A68C"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$3,093.75</w:t>
            </w:r>
          </w:p>
        </w:tc>
      </w:tr>
      <w:tr w:rsidR="003E4DFF" w:rsidRPr="003E4DFF" w14:paraId="385DB3B8" w14:textId="77777777" w:rsidTr="002816F2">
        <w:trPr>
          <w:trHeight w:val="214"/>
        </w:trPr>
        <w:tc>
          <w:tcPr>
            <w:tcW w:w="803" w:type="dxa"/>
          </w:tcPr>
          <w:p w14:paraId="1A26A054"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3</w:t>
            </w:r>
          </w:p>
        </w:tc>
        <w:tc>
          <w:tcPr>
            <w:tcW w:w="4095" w:type="dxa"/>
          </w:tcPr>
          <w:p w14:paraId="56E166D8"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LYNX Bicicleta/ FELINO R 12VAR/R 12</w:t>
            </w:r>
          </w:p>
        </w:tc>
        <w:tc>
          <w:tcPr>
            <w:tcW w:w="1470" w:type="dxa"/>
          </w:tcPr>
          <w:p w14:paraId="20334C61"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36</w:t>
            </w:r>
          </w:p>
        </w:tc>
        <w:tc>
          <w:tcPr>
            <w:tcW w:w="1523" w:type="dxa"/>
          </w:tcPr>
          <w:p w14:paraId="6B05EBE5"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$68.75</w:t>
            </w:r>
          </w:p>
        </w:tc>
        <w:tc>
          <w:tcPr>
            <w:tcW w:w="1176" w:type="dxa"/>
          </w:tcPr>
          <w:p w14:paraId="5D37950B"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$2,475.00</w:t>
            </w:r>
          </w:p>
        </w:tc>
      </w:tr>
      <w:tr w:rsidR="003E4DFF" w:rsidRPr="003E4DFF" w14:paraId="70D65E1B" w14:textId="77777777" w:rsidTr="002816F2">
        <w:trPr>
          <w:trHeight w:val="134"/>
        </w:trPr>
        <w:tc>
          <w:tcPr>
            <w:tcW w:w="803" w:type="dxa"/>
          </w:tcPr>
          <w:p w14:paraId="7DC462D2"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w:t>
            </w:r>
          </w:p>
        </w:tc>
        <w:tc>
          <w:tcPr>
            <w:tcW w:w="4095" w:type="dxa"/>
          </w:tcPr>
          <w:p w14:paraId="72100F57"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Bicicleta rali 20 niño mtb. MTB Cross</w:t>
            </w:r>
          </w:p>
        </w:tc>
        <w:tc>
          <w:tcPr>
            <w:tcW w:w="1470" w:type="dxa"/>
          </w:tcPr>
          <w:p w14:paraId="6D2982F3"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15</w:t>
            </w:r>
          </w:p>
        </w:tc>
        <w:tc>
          <w:tcPr>
            <w:tcW w:w="1523" w:type="dxa"/>
          </w:tcPr>
          <w:p w14:paraId="6C919857"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$112.50</w:t>
            </w:r>
          </w:p>
        </w:tc>
        <w:tc>
          <w:tcPr>
            <w:tcW w:w="1176" w:type="dxa"/>
          </w:tcPr>
          <w:p w14:paraId="288E2962"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$1,687.50</w:t>
            </w:r>
          </w:p>
        </w:tc>
      </w:tr>
      <w:tr w:rsidR="003E4DFF" w:rsidRPr="003E4DFF" w14:paraId="791BB9D9" w14:textId="77777777" w:rsidTr="002816F2">
        <w:trPr>
          <w:trHeight w:val="194"/>
        </w:trPr>
        <w:tc>
          <w:tcPr>
            <w:tcW w:w="803" w:type="dxa"/>
          </w:tcPr>
          <w:p w14:paraId="6AE512EA"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5</w:t>
            </w:r>
          </w:p>
        </w:tc>
        <w:tc>
          <w:tcPr>
            <w:tcW w:w="4095" w:type="dxa"/>
          </w:tcPr>
          <w:p w14:paraId="7113846E"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Lubricante para cadena de Bicicleta 6 OZ.</w:t>
            </w:r>
          </w:p>
        </w:tc>
        <w:tc>
          <w:tcPr>
            <w:tcW w:w="1470" w:type="dxa"/>
          </w:tcPr>
          <w:p w14:paraId="14CC5FAF"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10</w:t>
            </w:r>
          </w:p>
        </w:tc>
        <w:tc>
          <w:tcPr>
            <w:tcW w:w="1523" w:type="dxa"/>
          </w:tcPr>
          <w:p w14:paraId="7F7F6974"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$4.32</w:t>
            </w:r>
          </w:p>
        </w:tc>
        <w:tc>
          <w:tcPr>
            <w:tcW w:w="1176" w:type="dxa"/>
          </w:tcPr>
          <w:p w14:paraId="55FD7FC6"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$43.02</w:t>
            </w:r>
          </w:p>
        </w:tc>
      </w:tr>
      <w:tr w:rsidR="003E4DFF" w:rsidRPr="003E4DFF" w14:paraId="4EBC6570" w14:textId="77777777" w:rsidTr="002816F2">
        <w:trPr>
          <w:trHeight w:val="238"/>
        </w:trPr>
        <w:tc>
          <w:tcPr>
            <w:tcW w:w="803" w:type="dxa"/>
          </w:tcPr>
          <w:p w14:paraId="37B5C1C1"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6</w:t>
            </w:r>
          </w:p>
        </w:tc>
        <w:tc>
          <w:tcPr>
            <w:tcW w:w="4095" w:type="dxa"/>
          </w:tcPr>
          <w:p w14:paraId="52D6CFC5"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Set de patines 4 ruedas paralelas, niño (talla surtida)</w:t>
            </w:r>
          </w:p>
        </w:tc>
        <w:tc>
          <w:tcPr>
            <w:tcW w:w="1470" w:type="dxa"/>
          </w:tcPr>
          <w:p w14:paraId="15ED9D6C"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10</w:t>
            </w:r>
          </w:p>
        </w:tc>
        <w:tc>
          <w:tcPr>
            <w:tcW w:w="1523" w:type="dxa"/>
          </w:tcPr>
          <w:p w14:paraId="57BCFE71"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$43.66</w:t>
            </w:r>
          </w:p>
        </w:tc>
        <w:tc>
          <w:tcPr>
            <w:tcW w:w="1176" w:type="dxa"/>
          </w:tcPr>
          <w:p w14:paraId="087A1676"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$436.60</w:t>
            </w:r>
          </w:p>
        </w:tc>
      </w:tr>
      <w:tr w:rsidR="003E4DFF" w:rsidRPr="003E4DFF" w14:paraId="49BDDB4A" w14:textId="77777777" w:rsidTr="002816F2">
        <w:trPr>
          <w:trHeight w:val="270"/>
        </w:trPr>
        <w:tc>
          <w:tcPr>
            <w:tcW w:w="803" w:type="dxa"/>
          </w:tcPr>
          <w:p w14:paraId="2C8C58D9"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7</w:t>
            </w:r>
          </w:p>
        </w:tc>
        <w:tc>
          <w:tcPr>
            <w:tcW w:w="4095" w:type="dxa"/>
          </w:tcPr>
          <w:p w14:paraId="1F394A89"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Set de patines 4 ruedas paralelas, niña (talla surtida)</w:t>
            </w:r>
          </w:p>
        </w:tc>
        <w:tc>
          <w:tcPr>
            <w:tcW w:w="1470" w:type="dxa"/>
          </w:tcPr>
          <w:p w14:paraId="73ED2B1B"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11</w:t>
            </w:r>
          </w:p>
        </w:tc>
        <w:tc>
          <w:tcPr>
            <w:tcW w:w="1523" w:type="dxa"/>
          </w:tcPr>
          <w:p w14:paraId="6C9B93A2"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$43.66</w:t>
            </w:r>
          </w:p>
        </w:tc>
        <w:tc>
          <w:tcPr>
            <w:tcW w:w="1176" w:type="dxa"/>
          </w:tcPr>
          <w:p w14:paraId="277B8C30"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$480.26</w:t>
            </w:r>
          </w:p>
        </w:tc>
      </w:tr>
      <w:tr w:rsidR="003E4DFF" w:rsidRPr="003E4DFF" w14:paraId="7A333576" w14:textId="77777777" w:rsidTr="002816F2">
        <w:trPr>
          <w:trHeight w:val="279"/>
        </w:trPr>
        <w:tc>
          <w:tcPr>
            <w:tcW w:w="803" w:type="dxa"/>
          </w:tcPr>
          <w:p w14:paraId="13927529"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8</w:t>
            </w:r>
          </w:p>
        </w:tc>
        <w:tc>
          <w:tcPr>
            <w:tcW w:w="4095" w:type="dxa"/>
          </w:tcPr>
          <w:p w14:paraId="74A5601C"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Set de protección para patines</w:t>
            </w:r>
          </w:p>
        </w:tc>
        <w:tc>
          <w:tcPr>
            <w:tcW w:w="1470" w:type="dxa"/>
          </w:tcPr>
          <w:p w14:paraId="0765178C"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21</w:t>
            </w:r>
          </w:p>
        </w:tc>
        <w:tc>
          <w:tcPr>
            <w:tcW w:w="1523" w:type="dxa"/>
          </w:tcPr>
          <w:p w14:paraId="4C45159F"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$13.56</w:t>
            </w:r>
          </w:p>
        </w:tc>
        <w:tc>
          <w:tcPr>
            <w:tcW w:w="1176" w:type="dxa"/>
          </w:tcPr>
          <w:p w14:paraId="115B64B5"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$284.76</w:t>
            </w:r>
          </w:p>
        </w:tc>
      </w:tr>
      <w:tr w:rsidR="003E4DFF" w:rsidRPr="003E4DFF" w14:paraId="3C179E47" w14:textId="77777777" w:rsidTr="002816F2">
        <w:trPr>
          <w:trHeight w:val="127"/>
        </w:trPr>
        <w:tc>
          <w:tcPr>
            <w:tcW w:w="7891" w:type="dxa"/>
            <w:gridSpan w:val="4"/>
          </w:tcPr>
          <w:p w14:paraId="1996FB89" w14:textId="77777777" w:rsidR="003E4DFF" w:rsidRPr="003E4DFF" w:rsidRDefault="003E4DFF" w:rsidP="003E4DFF">
            <w:pPr>
              <w:spacing w:after="200" w:line="276" w:lineRule="auto"/>
              <w:contextualSpacing/>
              <w:jc w:val="right"/>
              <w:rPr>
                <w:rFonts w:ascii="Times New Roman" w:hAnsi="Times New Roman"/>
                <w:sz w:val="24"/>
                <w:szCs w:val="24"/>
                <w:lang w:val="de-DE"/>
              </w:rPr>
            </w:pPr>
            <w:r w:rsidRPr="003E4DFF">
              <w:rPr>
                <w:rFonts w:ascii="Times New Roman" w:hAnsi="Times New Roman"/>
                <w:sz w:val="24"/>
                <w:szCs w:val="24"/>
                <w:lang w:val="de-DE"/>
              </w:rPr>
              <w:t>TOTAL</w:t>
            </w:r>
          </w:p>
        </w:tc>
        <w:tc>
          <w:tcPr>
            <w:tcW w:w="1176" w:type="dxa"/>
          </w:tcPr>
          <w:p w14:paraId="503C806C" w14:textId="77777777" w:rsidR="003E4DFF" w:rsidRPr="003E4DFF" w:rsidRDefault="003E4DFF" w:rsidP="003E4DFF">
            <w:pPr>
              <w:spacing w:after="200" w:line="276" w:lineRule="auto"/>
              <w:contextualSpacing/>
              <w:jc w:val="both"/>
              <w:rPr>
                <w:rFonts w:ascii="Times New Roman" w:hAnsi="Times New Roman"/>
                <w:sz w:val="24"/>
                <w:szCs w:val="24"/>
                <w:lang w:val="de-DE"/>
              </w:rPr>
            </w:pPr>
            <w:r w:rsidRPr="003E4DFF">
              <w:rPr>
                <w:rFonts w:ascii="Times New Roman" w:hAnsi="Times New Roman"/>
                <w:sz w:val="24"/>
                <w:szCs w:val="24"/>
                <w:lang w:val="de-DE"/>
              </w:rPr>
              <w:t>$9,175.89</w:t>
            </w:r>
          </w:p>
        </w:tc>
      </w:tr>
    </w:tbl>
    <w:p w14:paraId="711FEAF9"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 xml:space="preserve">2. </w:t>
      </w:r>
      <w:r w:rsidRPr="003E4DFF">
        <w:rPr>
          <w:rFonts w:ascii="Times New Roman" w:eastAsia="Calibri" w:hAnsi="Times New Roman" w:cs="Times New Roman"/>
          <w:sz w:val="28"/>
          <w:szCs w:val="28"/>
          <w:lang w:val="es-SV"/>
        </w:rPr>
        <w:t xml:space="preserve">Autorizar al Departamento de Contabilidad de esta Municipalidad, realice los procesos administrativos necesarios para inventariar los equipos </w:t>
      </w:r>
      <w:proofErr w:type="gramStart"/>
      <w:r w:rsidRPr="003E4DFF">
        <w:rPr>
          <w:rFonts w:ascii="Times New Roman" w:eastAsia="Calibri" w:hAnsi="Times New Roman" w:cs="Times New Roman"/>
          <w:sz w:val="28"/>
          <w:szCs w:val="28"/>
          <w:lang w:val="es-SV"/>
        </w:rPr>
        <w:t>correspondientes</w:t>
      </w:r>
      <w:r w:rsidRPr="003E4DFF">
        <w:rPr>
          <w:rFonts w:ascii="Times New Roman" w:eastAsia="Calibri" w:hAnsi="Times New Roman" w:cs="Times New Roman"/>
          <w:b/>
          <w:bCs/>
          <w:sz w:val="28"/>
          <w:szCs w:val="28"/>
          <w:lang w:val="es-ES" w:eastAsia="es-ES"/>
        </w:rPr>
        <w:t>.-</w:t>
      </w:r>
      <w:proofErr w:type="gramEnd"/>
      <w:r w:rsidRPr="003E4DFF">
        <w:rPr>
          <w:rFonts w:ascii="Times New Roman" w:eastAsia="Calibri" w:hAnsi="Times New Roman" w:cs="Times New Roman"/>
          <w:b/>
          <w:bCs/>
          <w:sz w:val="28"/>
          <w:szCs w:val="28"/>
          <w:lang w:val="es-ES" w:eastAsia="es-ES"/>
        </w:rPr>
        <w:t xml:space="preserve"> 3. </w:t>
      </w:r>
      <w:r w:rsidRPr="003E4DFF">
        <w:rPr>
          <w:rFonts w:ascii="Times New Roman" w:eastAsia="Calibri" w:hAnsi="Times New Roman" w:cs="Times New Roman"/>
          <w:sz w:val="28"/>
          <w:szCs w:val="28"/>
          <w:lang w:val="es-ES"/>
        </w:rPr>
        <w:t>Registrar el e</w:t>
      </w:r>
      <w:r w:rsidRPr="003E4DFF">
        <w:rPr>
          <w:rFonts w:ascii="Times New Roman" w:eastAsia="Calibri" w:hAnsi="Times New Roman" w:cs="Times New Roman"/>
          <w:sz w:val="28"/>
          <w:szCs w:val="28"/>
        </w:rPr>
        <w:t>quipo donado para actividades de convivencia humanitaria del Programa San Miguel Sobre Ruedas, Municipio de San Miguel,</w:t>
      </w:r>
      <w:r w:rsidRPr="003E4DFF">
        <w:rPr>
          <w:rFonts w:ascii="Times New Roman" w:eastAsia="Calibri" w:hAnsi="Times New Roman" w:cs="Times New Roman"/>
          <w:sz w:val="28"/>
          <w:szCs w:val="28"/>
          <w:lang w:val="es-ES"/>
        </w:rPr>
        <w:t xml:space="preserve"> en el inventario de la Unidad Secretaría Municipal de la Familia de esta Municipalidad.- </w:t>
      </w:r>
      <w:r w:rsidRPr="003E4DFF">
        <w:rPr>
          <w:rFonts w:ascii="Times New Roman" w:eastAsia="Calibri" w:hAnsi="Times New Roman" w:cs="Times New Roman"/>
          <w:b/>
          <w:bCs/>
          <w:sz w:val="28"/>
          <w:szCs w:val="28"/>
          <w:lang w:val="es-ES" w:eastAsia="es-ES"/>
        </w:rPr>
        <w:t>CERTIFÍQUESE Y NOTIFIQUESE.- ACUERDO NUMERO VEINTICUATRO.-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28 </w:t>
      </w:r>
      <w:r w:rsidRPr="003E4DFF">
        <w:rPr>
          <w:rFonts w:ascii="Times New Roman" w:eastAsia="Calibri" w:hAnsi="Times New Roman" w:cs="Times New Roman"/>
          <w:sz w:val="28"/>
          <w:szCs w:val="28"/>
        </w:rPr>
        <w:t xml:space="preserve">de la agenda de esta sesión: Memorándum de fecha 22/12/2020 enviado por la Lic. Rosa Emilia Ochoa Castro Jefa de la Secretaría Municipal de la Familia, Sección Niñez y Sección Formación Ocupacional de esta Municipalidad: De conformidad al Acuerdo Municipal N°3 Acta N°26 de la Sesión Extraordinaria del 05 de junio 2020 en donde el Concejo Municipal acordó: Autorizar al Señor Alcalde Municipal Lic. Miguel Ángel Pereira Ayala, Firme Carta de Entendimiento entre la Oficina del Alto Comisionado de las Naciones Unidas para los Refugiados (ACNUR) y el Municipio de San Miguel.- Y en el marco de ejecución de la Carta de Entendimiento entre la Oficina del Alto Comisionado de las Naciones Unidas para los Refugiados (ACNUR) y el Municipio de San Miguel, solicita la aceptación de la donación para “Equipamiento de recursos lúdicos móviles para programa San Miguel Familia Activa, Departamento de San Miguel, en donde la Oficina del Alto Comisionado de las Naciones Unidas para los Refugiados (ACNUR), por el valor de </w:t>
      </w:r>
      <w:r w:rsidRPr="003E4DFF">
        <w:rPr>
          <w:rFonts w:ascii="Times New Roman" w:eastAsia="Calibri" w:hAnsi="Times New Roman" w:cs="Times New Roman"/>
          <w:b/>
          <w:bCs/>
          <w:sz w:val="28"/>
          <w:szCs w:val="28"/>
        </w:rPr>
        <w:t>$13,820.89.-</w:t>
      </w:r>
      <w:r w:rsidRPr="003E4DFF">
        <w:rPr>
          <w:rFonts w:ascii="Times New Roman" w:eastAsia="Calibri" w:hAnsi="Times New Roman" w:cs="Times New Roman"/>
          <w:sz w:val="28"/>
          <w:szCs w:val="28"/>
        </w:rPr>
        <w:t xml:space="preserve"> Se tiene copia de Acuerdo Municipal N°3 Acta N°26 del 05 de junio 2020, copia de Carta de Entendimiento entre la </w:t>
      </w:r>
      <w:r w:rsidRPr="003E4DFF">
        <w:rPr>
          <w:rFonts w:ascii="Times New Roman" w:eastAsia="Calibri" w:hAnsi="Times New Roman" w:cs="Times New Roman"/>
          <w:sz w:val="28"/>
          <w:szCs w:val="28"/>
        </w:rPr>
        <w:lastRenderedPageBreak/>
        <w:t xml:space="preserve">Oficina del Alto Comisionado de las Naciones Unidas para los Refugiados (ACNUR) y el Municipio de San Miguel; y copia de carta de donación de Laura Almirall, Representante del Alto Comisionado de las Naciones Unidas para los Refugiados (ACNUR).- Con el aval del señor Síndico Municipal Lic. José Ebanan Quintanilla Gómez.- El señor Concejal Ing. Jesús Orlando </w:t>
      </w:r>
      <w:r w:rsidRPr="003E4DFF">
        <w:rPr>
          <w:rFonts w:ascii="Times New Roman" w:eastAsia="Calibri" w:hAnsi="Times New Roman" w:cs="Times New Roman"/>
          <w:sz w:val="28"/>
          <w:szCs w:val="28"/>
          <w:lang w:val="es-ES"/>
        </w:rPr>
        <w:t>González Hernández, manifiesta: Cómo funciona ese programa.- El señor Alcalde Municipal Lic. Miguel Ángel Pereira Ayala, manifiesta: En la misma línea de fortalecimiento Institucional de la Secretaría de la Familia, llevar esos servicios a las comunidades y uno de los objetivos estratégicos es la reunificación familiar, y todo es donación.- El señor Concejal Cap. Mauricio Ernesto Campos Martínez, manifiesta: Mismo razonamiento.- Ahí habría que agregarle un numeral tres, en el sentido que solo dice autorizar a Contabilidad, pero aquí no se le está asignando dicho equipo a dicha dependencia, tendría que decir a que dependencia se le asigna.- El señor Alcalde Municipal Lic. Miguel Ángel Pereira Ayala, manifiesta: Asignar dicho equipo a la Unidad Secretaría Municipal de la Familia.-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lang w:val="es-SV"/>
        </w:rPr>
        <w:t xml:space="preserve">1. </w:t>
      </w:r>
      <w:r w:rsidRPr="003E4DFF">
        <w:rPr>
          <w:rFonts w:ascii="Times New Roman" w:eastAsia="Calibri" w:hAnsi="Times New Roman" w:cs="Times New Roman"/>
          <w:sz w:val="28"/>
          <w:szCs w:val="28"/>
          <w:lang w:val="es-SV"/>
        </w:rPr>
        <w:t xml:space="preserve">Aceptar la donación para “Equipamiento de recursos lúdicos móviles para programa San Miguel Familia Activa, Departamento de San Miguel, por parte de la Oficina del Alto Comisionado de las Naciones Unidas para los Refugiados (ACNUR), en nota de fecha16/12/2020, suscrita por Laura Almirall Representante del Alto Comisionado de las Naciones Unidas para los Refugiados (ACNUR), por el valor de </w:t>
      </w:r>
      <w:r w:rsidRPr="003E4DFF">
        <w:rPr>
          <w:rFonts w:ascii="Times New Roman" w:eastAsia="Calibri" w:hAnsi="Times New Roman" w:cs="Times New Roman"/>
          <w:b/>
          <w:bCs/>
          <w:sz w:val="28"/>
          <w:szCs w:val="28"/>
          <w:lang w:val="es-SV"/>
        </w:rPr>
        <w:t xml:space="preserve">$13,820.89, </w:t>
      </w:r>
      <w:r w:rsidRPr="003E4DFF">
        <w:rPr>
          <w:rFonts w:ascii="Times New Roman" w:eastAsia="Calibri" w:hAnsi="Times New Roman" w:cs="Times New Roman"/>
          <w:sz w:val="28"/>
          <w:szCs w:val="28"/>
          <w:lang w:val="es-SV"/>
        </w:rPr>
        <w:t>que se detalla:</w:t>
      </w:r>
    </w:p>
    <w:tbl>
      <w:tblPr>
        <w:tblW w:w="9346" w:type="dxa"/>
        <w:jc w:val="center"/>
        <w:tblCellMar>
          <w:left w:w="70" w:type="dxa"/>
          <w:right w:w="70" w:type="dxa"/>
        </w:tblCellMar>
        <w:tblLook w:val="04A0" w:firstRow="1" w:lastRow="0" w:firstColumn="1" w:lastColumn="0" w:noHBand="0" w:noVBand="1"/>
      </w:tblPr>
      <w:tblGrid>
        <w:gridCol w:w="510"/>
        <w:gridCol w:w="4725"/>
        <w:gridCol w:w="1276"/>
        <w:gridCol w:w="1559"/>
        <w:gridCol w:w="1276"/>
      </w:tblGrid>
      <w:tr w:rsidR="003E4DFF" w:rsidRPr="003E4DFF" w14:paraId="1D518226" w14:textId="77777777" w:rsidTr="002816F2">
        <w:trPr>
          <w:trHeight w:val="519"/>
          <w:tblHeader/>
          <w:jc w:val="center"/>
        </w:trPr>
        <w:tc>
          <w:tcPr>
            <w:tcW w:w="51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708642D9"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N°</w:t>
            </w:r>
          </w:p>
        </w:tc>
        <w:tc>
          <w:tcPr>
            <w:tcW w:w="4725" w:type="dxa"/>
            <w:tcBorders>
              <w:top w:val="single" w:sz="8" w:space="0" w:color="auto"/>
              <w:left w:val="nil"/>
              <w:bottom w:val="single" w:sz="8" w:space="0" w:color="auto"/>
              <w:right w:val="single" w:sz="8" w:space="0" w:color="auto"/>
            </w:tcBorders>
            <w:shd w:val="clear" w:color="000000" w:fill="FFFFFF"/>
            <w:vAlign w:val="center"/>
            <w:hideMark/>
          </w:tcPr>
          <w:p w14:paraId="69BF6A5A"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 xml:space="preserve">DESCRIPCIÓN </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6F5FF1B5"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CANTIDAD</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4EC8A5FD"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VALOR UNITARIO</w:t>
            </w:r>
          </w:p>
        </w:tc>
        <w:tc>
          <w:tcPr>
            <w:tcW w:w="1276" w:type="dxa"/>
            <w:tcBorders>
              <w:top w:val="single" w:sz="8" w:space="0" w:color="auto"/>
              <w:left w:val="nil"/>
              <w:bottom w:val="single" w:sz="8" w:space="0" w:color="auto"/>
              <w:right w:val="single" w:sz="8" w:space="0" w:color="auto"/>
            </w:tcBorders>
            <w:shd w:val="clear" w:color="000000" w:fill="FFFFFF"/>
            <w:noWrap/>
            <w:vAlign w:val="center"/>
            <w:hideMark/>
          </w:tcPr>
          <w:p w14:paraId="0294B0DB"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 xml:space="preserve">TOTAL </w:t>
            </w:r>
          </w:p>
        </w:tc>
      </w:tr>
      <w:tr w:rsidR="003E4DFF" w:rsidRPr="003E4DFF" w14:paraId="479D677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AFAB54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4725" w:type="dxa"/>
            <w:tcBorders>
              <w:top w:val="nil"/>
              <w:left w:val="nil"/>
              <w:bottom w:val="single" w:sz="8" w:space="0" w:color="auto"/>
              <w:right w:val="single" w:sz="8" w:space="0" w:color="auto"/>
            </w:tcBorders>
            <w:shd w:val="clear" w:color="000000" w:fill="FFFFFF"/>
            <w:vAlign w:val="center"/>
            <w:hideMark/>
          </w:tcPr>
          <w:p w14:paraId="5F0A8FC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MESA PLÁSTICA PLEGABLE E 72X29 PLG</w:t>
            </w:r>
          </w:p>
        </w:tc>
        <w:tc>
          <w:tcPr>
            <w:tcW w:w="1276" w:type="dxa"/>
            <w:tcBorders>
              <w:top w:val="nil"/>
              <w:left w:val="nil"/>
              <w:bottom w:val="single" w:sz="8" w:space="0" w:color="auto"/>
              <w:right w:val="single" w:sz="8" w:space="0" w:color="auto"/>
            </w:tcBorders>
            <w:shd w:val="clear" w:color="000000" w:fill="FFFFFF"/>
            <w:noWrap/>
            <w:vAlign w:val="center"/>
            <w:hideMark/>
          </w:tcPr>
          <w:p w14:paraId="333BD88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19EFB00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$84.90</w:t>
            </w:r>
          </w:p>
        </w:tc>
        <w:tc>
          <w:tcPr>
            <w:tcW w:w="1276" w:type="dxa"/>
            <w:tcBorders>
              <w:top w:val="nil"/>
              <w:left w:val="nil"/>
              <w:bottom w:val="single" w:sz="8" w:space="0" w:color="auto"/>
              <w:right w:val="single" w:sz="8" w:space="0" w:color="auto"/>
            </w:tcBorders>
            <w:shd w:val="clear" w:color="000000" w:fill="FFFFFF"/>
            <w:noWrap/>
            <w:vAlign w:val="center"/>
            <w:hideMark/>
          </w:tcPr>
          <w:p w14:paraId="1B41D53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$169.80</w:t>
            </w:r>
          </w:p>
        </w:tc>
      </w:tr>
      <w:tr w:rsidR="003E4DFF" w:rsidRPr="003E4DFF" w14:paraId="31F6A12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C95FFF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4725" w:type="dxa"/>
            <w:tcBorders>
              <w:top w:val="nil"/>
              <w:left w:val="nil"/>
              <w:bottom w:val="single" w:sz="8" w:space="0" w:color="auto"/>
              <w:right w:val="single" w:sz="8" w:space="0" w:color="auto"/>
            </w:tcBorders>
            <w:shd w:val="clear" w:color="000000" w:fill="FFFFFF"/>
            <w:vAlign w:val="center"/>
            <w:hideMark/>
          </w:tcPr>
          <w:p w14:paraId="21897D2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SILLAS PLÁSTICA BLANCA SIN BRAZO</w:t>
            </w:r>
          </w:p>
        </w:tc>
        <w:tc>
          <w:tcPr>
            <w:tcW w:w="1276" w:type="dxa"/>
            <w:tcBorders>
              <w:top w:val="nil"/>
              <w:left w:val="nil"/>
              <w:bottom w:val="single" w:sz="8" w:space="0" w:color="auto"/>
              <w:right w:val="single" w:sz="8" w:space="0" w:color="auto"/>
            </w:tcBorders>
            <w:shd w:val="clear" w:color="000000" w:fill="FFFFFF"/>
            <w:noWrap/>
            <w:vAlign w:val="center"/>
            <w:hideMark/>
          </w:tcPr>
          <w:p w14:paraId="3291F8B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w:t>
            </w:r>
          </w:p>
        </w:tc>
        <w:tc>
          <w:tcPr>
            <w:tcW w:w="1559" w:type="dxa"/>
            <w:tcBorders>
              <w:top w:val="nil"/>
              <w:left w:val="nil"/>
              <w:bottom w:val="single" w:sz="8" w:space="0" w:color="auto"/>
              <w:right w:val="single" w:sz="8" w:space="0" w:color="auto"/>
            </w:tcBorders>
            <w:shd w:val="clear" w:color="000000" w:fill="FFFFFF"/>
            <w:vAlign w:val="center"/>
            <w:hideMark/>
          </w:tcPr>
          <w:p w14:paraId="2500226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$6.95</w:t>
            </w:r>
          </w:p>
        </w:tc>
        <w:tc>
          <w:tcPr>
            <w:tcW w:w="1276" w:type="dxa"/>
            <w:tcBorders>
              <w:top w:val="nil"/>
              <w:left w:val="nil"/>
              <w:bottom w:val="single" w:sz="8" w:space="0" w:color="auto"/>
              <w:right w:val="single" w:sz="8" w:space="0" w:color="auto"/>
            </w:tcBorders>
            <w:shd w:val="clear" w:color="000000" w:fill="FFFFFF"/>
            <w:noWrap/>
            <w:vAlign w:val="center"/>
            <w:hideMark/>
          </w:tcPr>
          <w:p w14:paraId="1134CF05"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$208.50</w:t>
            </w:r>
          </w:p>
        </w:tc>
      </w:tr>
      <w:tr w:rsidR="003E4DFF" w:rsidRPr="003E4DFF" w14:paraId="5EABD4C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D9005D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4725" w:type="dxa"/>
            <w:tcBorders>
              <w:top w:val="nil"/>
              <w:left w:val="nil"/>
              <w:bottom w:val="single" w:sz="8" w:space="0" w:color="auto"/>
              <w:right w:val="single" w:sz="8" w:space="0" w:color="auto"/>
            </w:tcBorders>
            <w:shd w:val="clear" w:color="000000" w:fill="FFFFFF"/>
            <w:vAlign w:val="center"/>
            <w:hideMark/>
          </w:tcPr>
          <w:p w14:paraId="793CF24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SI TU TIENES GANAS DE APLAUDIR</w:t>
            </w:r>
          </w:p>
        </w:tc>
        <w:tc>
          <w:tcPr>
            <w:tcW w:w="1276" w:type="dxa"/>
            <w:tcBorders>
              <w:top w:val="nil"/>
              <w:left w:val="nil"/>
              <w:bottom w:val="single" w:sz="8" w:space="0" w:color="auto"/>
              <w:right w:val="single" w:sz="8" w:space="0" w:color="auto"/>
            </w:tcBorders>
            <w:shd w:val="clear" w:color="000000" w:fill="FFFFFF"/>
            <w:noWrap/>
            <w:vAlign w:val="center"/>
            <w:hideMark/>
          </w:tcPr>
          <w:p w14:paraId="3228751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520328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F3FD3C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4488B6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10FAB1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4725" w:type="dxa"/>
            <w:tcBorders>
              <w:top w:val="nil"/>
              <w:left w:val="nil"/>
              <w:bottom w:val="single" w:sz="8" w:space="0" w:color="auto"/>
              <w:right w:val="single" w:sz="8" w:space="0" w:color="auto"/>
            </w:tcBorders>
            <w:shd w:val="clear" w:color="000000" w:fill="FFFFFF"/>
            <w:vAlign w:val="center"/>
            <w:hideMark/>
          </w:tcPr>
          <w:p w14:paraId="512288E9"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QUIEN SOY (ANIMALES DE LA GRANJA)</w:t>
            </w:r>
          </w:p>
        </w:tc>
        <w:tc>
          <w:tcPr>
            <w:tcW w:w="1276" w:type="dxa"/>
            <w:tcBorders>
              <w:top w:val="nil"/>
              <w:left w:val="nil"/>
              <w:bottom w:val="single" w:sz="8" w:space="0" w:color="auto"/>
              <w:right w:val="single" w:sz="8" w:space="0" w:color="auto"/>
            </w:tcBorders>
            <w:shd w:val="clear" w:color="000000" w:fill="FFFFFF"/>
            <w:noWrap/>
            <w:vAlign w:val="center"/>
            <w:hideMark/>
          </w:tcPr>
          <w:p w14:paraId="34EB356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E6C7EC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3490B6F"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4AFAB145"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E198FD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w:t>
            </w:r>
          </w:p>
        </w:tc>
        <w:tc>
          <w:tcPr>
            <w:tcW w:w="4725" w:type="dxa"/>
            <w:tcBorders>
              <w:top w:val="nil"/>
              <w:left w:val="nil"/>
              <w:bottom w:val="single" w:sz="8" w:space="0" w:color="auto"/>
              <w:right w:val="single" w:sz="8" w:space="0" w:color="auto"/>
            </w:tcBorders>
            <w:shd w:val="clear" w:color="000000" w:fill="FFFFFF"/>
            <w:vAlign w:val="center"/>
            <w:hideMark/>
          </w:tcPr>
          <w:p w14:paraId="65B1051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LAS RUEDAS DEL AUTOBUS</w:t>
            </w:r>
          </w:p>
        </w:tc>
        <w:tc>
          <w:tcPr>
            <w:tcW w:w="1276" w:type="dxa"/>
            <w:tcBorders>
              <w:top w:val="nil"/>
              <w:left w:val="nil"/>
              <w:bottom w:val="single" w:sz="8" w:space="0" w:color="auto"/>
              <w:right w:val="single" w:sz="8" w:space="0" w:color="auto"/>
            </w:tcBorders>
            <w:shd w:val="clear" w:color="000000" w:fill="FFFFFF"/>
            <w:noWrap/>
            <w:vAlign w:val="center"/>
            <w:hideMark/>
          </w:tcPr>
          <w:p w14:paraId="531E6F9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1AB10C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AB05D5E"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6B4590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E6F80E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w:t>
            </w:r>
          </w:p>
        </w:tc>
        <w:tc>
          <w:tcPr>
            <w:tcW w:w="4725" w:type="dxa"/>
            <w:tcBorders>
              <w:top w:val="nil"/>
              <w:left w:val="nil"/>
              <w:bottom w:val="single" w:sz="8" w:space="0" w:color="auto"/>
              <w:right w:val="single" w:sz="8" w:space="0" w:color="auto"/>
            </w:tcBorders>
            <w:shd w:val="clear" w:color="000000" w:fill="FFFFFF"/>
            <w:vAlign w:val="center"/>
            <w:hideMark/>
          </w:tcPr>
          <w:p w14:paraId="66B0F9C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JARDIN DE NUBES DE COLORES</w:t>
            </w:r>
          </w:p>
        </w:tc>
        <w:tc>
          <w:tcPr>
            <w:tcW w:w="1276" w:type="dxa"/>
            <w:tcBorders>
              <w:top w:val="nil"/>
              <w:left w:val="nil"/>
              <w:bottom w:val="single" w:sz="8" w:space="0" w:color="auto"/>
              <w:right w:val="single" w:sz="8" w:space="0" w:color="auto"/>
            </w:tcBorders>
            <w:shd w:val="clear" w:color="000000" w:fill="FFFFFF"/>
            <w:noWrap/>
            <w:vAlign w:val="center"/>
            <w:hideMark/>
          </w:tcPr>
          <w:p w14:paraId="2E6B3BA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62DC793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F2417D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62007292"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2FC8DA1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w:t>
            </w:r>
          </w:p>
        </w:tc>
        <w:tc>
          <w:tcPr>
            <w:tcW w:w="4725" w:type="dxa"/>
            <w:tcBorders>
              <w:top w:val="nil"/>
              <w:left w:val="nil"/>
              <w:bottom w:val="single" w:sz="8" w:space="0" w:color="auto"/>
              <w:right w:val="single" w:sz="8" w:space="0" w:color="auto"/>
            </w:tcBorders>
            <w:shd w:val="clear" w:color="000000" w:fill="FFFFFF"/>
            <w:vAlign w:val="center"/>
            <w:hideMark/>
          </w:tcPr>
          <w:p w14:paraId="47631E5C"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JARDIN DE NUBES DE ANUMALES</w:t>
            </w:r>
          </w:p>
        </w:tc>
        <w:tc>
          <w:tcPr>
            <w:tcW w:w="1276" w:type="dxa"/>
            <w:tcBorders>
              <w:top w:val="nil"/>
              <w:left w:val="nil"/>
              <w:bottom w:val="single" w:sz="8" w:space="0" w:color="auto"/>
              <w:right w:val="single" w:sz="8" w:space="0" w:color="auto"/>
            </w:tcBorders>
            <w:shd w:val="clear" w:color="000000" w:fill="FFFFFF"/>
            <w:noWrap/>
            <w:vAlign w:val="center"/>
            <w:hideMark/>
          </w:tcPr>
          <w:p w14:paraId="40909B3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6A081F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6A70F3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55A849E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6383BF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w:t>
            </w:r>
          </w:p>
        </w:tc>
        <w:tc>
          <w:tcPr>
            <w:tcW w:w="4725" w:type="dxa"/>
            <w:tcBorders>
              <w:top w:val="nil"/>
              <w:left w:val="nil"/>
              <w:bottom w:val="single" w:sz="8" w:space="0" w:color="auto"/>
              <w:right w:val="single" w:sz="8" w:space="0" w:color="auto"/>
            </w:tcBorders>
            <w:shd w:val="clear" w:color="000000" w:fill="FFFFFF"/>
            <w:vAlign w:val="center"/>
            <w:hideMark/>
          </w:tcPr>
          <w:p w14:paraId="7660F593"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INCI WINCY ARAÑA</w:t>
            </w:r>
          </w:p>
        </w:tc>
        <w:tc>
          <w:tcPr>
            <w:tcW w:w="1276" w:type="dxa"/>
            <w:tcBorders>
              <w:top w:val="nil"/>
              <w:left w:val="nil"/>
              <w:bottom w:val="single" w:sz="8" w:space="0" w:color="auto"/>
              <w:right w:val="single" w:sz="8" w:space="0" w:color="auto"/>
            </w:tcBorders>
            <w:shd w:val="clear" w:color="000000" w:fill="FFFFFF"/>
            <w:noWrap/>
            <w:vAlign w:val="center"/>
            <w:hideMark/>
          </w:tcPr>
          <w:p w14:paraId="00BA04D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1559" w:type="dxa"/>
            <w:tcBorders>
              <w:top w:val="nil"/>
              <w:left w:val="nil"/>
              <w:bottom w:val="single" w:sz="8" w:space="0" w:color="auto"/>
              <w:right w:val="single" w:sz="8" w:space="0" w:color="auto"/>
            </w:tcBorders>
            <w:shd w:val="clear" w:color="000000" w:fill="FFFFFF"/>
            <w:vAlign w:val="center"/>
            <w:hideMark/>
          </w:tcPr>
          <w:p w14:paraId="7B593A8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926EEEA"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$22.50</w:t>
            </w:r>
          </w:p>
        </w:tc>
      </w:tr>
      <w:tr w:rsidR="003E4DFF" w:rsidRPr="003E4DFF" w14:paraId="75E41E2C"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4289E1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w:t>
            </w:r>
          </w:p>
        </w:tc>
        <w:tc>
          <w:tcPr>
            <w:tcW w:w="4725" w:type="dxa"/>
            <w:tcBorders>
              <w:top w:val="nil"/>
              <w:left w:val="nil"/>
              <w:bottom w:val="single" w:sz="8" w:space="0" w:color="auto"/>
              <w:right w:val="single" w:sz="8" w:space="0" w:color="auto"/>
            </w:tcBorders>
            <w:shd w:val="clear" w:color="000000" w:fill="FFFFFF"/>
            <w:vAlign w:val="center"/>
            <w:hideMark/>
          </w:tcPr>
          <w:p w14:paraId="154539B6"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QUIEN SOY ANIMALES DE LA GRANJA ROSA</w:t>
            </w:r>
          </w:p>
        </w:tc>
        <w:tc>
          <w:tcPr>
            <w:tcW w:w="1276" w:type="dxa"/>
            <w:tcBorders>
              <w:top w:val="nil"/>
              <w:left w:val="nil"/>
              <w:bottom w:val="single" w:sz="8" w:space="0" w:color="auto"/>
              <w:right w:val="single" w:sz="8" w:space="0" w:color="auto"/>
            </w:tcBorders>
            <w:shd w:val="clear" w:color="000000" w:fill="FFFFFF"/>
            <w:noWrap/>
            <w:vAlign w:val="center"/>
            <w:hideMark/>
          </w:tcPr>
          <w:p w14:paraId="1BC3C9C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41213FF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39F008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1CC9743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B6663B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w:t>
            </w:r>
          </w:p>
        </w:tc>
        <w:tc>
          <w:tcPr>
            <w:tcW w:w="4725" w:type="dxa"/>
            <w:tcBorders>
              <w:top w:val="nil"/>
              <w:left w:val="nil"/>
              <w:bottom w:val="single" w:sz="8" w:space="0" w:color="auto"/>
              <w:right w:val="single" w:sz="8" w:space="0" w:color="auto"/>
            </w:tcBorders>
            <w:shd w:val="clear" w:color="000000" w:fill="FFFFFF"/>
            <w:vAlign w:val="center"/>
            <w:hideMark/>
          </w:tcPr>
          <w:p w14:paraId="320D16E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UNA VISITA ESPECIAL (CUENTO CON TEXTURA)</w:t>
            </w:r>
          </w:p>
        </w:tc>
        <w:tc>
          <w:tcPr>
            <w:tcW w:w="1276" w:type="dxa"/>
            <w:tcBorders>
              <w:top w:val="nil"/>
              <w:left w:val="nil"/>
              <w:bottom w:val="single" w:sz="8" w:space="0" w:color="auto"/>
              <w:right w:val="single" w:sz="8" w:space="0" w:color="auto"/>
            </w:tcBorders>
            <w:shd w:val="clear" w:color="000000" w:fill="FFFFFF"/>
            <w:noWrap/>
            <w:vAlign w:val="center"/>
            <w:hideMark/>
          </w:tcPr>
          <w:p w14:paraId="3B34CCE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3A56EB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C964B0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3A534CF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77BEA3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w:t>
            </w:r>
          </w:p>
        </w:tc>
        <w:tc>
          <w:tcPr>
            <w:tcW w:w="4725" w:type="dxa"/>
            <w:tcBorders>
              <w:top w:val="nil"/>
              <w:left w:val="nil"/>
              <w:bottom w:val="single" w:sz="8" w:space="0" w:color="auto"/>
              <w:right w:val="single" w:sz="8" w:space="0" w:color="auto"/>
            </w:tcBorders>
            <w:shd w:val="clear" w:color="000000" w:fill="FFFFFF"/>
            <w:vAlign w:val="center"/>
            <w:hideMark/>
          </w:tcPr>
          <w:p w14:paraId="67D565CB"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AMISTAD MAS GRANDE</w:t>
            </w:r>
          </w:p>
        </w:tc>
        <w:tc>
          <w:tcPr>
            <w:tcW w:w="1276" w:type="dxa"/>
            <w:tcBorders>
              <w:top w:val="nil"/>
              <w:left w:val="nil"/>
              <w:bottom w:val="single" w:sz="8" w:space="0" w:color="auto"/>
              <w:right w:val="single" w:sz="8" w:space="0" w:color="auto"/>
            </w:tcBorders>
            <w:shd w:val="clear" w:color="000000" w:fill="FFFFFF"/>
            <w:noWrap/>
            <w:vAlign w:val="center"/>
            <w:hideMark/>
          </w:tcPr>
          <w:p w14:paraId="00AF1BE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8CE29C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7824E432"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5C8F151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28BCBB3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lastRenderedPageBreak/>
              <w:t>12</w:t>
            </w:r>
          </w:p>
        </w:tc>
        <w:tc>
          <w:tcPr>
            <w:tcW w:w="4725" w:type="dxa"/>
            <w:tcBorders>
              <w:top w:val="nil"/>
              <w:left w:val="nil"/>
              <w:bottom w:val="single" w:sz="8" w:space="0" w:color="auto"/>
              <w:right w:val="single" w:sz="8" w:space="0" w:color="auto"/>
            </w:tcBorders>
            <w:shd w:val="clear" w:color="000000" w:fill="FFFFFF"/>
            <w:vAlign w:val="center"/>
            <w:hideMark/>
          </w:tcPr>
          <w:p w14:paraId="6B66B66B"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PRINCESA ESTEFANIA ESTA ENOJADA</w:t>
            </w:r>
          </w:p>
        </w:tc>
        <w:tc>
          <w:tcPr>
            <w:tcW w:w="1276" w:type="dxa"/>
            <w:tcBorders>
              <w:top w:val="nil"/>
              <w:left w:val="nil"/>
              <w:bottom w:val="single" w:sz="8" w:space="0" w:color="auto"/>
              <w:right w:val="single" w:sz="8" w:space="0" w:color="auto"/>
            </w:tcBorders>
            <w:shd w:val="clear" w:color="000000" w:fill="FFFFFF"/>
            <w:noWrap/>
            <w:vAlign w:val="center"/>
            <w:hideMark/>
          </w:tcPr>
          <w:p w14:paraId="5E7122B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354E1D2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0C12402"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2D7F9362"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8295F0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13</w:t>
            </w:r>
          </w:p>
        </w:tc>
        <w:tc>
          <w:tcPr>
            <w:tcW w:w="4725" w:type="dxa"/>
            <w:tcBorders>
              <w:top w:val="nil"/>
              <w:left w:val="nil"/>
              <w:bottom w:val="single" w:sz="8" w:space="0" w:color="auto"/>
              <w:right w:val="single" w:sz="8" w:space="0" w:color="auto"/>
            </w:tcBorders>
            <w:shd w:val="clear" w:color="000000" w:fill="FFFFFF"/>
            <w:vAlign w:val="center"/>
            <w:hideMark/>
          </w:tcPr>
          <w:p w14:paraId="662EC463"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MI PRIMERA ENCICLOPEDIA VISUAL, LOS ANIMALES</w:t>
            </w:r>
          </w:p>
        </w:tc>
        <w:tc>
          <w:tcPr>
            <w:tcW w:w="1276" w:type="dxa"/>
            <w:tcBorders>
              <w:top w:val="nil"/>
              <w:left w:val="nil"/>
              <w:bottom w:val="single" w:sz="8" w:space="0" w:color="auto"/>
              <w:right w:val="single" w:sz="8" w:space="0" w:color="auto"/>
            </w:tcBorders>
            <w:shd w:val="clear" w:color="000000" w:fill="FFFFFF"/>
            <w:noWrap/>
            <w:vAlign w:val="center"/>
            <w:hideMark/>
          </w:tcPr>
          <w:p w14:paraId="2B31032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251B17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31165E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5B7DBF0F"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245D41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14</w:t>
            </w:r>
          </w:p>
        </w:tc>
        <w:tc>
          <w:tcPr>
            <w:tcW w:w="4725" w:type="dxa"/>
            <w:tcBorders>
              <w:top w:val="nil"/>
              <w:left w:val="nil"/>
              <w:bottom w:val="single" w:sz="8" w:space="0" w:color="auto"/>
              <w:right w:val="single" w:sz="8" w:space="0" w:color="auto"/>
            </w:tcBorders>
            <w:shd w:val="clear" w:color="000000" w:fill="FFFFFF"/>
            <w:vAlign w:val="center"/>
            <w:hideMark/>
          </w:tcPr>
          <w:p w14:paraId="1BE7619C"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MAX Y LA MONTAÑA DE CARAMELO</w:t>
            </w:r>
          </w:p>
        </w:tc>
        <w:tc>
          <w:tcPr>
            <w:tcW w:w="1276" w:type="dxa"/>
            <w:tcBorders>
              <w:top w:val="nil"/>
              <w:left w:val="nil"/>
              <w:bottom w:val="single" w:sz="8" w:space="0" w:color="auto"/>
              <w:right w:val="single" w:sz="8" w:space="0" w:color="auto"/>
            </w:tcBorders>
            <w:shd w:val="clear" w:color="000000" w:fill="FFFFFF"/>
            <w:noWrap/>
            <w:vAlign w:val="center"/>
            <w:hideMark/>
          </w:tcPr>
          <w:p w14:paraId="169867E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6FD7C92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44D107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4457115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21778C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w:t>
            </w:r>
          </w:p>
        </w:tc>
        <w:tc>
          <w:tcPr>
            <w:tcW w:w="4725" w:type="dxa"/>
            <w:tcBorders>
              <w:top w:val="nil"/>
              <w:left w:val="nil"/>
              <w:bottom w:val="single" w:sz="8" w:space="0" w:color="auto"/>
              <w:right w:val="single" w:sz="8" w:space="0" w:color="auto"/>
            </w:tcBorders>
            <w:shd w:val="clear" w:color="000000" w:fill="FFFFFF"/>
            <w:vAlign w:val="center"/>
            <w:hideMark/>
          </w:tcPr>
          <w:p w14:paraId="5980DAA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DAVID BUSCA BAJO EL MAR</w:t>
            </w:r>
          </w:p>
        </w:tc>
        <w:tc>
          <w:tcPr>
            <w:tcW w:w="1276" w:type="dxa"/>
            <w:tcBorders>
              <w:top w:val="nil"/>
              <w:left w:val="nil"/>
              <w:bottom w:val="single" w:sz="8" w:space="0" w:color="auto"/>
              <w:right w:val="single" w:sz="8" w:space="0" w:color="auto"/>
            </w:tcBorders>
            <w:shd w:val="clear" w:color="000000" w:fill="FFFFFF"/>
            <w:noWrap/>
            <w:vAlign w:val="center"/>
            <w:hideMark/>
          </w:tcPr>
          <w:p w14:paraId="3F50541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7B7D68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2AD7B1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3C8F7F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B41327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16</w:t>
            </w:r>
          </w:p>
        </w:tc>
        <w:tc>
          <w:tcPr>
            <w:tcW w:w="4725" w:type="dxa"/>
            <w:tcBorders>
              <w:top w:val="nil"/>
              <w:left w:val="nil"/>
              <w:bottom w:val="single" w:sz="8" w:space="0" w:color="auto"/>
              <w:right w:val="single" w:sz="8" w:space="0" w:color="auto"/>
            </w:tcBorders>
            <w:shd w:val="clear" w:color="000000" w:fill="FFFFFF"/>
            <w:vAlign w:val="center"/>
            <w:hideMark/>
          </w:tcPr>
          <w:p w14:paraId="6F39BC5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ALEX SE VA ALA LUNA</w:t>
            </w:r>
          </w:p>
        </w:tc>
        <w:tc>
          <w:tcPr>
            <w:tcW w:w="1276" w:type="dxa"/>
            <w:tcBorders>
              <w:top w:val="nil"/>
              <w:left w:val="nil"/>
              <w:bottom w:val="single" w:sz="8" w:space="0" w:color="auto"/>
              <w:right w:val="single" w:sz="8" w:space="0" w:color="auto"/>
            </w:tcBorders>
            <w:shd w:val="clear" w:color="000000" w:fill="FFFFFF"/>
            <w:noWrap/>
            <w:vAlign w:val="center"/>
            <w:hideMark/>
          </w:tcPr>
          <w:p w14:paraId="14FC6AB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3297D9F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06916B2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17A425A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FDD59B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17</w:t>
            </w:r>
          </w:p>
        </w:tc>
        <w:tc>
          <w:tcPr>
            <w:tcW w:w="4725" w:type="dxa"/>
            <w:tcBorders>
              <w:top w:val="nil"/>
              <w:left w:val="nil"/>
              <w:bottom w:val="single" w:sz="8" w:space="0" w:color="auto"/>
              <w:right w:val="single" w:sz="8" w:space="0" w:color="auto"/>
            </w:tcBorders>
            <w:shd w:val="clear" w:color="000000" w:fill="FFFFFF"/>
            <w:vAlign w:val="center"/>
            <w:hideMark/>
          </w:tcPr>
          <w:p w14:paraId="09C7373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MI PRIMERA ENCICLOPEDIA VISUAL LOS NUMEROS</w:t>
            </w:r>
          </w:p>
        </w:tc>
        <w:tc>
          <w:tcPr>
            <w:tcW w:w="1276" w:type="dxa"/>
            <w:tcBorders>
              <w:top w:val="nil"/>
              <w:left w:val="nil"/>
              <w:bottom w:val="single" w:sz="8" w:space="0" w:color="auto"/>
              <w:right w:val="single" w:sz="8" w:space="0" w:color="auto"/>
            </w:tcBorders>
            <w:shd w:val="clear" w:color="000000" w:fill="FFFFFF"/>
            <w:noWrap/>
            <w:vAlign w:val="center"/>
            <w:hideMark/>
          </w:tcPr>
          <w:p w14:paraId="3A9E173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DEE6C5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EBEC54F"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AA8554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F45CCE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18</w:t>
            </w:r>
          </w:p>
        </w:tc>
        <w:tc>
          <w:tcPr>
            <w:tcW w:w="4725" w:type="dxa"/>
            <w:tcBorders>
              <w:top w:val="nil"/>
              <w:left w:val="nil"/>
              <w:bottom w:val="single" w:sz="8" w:space="0" w:color="auto"/>
              <w:right w:val="single" w:sz="8" w:space="0" w:color="auto"/>
            </w:tcBorders>
            <w:shd w:val="clear" w:color="000000" w:fill="FFFFFF"/>
            <w:vAlign w:val="center"/>
            <w:hideMark/>
          </w:tcPr>
          <w:p w14:paraId="03D304E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MI PRIMERA ENCICLOPEDIA VISUAL EL ALFABETO</w:t>
            </w:r>
          </w:p>
        </w:tc>
        <w:tc>
          <w:tcPr>
            <w:tcW w:w="1276" w:type="dxa"/>
            <w:tcBorders>
              <w:top w:val="nil"/>
              <w:left w:val="nil"/>
              <w:bottom w:val="single" w:sz="8" w:space="0" w:color="auto"/>
              <w:right w:val="single" w:sz="8" w:space="0" w:color="auto"/>
            </w:tcBorders>
            <w:shd w:val="clear" w:color="000000" w:fill="FFFFFF"/>
            <w:noWrap/>
            <w:vAlign w:val="center"/>
            <w:hideMark/>
          </w:tcPr>
          <w:p w14:paraId="516FC7D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4853611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1C0C09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4EDEDE7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6DBDC5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19</w:t>
            </w:r>
          </w:p>
        </w:tc>
        <w:tc>
          <w:tcPr>
            <w:tcW w:w="4725" w:type="dxa"/>
            <w:tcBorders>
              <w:top w:val="nil"/>
              <w:left w:val="nil"/>
              <w:bottom w:val="single" w:sz="8" w:space="0" w:color="auto"/>
              <w:right w:val="single" w:sz="8" w:space="0" w:color="auto"/>
            </w:tcBorders>
            <w:shd w:val="clear" w:color="000000" w:fill="FFFFFF"/>
            <w:vAlign w:val="center"/>
            <w:hideMark/>
          </w:tcPr>
          <w:p w14:paraId="7BA07F6B"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TOBY APRENDE A VOLAR</w:t>
            </w:r>
          </w:p>
        </w:tc>
        <w:tc>
          <w:tcPr>
            <w:tcW w:w="1276" w:type="dxa"/>
            <w:tcBorders>
              <w:top w:val="nil"/>
              <w:left w:val="nil"/>
              <w:bottom w:val="single" w:sz="8" w:space="0" w:color="auto"/>
              <w:right w:val="single" w:sz="8" w:space="0" w:color="auto"/>
            </w:tcBorders>
            <w:shd w:val="clear" w:color="000000" w:fill="FFFFFF"/>
            <w:noWrap/>
            <w:vAlign w:val="center"/>
            <w:hideMark/>
          </w:tcPr>
          <w:p w14:paraId="5745243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28AD44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72FF800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4F201247"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70939F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20</w:t>
            </w:r>
          </w:p>
        </w:tc>
        <w:tc>
          <w:tcPr>
            <w:tcW w:w="4725" w:type="dxa"/>
            <w:tcBorders>
              <w:top w:val="nil"/>
              <w:left w:val="nil"/>
              <w:bottom w:val="single" w:sz="8" w:space="0" w:color="auto"/>
              <w:right w:val="single" w:sz="8" w:space="0" w:color="auto"/>
            </w:tcBorders>
            <w:shd w:val="clear" w:color="000000" w:fill="FFFFFF"/>
            <w:vAlign w:val="center"/>
            <w:hideMark/>
          </w:tcPr>
          <w:p w14:paraId="1800D40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QUIEN SOY</w:t>
            </w:r>
          </w:p>
        </w:tc>
        <w:tc>
          <w:tcPr>
            <w:tcW w:w="1276" w:type="dxa"/>
            <w:tcBorders>
              <w:top w:val="nil"/>
              <w:left w:val="nil"/>
              <w:bottom w:val="single" w:sz="8" w:space="0" w:color="auto"/>
              <w:right w:val="single" w:sz="8" w:space="0" w:color="auto"/>
            </w:tcBorders>
            <w:shd w:val="clear" w:color="000000" w:fill="FFFFFF"/>
            <w:noWrap/>
            <w:vAlign w:val="center"/>
            <w:hideMark/>
          </w:tcPr>
          <w:p w14:paraId="72D2E59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1559" w:type="dxa"/>
            <w:tcBorders>
              <w:top w:val="nil"/>
              <w:left w:val="nil"/>
              <w:bottom w:val="single" w:sz="8" w:space="0" w:color="auto"/>
              <w:right w:val="single" w:sz="8" w:space="0" w:color="auto"/>
            </w:tcBorders>
            <w:shd w:val="clear" w:color="000000" w:fill="FFFFFF"/>
            <w:vAlign w:val="center"/>
            <w:hideMark/>
          </w:tcPr>
          <w:p w14:paraId="1FBE8B8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BFC74F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$22.50</w:t>
            </w:r>
          </w:p>
        </w:tc>
      </w:tr>
      <w:tr w:rsidR="003E4DFF" w:rsidRPr="003E4DFF" w14:paraId="57F3B7C2"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C6A130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21</w:t>
            </w:r>
          </w:p>
        </w:tc>
        <w:tc>
          <w:tcPr>
            <w:tcW w:w="4725" w:type="dxa"/>
            <w:tcBorders>
              <w:top w:val="nil"/>
              <w:left w:val="nil"/>
              <w:bottom w:val="single" w:sz="8" w:space="0" w:color="auto"/>
              <w:right w:val="single" w:sz="8" w:space="0" w:color="auto"/>
            </w:tcBorders>
            <w:shd w:val="clear" w:color="000000" w:fill="FFFFFF"/>
            <w:vAlign w:val="center"/>
            <w:hideMark/>
          </w:tcPr>
          <w:p w14:paraId="2C688FDE"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CINCO ALEGRES SIRENITAS</w:t>
            </w:r>
          </w:p>
        </w:tc>
        <w:tc>
          <w:tcPr>
            <w:tcW w:w="1276" w:type="dxa"/>
            <w:tcBorders>
              <w:top w:val="nil"/>
              <w:left w:val="nil"/>
              <w:bottom w:val="single" w:sz="8" w:space="0" w:color="auto"/>
              <w:right w:val="single" w:sz="8" w:space="0" w:color="auto"/>
            </w:tcBorders>
            <w:shd w:val="clear" w:color="000000" w:fill="FFFFFF"/>
            <w:noWrap/>
            <w:vAlign w:val="center"/>
            <w:hideMark/>
          </w:tcPr>
          <w:p w14:paraId="4264047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20B909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0B6980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571CDBC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BDD7E8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w:t>
            </w:r>
          </w:p>
        </w:tc>
        <w:tc>
          <w:tcPr>
            <w:tcW w:w="4725" w:type="dxa"/>
            <w:tcBorders>
              <w:top w:val="nil"/>
              <w:left w:val="nil"/>
              <w:bottom w:val="single" w:sz="8" w:space="0" w:color="auto"/>
              <w:right w:val="single" w:sz="8" w:space="0" w:color="auto"/>
            </w:tcBorders>
            <w:shd w:val="clear" w:color="000000" w:fill="FFFFFF"/>
            <w:vAlign w:val="center"/>
            <w:hideMark/>
          </w:tcPr>
          <w:p w14:paraId="3B4C780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ESTRELLITA DONDE ESTAS</w:t>
            </w:r>
          </w:p>
        </w:tc>
        <w:tc>
          <w:tcPr>
            <w:tcW w:w="1276" w:type="dxa"/>
            <w:tcBorders>
              <w:top w:val="nil"/>
              <w:left w:val="nil"/>
              <w:bottom w:val="single" w:sz="8" w:space="0" w:color="auto"/>
              <w:right w:val="single" w:sz="8" w:space="0" w:color="auto"/>
            </w:tcBorders>
            <w:shd w:val="clear" w:color="000000" w:fill="FFFFFF"/>
            <w:noWrap/>
            <w:vAlign w:val="center"/>
            <w:hideMark/>
          </w:tcPr>
          <w:p w14:paraId="7FA4B29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6C63A70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60C0B5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6084C76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92952B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23</w:t>
            </w:r>
          </w:p>
        </w:tc>
        <w:tc>
          <w:tcPr>
            <w:tcW w:w="4725" w:type="dxa"/>
            <w:tcBorders>
              <w:top w:val="nil"/>
              <w:left w:val="nil"/>
              <w:bottom w:val="single" w:sz="8" w:space="0" w:color="auto"/>
              <w:right w:val="single" w:sz="8" w:space="0" w:color="auto"/>
            </w:tcBorders>
            <w:shd w:val="clear" w:color="000000" w:fill="FFFFFF"/>
            <w:vAlign w:val="center"/>
            <w:hideMark/>
          </w:tcPr>
          <w:p w14:paraId="11561683"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EL PINGÜINO PERDIDO</w:t>
            </w:r>
          </w:p>
        </w:tc>
        <w:tc>
          <w:tcPr>
            <w:tcW w:w="1276" w:type="dxa"/>
            <w:tcBorders>
              <w:top w:val="nil"/>
              <w:left w:val="nil"/>
              <w:bottom w:val="single" w:sz="8" w:space="0" w:color="auto"/>
              <w:right w:val="single" w:sz="8" w:space="0" w:color="auto"/>
            </w:tcBorders>
            <w:shd w:val="clear" w:color="000000" w:fill="FFFFFF"/>
            <w:noWrap/>
            <w:vAlign w:val="center"/>
            <w:hideMark/>
          </w:tcPr>
          <w:p w14:paraId="2EAA5AA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863D7C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095A192F"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425A7BC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0E2EED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24</w:t>
            </w:r>
          </w:p>
        </w:tc>
        <w:tc>
          <w:tcPr>
            <w:tcW w:w="4725" w:type="dxa"/>
            <w:tcBorders>
              <w:top w:val="nil"/>
              <w:left w:val="nil"/>
              <w:bottom w:val="single" w:sz="8" w:space="0" w:color="auto"/>
              <w:right w:val="single" w:sz="8" w:space="0" w:color="auto"/>
            </w:tcBorders>
            <w:shd w:val="clear" w:color="000000" w:fill="FFFFFF"/>
            <w:vAlign w:val="center"/>
            <w:hideMark/>
          </w:tcPr>
          <w:p w14:paraId="7CF1BD4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CONEJITOS A JUGAR</w:t>
            </w:r>
          </w:p>
        </w:tc>
        <w:tc>
          <w:tcPr>
            <w:tcW w:w="1276" w:type="dxa"/>
            <w:tcBorders>
              <w:top w:val="nil"/>
              <w:left w:val="nil"/>
              <w:bottom w:val="single" w:sz="8" w:space="0" w:color="auto"/>
              <w:right w:val="single" w:sz="8" w:space="0" w:color="auto"/>
            </w:tcBorders>
            <w:shd w:val="clear" w:color="000000" w:fill="FFFFFF"/>
            <w:noWrap/>
            <w:vAlign w:val="center"/>
            <w:hideMark/>
          </w:tcPr>
          <w:p w14:paraId="60F7C48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C3A763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09D4C37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984EED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244B3DD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25</w:t>
            </w:r>
          </w:p>
        </w:tc>
        <w:tc>
          <w:tcPr>
            <w:tcW w:w="4725" w:type="dxa"/>
            <w:tcBorders>
              <w:top w:val="nil"/>
              <w:left w:val="nil"/>
              <w:bottom w:val="single" w:sz="8" w:space="0" w:color="auto"/>
              <w:right w:val="single" w:sz="8" w:space="0" w:color="auto"/>
            </w:tcBorders>
            <w:shd w:val="clear" w:color="000000" w:fill="FFFFFF"/>
            <w:vAlign w:val="center"/>
            <w:hideMark/>
          </w:tcPr>
          <w:p w14:paraId="75900B96"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RANA SALTARINA</w:t>
            </w:r>
          </w:p>
        </w:tc>
        <w:tc>
          <w:tcPr>
            <w:tcW w:w="1276" w:type="dxa"/>
            <w:tcBorders>
              <w:top w:val="nil"/>
              <w:left w:val="nil"/>
              <w:bottom w:val="single" w:sz="8" w:space="0" w:color="auto"/>
              <w:right w:val="single" w:sz="8" w:space="0" w:color="auto"/>
            </w:tcBorders>
            <w:shd w:val="clear" w:color="000000" w:fill="FFFFFF"/>
            <w:noWrap/>
            <w:vAlign w:val="center"/>
            <w:hideMark/>
          </w:tcPr>
          <w:p w14:paraId="3219795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650142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92131E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96C3A1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BCBB29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26</w:t>
            </w:r>
          </w:p>
        </w:tc>
        <w:tc>
          <w:tcPr>
            <w:tcW w:w="4725" w:type="dxa"/>
            <w:tcBorders>
              <w:top w:val="nil"/>
              <w:left w:val="nil"/>
              <w:bottom w:val="single" w:sz="8" w:space="0" w:color="auto"/>
              <w:right w:val="single" w:sz="8" w:space="0" w:color="auto"/>
            </w:tcBorders>
            <w:shd w:val="clear" w:color="000000" w:fill="FFFFFF"/>
            <w:vAlign w:val="center"/>
            <w:hideMark/>
          </w:tcPr>
          <w:p w14:paraId="008EB70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PRINCESA TANIA ESTA TRISTE</w:t>
            </w:r>
          </w:p>
        </w:tc>
        <w:tc>
          <w:tcPr>
            <w:tcW w:w="1276" w:type="dxa"/>
            <w:tcBorders>
              <w:top w:val="nil"/>
              <w:left w:val="nil"/>
              <w:bottom w:val="single" w:sz="8" w:space="0" w:color="auto"/>
              <w:right w:val="single" w:sz="8" w:space="0" w:color="auto"/>
            </w:tcBorders>
            <w:shd w:val="clear" w:color="000000" w:fill="FFFFFF"/>
            <w:noWrap/>
            <w:vAlign w:val="center"/>
            <w:hideMark/>
          </w:tcPr>
          <w:p w14:paraId="7E0F4FB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2C73169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635CFA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C831F7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7FD914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27</w:t>
            </w:r>
          </w:p>
        </w:tc>
        <w:tc>
          <w:tcPr>
            <w:tcW w:w="4725" w:type="dxa"/>
            <w:tcBorders>
              <w:top w:val="nil"/>
              <w:left w:val="nil"/>
              <w:bottom w:val="single" w:sz="8" w:space="0" w:color="auto"/>
              <w:right w:val="single" w:sz="8" w:space="0" w:color="auto"/>
            </w:tcBorders>
            <w:shd w:val="clear" w:color="000000" w:fill="FFFFFF"/>
            <w:vAlign w:val="center"/>
            <w:hideMark/>
          </w:tcPr>
          <w:p w14:paraId="55BBDDA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CUENTOS PARA NIÑAS DE 2 AÑOS</w:t>
            </w:r>
          </w:p>
        </w:tc>
        <w:tc>
          <w:tcPr>
            <w:tcW w:w="1276" w:type="dxa"/>
            <w:tcBorders>
              <w:top w:val="nil"/>
              <w:left w:val="nil"/>
              <w:bottom w:val="single" w:sz="8" w:space="0" w:color="auto"/>
              <w:right w:val="single" w:sz="8" w:space="0" w:color="auto"/>
            </w:tcBorders>
            <w:shd w:val="clear" w:color="000000" w:fill="FFFFFF"/>
            <w:noWrap/>
            <w:vAlign w:val="center"/>
            <w:hideMark/>
          </w:tcPr>
          <w:p w14:paraId="2332859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43ACCD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ED2152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51C3341"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D5BC47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28</w:t>
            </w:r>
          </w:p>
        </w:tc>
        <w:tc>
          <w:tcPr>
            <w:tcW w:w="4725" w:type="dxa"/>
            <w:tcBorders>
              <w:top w:val="nil"/>
              <w:left w:val="nil"/>
              <w:bottom w:val="single" w:sz="8" w:space="0" w:color="auto"/>
              <w:right w:val="single" w:sz="8" w:space="0" w:color="auto"/>
            </w:tcBorders>
            <w:shd w:val="clear" w:color="000000" w:fill="FFFFFF"/>
            <w:vAlign w:val="center"/>
            <w:hideMark/>
          </w:tcPr>
          <w:p w14:paraId="748D031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DINOSAURIOS DE COLORES</w:t>
            </w:r>
          </w:p>
        </w:tc>
        <w:tc>
          <w:tcPr>
            <w:tcW w:w="1276" w:type="dxa"/>
            <w:tcBorders>
              <w:top w:val="nil"/>
              <w:left w:val="nil"/>
              <w:bottom w:val="single" w:sz="8" w:space="0" w:color="auto"/>
              <w:right w:val="single" w:sz="8" w:space="0" w:color="auto"/>
            </w:tcBorders>
            <w:shd w:val="clear" w:color="000000" w:fill="FFFFFF"/>
            <w:noWrap/>
            <w:vAlign w:val="center"/>
            <w:hideMark/>
          </w:tcPr>
          <w:p w14:paraId="60BB642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FFD7F2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0B033530"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5CACC7D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5E6FCA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29</w:t>
            </w:r>
          </w:p>
        </w:tc>
        <w:tc>
          <w:tcPr>
            <w:tcW w:w="4725" w:type="dxa"/>
            <w:tcBorders>
              <w:top w:val="nil"/>
              <w:left w:val="nil"/>
              <w:bottom w:val="single" w:sz="8" w:space="0" w:color="auto"/>
              <w:right w:val="single" w:sz="8" w:space="0" w:color="auto"/>
            </w:tcBorders>
            <w:shd w:val="clear" w:color="000000" w:fill="FFFFFF"/>
            <w:vAlign w:val="center"/>
            <w:hideMark/>
          </w:tcPr>
          <w:p w14:paraId="3977B424"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TODO EN ORDEN</w:t>
            </w:r>
          </w:p>
        </w:tc>
        <w:tc>
          <w:tcPr>
            <w:tcW w:w="1276" w:type="dxa"/>
            <w:tcBorders>
              <w:top w:val="nil"/>
              <w:left w:val="nil"/>
              <w:bottom w:val="single" w:sz="8" w:space="0" w:color="auto"/>
              <w:right w:val="single" w:sz="8" w:space="0" w:color="auto"/>
            </w:tcBorders>
            <w:shd w:val="clear" w:color="000000" w:fill="FFFFFF"/>
            <w:noWrap/>
            <w:vAlign w:val="center"/>
            <w:hideMark/>
          </w:tcPr>
          <w:p w14:paraId="40468D5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DA9084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08AFD5E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BCB70D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B7C732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w:t>
            </w:r>
          </w:p>
        </w:tc>
        <w:tc>
          <w:tcPr>
            <w:tcW w:w="4725" w:type="dxa"/>
            <w:tcBorders>
              <w:top w:val="nil"/>
              <w:left w:val="nil"/>
              <w:bottom w:val="single" w:sz="8" w:space="0" w:color="auto"/>
              <w:right w:val="single" w:sz="8" w:space="0" w:color="auto"/>
            </w:tcBorders>
            <w:shd w:val="clear" w:color="000000" w:fill="FFFFFF"/>
            <w:vAlign w:val="center"/>
            <w:hideMark/>
          </w:tcPr>
          <w:p w14:paraId="205A816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YA SOY GRANDE, MARCELINO DUERME SOLO</w:t>
            </w:r>
          </w:p>
        </w:tc>
        <w:tc>
          <w:tcPr>
            <w:tcW w:w="1276" w:type="dxa"/>
            <w:tcBorders>
              <w:top w:val="nil"/>
              <w:left w:val="nil"/>
              <w:bottom w:val="single" w:sz="8" w:space="0" w:color="auto"/>
              <w:right w:val="single" w:sz="8" w:space="0" w:color="auto"/>
            </w:tcBorders>
            <w:shd w:val="clear" w:color="000000" w:fill="FFFFFF"/>
            <w:noWrap/>
            <w:vAlign w:val="center"/>
            <w:hideMark/>
          </w:tcPr>
          <w:p w14:paraId="4B2304F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9833D1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ACAA93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264F9B7"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6B590B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31</w:t>
            </w:r>
          </w:p>
        </w:tc>
        <w:tc>
          <w:tcPr>
            <w:tcW w:w="4725" w:type="dxa"/>
            <w:tcBorders>
              <w:top w:val="nil"/>
              <w:left w:val="nil"/>
              <w:bottom w:val="single" w:sz="8" w:space="0" w:color="auto"/>
              <w:right w:val="single" w:sz="8" w:space="0" w:color="auto"/>
            </w:tcBorders>
            <w:shd w:val="clear" w:color="000000" w:fill="FFFFFF"/>
            <w:vAlign w:val="center"/>
            <w:hideMark/>
          </w:tcPr>
          <w:p w14:paraId="6E7ECDA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YA SOY GRANDE, PIPO DEJA EL CHUPETE</w:t>
            </w:r>
          </w:p>
        </w:tc>
        <w:tc>
          <w:tcPr>
            <w:tcW w:w="1276" w:type="dxa"/>
            <w:tcBorders>
              <w:top w:val="nil"/>
              <w:left w:val="nil"/>
              <w:bottom w:val="single" w:sz="8" w:space="0" w:color="auto"/>
              <w:right w:val="single" w:sz="8" w:space="0" w:color="auto"/>
            </w:tcBorders>
            <w:shd w:val="clear" w:color="000000" w:fill="FFFFFF"/>
            <w:noWrap/>
            <w:vAlign w:val="center"/>
            <w:hideMark/>
          </w:tcPr>
          <w:p w14:paraId="11A4201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070C50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143D59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DCC791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6CC936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32</w:t>
            </w:r>
          </w:p>
        </w:tc>
        <w:tc>
          <w:tcPr>
            <w:tcW w:w="4725" w:type="dxa"/>
            <w:tcBorders>
              <w:top w:val="nil"/>
              <w:left w:val="nil"/>
              <w:bottom w:val="single" w:sz="8" w:space="0" w:color="auto"/>
              <w:right w:val="single" w:sz="8" w:space="0" w:color="auto"/>
            </w:tcBorders>
            <w:shd w:val="clear" w:color="000000" w:fill="FFFFFF"/>
            <w:vAlign w:val="center"/>
            <w:hideMark/>
          </w:tcPr>
          <w:p w14:paraId="213EEF6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UN PASEO MARAVILLOOSO</w:t>
            </w:r>
          </w:p>
        </w:tc>
        <w:tc>
          <w:tcPr>
            <w:tcW w:w="1276" w:type="dxa"/>
            <w:tcBorders>
              <w:top w:val="nil"/>
              <w:left w:val="nil"/>
              <w:bottom w:val="single" w:sz="8" w:space="0" w:color="auto"/>
              <w:right w:val="single" w:sz="8" w:space="0" w:color="auto"/>
            </w:tcBorders>
            <w:shd w:val="clear" w:color="000000" w:fill="FFFFFF"/>
            <w:noWrap/>
            <w:vAlign w:val="center"/>
            <w:hideMark/>
          </w:tcPr>
          <w:p w14:paraId="0672C98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CAA706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1A7CF6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1EF947C"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84F071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33</w:t>
            </w:r>
          </w:p>
        </w:tc>
        <w:tc>
          <w:tcPr>
            <w:tcW w:w="4725" w:type="dxa"/>
            <w:tcBorders>
              <w:top w:val="nil"/>
              <w:left w:val="nil"/>
              <w:bottom w:val="single" w:sz="8" w:space="0" w:color="auto"/>
              <w:right w:val="single" w:sz="8" w:space="0" w:color="auto"/>
            </w:tcBorders>
            <w:shd w:val="clear" w:color="000000" w:fill="FFFFFF"/>
            <w:vAlign w:val="center"/>
            <w:hideMark/>
          </w:tcPr>
          <w:p w14:paraId="0ACF774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EL MOUSTRO TRISTE</w:t>
            </w:r>
          </w:p>
        </w:tc>
        <w:tc>
          <w:tcPr>
            <w:tcW w:w="1276" w:type="dxa"/>
            <w:tcBorders>
              <w:top w:val="nil"/>
              <w:left w:val="nil"/>
              <w:bottom w:val="single" w:sz="8" w:space="0" w:color="auto"/>
              <w:right w:val="single" w:sz="8" w:space="0" w:color="auto"/>
            </w:tcBorders>
            <w:shd w:val="clear" w:color="000000" w:fill="FFFFFF"/>
            <w:noWrap/>
            <w:vAlign w:val="center"/>
            <w:hideMark/>
          </w:tcPr>
          <w:p w14:paraId="5420107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D23D8F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346E5EE"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3A56D96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F20154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34</w:t>
            </w:r>
          </w:p>
        </w:tc>
        <w:tc>
          <w:tcPr>
            <w:tcW w:w="4725" w:type="dxa"/>
            <w:tcBorders>
              <w:top w:val="nil"/>
              <w:left w:val="nil"/>
              <w:bottom w:val="single" w:sz="8" w:space="0" w:color="auto"/>
              <w:right w:val="single" w:sz="8" w:space="0" w:color="auto"/>
            </w:tcBorders>
            <w:shd w:val="clear" w:color="000000" w:fill="FFFFFF"/>
            <w:vAlign w:val="center"/>
            <w:hideMark/>
          </w:tcPr>
          <w:p w14:paraId="0CDD9339"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SOLO TU Y YO</w:t>
            </w:r>
          </w:p>
        </w:tc>
        <w:tc>
          <w:tcPr>
            <w:tcW w:w="1276" w:type="dxa"/>
            <w:tcBorders>
              <w:top w:val="nil"/>
              <w:left w:val="nil"/>
              <w:bottom w:val="single" w:sz="8" w:space="0" w:color="auto"/>
              <w:right w:val="single" w:sz="8" w:space="0" w:color="auto"/>
            </w:tcBorders>
            <w:shd w:val="clear" w:color="000000" w:fill="FFFFFF"/>
            <w:noWrap/>
            <w:vAlign w:val="center"/>
            <w:hideMark/>
          </w:tcPr>
          <w:p w14:paraId="2B65B55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7EBB1C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8114A2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8A22B77"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0DEAAA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35</w:t>
            </w:r>
          </w:p>
        </w:tc>
        <w:tc>
          <w:tcPr>
            <w:tcW w:w="4725" w:type="dxa"/>
            <w:tcBorders>
              <w:top w:val="nil"/>
              <w:left w:val="nil"/>
              <w:bottom w:val="single" w:sz="8" w:space="0" w:color="auto"/>
              <w:right w:val="single" w:sz="8" w:space="0" w:color="auto"/>
            </w:tcBorders>
            <w:shd w:val="clear" w:color="000000" w:fill="FFFFFF"/>
            <w:vAlign w:val="center"/>
            <w:hideMark/>
          </w:tcPr>
          <w:p w14:paraId="6945433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A LA LUZ DE LA LUNA</w:t>
            </w:r>
          </w:p>
        </w:tc>
        <w:tc>
          <w:tcPr>
            <w:tcW w:w="1276" w:type="dxa"/>
            <w:tcBorders>
              <w:top w:val="nil"/>
              <w:left w:val="nil"/>
              <w:bottom w:val="single" w:sz="8" w:space="0" w:color="auto"/>
              <w:right w:val="single" w:sz="8" w:space="0" w:color="auto"/>
            </w:tcBorders>
            <w:shd w:val="clear" w:color="000000" w:fill="FFFFFF"/>
            <w:noWrap/>
            <w:vAlign w:val="center"/>
            <w:hideMark/>
          </w:tcPr>
          <w:p w14:paraId="212FCB6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419AFA0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7176763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7E2EC523"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06A6E7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36</w:t>
            </w:r>
          </w:p>
        </w:tc>
        <w:tc>
          <w:tcPr>
            <w:tcW w:w="4725" w:type="dxa"/>
            <w:tcBorders>
              <w:top w:val="nil"/>
              <w:left w:val="nil"/>
              <w:bottom w:val="single" w:sz="8" w:space="0" w:color="auto"/>
              <w:right w:val="single" w:sz="8" w:space="0" w:color="auto"/>
            </w:tcBorders>
            <w:shd w:val="clear" w:color="000000" w:fill="FFFFFF"/>
            <w:vAlign w:val="center"/>
            <w:hideMark/>
          </w:tcPr>
          <w:p w14:paraId="7E1BA25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COMIDA DE MAMA</w:t>
            </w:r>
          </w:p>
        </w:tc>
        <w:tc>
          <w:tcPr>
            <w:tcW w:w="1276" w:type="dxa"/>
            <w:tcBorders>
              <w:top w:val="nil"/>
              <w:left w:val="nil"/>
              <w:bottom w:val="single" w:sz="8" w:space="0" w:color="auto"/>
              <w:right w:val="single" w:sz="8" w:space="0" w:color="auto"/>
            </w:tcBorders>
            <w:shd w:val="clear" w:color="000000" w:fill="FFFFFF"/>
            <w:noWrap/>
            <w:vAlign w:val="center"/>
            <w:hideMark/>
          </w:tcPr>
          <w:p w14:paraId="052FD3C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6DC29A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73598A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DCA1F8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34DDAE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37</w:t>
            </w:r>
          </w:p>
        </w:tc>
        <w:tc>
          <w:tcPr>
            <w:tcW w:w="4725" w:type="dxa"/>
            <w:tcBorders>
              <w:top w:val="nil"/>
              <w:left w:val="nil"/>
              <w:bottom w:val="single" w:sz="8" w:space="0" w:color="auto"/>
              <w:right w:val="single" w:sz="8" w:space="0" w:color="auto"/>
            </w:tcBorders>
            <w:shd w:val="clear" w:color="000000" w:fill="FFFFFF"/>
            <w:vAlign w:val="center"/>
            <w:hideMark/>
          </w:tcPr>
          <w:p w14:paraId="3CD4C92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ANIMALES DE LA SELVA</w:t>
            </w:r>
          </w:p>
        </w:tc>
        <w:tc>
          <w:tcPr>
            <w:tcW w:w="1276" w:type="dxa"/>
            <w:tcBorders>
              <w:top w:val="nil"/>
              <w:left w:val="nil"/>
              <w:bottom w:val="single" w:sz="8" w:space="0" w:color="auto"/>
              <w:right w:val="single" w:sz="8" w:space="0" w:color="auto"/>
            </w:tcBorders>
            <w:shd w:val="clear" w:color="000000" w:fill="FFFFFF"/>
            <w:noWrap/>
            <w:vAlign w:val="center"/>
            <w:hideMark/>
          </w:tcPr>
          <w:p w14:paraId="4A36D90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531C4C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156E63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830C4F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E2922B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38</w:t>
            </w:r>
          </w:p>
        </w:tc>
        <w:tc>
          <w:tcPr>
            <w:tcW w:w="4725" w:type="dxa"/>
            <w:tcBorders>
              <w:top w:val="nil"/>
              <w:left w:val="nil"/>
              <w:bottom w:val="single" w:sz="8" w:space="0" w:color="auto"/>
              <w:right w:val="single" w:sz="8" w:space="0" w:color="auto"/>
            </w:tcBorders>
            <w:shd w:val="clear" w:color="000000" w:fill="FFFFFF"/>
            <w:vAlign w:val="center"/>
            <w:hideMark/>
          </w:tcPr>
          <w:p w14:paraId="2B258CB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EL GRAN SALTO</w:t>
            </w:r>
          </w:p>
        </w:tc>
        <w:tc>
          <w:tcPr>
            <w:tcW w:w="1276" w:type="dxa"/>
            <w:tcBorders>
              <w:top w:val="nil"/>
              <w:left w:val="nil"/>
              <w:bottom w:val="single" w:sz="8" w:space="0" w:color="auto"/>
              <w:right w:val="single" w:sz="8" w:space="0" w:color="auto"/>
            </w:tcBorders>
            <w:shd w:val="clear" w:color="000000" w:fill="FFFFFF"/>
            <w:noWrap/>
            <w:vAlign w:val="center"/>
            <w:hideMark/>
          </w:tcPr>
          <w:p w14:paraId="5A931D5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8D997E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EA5581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7665AAB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22011F6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39</w:t>
            </w:r>
          </w:p>
        </w:tc>
        <w:tc>
          <w:tcPr>
            <w:tcW w:w="4725" w:type="dxa"/>
            <w:tcBorders>
              <w:top w:val="nil"/>
              <w:left w:val="nil"/>
              <w:bottom w:val="single" w:sz="8" w:space="0" w:color="auto"/>
              <w:right w:val="single" w:sz="8" w:space="0" w:color="auto"/>
            </w:tcBorders>
            <w:shd w:val="clear" w:color="000000" w:fill="FFFFFF"/>
            <w:vAlign w:val="center"/>
            <w:hideMark/>
          </w:tcPr>
          <w:p w14:paraId="201FA7C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TOBY EL TRENCITO</w:t>
            </w:r>
          </w:p>
        </w:tc>
        <w:tc>
          <w:tcPr>
            <w:tcW w:w="1276" w:type="dxa"/>
            <w:tcBorders>
              <w:top w:val="nil"/>
              <w:left w:val="nil"/>
              <w:bottom w:val="single" w:sz="8" w:space="0" w:color="auto"/>
              <w:right w:val="single" w:sz="8" w:space="0" w:color="auto"/>
            </w:tcBorders>
            <w:shd w:val="clear" w:color="000000" w:fill="FFFFFF"/>
            <w:noWrap/>
            <w:vAlign w:val="center"/>
            <w:hideMark/>
          </w:tcPr>
          <w:p w14:paraId="7974A84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B6898F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6C1083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3E299B7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553A5F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40</w:t>
            </w:r>
          </w:p>
        </w:tc>
        <w:tc>
          <w:tcPr>
            <w:tcW w:w="4725" w:type="dxa"/>
            <w:tcBorders>
              <w:top w:val="nil"/>
              <w:left w:val="nil"/>
              <w:bottom w:val="single" w:sz="8" w:space="0" w:color="auto"/>
              <w:right w:val="single" w:sz="8" w:space="0" w:color="auto"/>
            </w:tcBorders>
            <w:shd w:val="clear" w:color="000000" w:fill="FFFFFF"/>
            <w:vAlign w:val="center"/>
            <w:hideMark/>
          </w:tcPr>
          <w:p w14:paraId="6512F36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CONTANDO INSECTOS</w:t>
            </w:r>
          </w:p>
        </w:tc>
        <w:tc>
          <w:tcPr>
            <w:tcW w:w="1276" w:type="dxa"/>
            <w:tcBorders>
              <w:top w:val="nil"/>
              <w:left w:val="nil"/>
              <w:bottom w:val="single" w:sz="8" w:space="0" w:color="auto"/>
              <w:right w:val="single" w:sz="8" w:space="0" w:color="auto"/>
            </w:tcBorders>
            <w:shd w:val="clear" w:color="000000" w:fill="FFFFFF"/>
            <w:noWrap/>
            <w:vAlign w:val="center"/>
            <w:hideMark/>
          </w:tcPr>
          <w:p w14:paraId="2311C91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7C5C09B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71ED783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4F33ECA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D3D003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41</w:t>
            </w:r>
          </w:p>
        </w:tc>
        <w:tc>
          <w:tcPr>
            <w:tcW w:w="4725" w:type="dxa"/>
            <w:tcBorders>
              <w:top w:val="nil"/>
              <w:left w:val="nil"/>
              <w:bottom w:val="single" w:sz="8" w:space="0" w:color="auto"/>
              <w:right w:val="single" w:sz="8" w:space="0" w:color="auto"/>
            </w:tcBorders>
            <w:shd w:val="clear" w:color="000000" w:fill="FFFFFF"/>
            <w:vAlign w:val="center"/>
            <w:hideMark/>
          </w:tcPr>
          <w:p w14:paraId="083E005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SERAFIN DEJA EL BIBERON</w:t>
            </w:r>
          </w:p>
        </w:tc>
        <w:tc>
          <w:tcPr>
            <w:tcW w:w="1276" w:type="dxa"/>
            <w:tcBorders>
              <w:top w:val="nil"/>
              <w:left w:val="nil"/>
              <w:bottom w:val="single" w:sz="8" w:space="0" w:color="auto"/>
              <w:right w:val="single" w:sz="8" w:space="0" w:color="auto"/>
            </w:tcBorders>
            <w:shd w:val="clear" w:color="000000" w:fill="FFFFFF"/>
            <w:noWrap/>
            <w:vAlign w:val="center"/>
            <w:hideMark/>
          </w:tcPr>
          <w:p w14:paraId="4DA0ED7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1C1D2F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73C7B33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46C18F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60A6CD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42</w:t>
            </w:r>
          </w:p>
        </w:tc>
        <w:tc>
          <w:tcPr>
            <w:tcW w:w="4725" w:type="dxa"/>
            <w:tcBorders>
              <w:top w:val="nil"/>
              <w:left w:val="nil"/>
              <w:bottom w:val="single" w:sz="8" w:space="0" w:color="auto"/>
              <w:right w:val="single" w:sz="8" w:space="0" w:color="auto"/>
            </w:tcBorders>
            <w:shd w:val="clear" w:color="000000" w:fill="FFFFFF"/>
            <w:vAlign w:val="center"/>
            <w:hideMark/>
          </w:tcPr>
          <w:p w14:paraId="28FECB2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BETO EL BARQUITO</w:t>
            </w:r>
          </w:p>
        </w:tc>
        <w:tc>
          <w:tcPr>
            <w:tcW w:w="1276" w:type="dxa"/>
            <w:tcBorders>
              <w:top w:val="nil"/>
              <w:left w:val="nil"/>
              <w:bottom w:val="single" w:sz="8" w:space="0" w:color="auto"/>
              <w:right w:val="single" w:sz="8" w:space="0" w:color="auto"/>
            </w:tcBorders>
            <w:shd w:val="clear" w:color="000000" w:fill="FFFFFF"/>
            <w:noWrap/>
            <w:vAlign w:val="center"/>
            <w:hideMark/>
          </w:tcPr>
          <w:p w14:paraId="51C4567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436992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D9F542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8895F4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2056EA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43</w:t>
            </w:r>
          </w:p>
        </w:tc>
        <w:tc>
          <w:tcPr>
            <w:tcW w:w="4725" w:type="dxa"/>
            <w:tcBorders>
              <w:top w:val="nil"/>
              <w:left w:val="nil"/>
              <w:bottom w:val="single" w:sz="8" w:space="0" w:color="auto"/>
              <w:right w:val="single" w:sz="8" w:space="0" w:color="auto"/>
            </w:tcBorders>
            <w:shd w:val="clear" w:color="000000" w:fill="FFFFFF"/>
            <w:vAlign w:val="center"/>
            <w:hideMark/>
          </w:tcPr>
          <w:p w14:paraId="7572D0BC"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n-US" w:eastAsia="es-SV"/>
              </w:rPr>
            </w:pPr>
            <w:r w:rsidRPr="003E4DFF">
              <w:rPr>
                <w:rFonts w:ascii="Times New Roman" w:eastAsia="Times New Roman" w:hAnsi="Times New Roman" w:cs="Times New Roman"/>
                <w:color w:val="000000"/>
                <w:sz w:val="20"/>
                <w:szCs w:val="20"/>
                <w:lang w:val="en-US" w:eastAsia="es-SV"/>
              </w:rPr>
              <w:t>MY LITTLE BOARD BOOK ANIMALS</w:t>
            </w:r>
          </w:p>
        </w:tc>
        <w:tc>
          <w:tcPr>
            <w:tcW w:w="1276" w:type="dxa"/>
            <w:tcBorders>
              <w:top w:val="nil"/>
              <w:left w:val="nil"/>
              <w:bottom w:val="single" w:sz="8" w:space="0" w:color="auto"/>
              <w:right w:val="single" w:sz="8" w:space="0" w:color="auto"/>
            </w:tcBorders>
            <w:shd w:val="clear" w:color="000000" w:fill="FFFFFF"/>
            <w:noWrap/>
            <w:vAlign w:val="center"/>
            <w:hideMark/>
          </w:tcPr>
          <w:p w14:paraId="50BEB4D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F2D197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035BC6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508869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91A33C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44</w:t>
            </w:r>
          </w:p>
        </w:tc>
        <w:tc>
          <w:tcPr>
            <w:tcW w:w="4725" w:type="dxa"/>
            <w:tcBorders>
              <w:top w:val="nil"/>
              <w:left w:val="nil"/>
              <w:bottom w:val="single" w:sz="8" w:space="0" w:color="auto"/>
              <w:right w:val="single" w:sz="8" w:space="0" w:color="auto"/>
            </w:tcBorders>
            <w:shd w:val="clear" w:color="000000" w:fill="FFFFFF"/>
            <w:vAlign w:val="center"/>
            <w:hideMark/>
          </w:tcPr>
          <w:p w14:paraId="7D40A66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RANITA SALTARINA</w:t>
            </w:r>
          </w:p>
        </w:tc>
        <w:tc>
          <w:tcPr>
            <w:tcW w:w="1276" w:type="dxa"/>
            <w:tcBorders>
              <w:top w:val="nil"/>
              <w:left w:val="nil"/>
              <w:bottom w:val="single" w:sz="8" w:space="0" w:color="auto"/>
              <w:right w:val="single" w:sz="8" w:space="0" w:color="auto"/>
            </w:tcBorders>
            <w:shd w:val="clear" w:color="000000" w:fill="FFFFFF"/>
            <w:noWrap/>
            <w:vAlign w:val="center"/>
            <w:hideMark/>
          </w:tcPr>
          <w:p w14:paraId="343D23F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2899DDD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1E0B83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05BB0D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31F98C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45</w:t>
            </w:r>
          </w:p>
        </w:tc>
        <w:tc>
          <w:tcPr>
            <w:tcW w:w="4725" w:type="dxa"/>
            <w:tcBorders>
              <w:top w:val="nil"/>
              <w:left w:val="nil"/>
              <w:bottom w:val="single" w:sz="8" w:space="0" w:color="auto"/>
              <w:right w:val="single" w:sz="8" w:space="0" w:color="auto"/>
            </w:tcBorders>
            <w:shd w:val="clear" w:color="000000" w:fill="FFFFFF"/>
            <w:vAlign w:val="center"/>
            <w:hideMark/>
          </w:tcPr>
          <w:p w14:paraId="6E341EC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COCINEROS</w:t>
            </w:r>
          </w:p>
        </w:tc>
        <w:tc>
          <w:tcPr>
            <w:tcW w:w="1276" w:type="dxa"/>
            <w:tcBorders>
              <w:top w:val="nil"/>
              <w:left w:val="nil"/>
              <w:bottom w:val="single" w:sz="8" w:space="0" w:color="auto"/>
              <w:right w:val="single" w:sz="8" w:space="0" w:color="auto"/>
            </w:tcBorders>
            <w:shd w:val="clear" w:color="000000" w:fill="FFFFFF"/>
            <w:noWrap/>
            <w:vAlign w:val="center"/>
            <w:hideMark/>
          </w:tcPr>
          <w:p w14:paraId="608D52A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28A958A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03BA625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3D0228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89C375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46</w:t>
            </w:r>
          </w:p>
        </w:tc>
        <w:tc>
          <w:tcPr>
            <w:tcW w:w="4725" w:type="dxa"/>
            <w:tcBorders>
              <w:top w:val="nil"/>
              <w:left w:val="nil"/>
              <w:bottom w:val="single" w:sz="8" w:space="0" w:color="auto"/>
              <w:right w:val="single" w:sz="8" w:space="0" w:color="auto"/>
            </w:tcBorders>
            <w:shd w:val="clear" w:color="000000" w:fill="FFFFFF"/>
            <w:vAlign w:val="center"/>
            <w:hideMark/>
          </w:tcPr>
          <w:p w14:paraId="1C04F66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ESCRITOR</w:t>
            </w:r>
          </w:p>
        </w:tc>
        <w:tc>
          <w:tcPr>
            <w:tcW w:w="1276" w:type="dxa"/>
            <w:tcBorders>
              <w:top w:val="nil"/>
              <w:left w:val="nil"/>
              <w:bottom w:val="single" w:sz="8" w:space="0" w:color="auto"/>
              <w:right w:val="single" w:sz="8" w:space="0" w:color="auto"/>
            </w:tcBorders>
            <w:shd w:val="clear" w:color="000000" w:fill="FFFFFF"/>
            <w:noWrap/>
            <w:vAlign w:val="center"/>
            <w:hideMark/>
          </w:tcPr>
          <w:p w14:paraId="056CAA0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4C295C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7F8834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3F8CE2E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2C9DE6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47</w:t>
            </w:r>
          </w:p>
        </w:tc>
        <w:tc>
          <w:tcPr>
            <w:tcW w:w="4725" w:type="dxa"/>
            <w:tcBorders>
              <w:top w:val="nil"/>
              <w:left w:val="nil"/>
              <w:bottom w:val="single" w:sz="8" w:space="0" w:color="auto"/>
              <w:right w:val="single" w:sz="8" w:space="0" w:color="auto"/>
            </w:tcBorders>
            <w:shd w:val="clear" w:color="000000" w:fill="FFFFFF"/>
            <w:vAlign w:val="center"/>
            <w:hideMark/>
          </w:tcPr>
          <w:p w14:paraId="7564E55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DOCTOR</w:t>
            </w:r>
          </w:p>
        </w:tc>
        <w:tc>
          <w:tcPr>
            <w:tcW w:w="1276" w:type="dxa"/>
            <w:tcBorders>
              <w:top w:val="nil"/>
              <w:left w:val="nil"/>
              <w:bottom w:val="single" w:sz="8" w:space="0" w:color="auto"/>
              <w:right w:val="single" w:sz="8" w:space="0" w:color="auto"/>
            </w:tcBorders>
            <w:shd w:val="clear" w:color="000000" w:fill="FFFFFF"/>
            <w:noWrap/>
            <w:vAlign w:val="center"/>
            <w:hideMark/>
          </w:tcPr>
          <w:p w14:paraId="3ABEF3A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4A9523C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68B782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8420DE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AE9B25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lastRenderedPageBreak/>
              <w:t>48</w:t>
            </w:r>
          </w:p>
        </w:tc>
        <w:tc>
          <w:tcPr>
            <w:tcW w:w="4725" w:type="dxa"/>
            <w:tcBorders>
              <w:top w:val="nil"/>
              <w:left w:val="nil"/>
              <w:bottom w:val="single" w:sz="8" w:space="0" w:color="auto"/>
              <w:right w:val="single" w:sz="8" w:space="0" w:color="auto"/>
            </w:tcBorders>
            <w:shd w:val="clear" w:color="000000" w:fill="FFFFFF"/>
            <w:vAlign w:val="center"/>
            <w:hideMark/>
          </w:tcPr>
          <w:p w14:paraId="126BF8E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ARQUITECTO</w:t>
            </w:r>
          </w:p>
        </w:tc>
        <w:tc>
          <w:tcPr>
            <w:tcW w:w="1276" w:type="dxa"/>
            <w:tcBorders>
              <w:top w:val="nil"/>
              <w:left w:val="nil"/>
              <w:bottom w:val="single" w:sz="8" w:space="0" w:color="auto"/>
              <w:right w:val="single" w:sz="8" w:space="0" w:color="auto"/>
            </w:tcBorders>
            <w:shd w:val="clear" w:color="000000" w:fill="FFFFFF"/>
            <w:noWrap/>
            <w:vAlign w:val="center"/>
            <w:hideMark/>
          </w:tcPr>
          <w:p w14:paraId="533826A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2C2EEC9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F37519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156F74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91C676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49</w:t>
            </w:r>
          </w:p>
        </w:tc>
        <w:tc>
          <w:tcPr>
            <w:tcW w:w="4725" w:type="dxa"/>
            <w:tcBorders>
              <w:top w:val="nil"/>
              <w:left w:val="nil"/>
              <w:bottom w:val="single" w:sz="8" w:space="0" w:color="auto"/>
              <w:right w:val="single" w:sz="8" w:space="0" w:color="auto"/>
            </w:tcBorders>
            <w:shd w:val="clear" w:color="000000" w:fill="FFFFFF"/>
            <w:vAlign w:val="center"/>
            <w:hideMark/>
          </w:tcPr>
          <w:p w14:paraId="21B6D5D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FOTOGRAFO</w:t>
            </w:r>
          </w:p>
        </w:tc>
        <w:tc>
          <w:tcPr>
            <w:tcW w:w="1276" w:type="dxa"/>
            <w:tcBorders>
              <w:top w:val="nil"/>
              <w:left w:val="nil"/>
              <w:bottom w:val="single" w:sz="8" w:space="0" w:color="auto"/>
              <w:right w:val="single" w:sz="8" w:space="0" w:color="auto"/>
            </w:tcBorders>
            <w:shd w:val="clear" w:color="000000" w:fill="FFFFFF"/>
            <w:noWrap/>
            <w:vAlign w:val="center"/>
            <w:hideMark/>
          </w:tcPr>
          <w:p w14:paraId="7E37997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608233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713B772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9791AE7"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05905A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50</w:t>
            </w:r>
          </w:p>
        </w:tc>
        <w:tc>
          <w:tcPr>
            <w:tcW w:w="4725" w:type="dxa"/>
            <w:tcBorders>
              <w:top w:val="nil"/>
              <w:left w:val="nil"/>
              <w:bottom w:val="single" w:sz="8" w:space="0" w:color="auto"/>
              <w:right w:val="single" w:sz="8" w:space="0" w:color="auto"/>
            </w:tcBorders>
            <w:shd w:val="clear" w:color="000000" w:fill="FFFFFF"/>
            <w:vAlign w:val="center"/>
            <w:hideMark/>
          </w:tcPr>
          <w:p w14:paraId="023BC87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MARINERO</w:t>
            </w:r>
          </w:p>
        </w:tc>
        <w:tc>
          <w:tcPr>
            <w:tcW w:w="1276" w:type="dxa"/>
            <w:tcBorders>
              <w:top w:val="nil"/>
              <w:left w:val="nil"/>
              <w:bottom w:val="single" w:sz="8" w:space="0" w:color="auto"/>
              <w:right w:val="single" w:sz="8" w:space="0" w:color="auto"/>
            </w:tcBorders>
            <w:shd w:val="clear" w:color="000000" w:fill="FFFFFF"/>
            <w:noWrap/>
            <w:vAlign w:val="center"/>
            <w:hideMark/>
          </w:tcPr>
          <w:p w14:paraId="4A86586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EFADCE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8F8BD0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BF0486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609C37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51</w:t>
            </w:r>
          </w:p>
        </w:tc>
        <w:tc>
          <w:tcPr>
            <w:tcW w:w="4725" w:type="dxa"/>
            <w:tcBorders>
              <w:top w:val="nil"/>
              <w:left w:val="nil"/>
              <w:bottom w:val="single" w:sz="8" w:space="0" w:color="auto"/>
              <w:right w:val="single" w:sz="8" w:space="0" w:color="auto"/>
            </w:tcBorders>
            <w:shd w:val="clear" w:color="000000" w:fill="FFFFFF"/>
            <w:vAlign w:val="center"/>
            <w:hideMark/>
          </w:tcPr>
          <w:p w14:paraId="4F9CAB3C"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ASTRONAUTA</w:t>
            </w:r>
          </w:p>
        </w:tc>
        <w:tc>
          <w:tcPr>
            <w:tcW w:w="1276" w:type="dxa"/>
            <w:tcBorders>
              <w:top w:val="nil"/>
              <w:left w:val="nil"/>
              <w:bottom w:val="single" w:sz="8" w:space="0" w:color="auto"/>
              <w:right w:val="single" w:sz="8" w:space="0" w:color="auto"/>
            </w:tcBorders>
            <w:shd w:val="clear" w:color="000000" w:fill="FFFFFF"/>
            <w:noWrap/>
            <w:vAlign w:val="center"/>
            <w:hideMark/>
          </w:tcPr>
          <w:p w14:paraId="4861F21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09044C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9AB4E8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3D3D04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C16ED4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52</w:t>
            </w:r>
          </w:p>
        </w:tc>
        <w:tc>
          <w:tcPr>
            <w:tcW w:w="4725" w:type="dxa"/>
            <w:tcBorders>
              <w:top w:val="nil"/>
              <w:left w:val="nil"/>
              <w:bottom w:val="single" w:sz="8" w:space="0" w:color="auto"/>
              <w:right w:val="single" w:sz="8" w:space="0" w:color="auto"/>
            </w:tcBorders>
            <w:shd w:val="clear" w:color="000000" w:fill="FFFFFF"/>
            <w:vAlign w:val="center"/>
            <w:hideMark/>
          </w:tcPr>
          <w:p w14:paraId="16990CC4"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ATLETA</w:t>
            </w:r>
          </w:p>
        </w:tc>
        <w:tc>
          <w:tcPr>
            <w:tcW w:w="1276" w:type="dxa"/>
            <w:tcBorders>
              <w:top w:val="nil"/>
              <w:left w:val="nil"/>
              <w:bottom w:val="single" w:sz="8" w:space="0" w:color="auto"/>
              <w:right w:val="single" w:sz="8" w:space="0" w:color="auto"/>
            </w:tcBorders>
            <w:shd w:val="clear" w:color="000000" w:fill="FFFFFF"/>
            <w:noWrap/>
            <w:vAlign w:val="center"/>
            <w:hideMark/>
          </w:tcPr>
          <w:p w14:paraId="088B849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B69351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E27B19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7AEAA9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FEA345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53</w:t>
            </w:r>
          </w:p>
        </w:tc>
        <w:tc>
          <w:tcPr>
            <w:tcW w:w="4725" w:type="dxa"/>
            <w:tcBorders>
              <w:top w:val="nil"/>
              <w:left w:val="nil"/>
              <w:bottom w:val="single" w:sz="8" w:space="0" w:color="auto"/>
              <w:right w:val="single" w:sz="8" w:space="0" w:color="auto"/>
            </w:tcBorders>
            <w:shd w:val="clear" w:color="000000" w:fill="FFFFFF"/>
            <w:vAlign w:val="center"/>
            <w:hideMark/>
          </w:tcPr>
          <w:p w14:paraId="16E7EEA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OFICIOD DE ELMO, JARDINERO</w:t>
            </w:r>
          </w:p>
        </w:tc>
        <w:tc>
          <w:tcPr>
            <w:tcW w:w="1276" w:type="dxa"/>
            <w:tcBorders>
              <w:top w:val="nil"/>
              <w:left w:val="nil"/>
              <w:bottom w:val="single" w:sz="8" w:space="0" w:color="auto"/>
              <w:right w:val="single" w:sz="8" w:space="0" w:color="auto"/>
            </w:tcBorders>
            <w:shd w:val="clear" w:color="000000" w:fill="FFFFFF"/>
            <w:noWrap/>
            <w:vAlign w:val="center"/>
            <w:hideMark/>
          </w:tcPr>
          <w:p w14:paraId="5ABBB48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E0A089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1F88FB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C922ACC"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2D40CE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54</w:t>
            </w:r>
          </w:p>
        </w:tc>
        <w:tc>
          <w:tcPr>
            <w:tcW w:w="4725" w:type="dxa"/>
            <w:tcBorders>
              <w:top w:val="nil"/>
              <w:left w:val="nil"/>
              <w:bottom w:val="single" w:sz="8" w:space="0" w:color="auto"/>
              <w:right w:val="single" w:sz="8" w:space="0" w:color="auto"/>
            </w:tcBorders>
            <w:shd w:val="clear" w:color="000000" w:fill="FFFFFF"/>
            <w:vAlign w:val="center"/>
            <w:hideMark/>
          </w:tcPr>
          <w:p w14:paraId="2C0082F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LOS OFICIOS DE ELMO, VETERINARIO</w:t>
            </w:r>
          </w:p>
        </w:tc>
        <w:tc>
          <w:tcPr>
            <w:tcW w:w="1276" w:type="dxa"/>
            <w:tcBorders>
              <w:top w:val="nil"/>
              <w:left w:val="nil"/>
              <w:bottom w:val="single" w:sz="8" w:space="0" w:color="auto"/>
              <w:right w:val="single" w:sz="8" w:space="0" w:color="auto"/>
            </w:tcBorders>
            <w:shd w:val="clear" w:color="000000" w:fill="FFFFFF"/>
            <w:noWrap/>
            <w:vAlign w:val="center"/>
            <w:hideMark/>
          </w:tcPr>
          <w:p w14:paraId="2AAC1CC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27D91E9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F766875"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E27A41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E8082D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55</w:t>
            </w:r>
          </w:p>
        </w:tc>
        <w:tc>
          <w:tcPr>
            <w:tcW w:w="4725" w:type="dxa"/>
            <w:tcBorders>
              <w:top w:val="nil"/>
              <w:left w:val="nil"/>
              <w:bottom w:val="single" w:sz="8" w:space="0" w:color="auto"/>
              <w:right w:val="single" w:sz="8" w:space="0" w:color="auto"/>
            </w:tcBorders>
            <w:shd w:val="clear" w:color="000000" w:fill="FFFFFF"/>
            <w:vAlign w:val="center"/>
            <w:hideMark/>
          </w:tcPr>
          <w:p w14:paraId="03293F5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n-US" w:eastAsia="es-SV"/>
              </w:rPr>
            </w:pPr>
            <w:r w:rsidRPr="003E4DFF">
              <w:rPr>
                <w:rFonts w:ascii="Times New Roman" w:eastAsia="Times New Roman" w:hAnsi="Times New Roman" w:cs="Times New Roman"/>
                <w:color w:val="000000"/>
                <w:sz w:val="20"/>
                <w:szCs w:val="20"/>
                <w:lang w:val="en-US" w:eastAsia="es-SV"/>
              </w:rPr>
              <w:t>KITS DE ART 3D BOOKS</w:t>
            </w:r>
          </w:p>
        </w:tc>
        <w:tc>
          <w:tcPr>
            <w:tcW w:w="1276" w:type="dxa"/>
            <w:tcBorders>
              <w:top w:val="nil"/>
              <w:left w:val="nil"/>
              <w:bottom w:val="single" w:sz="8" w:space="0" w:color="auto"/>
              <w:right w:val="single" w:sz="8" w:space="0" w:color="auto"/>
            </w:tcBorders>
            <w:shd w:val="clear" w:color="000000" w:fill="FFFFFF"/>
            <w:noWrap/>
            <w:vAlign w:val="center"/>
            <w:hideMark/>
          </w:tcPr>
          <w:p w14:paraId="606EB08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1559" w:type="dxa"/>
            <w:tcBorders>
              <w:top w:val="nil"/>
              <w:left w:val="nil"/>
              <w:bottom w:val="single" w:sz="8" w:space="0" w:color="auto"/>
              <w:right w:val="single" w:sz="8" w:space="0" w:color="auto"/>
            </w:tcBorders>
            <w:shd w:val="clear" w:color="000000" w:fill="FFFFFF"/>
            <w:vAlign w:val="center"/>
            <w:hideMark/>
          </w:tcPr>
          <w:p w14:paraId="117754C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9FB70E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$30.00</w:t>
            </w:r>
          </w:p>
        </w:tc>
      </w:tr>
      <w:tr w:rsidR="003E4DFF" w:rsidRPr="003E4DFF" w14:paraId="5D36CA6F"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1CDD89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56</w:t>
            </w:r>
          </w:p>
        </w:tc>
        <w:tc>
          <w:tcPr>
            <w:tcW w:w="4725" w:type="dxa"/>
            <w:tcBorders>
              <w:top w:val="nil"/>
              <w:left w:val="nil"/>
              <w:bottom w:val="single" w:sz="8" w:space="0" w:color="auto"/>
              <w:right w:val="single" w:sz="8" w:space="0" w:color="auto"/>
            </w:tcBorders>
            <w:shd w:val="clear" w:color="000000" w:fill="FFFFFF"/>
            <w:vAlign w:val="center"/>
            <w:hideMark/>
          </w:tcPr>
          <w:p w14:paraId="10FB36C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HORA DE COMER, OJOS LOCOS 3D</w:t>
            </w:r>
          </w:p>
        </w:tc>
        <w:tc>
          <w:tcPr>
            <w:tcW w:w="1276" w:type="dxa"/>
            <w:tcBorders>
              <w:top w:val="nil"/>
              <w:left w:val="nil"/>
              <w:bottom w:val="single" w:sz="8" w:space="0" w:color="auto"/>
              <w:right w:val="single" w:sz="8" w:space="0" w:color="auto"/>
            </w:tcBorders>
            <w:shd w:val="clear" w:color="000000" w:fill="FFFFFF"/>
            <w:noWrap/>
            <w:vAlign w:val="center"/>
            <w:hideMark/>
          </w:tcPr>
          <w:p w14:paraId="107252C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CDE833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4F5DD16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0F2D66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A00EDC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57</w:t>
            </w:r>
          </w:p>
        </w:tc>
        <w:tc>
          <w:tcPr>
            <w:tcW w:w="4725" w:type="dxa"/>
            <w:tcBorders>
              <w:top w:val="nil"/>
              <w:left w:val="nil"/>
              <w:bottom w:val="single" w:sz="8" w:space="0" w:color="auto"/>
              <w:right w:val="single" w:sz="8" w:space="0" w:color="auto"/>
            </w:tcBorders>
            <w:shd w:val="clear" w:color="000000" w:fill="FFFFFF"/>
            <w:vAlign w:val="center"/>
            <w:hideMark/>
          </w:tcPr>
          <w:p w14:paraId="30ADA80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CUANDO CREZCAS</w:t>
            </w:r>
          </w:p>
        </w:tc>
        <w:tc>
          <w:tcPr>
            <w:tcW w:w="1276" w:type="dxa"/>
            <w:tcBorders>
              <w:top w:val="nil"/>
              <w:left w:val="nil"/>
              <w:bottom w:val="single" w:sz="8" w:space="0" w:color="auto"/>
              <w:right w:val="single" w:sz="8" w:space="0" w:color="auto"/>
            </w:tcBorders>
            <w:shd w:val="clear" w:color="000000" w:fill="FFFFFF"/>
            <w:noWrap/>
            <w:vAlign w:val="center"/>
            <w:hideMark/>
          </w:tcPr>
          <w:p w14:paraId="1114071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48618C9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15B91B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D6F7F6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F18FA7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58</w:t>
            </w:r>
          </w:p>
        </w:tc>
        <w:tc>
          <w:tcPr>
            <w:tcW w:w="4725" w:type="dxa"/>
            <w:tcBorders>
              <w:top w:val="nil"/>
              <w:left w:val="nil"/>
              <w:bottom w:val="single" w:sz="8" w:space="0" w:color="auto"/>
              <w:right w:val="single" w:sz="8" w:space="0" w:color="auto"/>
            </w:tcBorders>
            <w:shd w:val="clear" w:color="000000" w:fill="FFFFFF"/>
            <w:vAlign w:val="center"/>
            <w:hideMark/>
          </w:tcPr>
          <w:p w14:paraId="0C4DDCDC"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NO LO RECUERDO</w:t>
            </w:r>
          </w:p>
        </w:tc>
        <w:tc>
          <w:tcPr>
            <w:tcW w:w="1276" w:type="dxa"/>
            <w:tcBorders>
              <w:top w:val="nil"/>
              <w:left w:val="nil"/>
              <w:bottom w:val="single" w:sz="8" w:space="0" w:color="auto"/>
              <w:right w:val="single" w:sz="8" w:space="0" w:color="auto"/>
            </w:tcBorders>
            <w:shd w:val="clear" w:color="000000" w:fill="FFFFFF"/>
            <w:noWrap/>
            <w:vAlign w:val="center"/>
            <w:hideMark/>
          </w:tcPr>
          <w:p w14:paraId="221EA2C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C57E21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288995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5F7111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977D30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59</w:t>
            </w:r>
          </w:p>
        </w:tc>
        <w:tc>
          <w:tcPr>
            <w:tcW w:w="4725" w:type="dxa"/>
            <w:tcBorders>
              <w:top w:val="nil"/>
              <w:left w:val="nil"/>
              <w:bottom w:val="single" w:sz="8" w:space="0" w:color="auto"/>
              <w:right w:val="single" w:sz="8" w:space="0" w:color="auto"/>
            </w:tcBorders>
            <w:shd w:val="clear" w:color="000000" w:fill="FFFFFF"/>
            <w:vAlign w:val="center"/>
            <w:hideMark/>
          </w:tcPr>
          <w:p w14:paraId="34E8C04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VAMOS DE PASEO, EDUCACION VIAL P/ NIÑOS</w:t>
            </w:r>
          </w:p>
        </w:tc>
        <w:tc>
          <w:tcPr>
            <w:tcW w:w="1276" w:type="dxa"/>
            <w:tcBorders>
              <w:top w:val="nil"/>
              <w:left w:val="nil"/>
              <w:bottom w:val="single" w:sz="8" w:space="0" w:color="auto"/>
              <w:right w:val="single" w:sz="8" w:space="0" w:color="auto"/>
            </w:tcBorders>
            <w:shd w:val="clear" w:color="000000" w:fill="FFFFFF"/>
            <w:noWrap/>
            <w:vAlign w:val="center"/>
            <w:hideMark/>
          </w:tcPr>
          <w:p w14:paraId="6025A88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FC028F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9F0CD0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10906731"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258518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60</w:t>
            </w:r>
          </w:p>
        </w:tc>
        <w:tc>
          <w:tcPr>
            <w:tcW w:w="4725" w:type="dxa"/>
            <w:tcBorders>
              <w:top w:val="nil"/>
              <w:left w:val="nil"/>
              <w:bottom w:val="single" w:sz="8" w:space="0" w:color="auto"/>
              <w:right w:val="single" w:sz="8" w:space="0" w:color="auto"/>
            </w:tcBorders>
            <w:shd w:val="clear" w:color="000000" w:fill="FFFFFF"/>
            <w:vAlign w:val="center"/>
            <w:hideMark/>
          </w:tcPr>
          <w:p w14:paraId="513BEF79"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TARJETAS PARA BEBES, NIVEL 1, 3 A 24 MESES</w:t>
            </w:r>
          </w:p>
        </w:tc>
        <w:tc>
          <w:tcPr>
            <w:tcW w:w="1276" w:type="dxa"/>
            <w:tcBorders>
              <w:top w:val="nil"/>
              <w:left w:val="nil"/>
              <w:bottom w:val="single" w:sz="8" w:space="0" w:color="auto"/>
              <w:right w:val="single" w:sz="8" w:space="0" w:color="auto"/>
            </w:tcBorders>
            <w:shd w:val="clear" w:color="000000" w:fill="FFFFFF"/>
            <w:noWrap/>
            <w:vAlign w:val="center"/>
            <w:hideMark/>
          </w:tcPr>
          <w:p w14:paraId="035EC97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666422F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A9E28CF"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1400B88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ED37C0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61</w:t>
            </w:r>
          </w:p>
        </w:tc>
        <w:tc>
          <w:tcPr>
            <w:tcW w:w="4725" w:type="dxa"/>
            <w:tcBorders>
              <w:top w:val="nil"/>
              <w:left w:val="nil"/>
              <w:bottom w:val="single" w:sz="8" w:space="0" w:color="auto"/>
              <w:right w:val="single" w:sz="8" w:space="0" w:color="auto"/>
            </w:tcBorders>
            <w:shd w:val="clear" w:color="000000" w:fill="FFFFFF"/>
            <w:vAlign w:val="center"/>
            <w:hideMark/>
          </w:tcPr>
          <w:p w14:paraId="624AA98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TARJETAS PARA BEBES, NIVEL 2, 3 A 24 MESES</w:t>
            </w:r>
          </w:p>
        </w:tc>
        <w:tc>
          <w:tcPr>
            <w:tcW w:w="1276" w:type="dxa"/>
            <w:tcBorders>
              <w:top w:val="nil"/>
              <w:left w:val="nil"/>
              <w:bottom w:val="single" w:sz="8" w:space="0" w:color="auto"/>
              <w:right w:val="single" w:sz="8" w:space="0" w:color="auto"/>
            </w:tcBorders>
            <w:shd w:val="clear" w:color="000000" w:fill="FFFFFF"/>
            <w:noWrap/>
            <w:vAlign w:val="center"/>
            <w:hideMark/>
          </w:tcPr>
          <w:p w14:paraId="6555AF3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w:t>
            </w:r>
          </w:p>
        </w:tc>
        <w:tc>
          <w:tcPr>
            <w:tcW w:w="1559" w:type="dxa"/>
            <w:tcBorders>
              <w:top w:val="nil"/>
              <w:left w:val="nil"/>
              <w:bottom w:val="single" w:sz="8" w:space="0" w:color="auto"/>
              <w:right w:val="single" w:sz="8" w:space="0" w:color="auto"/>
            </w:tcBorders>
            <w:shd w:val="clear" w:color="000000" w:fill="FFFFFF"/>
            <w:vAlign w:val="center"/>
            <w:hideMark/>
          </w:tcPr>
          <w:p w14:paraId="232F229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24F371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$37.50</w:t>
            </w:r>
          </w:p>
        </w:tc>
      </w:tr>
      <w:tr w:rsidR="003E4DFF" w:rsidRPr="003E4DFF" w14:paraId="17BCC63F"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AB4111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62</w:t>
            </w:r>
          </w:p>
        </w:tc>
        <w:tc>
          <w:tcPr>
            <w:tcW w:w="4725" w:type="dxa"/>
            <w:tcBorders>
              <w:top w:val="nil"/>
              <w:left w:val="nil"/>
              <w:bottom w:val="single" w:sz="8" w:space="0" w:color="auto"/>
              <w:right w:val="single" w:sz="8" w:space="0" w:color="auto"/>
            </w:tcBorders>
            <w:shd w:val="clear" w:color="000000" w:fill="FFFFFF"/>
            <w:vAlign w:val="center"/>
            <w:hideMark/>
          </w:tcPr>
          <w:p w14:paraId="68FFCD4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n-US" w:eastAsia="es-SV"/>
              </w:rPr>
            </w:pPr>
            <w:r w:rsidRPr="003E4DFF">
              <w:rPr>
                <w:rFonts w:ascii="Times New Roman" w:eastAsia="Times New Roman" w:hAnsi="Times New Roman" w:cs="Times New Roman"/>
                <w:color w:val="000000"/>
                <w:sz w:val="20"/>
                <w:szCs w:val="20"/>
                <w:lang w:val="en-US" w:eastAsia="es-SV"/>
              </w:rPr>
              <w:t>BLACK &amp; WHITE CARDS 1, 0 A 12 MESES</w:t>
            </w:r>
          </w:p>
        </w:tc>
        <w:tc>
          <w:tcPr>
            <w:tcW w:w="1276" w:type="dxa"/>
            <w:tcBorders>
              <w:top w:val="nil"/>
              <w:left w:val="nil"/>
              <w:bottom w:val="single" w:sz="8" w:space="0" w:color="auto"/>
              <w:right w:val="single" w:sz="8" w:space="0" w:color="auto"/>
            </w:tcBorders>
            <w:shd w:val="clear" w:color="000000" w:fill="FFFFFF"/>
            <w:noWrap/>
            <w:vAlign w:val="center"/>
            <w:hideMark/>
          </w:tcPr>
          <w:p w14:paraId="38742D9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5C059DD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E846252"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6092189F"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00E2C4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63</w:t>
            </w:r>
          </w:p>
        </w:tc>
        <w:tc>
          <w:tcPr>
            <w:tcW w:w="4725" w:type="dxa"/>
            <w:tcBorders>
              <w:top w:val="nil"/>
              <w:left w:val="nil"/>
              <w:bottom w:val="single" w:sz="8" w:space="0" w:color="auto"/>
              <w:right w:val="single" w:sz="8" w:space="0" w:color="auto"/>
            </w:tcBorders>
            <w:shd w:val="clear" w:color="000000" w:fill="FFFFFF"/>
            <w:vAlign w:val="center"/>
            <w:hideMark/>
          </w:tcPr>
          <w:p w14:paraId="7AC5DEB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LA SABANA SALVAJE,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13FDBF1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0897A5A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CBAAD2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5C45E7B2"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FC768F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64</w:t>
            </w:r>
          </w:p>
        </w:tc>
        <w:tc>
          <w:tcPr>
            <w:tcW w:w="4725" w:type="dxa"/>
            <w:tcBorders>
              <w:top w:val="nil"/>
              <w:left w:val="nil"/>
              <w:bottom w:val="single" w:sz="8" w:space="0" w:color="auto"/>
              <w:right w:val="single" w:sz="8" w:space="0" w:color="auto"/>
            </w:tcBorders>
            <w:shd w:val="clear" w:color="000000" w:fill="FFFFFF"/>
            <w:vAlign w:val="center"/>
            <w:hideMark/>
          </w:tcPr>
          <w:p w14:paraId="0012F0C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EL OCEANO PERDIDO,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71ACA1D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06CAA0B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68520BE"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11CDC217"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0D68D3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65</w:t>
            </w:r>
          </w:p>
        </w:tc>
        <w:tc>
          <w:tcPr>
            <w:tcW w:w="4725" w:type="dxa"/>
            <w:tcBorders>
              <w:top w:val="nil"/>
              <w:left w:val="nil"/>
              <w:bottom w:val="single" w:sz="8" w:space="0" w:color="auto"/>
              <w:right w:val="single" w:sz="8" w:space="0" w:color="auto"/>
            </w:tcBorders>
            <w:shd w:val="clear" w:color="000000" w:fill="FFFFFF"/>
            <w:vAlign w:val="center"/>
            <w:hideMark/>
          </w:tcPr>
          <w:p w14:paraId="41F4C3A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COLOREA Y CREA DISEÑOS</w:t>
            </w:r>
          </w:p>
        </w:tc>
        <w:tc>
          <w:tcPr>
            <w:tcW w:w="1276" w:type="dxa"/>
            <w:tcBorders>
              <w:top w:val="nil"/>
              <w:left w:val="nil"/>
              <w:bottom w:val="single" w:sz="8" w:space="0" w:color="auto"/>
              <w:right w:val="single" w:sz="8" w:space="0" w:color="auto"/>
            </w:tcBorders>
            <w:shd w:val="clear" w:color="000000" w:fill="FFFFFF"/>
            <w:noWrap/>
            <w:vAlign w:val="center"/>
            <w:hideMark/>
          </w:tcPr>
          <w:p w14:paraId="6603F3B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40A9319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35E0F2C2"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17D0D01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D9B960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66</w:t>
            </w:r>
          </w:p>
        </w:tc>
        <w:tc>
          <w:tcPr>
            <w:tcW w:w="4725" w:type="dxa"/>
            <w:tcBorders>
              <w:top w:val="nil"/>
              <w:left w:val="nil"/>
              <w:bottom w:val="single" w:sz="8" w:space="0" w:color="auto"/>
              <w:right w:val="single" w:sz="8" w:space="0" w:color="auto"/>
            </w:tcBorders>
            <w:shd w:val="clear" w:color="000000" w:fill="FFFFFF"/>
            <w:vAlign w:val="center"/>
            <w:hideMark/>
          </w:tcPr>
          <w:p w14:paraId="74D6F0F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COLOREARTE TERAPIA, LIBRO DE DOLOREO</w:t>
            </w:r>
          </w:p>
        </w:tc>
        <w:tc>
          <w:tcPr>
            <w:tcW w:w="1276" w:type="dxa"/>
            <w:tcBorders>
              <w:top w:val="nil"/>
              <w:left w:val="nil"/>
              <w:bottom w:val="single" w:sz="8" w:space="0" w:color="auto"/>
              <w:right w:val="single" w:sz="8" w:space="0" w:color="auto"/>
            </w:tcBorders>
            <w:shd w:val="clear" w:color="000000" w:fill="FFFFFF"/>
            <w:noWrap/>
            <w:vAlign w:val="center"/>
            <w:hideMark/>
          </w:tcPr>
          <w:p w14:paraId="74E81C6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797B85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2880912"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7EA0F1F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0CC6A1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67</w:t>
            </w:r>
          </w:p>
        </w:tc>
        <w:tc>
          <w:tcPr>
            <w:tcW w:w="4725" w:type="dxa"/>
            <w:tcBorders>
              <w:top w:val="nil"/>
              <w:left w:val="nil"/>
              <w:bottom w:val="single" w:sz="8" w:space="0" w:color="auto"/>
              <w:right w:val="single" w:sz="8" w:space="0" w:color="auto"/>
            </w:tcBorders>
            <w:shd w:val="clear" w:color="000000" w:fill="FFFFFF"/>
            <w:vAlign w:val="center"/>
            <w:hideMark/>
          </w:tcPr>
          <w:p w14:paraId="7D0F86E4"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BONITOS DIBUJOS PARA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57B6C70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19FEF8B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6597764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7234917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F701DD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68</w:t>
            </w:r>
          </w:p>
        </w:tc>
        <w:tc>
          <w:tcPr>
            <w:tcW w:w="4725" w:type="dxa"/>
            <w:tcBorders>
              <w:top w:val="nil"/>
              <w:left w:val="nil"/>
              <w:bottom w:val="single" w:sz="8" w:space="0" w:color="auto"/>
              <w:right w:val="single" w:sz="8" w:space="0" w:color="auto"/>
            </w:tcBorders>
            <w:shd w:val="clear" w:color="000000" w:fill="FFFFFF"/>
            <w:vAlign w:val="center"/>
            <w:hideMark/>
          </w:tcPr>
          <w:p w14:paraId="0B36DF3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ARTE ANTIESTRES, 100 JARDINES PARA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531ED7F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14EF58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D2EA9C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3BF8F485"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5BE197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69</w:t>
            </w:r>
          </w:p>
        </w:tc>
        <w:tc>
          <w:tcPr>
            <w:tcW w:w="4725" w:type="dxa"/>
            <w:tcBorders>
              <w:top w:val="nil"/>
              <w:left w:val="nil"/>
              <w:bottom w:val="single" w:sz="8" w:space="0" w:color="auto"/>
              <w:right w:val="single" w:sz="8" w:space="0" w:color="auto"/>
            </w:tcBorders>
            <w:shd w:val="clear" w:color="000000" w:fill="FFFFFF"/>
            <w:vAlign w:val="center"/>
            <w:hideMark/>
          </w:tcPr>
          <w:p w14:paraId="48E4A95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EL GRAN LIBRO PARA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0741AC7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7D82826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2D2CC6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4F9FB303"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8C96F6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70</w:t>
            </w:r>
          </w:p>
        </w:tc>
        <w:tc>
          <w:tcPr>
            <w:tcW w:w="4725" w:type="dxa"/>
            <w:tcBorders>
              <w:top w:val="nil"/>
              <w:left w:val="nil"/>
              <w:bottom w:val="single" w:sz="8" w:space="0" w:color="auto"/>
              <w:right w:val="single" w:sz="8" w:space="0" w:color="auto"/>
            </w:tcBorders>
            <w:shd w:val="clear" w:color="000000" w:fill="FFFFFF"/>
            <w:vAlign w:val="center"/>
            <w:hideMark/>
          </w:tcPr>
          <w:p w14:paraId="42C2A6A4"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MINDFULNESS, INSPIRACIONES CREATIVAS PARA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407FC99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1559" w:type="dxa"/>
            <w:tcBorders>
              <w:top w:val="nil"/>
              <w:left w:val="nil"/>
              <w:bottom w:val="single" w:sz="8" w:space="0" w:color="auto"/>
              <w:right w:val="single" w:sz="8" w:space="0" w:color="auto"/>
            </w:tcBorders>
            <w:shd w:val="clear" w:color="000000" w:fill="FFFFFF"/>
            <w:vAlign w:val="center"/>
            <w:hideMark/>
          </w:tcPr>
          <w:p w14:paraId="0165111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D4DE03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$22.50</w:t>
            </w:r>
          </w:p>
        </w:tc>
      </w:tr>
      <w:tr w:rsidR="003E4DFF" w:rsidRPr="003E4DFF" w14:paraId="53E4083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CA36A4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71</w:t>
            </w:r>
          </w:p>
        </w:tc>
        <w:tc>
          <w:tcPr>
            <w:tcW w:w="4725" w:type="dxa"/>
            <w:tcBorders>
              <w:top w:val="nil"/>
              <w:left w:val="nil"/>
              <w:bottom w:val="single" w:sz="8" w:space="0" w:color="auto"/>
              <w:right w:val="single" w:sz="8" w:space="0" w:color="auto"/>
            </w:tcBorders>
            <w:shd w:val="clear" w:color="000000" w:fill="FFFFFF"/>
            <w:vAlign w:val="center"/>
            <w:hideMark/>
          </w:tcPr>
          <w:p w14:paraId="6431AC7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LIBRO PARA COLOREAR GATOS</w:t>
            </w:r>
          </w:p>
        </w:tc>
        <w:tc>
          <w:tcPr>
            <w:tcW w:w="1276" w:type="dxa"/>
            <w:tcBorders>
              <w:top w:val="nil"/>
              <w:left w:val="nil"/>
              <w:bottom w:val="single" w:sz="8" w:space="0" w:color="auto"/>
              <w:right w:val="single" w:sz="8" w:space="0" w:color="auto"/>
            </w:tcBorders>
            <w:shd w:val="clear" w:color="000000" w:fill="FFFFFF"/>
            <w:noWrap/>
            <w:vAlign w:val="center"/>
            <w:hideMark/>
          </w:tcPr>
          <w:p w14:paraId="60B3312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55721ED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6158D8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w:t>
            </w:r>
          </w:p>
        </w:tc>
      </w:tr>
      <w:tr w:rsidR="003E4DFF" w:rsidRPr="003E4DFF" w14:paraId="514E0373"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E1C872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72</w:t>
            </w:r>
          </w:p>
        </w:tc>
        <w:tc>
          <w:tcPr>
            <w:tcW w:w="4725" w:type="dxa"/>
            <w:tcBorders>
              <w:top w:val="nil"/>
              <w:left w:val="nil"/>
              <w:bottom w:val="single" w:sz="8" w:space="0" w:color="auto"/>
              <w:right w:val="single" w:sz="8" w:space="0" w:color="auto"/>
            </w:tcBorders>
            <w:shd w:val="clear" w:color="000000" w:fill="FFFFFF"/>
            <w:vAlign w:val="center"/>
            <w:hideMark/>
          </w:tcPr>
          <w:p w14:paraId="57794366"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MARAVILLAS DEL MUNDO, 100 DISEÑOS PARA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621B794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30918E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1F0D038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6CA16DB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8E73AB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73</w:t>
            </w:r>
          </w:p>
        </w:tc>
        <w:tc>
          <w:tcPr>
            <w:tcW w:w="4725" w:type="dxa"/>
            <w:tcBorders>
              <w:top w:val="nil"/>
              <w:left w:val="nil"/>
              <w:bottom w:val="single" w:sz="8" w:space="0" w:color="auto"/>
              <w:right w:val="single" w:sz="8" w:space="0" w:color="auto"/>
            </w:tcBorders>
            <w:shd w:val="clear" w:color="000000" w:fill="FFFFFF"/>
            <w:vAlign w:val="center"/>
            <w:hideMark/>
          </w:tcPr>
          <w:p w14:paraId="19C3E2C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ARTE TERAPIA FLORES, LIBRO PARA COLOREAR</w:t>
            </w:r>
          </w:p>
        </w:tc>
        <w:tc>
          <w:tcPr>
            <w:tcW w:w="1276" w:type="dxa"/>
            <w:tcBorders>
              <w:top w:val="nil"/>
              <w:left w:val="nil"/>
              <w:bottom w:val="single" w:sz="8" w:space="0" w:color="auto"/>
              <w:right w:val="single" w:sz="8" w:space="0" w:color="auto"/>
            </w:tcBorders>
            <w:shd w:val="clear" w:color="000000" w:fill="FFFFFF"/>
            <w:noWrap/>
            <w:vAlign w:val="center"/>
            <w:hideMark/>
          </w:tcPr>
          <w:p w14:paraId="0ADEFE6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27D170C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28E17710"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219DAF3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7F9E0B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74</w:t>
            </w:r>
          </w:p>
        </w:tc>
        <w:tc>
          <w:tcPr>
            <w:tcW w:w="4725" w:type="dxa"/>
            <w:tcBorders>
              <w:top w:val="nil"/>
              <w:left w:val="nil"/>
              <w:bottom w:val="single" w:sz="8" w:space="0" w:color="auto"/>
              <w:right w:val="single" w:sz="8" w:space="0" w:color="auto"/>
            </w:tcBorders>
            <w:shd w:val="clear" w:color="000000" w:fill="FFFFFF"/>
            <w:vAlign w:val="center"/>
            <w:hideMark/>
          </w:tcPr>
          <w:p w14:paraId="182E95F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LIBROS PARA COLOREAR, PRINCESA SOFIA</w:t>
            </w:r>
          </w:p>
        </w:tc>
        <w:tc>
          <w:tcPr>
            <w:tcW w:w="1276" w:type="dxa"/>
            <w:tcBorders>
              <w:top w:val="nil"/>
              <w:left w:val="nil"/>
              <w:bottom w:val="single" w:sz="8" w:space="0" w:color="auto"/>
              <w:right w:val="single" w:sz="8" w:space="0" w:color="auto"/>
            </w:tcBorders>
            <w:shd w:val="clear" w:color="000000" w:fill="FFFFFF"/>
            <w:noWrap/>
            <w:vAlign w:val="center"/>
            <w:hideMark/>
          </w:tcPr>
          <w:p w14:paraId="4E3CC5A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C77811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c>
          <w:tcPr>
            <w:tcW w:w="1276" w:type="dxa"/>
            <w:tcBorders>
              <w:top w:val="nil"/>
              <w:left w:val="nil"/>
              <w:bottom w:val="single" w:sz="8" w:space="0" w:color="auto"/>
              <w:right w:val="single" w:sz="8" w:space="0" w:color="auto"/>
            </w:tcBorders>
            <w:shd w:val="clear" w:color="000000" w:fill="FFFFFF"/>
            <w:noWrap/>
            <w:vAlign w:val="center"/>
            <w:hideMark/>
          </w:tcPr>
          <w:p w14:paraId="5FA03EFF"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w:t>
            </w:r>
          </w:p>
        </w:tc>
      </w:tr>
      <w:tr w:rsidR="003E4DFF" w:rsidRPr="003E4DFF" w14:paraId="0C9B8D23"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9572D5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w:t>
            </w:r>
          </w:p>
        </w:tc>
        <w:tc>
          <w:tcPr>
            <w:tcW w:w="4725" w:type="dxa"/>
            <w:tcBorders>
              <w:top w:val="nil"/>
              <w:left w:val="nil"/>
              <w:bottom w:val="single" w:sz="8" w:space="0" w:color="auto"/>
              <w:right w:val="single" w:sz="8" w:space="0" w:color="auto"/>
            </w:tcBorders>
            <w:shd w:val="clear" w:color="000000" w:fill="FFFFFF"/>
            <w:vAlign w:val="center"/>
            <w:hideMark/>
          </w:tcPr>
          <w:p w14:paraId="60724494"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JENGA GIGANTE DE MADERA</w:t>
            </w:r>
          </w:p>
        </w:tc>
        <w:tc>
          <w:tcPr>
            <w:tcW w:w="1276" w:type="dxa"/>
            <w:tcBorders>
              <w:top w:val="nil"/>
              <w:left w:val="nil"/>
              <w:bottom w:val="single" w:sz="8" w:space="0" w:color="auto"/>
              <w:right w:val="single" w:sz="8" w:space="0" w:color="auto"/>
            </w:tcBorders>
            <w:shd w:val="clear" w:color="000000" w:fill="FFFFFF"/>
            <w:noWrap/>
            <w:vAlign w:val="center"/>
            <w:hideMark/>
          </w:tcPr>
          <w:p w14:paraId="1ABDDEE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011CDE1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$10.75</w:t>
            </w:r>
          </w:p>
        </w:tc>
        <w:tc>
          <w:tcPr>
            <w:tcW w:w="1276" w:type="dxa"/>
            <w:tcBorders>
              <w:top w:val="nil"/>
              <w:left w:val="nil"/>
              <w:bottom w:val="single" w:sz="8" w:space="0" w:color="auto"/>
              <w:right w:val="single" w:sz="8" w:space="0" w:color="auto"/>
            </w:tcBorders>
            <w:shd w:val="clear" w:color="000000" w:fill="FFFFFF"/>
            <w:noWrap/>
            <w:vAlign w:val="center"/>
            <w:hideMark/>
          </w:tcPr>
          <w:p w14:paraId="4B801B1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$21.50</w:t>
            </w:r>
          </w:p>
        </w:tc>
      </w:tr>
      <w:tr w:rsidR="003E4DFF" w:rsidRPr="003E4DFF" w14:paraId="699327F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6821F8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76</w:t>
            </w:r>
          </w:p>
        </w:tc>
        <w:tc>
          <w:tcPr>
            <w:tcW w:w="4725" w:type="dxa"/>
            <w:tcBorders>
              <w:top w:val="nil"/>
              <w:left w:val="nil"/>
              <w:bottom w:val="single" w:sz="8" w:space="0" w:color="auto"/>
              <w:right w:val="single" w:sz="8" w:space="0" w:color="auto"/>
            </w:tcBorders>
            <w:shd w:val="clear" w:color="000000" w:fill="FFFFFF"/>
            <w:vAlign w:val="center"/>
            <w:hideMark/>
          </w:tcPr>
          <w:p w14:paraId="08FF5CA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JUEGO DOMINO</w:t>
            </w:r>
          </w:p>
        </w:tc>
        <w:tc>
          <w:tcPr>
            <w:tcW w:w="1276" w:type="dxa"/>
            <w:tcBorders>
              <w:top w:val="nil"/>
              <w:left w:val="nil"/>
              <w:bottom w:val="single" w:sz="8" w:space="0" w:color="auto"/>
              <w:right w:val="single" w:sz="8" w:space="0" w:color="auto"/>
            </w:tcBorders>
            <w:shd w:val="clear" w:color="000000" w:fill="FFFFFF"/>
            <w:noWrap/>
            <w:vAlign w:val="center"/>
            <w:hideMark/>
          </w:tcPr>
          <w:p w14:paraId="47921C6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4B587BE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$4.75</w:t>
            </w:r>
          </w:p>
        </w:tc>
        <w:tc>
          <w:tcPr>
            <w:tcW w:w="1276" w:type="dxa"/>
            <w:tcBorders>
              <w:top w:val="nil"/>
              <w:left w:val="nil"/>
              <w:bottom w:val="single" w:sz="8" w:space="0" w:color="auto"/>
              <w:right w:val="single" w:sz="8" w:space="0" w:color="auto"/>
            </w:tcBorders>
            <w:shd w:val="clear" w:color="000000" w:fill="FFFFFF"/>
            <w:noWrap/>
            <w:vAlign w:val="center"/>
            <w:hideMark/>
          </w:tcPr>
          <w:p w14:paraId="1C970B2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$9.50</w:t>
            </w:r>
          </w:p>
        </w:tc>
      </w:tr>
      <w:tr w:rsidR="003E4DFF" w:rsidRPr="003E4DFF" w14:paraId="314C8F3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D70F7E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77</w:t>
            </w:r>
          </w:p>
        </w:tc>
        <w:tc>
          <w:tcPr>
            <w:tcW w:w="4725" w:type="dxa"/>
            <w:tcBorders>
              <w:top w:val="nil"/>
              <w:left w:val="nil"/>
              <w:bottom w:val="single" w:sz="8" w:space="0" w:color="auto"/>
              <w:right w:val="single" w:sz="8" w:space="0" w:color="auto"/>
            </w:tcBorders>
            <w:shd w:val="clear" w:color="000000" w:fill="FFFFFF"/>
            <w:vAlign w:val="center"/>
            <w:hideMark/>
          </w:tcPr>
          <w:p w14:paraId="01E4776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CONOS DE SEGURIDAD PARA TRÁFICO</w:t>
            </w:r>
          </w:p>
        </w:tc>
        <w:tc>
          <w:tcPr>
            <w:tcW w:w="1276" w:type="dxa"/>
            <w:tcBorders>
              <w:top w:val="nil"/>
              <w:left w:val="nil"/>
              <w:bottom w:val="single" w:sz="8" w:space="0" w:color="auto"/>
              <w:right w:val="single" w:sz="8" w:space="0" w:color="auto"/>
            </w:tcBorders>
            <w:shd w:val="clear" w:color="000000" w:fill="FFFFFF"/>
            <w:noWrap/>
            <w:vAlign w:val="center"/>
            <w:hideMark/>
          </w:tcPr>
          <w:p w14:paraId="34C63DC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w:t>
            </w:r>
          </w:p>
        </w:tc>
        <w:tc>
          <w:tcPr>
            <w:tcW w:w="1559" w:type="dxa"/>
            <w:tcBorders>
              <w:top w:val="nil"/>
              <w:left w:val="nil"/>
              <w:bottom w:val="single" w:sz="8" w:space="0" w:color="auto"/>
              <w:right w:val="single" w:sz="8" w:space="0" w:color="auto"/>
            </w:tcBorders>
            <w:shd w:val="clear" w:color="000000" w:fill="FFFFFF"/>
            <w:vAlign w:val="center"/>
            <w:hideMark/>
          </w:tcPr>
          <w:p w14:paraId="343CE97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$18.95</w:t>
            </w:r>
          </w:p>
        </w:tc>
        <w:tc>
          <w:tcPr>
            <w:tcW w:w="1276" w:type="dxa"/>
            <w:tcBorders>
              <w:top w:val="nil"/>
              <w:left w:val="nil"/>
              <w:bottom w:val="single" w:sz="8" w:space="0" w:color="auto"/>
              <w:right w:val="single" w:sz="8" w:space="0" w:color="auto"/>
            </w:tcBorders>
            <w:shd w:val="clear" w:color="000000" w:fill="FFFFFF"/>
            <w:noWrap/>
            <w:vAlign w:val="center"/>
            <w:hideMark/>
          </w:tcPr>
          <w:p w14:paraId="1FD45EF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$113.70</w:t>
            </w:r>
          </w:p>
        </w:tc>
      </w:tr>
      <w:tr w:rsidR="003E4DFF" w:rsidRPr="003E4DFF" w14:paraId="211A014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11FD8A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78</w:t>
            </w:r>
          </w:p>
        </w:tc>
        <w:tc>
          <w:tcPr>
            <w:tcW w:w="4725" w:type="dxa"/>
            <w:tcBorders>
              <w:top w:val="nil"/>
              <w:left w:val="nil"/>
              <w:bottom w:val="single" w:sz="8" w:space="0" w:color="auto"/>
              <w:right w:val="single" w:sz="8" w:space="0" w:color="auto"/>
            </w:tcBorders>
            <w:shd w:val="clear" w:color="000000" w:fill="FFFFFF"/>
            <w:vAlign w:val="center"/>
            <w:hideMark/>
          </w:tcPr>
          <w:p w14:paraId="1DC728B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xml:space="preserve">AROS HULA </w:t>
            </w:r>
            <w:proofErr w:type="spellStart"/>
            <w:r w:rsidRPr="003E4DFF">
              <w:rPr>
                <w:rFonts w:ascii="Times New Roman" w:eastAsia="Times New Roman" w:hAnsi="Times New Roman" w:cs="Times New Roman"/>
                <w:color w:val="000000"/>
                <w:sz w:val="20"/>
                <w:szCs w:val="20"/>
                <w:lang w:val="es-SV" w:eastAsia="es-SV"/>
              </w:rPr>
              <w:t>HULA</w:t>
            </w:r>
            <w:proofErr w:type="spellEnd"/>
          </w:p>
        </w:tc>
        <w:tc>
          <w:tcPr>
            <w:tcW w:w="1276" w:type="dxa"/>
            <w:tcBorders>
              <w:top w:val="nil"/>
              <w:left w:val="nil"/>
              <w:bottom w:val="single" w:sz="8" w:space="0" w:color="auto"/>
              <w:right w:val="single" w:sz="8" w:space="0" w:color="auto"/>
            </w:tcBorders>
            <w:shd w:val="clear" w:color="000000" w:fill="FFFFFF"/>
            <w:noWrap/>
            <w:vAlign w:val="center"/>
            <w:hideMark/>
          </w:tcPr>
          <w:p w14:paraId="7C71576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1559" w:type="dxa"/>
            <w:tcBorders>
              <w:top w:val="nil"/>
              <w:left w:val="nil"/>
              <w:bottom w:val="single" w:sz="8" w:space="0" w:color="auto"/>
              <w:right w:val="single" w:sz="8" w:space="0" w:color="auto"/>
            </w:tcBorders>
            <w:shd w:val="clear" w:color="000000" w:fill="FFFFFF"/>
            <w:vAlign w:val="center"/>
            <w:hideMark/>
          </w:tcPr>
          <w:p w14:paraId="23331EB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$2.50</w:t>
            </w:r>
          </w:p>
        </w:tc>
        <w:tc>
          <w:tcPr>
            <w:tcW w:w="1276" w:type="dxa"/>
            <w:tcBorders>
              <w:top w:val="nil"/>
              <w:left w:val="nil"/>
              <w:bottom w:val="single" w:sz="8" w:space="0" w:color="auto"/>
              <w:right w:val="single" w:sz="8" w:space="0" w:color="auto"/>
            </w:tcBorders>
            <w:shd w:val="clear" w:color="000000" w:fill="FFFFFF"/>
            <w:noWrap/>
            <w:vAlign w:val="center"/>
            <w:hideMark/>
          </w:tcPr>
          <w:p w14:paraId="7B2DA4D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$10.00</w:t>
            </w:r>
          </w:p>
        </w:tc>
      </w:tr>
      <w:tr w:rsidR="003E4DFF" w:rsidRPr="003E4DFF" w14:paraId="7816FF7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DB0091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79</w:t>
            </w:r>
          </w:p>
        </w:tc>
        <w:tc>
          <w:tcPr>
            <w:tcW w:w="4725" w:type="dxa"/>
            <w:tcBorders>
              <w:top w:val="nil"/>
              <w:left w:val="nil"/>
              <w:bottom w:val="single" w:sz="8" w:space="0" w:color="auto"/>
              <w:right w:val="single" w:sz="8" w:space="0" w:color="auto"/>
            </w:tcBorders>
            <w:shd w:val="clear" w:color="000000" w:fill="FFFFFF"/>
            <w:vAlign w:val="center"/>
            <w:hideMark/>
          </w:tcPr>
          <w:p w14:paraId="65597A5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SET DE JUEGO DE BOLICHE</w:t>
            </w:r>
          </w:p>
        </w:tc>
        <w:tc>
          <w:tcPr>
            <w:tcW w:w="1276" w:type="dxa"/>
            <w:tcBorders>
              <w:top w:val="nil"/>
              <w:left w:val="nil"/>
              <w:bottom w:val="single" w:sz="8" w:space="0" w:color="auto"/>
              <w:right w:val="single" w:sz="8" w:space="0" w:color="auto"/>
            </w:tcBorders>
            <w:shd w:val="clear" w:color="000000" w:fill="FFFFFF"/>
            <w:noWrap/>
            <w:vAlign w:val="center"/>
            <w:hideMark/>
          </w:tcPr>
          <w:p w14:paraId="34B7446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75C90E3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$4.00</w:t>
            </w:r>
          </w:p>
        </w:tc>
        <w:tc>
          <w:tcPr>
            <w:tcW w:w="1276" w:type="dxa"/>
            <w:tcBorders>
              <w:top w:val="nil"/>
              <w:left w:val="nil"/>
              <w:bottom w:val="single" w:sz="8" w:space="0" w:color="auto"/>
              <w:right w:val="single" w:sz="8" w:space="0" w:color="auto"/>
            </w:tcBorders>
            <w:shd w:val="clear" w:color="000000" w:fill="FFFFFF"/>
            <w:noWrap/>
            <w:vAlign w:val="center"/>
            <w:hideMark/>
          </w:tcPr>
          <w:p w14:paraId="3D33678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$8.00</w:t>
            </w:r>
          </w:p>
        </w:tc>
      </w:tr>
      <w:tr w:rsidR="003E4DFF" w:rsidRPr="003E4DFF" w14:paraId="5211503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2552F07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80</w:t>
            </w:r>
          </w:p>
        </w:tc>
        <w:tc>
          <w:tcPr>
            <w:tcW w:w="4725" w:type="dxa"/>
            <w:tcBorders>
              <w:top w:val="nil"/>
              <w:left w:val="nil"/>
              <w:bottom w:val="single" w:sz="8" w:space="0" w:color="auto"/>
              <w:right w:val="single" w:sz="8" w:space="0" w:color="auto"/>
            </w:tcBorders>
            <w:shd w:val="clear" w:color="000000" w:fill="FFFFFF"/>
            <w:vAlign w:val="center"/>
            <w:hideMark/>
          </w:tcPr>
          <w:p w14:paraId="79DED6B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MESA DE FÚTBOLITO</w:t>
            </w:r>
          </w:p>
        </w:tc>
        <w:tc>
          <w:tcPr>
            <w:tcW w:w="1276" w:type="dxa"/>
            <w:tcBorders>
              <w:top w:val="nil"/>
              <w:left w:val="nil"/>
              <w:bottom w:val="single" w:sz="8" w:space="0" w:color="auto"/>
              <w:right w:val="single" w:sz="8" w:space="0" w:color="auto"/>
            </w:tcBorders>
            <w:shd w:val="clear" w:color="000000" w:fill="FFFFFF"/>
            <w:noWrap/>
            <w:vAlign w:val="center"/>
            <w:hideMark/>
          </w:tcPr>
          <w:p w14:paraId="74E04F7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5C55ADE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$74.39</w:t>
            </w:r>
          </w:p>
        </w:tc>
        <w:tc>
          <w:tcPr>
            <w:tcW w:w="1276" w:type="dxa"/>
            <w:tcBorders>
              <w:top w:val="nil"/>
              <w:left w:val="nil"/>
              <w:bottom w:val="single" w:sz="8" w:space="0" w:color="auto"/>
              <w:right w:val="single" w:sz="8" w:space="0" w:color="auto"/>
            </w:tcBorders>
            <w:shd w:val="clear" w:color="000000" w:fill="FFFFFF"/>
            <w:noWrap/>
            <w:vAlign w:val="center"/>
            <w:hideMark/>
          </w:tcPr>
          <w:p w14:paraId="5DFD1B6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$148.78</w:t>
            </w:r>
          </w:p>
        </w:tc>
      </w:tr>
      <w:tr w:rsidR="003E4DFF" w:rsidRPr="003E4DFF" w14:paraId="6B0AC592"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D3FAD0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81</w:t>
            </w:r>
          </w:p>
        </w:tc>
        <w:tc>
          <w:tcPr>
            <w:tcW w:w="4725" w:type="dxa"/>
            <w:tcBorders>
              <w:top w:val="nil"/>
              <w:left w:val="nil"/>
              <w:bottom w:val="single" w:sz="8" w:space="0" w:color="auto"/>
              <w:right w:val="single" w:sz="8" w:space="0" w:color="auto"/>
            </w:tcBorders>
            <w:shd w:val="clear" w:color="000000" w:fill="FFFFFF"/>
            <w:vAlign w:val="center"/>
            <w:hideMark/>
          </w:tcPr>
          <w:p w14:paraId="0EDE4F06"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ALFOMBRA ARMABLE DE FOAMY</w:t>
            </w:r>
          </w:p>
        </w:tc>
        <w:tc>
          <w:tcPr>
            <w:tcW w:w="1276" w:type="dxa"/>
            <w:tcBorders>
              <w:top w:val="nil"/>
              <w:left w:val="nil"/>
              <w:bottom w:val="single" w:sz="8" w:space="0" w:color="auto"/>
              <w:right w:val="single" w:sz="8" w:space="0" w:color="auto"/>
            </w:tcBorders>
            <w:shd w:val="clear" w:color="000000" w:fill="FFFFFF"/>
            <w:noWrap/>
            <w:vAlign w:val="center"/>
            <w:hideMark/>
          </w:tcPr>
          <w:p w14:paraId="018A4C5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w:t>
            </w:r>
          </w:p>
        </w:tc>
        <w:tc>
          <w:tcPr>
            <w:tcW w:w="1559" w:type="dxa"/>
            <w:tcBorders>
              <w:top w:val="nil"/>
              <w:left w:val="nil"/>
              <w:bottom w:val="single" w:sz="8" w:space="0" w:color="auto"/>
              <w:right w:val="single" w:sz="8" w:space="0" w:color="auto"/>
            </w:tcBorders>
            <w:shd w:val="clear" w:color="000000" w:fill="FFFFFF"/>
            <w:vAlign w:val="center"/>
            <w:hideMark/>
          </w:tcPr>
          <w:p w14:paraId="31A01B3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$8.81</w:t>
            </w:r>
          </w:p>
        </w:tc>
        <w:tc>
          <w:tcPr>
            <w:tcW w:w="1276" w:type="dxa"/>
            <w:tcBorders>
              <w:top w:val="nil"/>
              <w:left w:val="nil"/>
              <w:bottom w:val="single" w:sz="8" w:space="0" w:color="auto"/>
              <w:right w:val="single" w:sz="8" w:space="0" w:color="auto"/>
            </w:tcBorders>
            <w:shd w:val="clear" w:color="000000" w:fill="FFFFFF"/>
            <w:noWrap/>
            <w:vAlign w:val="center"/>
            <w:hideMark/>
          </w:tcPr>
          <w:p w14:paraId="66411D3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$44.05</w:t>
            </w:r>
          </w:p>
        </w:tc>
      </w:tr>
      <w:tr w:rsidR="003E4DFF" w:rsidRPr="003E4DFF" w14:paraId="63F4F5A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74A5A7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82</w:t>
            </w:r>
          </w:p>
        </w:tc>
        <w:tc>
          <w:tcPr>
            <w:tcW w:w="4725" w:type="dxa"/>
            <w:tcBorders>
              <w:top w:val="nil"/>
              <w:left w:val="nil"/>
              <w:bottom w:val="single" w:sz="8" w:space="0" w:color="auto"/>
              <w:right w:val="single" w:sz="8" w:space="0" w:color="auto"/>
            </w:tcBorders>
            <w:shd w:val="clear" w:color="000000" w:fill="FFFFFF"/>
            <w:vAlign w:val="center"/>
            <w:hideMark/>
          </w:tcPr>
          <w:p w14:paraId="1A7E4F5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JUEGO DE AJEDREZ</w:t>
            </w:r>
          </w:p>
        </w:tc>
        <w:tc>
          <w:tcPr>
            <w:tcW w:w="1276" w:type="dxa"/>
            <w:tcBorders>
              <w:top w:val="nil"/>
              <w:left w:val="nil"/>
              <w:bottom w:val="single" w:sz="8" w:space="0" w:color="auto"/>
              <w:right w:val="single" w:sz="8" w:space="0" w:color="auto"/>
            </w:tcBorders>
            <w:shd w:val="clear" w:color="000000" w:fill="FFFFFF"/>
            <w:noWrap/>
            <w:vAlign w:val="center"/>
            <w:hideMark/>
          </w:tcPr>
          <w:p w14:paraId="7AB6A5F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4C096A5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$15.49</w:t>
            </w:r>
          </w:p>
        </w:tc>
        <w:tc>
          <w:tcPr>
            <w:tcW w:w="1276" w:type="dxa"/>
            <w:tcBorders>
              <w:top w:val="nil"/>
              <w:left w:val="nil"/>
              <w:bottom w:val="single" w:sz="8" w:space="0" w:color="auto"/>
              <w:right w:val="single" w:sz="8" w:space="0" w:color="auto"/>
            </w:tcBorders>
            <w:shd w:val="clear" w:color="000000" w:fill="FFFFFF"/>
            <w:noWrap/>
            <w:vAlign w:val="center"/>
            <w:hideMark/>
          </w:tcPr>
          <w:p w14:paraId="204075D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$30.98</w:t>
            </w:r>
          </w:p>
        </w:tc>
      </w:tr>
      <w:tr w:rsidR="003E4DFF" w:rsidRPr="003E4DFF" w14:paraId="7AC97DAB"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7818F0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lastRenderedPageBreak/>
              <w:t>83</w:t>
            </w:r>
          </w:p>
        </w:tc>
        <w:tc>
          <w:tcPr>
            <w:tcW w:w="4725" w:type="dxa"/>
            <w:tcBorders>
              <w:top w:val="nil"/>
              <w:left w:val="nil"/>
              <w:bottom w:val="single" w:sz="8" w:space="0" w:color="auto"/>
              <w:right w:val="single" w:sz="8" w:space="0" w:color="auto"/>
            </w:tcBorders>
            <w:shd w:val="clear" w:color="000000" w:fill="FFFFFF"/>
            <w:vAlign w:val="center"/>
            <w:hideMark/>
          </w:tcPr>
          <w:p w14:paraId="50595E6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BANCOPOLY EL SALVADOR</w:t>
            </w:r>
          </w:p>
        </w:tc>
        <w:tc>
          <w:tcPr>
            <w:tcW w:w="1276" w:type="dxa"/>
            <w:tcBorders>
              <w:top w:val="nil"/>
              <w:left w:val="nil"/>
              <w:bottom w:val="single" w:sz="8" w:space="0" w:color="auto"/>
              <w:right w:val="single" w:sz="8" w:space="0" w:color="auto"/>
            </w:tcBorders>
            <w:shd w:val="clear" w:color="000000" w:fill="FFFFFF"/>
            <w:noWrap/>
            <w:vAlign w:val="center"/>
            <w:hideMark/>
          </w:tcPr>
          <w:p w14:paraId="0F8690B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386AC8B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$18.09</w:t>
            </w:r>
          </w:p>
        </w:tc>
        <w:tc>
          <w:tcPr>
            <w:tcW w:w="1276" w:type="dxa"/>
            <w:tcBorders>
              <w:top w:val="nil"/>
              <w:left w:val="nil"/>
              <w:bottom w:val="single" w:sz="8" w:space="0" w:color="auto"/>
              <w:right w:val="single" w:sz="8" w:space="0" w:color="auto"/>
            </w:tcBorders>
            <w:shd w:val="clear" w:color="000000" w:fill="FFFFFF"/>
            <w:noWrap/>
            <w:vAlign w:val="center"/>
            <w:hideMark/>
          </w:tcPr>
          <w:p w14:paraId="73A4226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$36.18</w:t>
            </w:r>
          </w:p>
        </w:tc>
      </w:tr>
      <w:tr w:rsidR="003E4DFF" w:rsidRPr="003E4DFF" w14:paraId="2C0FF91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EE713D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84</w:t>
            </w:r>
          </w:p>
        </w:tc>
        <w:tc>
          <w:tcPr>
            <w:tcW w:w="4725" w:type="dxa"/>
            <w:tcBorders>
              <w:top w:val="nil"/>
              <w:left w:val="nil"/>
              <w:bottom w:val="single" w:sz="8" w:space="0" w:color="auto"/>
              <w:right w:val="single" w:sz="8" w:space="0" w:color="auto"/>
            </w:tcBorders>
            <w:shd w:val="clear" w:color="000000" w:fill="FFFFFF"/>
            <w:vAlign w:val="center"/>
            <w:hideMark/>
          </w:tcPr>
          <w:p w14:paraId="21EFF4CC"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ESTUCHE DE LEGO DE 160 PCS</w:t>
            </w:r>
          </w:p>
        </w:tc>
        <w:tc>
          <w:tcPr>
            <w:tcW w:w="1276" w:type="dxa"/>
            <w:tcBorders>
              <w:top w:val="nil"/>
              <w:left w:val="nil"/>
              <w:bottom w:val="single" w:sz="8" w:space="0" w:color="auto"/>
              <w:right w:val="single" w:sz="8" w:space="0" w:color="auto"/>
            </w:tcBorders>
            <w:shd w:val="clear" w:color="000000" w:fill="FFFFFF"/>
            <w:noWrap/>
            <w:vAlign w:val="center"/>
            <w:hideMark/>
          </w:tcPr>
          <w:p w14:paraId="0D8EEE9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3F64888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$30.91</w:t>
            </w:r>
          </w:p>
        </w:tc>
        <w:tc>
          <w:tcPr>
            <w:tcW w:w="1276" w:type="dxa"/>
            <w:tcBorders>
              <w:top w:val="nil"/>
              <w:left w:val="nil"/>
              <w:bottom w:val="single" w:sz="8" w:space="0" w:color="auto"/>
              <w:right w:val="single" w:sz="8" w:space="0" w:color="auto"/>
            </w:tcBorders>
            <w:shd w:val="clear" w:color="000000" w:fill="FFFFFF"/>
            <w:noWrap/>
            <w:vAlign w:val="center"/>
            <w:hideMark/>
          </w:tcPr>
          <w:p w14:paraId="0ED5685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$30.91</w:t>
            </w:r>
          </w:p>
        </w:tc>
      </w:tr>
      <w:tr w:rsidR="003E4DFF" w:rsidRPr="003E4DFF" w14:paraId="2D5C46F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BD4B9E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85</w:t>
            </w:r>
          </w:p>
        </w:tc>
        <w:tc>
          <w:tcPr>
            <w:tcW w:w="4725" w:type="dxa"/>
            <w:tcBorders>
              <w:top w:val="nil"/>
              <w:left w:val="nil"/>
              <w:bottom w:val="single" w:sz="8" w:space="0" w:color="auto"/>
              <w:right w:val="single" w:sz="8" w:space="0" w:color="auto"/>
            </w:tcBorders>
            <w:shd w:val="clear" w:color="000000" w:fill="FFFFFF"/>
            <w:vAlign w:val="center"/>
            <w:hideMark/>
          </w:tcPr>
          <w:p w14:paraId="2AEBDF9B"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SALTACUERDAS COLORES VARIADOS</w:t>
            </w:r>
          </w:p>
        </w:tc>
        <w:tc>
          <w:tcPr>
            <w:tcW w:w="1276" w:type="dxa"/>
            <w:tcBorders>
              <w:top w:val="nil"/>
              <w:left w:val="nil"/>
              <w:bottom w:val="single" w:sz="8" w:space="0" w:color="auto"/>
              <w:right w:val="single" w:sz="8" w:space="0" w:color="auto"/>
            </w:tcBorders>
            <w:shd w:val="clear" w:color="000000" w:fill="FFFFFF"/>
            <w:noWrap/>
            <w:vAlign w:val="center"/>
            <w:hideMark/>
          </w:tcPr>
          <w:p w14:paraId="35EE025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1559" w:type="dxa"/>
            <w:tcBorders>
              <w:top w:val="nil"/>
              <w:left w:val="nil"/>
              <w:bottom w:val="single" w:sz="8" w:space="0" w:color="auto"/>
              <w:right w:val="single" w:sz="8" w:space="0" w:color="auto"/>
            </w:tcBorders>
            <w:shd w:val="clear" w:color="000000" w:fill="FFFFFF"/>
            <w:vAlign w:val="center"/>
            <w:hideMark/>
          </w:tcPr>
          <w:p w14:paraId="06DBC26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$1.54</w:t>
            </w:r>
          </w:p>
        </w:tc>
        <w:tc>
          <w:tcPr>
            <w:tcW w:w="1276" w:type="dxa"/>
            <w:tcBorders>
              <w:top w:val="nil"/>
              <w:left w:val="nil"/>
              <w:bottom w:val="single" w:sz="8" w:space="0" w:color="auto"/>
              <w:right w:val="single" w:sz="8" w:space="0" w:color="auto"/>
            </w:tcBorders>
            <w:shd w:val="clear" w:color="000000" w:fill="FFFFFF"/>
            <w:noWrap/>
            <w:vAlign w:val="center"/>
            <w:hideMark/>
          </w:tcPr>
          <w:p w14:paraId="37BECA1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$6.16</w:t>
            </w:r>
          </w:p>
        </w:tc>
      </w:tr>
      <w:tr w:rsidR="003E4DFF" w:rsidRPr="003E4DFF" w14:paraId="41902611"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81B9E2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86</w:t>
            </w:r>
          </w:p>
        </w:tc>
        <w:tc>
          <w:tcPr>
            <w:tcW w:w="4725" w:type="dxa"/>
            <w:tcBorders>
              <w:top w:val="nil"/>
              <w:left w:val="nil"/>
              <w:bottom w:val="single" w:sz="8" w:space="0" w:color="auto"/>
              <w:right w:val="single" w:sz="8" w:space="0" w:color="auto"/>
            </w:tcBorders>
            <w:shd w:val="clear" w:color="000000" w:fill="FFFFFF"/>
            <w:vAlign w:val="center"/>
            <w:hideMark/>
          </w:tcPr>
          <w:p w14:paraId="668EA33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SET DE 100 PELOTAS (EN BOLA DE ALMACENAMIENTO REUTILIZABLES CON MALLA DE CIERRE)</w:t>
            </w:r>
          </w:p>
        </w:tc>
        <w:tc>
          <w:tcPr>
            <w:tcW w:w="1276" w:type="dxa"/>
            <w:tcBorders>
              <w:top w:val="nil"/>
              <w:left w:val="nil"/>
              <w:bottom w:val="single" w:sz="8" w:space="0" w:color="auto"/>
              <w:right w:val="single" w:sz="8" w:space="0" w:color="auto"/>
            </w:tcBorders>
            <w:shd w:val="clear" w:color="000000" w:fill="FFFFFF"/>
            <w:noWrap/>
            <w:vAlign w:val="center"/>
            <w:hideMark/>
          </w:tcPr>
          <w:p w14:paraId="0917800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659704E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$17.57</w:t>
            </w:r>
          </w:p>
        </w:tc>
        <w:tc>
          <w:tcPr>
            <w:tcW w:w="1276" w:type="dxa"/>
            <w:tcBorders>
              <w:top w:val="nil"/>
              <w:left w:val="nil"/>
              <w:bottom w:val="single" w:sz="8" w:space="0" w:color="auto"/>
              <w:right w:val="single" w:sz="8" w:space="0" w:color="auto"/>
            </w:tcBorders>
            <w:shd w:val="clear" w:color="000000" w:fill="FFFFFF"/>
            <w:noWrap/>
            <w:vAlign w:val="center"/>
            <w:hideMark/>
          </w:tcPr>
          <w:p w14:paraId="6DA3D78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$35.14</w:t>
            </w:r>
          </w:p>
        </w:tc>
      </w:tr>
      <w:tr w:rsidR="003E4DFF" w:rsidRPr="003E4DFF" w14:paraId="24E16AF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21133B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87</w:t>
            </w:r>
          </w:p>
        </w:tc>
        <w:tc>
          <w:tcPr>
            <w:tcW w:w="4725" w:type="dxa"/>
            <w:tcBorders>
              <w:top w:val="nil"/>
              <w:left w:val="nil"/>
              <w:bottom w:val="single" w:sz="8" w:space="0" w:color="auto"/>
              <w:right w:val="single" w:sz="8" w:space="0" w:color="auto"/>
            </w:tcBorders>
            <w:shd w:val="clear" w:color="000000" w:fill="FFFFFF"/>
            <w:vAlign w:val="center"/>
            <w:hideMark/>
          </w:tcPr>
          <w:p w14:paraId="78F9CFA4"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BICICLETA LYNX RIM 12</w:t>
            </w:r>
          </w:p>
        </w:tc>
        <w:tc>
          <w:tcPr>
            <w:tcW w:w="1276" w:type="dxa"/>
            <w:tcBorders>
              <w:top w:val="nil"/>
              <w:left w:val="nil"/>
              <w:bottom w:val="single" w:sz="8" w:space="0" w:color="auto"/>
              <w:right w:val="single" w:sz="8" w:space="0" w:color="auto"/>
            </w:tcBorders>
            <w:shd w:val="clear" w:color="000000" w:fill="FFFFFF"/>
            <w:noWrap/>
            <w:vAlign w:val="center"/>
            <w:hideMark/>
          </w:tcPr>
          <w:p w14:paraId="229FB07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63411EF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$67.50</w:t>
            </w:r>
          </w:p>
        </w:tc>
        <w:tc>
          <w:tcPr>
            <w:tcW w:w="1276" w:type="dxa"/>
            <w:tcBorders>
              <w:top w:val="nil"/>
              <w:left w:val="nil"/>
              <w:bottom w:val="single" w:sz="8" w:space="0" w:color="auto"/>
              <w:right w:val="single" w:sz="8" w:space="0" w:color="auto"/>
            </w:tcBorders>
            <w:shd w:val="clear" w:color="000000" w:fill="FFFFFF"/>
            <w:noWrap/>
            <w:vAlign w:val="center"/>
            <w:hideMark/>
          </w:tcPr>
          <w:p w14:paraId="544CE45B"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$135.00</w:t>
            </w:r>
          </w:p>
        </w:tc>
      </w:tr>
      <w:tr w:rsidR="003E4DFF" w:rsidRPr="003E4DFF" w14:paraId="7A8E54A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6D1AC3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88</w:t>
            </w:r>
          </w:p>
        </w:tc>
        <w:tc>
          <w:tcPr>
            <w:tcW w:w="4725" w:type="dxa"/>
            <w:tcBorders>
              <w:top w:val="nil"/>
              <w:left w:val="nil"/>
              <w:bottom w:val="single" w:sz="8" w:space="0" w:color="auto"/>
              <w:right w:val="single" w:sz="8" w:space="0" w:color="auto"/>
            </w:tcBorders>
            <w:shd w:val="clear" w:color="000000" w:fill="FFFFFF"/>
            <w:vAlign w:val="center"/>
            <w:hideMark/>
          </w:tcPr>
          <w:p w14:paraId="64C8D169"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TRICICLO PARA NIÑO 5-2AÑOS</w:t>
            </w:r>
          </w:p>
        </w:tc>
        <w:tc>
          <w:tcPr>
            <w:tcW w:w="1276" w:type="dxa"/>
            <w:tcBorders>
              <w:top w:val="nil"/>
              <w:left w:val="nil"/>
              <w:bottom w:val="single" w:sz="8" w:space="0" w:color="auto"/>
              <w:right w:val="single" w:sz="8" w:space="0" w:color="auto"/>
            </w:tcBorders>
            <w:shd w:val="clear" w:color="000000" w:fill="FFFFFF"/>
            <w:noWrap/>
            <w:vAlign w:val="center"/>
            <w:hideMark/>
          </w:tcPr>
          <w:p w14:paraId="071686B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w:t>
            </w:r>
          </w:p>
        </w:tc>
        <w:tc>
          <w:tcPr>
            <w:tcW w:w="1559" w:type="dxa"/>
            <w:tcBorders>
              <w:top w:val="nil"/>
              <w:left w:val="nil"/>
              <w:bottom w:val="single" w:sz="8" w:space="0" w:color="auto"/>
              <w:right w:val="single" w:sz="8" w:space="0" w:color="auto"/>
            </w:tcBorders>
            <w:shd w:val="clear" w:color="000000" w:fill="FFFFFF"/>
            <w:vAlign w:val="center"/>
            <w:hideMark/>
          </w:tcPr>
          <w:p w14:paraId="063B88C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$42.95</w:t>
            </w:r>
          </w:p>
        </w:tc>
        <w:tc>
          <w:tcPr>
            <w:tcW w:w="1276" w:type="dxa"/>
            <w:tcBorders>
              <w:top w:val="nil"/>
              <w:left w:val="nil"/>
              <w:bottom w:val="single" w:sz="8" w:space="0" w:color="auto"/>
              <w:right w:val="single" w:sz="8" w:space="0" w:color="auto"/>
            </w:tcBorders>
            <w:shd w:val="clear" w:color="000000" w:fill="FFFFFF"/>
            <w:noWrap/>
            <w:vAlign w:val="center"/>
            <w:hideMark/>
          </w:tcPr>
          <w:p w14:paraId="34FA1F4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$386.55</w:t>
            </w:r>
          </w:p>
        </w:tc>
      </w:tr>
      <w:tr w:rsidR="003E4DFF" w:rsidRPr="003E4DFF" w14:paraId="0344B0D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152B2E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89</w:t>
            </w:r>
          </w:p>
        </w:tc>
        <w:tc>
          <w:tcPr>
            <w:tcW w:w="4725" w:type="dxa"/>
            <w:tcBorders>
              <w:top w:val="nil"/>
              <w:left w:val="nil"/>
              <w:bottom w:val="single" w:sz="8" w:space="0" w:color="auto"/>
              <w:right w:val="single" w:sz="8" w:space="0" w:color="auto"/>
            </w:tcBorders>
            <w:shd w:val="clear" w:color="000000" w:fill="FFFFFF"/>
            <w:vAlign w:val="center"/>
            <w:hideMark/>
          </w:tcPr>
          <w:p w14:paraId="1CA559B3"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BICICLETA KEN RIM 14</w:t>
            </w:r>
          </w:p>
        </w:tc>
        <w:tc>
          <w:tcPr>
            <w:tcW w:w="1276" w:type="dxa"/>
            <w:tcBorders>
              <w:top w:val="nil"/>
              <w:left w:val="nil"/>
              <w:bottom w:val="single" w:sz="8" w:space="0" w:color="auto"/>
              <w:right w:val="single" w:sz="8" w:space="0" w:color="auto"/>
            </w:tcBorders>
            <w:shd w:val="clear" w:color="000000" w:fill="FFFFFF"/>
            <w:noWrap/>
            <w:vAlign w:val="center"/>
            <w:hideMark/>
          </w:tcPr>
          <w:p w14:paraId="0E6EFA7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528AE01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$109.99</w:t>
            </w:r>
          </w:p>
        </w:tc>
        <w:tc>
          <w:tcPr>
            <w:tcW w:w="1276" w:type="dxa"/>
            <w:tcBorders>
              <w:top w:val="nil"/>
              <w:left w:val="nil"/>
              <w:bottom w:val="single" w:sz="8" w:space="0" w:color="auto"/>
              <w:right w:val="single" w:sz="8" w:space="0" w:color="auto"/>
            </w:tcBorders>
            <w:shd w:val="clear" w:color="000000" w:fill="FFFFFF"/>
            <w:noWrap/>
            <w:vAlign w:val="center"/>
            <w:hideMark/>
          </w:tcPr>
          <w:p w14:paraId="34C4F70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$219.98</w:t>
            </w:r>
          </w:p>
        </w:tc>
      </w:tr>
      <w:tr w:rsidR="003E4DFF" w:rsidRPr="003E4DFF" w14:paraId="22FC2943"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D41DD6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90</w:t>
            </w:r>
          </w:p>
        </w:tc>
        <w:tc>
          <w:tcPr>
            <w:tcW w:w="4725" w:type="dxa"/>
            <w:tcBorders>
              <w:top w:val="nil"/>
              <w:left w:val="nil"/>
              <w:bottom w:val="single" w:sz="8" w:space="0" w:color="auto"/>
              <w:right w:val="single" w:sz="8" w:space="0" w:color="auto"/>
            </w:tcBorders>
            <w:shd w:val="clear" w:color="000000" w:fill="FFFFFF"/>
            <w:vAlign w:val="center"/>
            <w:hideMark/>
          </w:tcPr>
          <w:p w14:paraId="62D7D7C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BICICLETA KEM RIM 14</w:t>
            </w:r>
          </w:p>
        </w:tc>
        <w:tc>
          <w:tcPr>
            <w:tcW w:w="1276" w:type="dxa"/>
            <w:tcBorders>
              <w:top w:val="nil"/>
              <w:left w:val="nil"/>
              <w:bottom w:val="single" w:sz="8" w:space="0" w:color="auto"/>
              <w:right w:val="single" w:sz="8" w:space="0" w:color="auto"/>
            </w:tcBorders>
            <w:shd w:val="clear" w:color="000000" w:fill="FFFFFF"/>
            <w:noWrap/>
            <w:vAlign w:val="center"/>
            <w:hideMark/>
          </w:tcPr>
          <w:p w14:paraId="0D7E5EA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w:t>
            </w:r>
          </w:p>
        </w:tc>
        <w:tc>
          <w:tcPr>
            <w:tcW w:w="1559" w:type="dxa"/>
            <w:tcBorders>
              <w:top w:val="nil"/>
              <w:left w:val="nil"/>
              <w:bottom w:val="single" w:sz="8" w:space="0" w:color="auto"/>
              <w:right w:val="single" w:sz="8" w:space="0" w:color="auto"/>
            </w:tcBorders>
            <w:shd w:val="clear" w:color="000000" w:fill="FFFFFF"/>
            <w:vAlign w:val="center"/>
            <w:hideMark/>
          </w:tcPr>
          <w:p w14:paraId="44016F8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$109.99</w:t>
            </w:r>
          </w:p>
        </w:tc>
        <w:tc>
          <w:tcPr>
            <w:tcW w:w="1276" w:type="dxa"/>
            <w:tcBorders>
              <w:top w:val="nil"/>
              <w:left w:val="nil"/>
              <w:bottom w:val="single" w:sz="8" w:space="0" w:color="auto"/>
              <w:right w:val="single" w:sz="8" w:space="0" w:color="auto"/>
            </w:tcBorders>
            <w:shd w:val="clear" w:color="000000" w:fill="FFFFFF"/>
            <w:noWrap/>
            <w:vAlign w:val="center"/>
            <w:hideMark/>
          </w:tcPr>
          <w:p w14:paraId="06205F7E"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$769.93</w:t>
            </w:r>
          </w:p>
        </w:tc>
      </w:tr>
      <w:tr w:rsidR="003E4DFF" w:rsidRPr="003E4DFF" w14:paraId="26CBC98F"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EC7A39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91</w:t>
            </w:r>
          </w:p>
        </w:tc>
        <w:tc>
          <w:tcPr>
            <w:tcW w:w="4725" w:type="dxa"/>
            <w:tcBorders>
              <w:top w:val="nil"/>
              <w:left w:val="nil"/>
              <w:bottom w:val="single" w:sz="8" w:space="0" w:color="auto"/>
              <w:right w:val="single" w:sz="8" w:space="0" w:color="auto"/>
            </w:tcBorders>
            <w:shd w:val="clear" w:color="000000" w:fill="FFFFFF"/>
            <w:vAlign w:val="center"/>
            <w:hideMark/>
          </w:tcPr>
          <w:p w14:paraId="0BDABC4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BALÓN DE FUTBOL MILAN SOFTEK S5-002 HIBRIDA COLOR BLANCO NEGRO</w:t>
            </w:r>
          </w:p>
        </w:tc>
        <w:tc>
          <w:tcPr>
            <w:tcW w:w="1276" w:type="dxa"/>
            <w:tcBorders>
              <w:top w:val="nil"/>
              <w:left w:val="nil"/>
              <w:bottom w:val="single" w:sz="8" w:space="0" w:color="auto"/>
              <w:right w:val="single" w:sz="8" w:space="0" w:color="auto"/>
            </w:tcBorders>
            <w:shd w:val="clear" w:color="000000" w:fill="FFFFFF"/>
            <w:noWrap/>
            <w:vAlign w:val="center"/>
            <w:hideMark/>
          </w:tcPr>
          <w:p w14:paraId="6176D2E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1559" w:type="dxa"/>
            <w:tcBorders>
              <w:top w:val="nil"/>
              <w:left w:val="nil"/>
              <w:bottom w:val="single" w:sz="8" w:space="0" w:color="auto"/>
              <w:right w:val="single" w:sz="8" w:space="0" w:color="auto"/>
            </w:tcBorders>
            <w:shd w:val="clear" w:color="000000" w:fill="FFFFFF"/>
            <w:vAlign w:val="center"/>
            <w:hideMark/>
          </w:tcPr>
          <w:p w14:paraId="2684D3B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$24.00</w:t>
            </w:r>
          </w:p>
        </w:tc>
        <w:tc>
          <w:tcPr>
            <w:tcW w:w="1276" w:type="dxa"/>
            <w:tcBorders>
              <w:top w:val="nil"/>
              <w:left w:val="nil"/>
              <w:bottom w:val="single" w:sz="8" w:space="0" w:color="auto"/>
              <w:right w:val="single" w:sz="8" w:space="0" w:color="auto"/>
            </w:tcBorders>
            <w:shd w:val="clear" w:color="000000" w:fill="FFFFFF"/>
            <w:noWrap/>
            <w:vAlign w:val="center"/>
            <w:hideMark/>
          </w:tcPr>
          <w:p w14:paraId="50BABC0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$72.00</w:t>
            </w:r>
          </w:p>
        </w:tc>
      </w:tr>
      <w:tr w:rsidR="003E4DFF" w:rsidRPr="003E4DFF" w14:paraId="7A168606"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300403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92</w:t>
            </w:r>
          </w:p>
        </w:tc>
        <w:tc>
          <w:tcPr>
            <w:tcW w:w="4725" w:type="dxa"/>
            <w:tcBorders>
              <w:top w:val="nil"/>
              <w:left w:val="nil"/>
              <w:bottom w:val="single" w:sz="8" w:space="0" w:color="auto"/>
              <w:right w:val="single" w:sz="8" w:space="0" w:color="auto"/>
            </w:tcBorders>
            <w:shd w:val="clear" w:color="000000" w:fill="FFFFFF"/>
            <w:vAlign w:val="center"/>
            <w:hideMark/>
          </w:tcPr>
          <w:p w14:paraId="6BABC8C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SET DE PING PONG ML W1389RK (4 RAQUETAS/3 PELOTAS</w:t>
            </w:r>
          </w:p>
        </w:tc>
        <w:tc>
          <w:tcPr>
            <w:tcW w:w="1276" w:type="dxa"/>
            <w:tcBorders>
              <w:top w:val="nil"/>
              <w:left w:val="nil"/>
              <w:bottom w:val="single" w:sz="8" w:space="0" w:color="auto"/>
              <w:right w:val="single" w:sz="8" w:space="0" w:color="auto"/>
            </w:tcBorders>
            <w:shd w:val="clear" w:color="000000" w:fill="FFFFFF"/>
            <w:noWrap/>
            <w:vAlign w:val="center"/>
            <w:hideMark/>
          </w:tcPr>
          <w:p w14:paraId="38427BF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1559" w:type="dxa"/>
            <w:tcBorders>
              <w:top w:val="nil"/>
              <w:left w:val="nil"/>
              <w:bottom w:val="single" w:sz="8" w:space="0" w:color="auto"/>
              <w:right w:val="single" w:sz="8" w:space="0" w:color="auto"/>
            </w:tcBorders>
            <w:shd w:val="clear" w:color="000000" w:fill="FFFFFF"/>
            <w:vAlign w:val="center"/>
            <w:hideMark/>
          </w:tcPr>
          <w:p w14:paraId="699BA94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$26.25</w:t>
            </w:r>
          </w:p>
        </w:tc>
        <w:tc>
          <w:tcPr>
            <w:tcW w:w="1276" w:type="dxa"/>
            <w:tcBorders>
              <w:top w:val="nil"/>
              <w:left w:val="nil"/>
              <w:bottom w:val="single" w:sz="8" w:space="0" w:color="auto"/>
              <w:right w:val="single" w:sz="8" w:space="0" w:color="auto"/>
            </w:tcBorders>
            <w:shd w:val="clear" w:color="000000" w:fill="FFFFFF"/>
            <w:noWrap/>
            <w:vAlign w:val="center"/>
            <w:hideMark/>
          </w:tcPr>
          <w:p w14:paraId="13BAA34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$105.00</w:t>
            </w:r>
          </w:p>
        </w:tc>
      </w:tr>
      <w:tr w:rsidR="003E4DFF" w:rsidRPr="003E4DFF" w14:paraId="4B1D1FA5"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D208CF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93</w:t>
            </w:r>
          </w:p>
        </w:tc>
        <w:tc>
          <w:tcPr>
            <w:tcW w:w="4725" w:type="dxa"/>
            <w:tcBorders>
              <w:top w:val="nil"/>
              <w:left w:val="nil"/>
              <w:bottom w:val="single" w:sz="8" w:space="0" w:color="auto"/>
              <w:right w:val="single" w:sz="8" w:space="0" w:color="auto"/>
            </w:tcBorders>
            <w:shd w:val="clear" w:color="000000" w:fill="FFFFFF"/>
            <w:vAlign w:val="center"/>
            <w:hideMark/>
          </w:tcPr>
          <w:p w14:paraId="74CCB213"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GUANTE SOFTBALL 9 "</w:t>
            </w:r>
          </w:p>
        </w:tc>
        <w:tc>
          <w:tcPr>
            <w:tcW w:w="1276" w:type="dxa"/>
            <w:tcBorders>
              <w:top w:val="nil"/>
              <w:left w:val="nil"/>
              <w:bottom w:val="single" w:sz="8" w:space="0" w:color="auto"/>
              <w:right w:val="single" w:sz="8" w:space="0" w:color="auto"/>
            </w:tcBorders>
            <w:shd w:val="clear" w:color="000000" w:fill="FFFFFF"/>
            <w:noWrap/>
            <w:vAlign w:val="center"/>
            <w:hideMark/>
          </w:tcPr>
          <w:p w14:paraId="6BD874A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1559" w:type="dxa"/>
            <w:tcBorders>
              <w:top w:val="nil"/>
              <w:left w:val="nil"/>
              <w:bottom w:val="single" w:sz="8" w:space="0" w:color="auto"/>
              <w:right w:val="single" w:sz="8" w:space="0" w:color="auto"/>
            </w:tcBorders>
            <w:shd w:val="clear" w:color="000000" w:fill="FFFFFF"/>
            <w:vAlign w:val="center"/>
            <w:hideMark/>
          </w:tcPr>
          <w:p w14:paraId="69FFAD9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$11.00</w:t>
            </w:r>
          </w:p>
        </w:tc>
        <w:tc>
          <w:tcPr>
            <w:tcW w:w="1276" w:type="dxa"/>
            <w:tcBorders>
              <w:top w:val="nil"/>
              <w:left w:val="nil"/>
              <w:bottom w:val="single" w:sz="8" w:space="0" w:color="auto"/>
              <w:right w:val="single" w:sz="8" w:space="0" w:color="auto"/>
            </w:tcBorders>
            <w:shd w:val="clear" w:color="000000" w:fill="FFFFFF"/>
            <w:noWrap/>
            <w:vAlign w:val="center"/>
            <w:hideMark/>
          </w:tcPr>
          <w:p w14:paraId="10B356FF"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$44.00</w:t>
            </w:r>
          </w:p>
        </w:tc>
      </w:tr>
      <w:tr w:rsidR="003E4DFF" w:rsidRPr="003E4DFF" w14:paraId="512BB1A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753E0D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94</w:t>
            </w:r>
          </w:p>
        </w:tc>
        <w:tc>
          <w:tcPr>
            <w:tcW w:w="4725" w:type="dxa"/>
            <w:tcBorders>
              <w:top w:val="nil"/>
              <w:left w:val="nil"/>
              <w:bottom w:val="single" w:sz="8" w:space="0" w:color="auto"/>
              <w:right w:val="single" w:sz="8" w:space="0" w:color="auto"/>
            </w:tcBorders>
            <w:shd w:val="clear" w:color="000000" w:fill="FFFFFF"/>
            <w:vAlign w:val="center"/>
            <w:hideMark/>
          </w:tcPr>
          <w:p w14:paraId="27E4B70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GUANTE SOFTBALL 11"</w:t>
            </w:r>
          </w:p>
        </w:tc>
        <w:tc>
          <w:tcPr>
            <w:tcW w:w="1276" w:type="dxa"/>
            <w:tcBorders>
              <w:top w:val="nil"/>
              <w:left w:val="nil"/>
              <w:bottom w:val="single" w:sz="8" w:space="0" w:color="auto"/>
              <w:right w:val="single" w:sz="8" w:space="0" w:color="auto"/>
            </w:tcBorders>
            <w:shd w:val="clear" w:color="000000" w:fill="FFFFFF"/>
            <w:noWrap/>
            <w:vAlign w:val="center"/>
            <w:hideMark/>
          </w:tcPr>
          <w:p w14:paraId="0C4D454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5</w:t>
            </w:r>
          </w:p>
        </w:tc>
        <w:tc>
          <w:tcPr>
            <w:tcW w:w="1559" w:type="dxa"/>
            <w:tcBorders>
              <w:top w:val="nil"/>
              <w:left w:val="nil"/>
              <w:bottom w:val="single" w:sz="8" w:space="0" w:color="auto"/>
              <w:right w:val="single" w:sz="8" w:space="0" w:color="auto"/>
            </w:tcBorders>
            <w:shd w:val="clear" w:color="000000" w:fill="FFFFFF"/>
            <w:vAlign w:val="center"/>
            <w:hideMark/>
          </w:tcPr>
          <w:p w14:paraId="0B66A8A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$12.50</w:t>
            </w:r>
          </w:p>
        </w:tc>
        <w:tc>
          <w:tcPr>
            <w:tcW w:w="1276" w:type="dxa"/>
            <w:tcBorders>
              <w:top w:val="nil"/>
              <w:left w:val="nil"/>
              <w:bottom w:val="single" w:sz="8" w:space="0" w:color="auto"/>
              <w:right w:val="single" w:sz="8" w:space="0" w:color="auto"/>
            </w:tcBorders>
            <w:shd w:val="clear" w:color="000000" w:fill="FFFFFF"/>
            <w:noWrap/>
            <w:vAlign w:val="center"/>
            <w:hideMark/>
          </w:tcPr>
          <w:p w14:paraId="7C61DB6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$62.50</w:t>
            </w:r>
          </w:p>
        </w:tc>
      </w:tr>
      <w:tr w:rsidR="003E4DFF" w:rsidRPr="003E4DFF" w14:paraId="0B6DB0A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44A167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95</w:t>
            </w:r>
          </w:p>
        </w:tc>
        <w:tc>
          <w:tcPr>
            <w:tcW w:w="4725" w:type="dxa"/>
            <w:tcBorders>
              <w:top w:val="nil"/>
              <w:left w:val="nil"/>
              <w:bottom w:val="single" w:sz="8" w:space="0" w:color="auto"/>
              <w:right w:val="single" w:sz="8" w:space="0" w:color="auto"/>
            </w:tcBorders>
            <w:shd w:val="clear" w:color="000000" w:fill="FFFFFF"/>
            <w:vAlign w:val="center"/>
            <w:hideMark/>
          </w:tcPr>
          <w:p w14:paraId="794D078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PELOTA PARA VOLLEYBALL MIKASA</w:t>
            </w:r>
          </w:p>
        </w:tc>
        <w:tc>
          <w:tcPr>
            <w:tcW w:w="1276" w:type="dxa"/>
            <w:tcBorders>
              <w:top w:val="nil"/>
              <w:left w:val="nil"/>
              <w:bottom w:val="single" w:sz="8" w:space="0" w:color="auto"/>
              <w:right w:val="single" w:sz="8" w:space="0" w:color="auto"/>
            </w:tcBorders>
            <w:shd w:val="clear" w:color="000000" w:fill="FFFFFF"/>
            <w:noWrap/>
            <w:vAlign w:val="center"/>
            <w:hideMark/>
          </w:tcPr>
          <w:p w14:paraId="1B25E11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1559" w:type="dxa"/>
            <w:tcBorders>
              <w:top w:val="nil"/>
              <w:left w:val="nil"/>
              <w:bottom w:val="single" w:sz="8" w:space="0" w:color="auto"/>
              <w:right w:val="single" w:sz="8" w:space="0" w:color="auto"/>
            </w:tcBorders>
            <w:shd w:val="clear" w:color="000000" w:fill="FFFFFF"/>
            <w:vAlign w:val="center"/>
            <w:hideMark/>
          </w:tcPr>
          <w:p w14:paraId="1739FC1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$21.47</w:t>
            </w:r>
          </w:p>
        </w:tc>
        <w:tc>
          <w:tcPr>
            <w:tcW w:w="1276" w:type="dxa"/>
            <w:tcBorders>
              <w:top w:val="nil"/>
              <w:left w:val="nil"/>
              <w:bottom w:val="single" w:sz="8" w:space="0" w:color="auto"/>
              <w:right w:val="single" w:sz="8" w:space="0" w:color="auto"/>
            </w:tcBorders>
            <w:shd w:val="clear" w:color="000000" w:fill="FFFFFF"/>
            <w:noWrap/>
            <w:vAlign w:val="center"/>
            <w:hideMark/>
          </w:tcPr>
          <w:p w14:paraId="2689B190"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$64.41</w:t>
            </w:r>
          </w:p>
        </w:tc>
      </w:tr>
      <w:tr w:rsidR="003E4DFF" w:rsidRPr="003E4DFF" w14:paraId="7183E96D"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A1F2AF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96</w:t>
            </w:r>
          </w:p>
        </w:tc>
        <w:tc>
          <w:tcPr>
            <w:tcW w:w="4725" w:type="dxa"/>
            <w:tcBorders>
              <w:top w:val="nil"/>
              <w:left w:val="nil"/>
              <w:bottom w:val="single" w:sz="8" w:space="0" w:color="auto"/>
              <w:right w:val="single" w:sz="8" w:space="0" w:color="auto"/>
            </w:tcBorders>
            <w:shd w:val="clear" w:color="000000" w:fill="FFFFFF"/>
            <w:vAlign w:val="center"/>
            <w:hideMark/>
          </w:tcPr>
          <w:p w14:paraId="68BF60C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xml:space="preserve">PELOTA </w:t>
            </w:r>
            <w:proofErr w:type="gramStart"/>
            <w:r w:rsidRPr="003E4DFF">
              <w:rPr>
                <w:rFonts w:ascii="Times New Roman" w:eastAsia="Times New Roman" w:hAnsi="Times New Roman" w:cs="Times New Roman"/>
                <w:color w:val="000000"/>
                <w:sz w:val="20"/>
                <w:szCs w:val="20"/>
                <w:lang w:val="es-SV" w:eastAsia="es-SV"/>
              </w:rPr>
              <w:t>SOFTBALL  MILAN</w:t>
            </w:r>
            <w:proofErr w:type="gramEnd"/>
            <w:r w:rsidRPr="003E4DFF">
              <w:rPr>
                <w:rFonts w:ascii="Times New Roman" w:eastAsia="Times New Roman" w:hAnsi="Times New Roman" w:cs="Times New Roman"/>
                <w:color w:val="000000"/>
                <w:sz w:val="20"/>
                <w:szCs w:val="20"/>
                <w:lang w:val="es-SV" w:eastAsia="es-SV"/>
              </w:rPr>
              <w:t xml:space="preserve"> CUERO ESTÁNDAR COLOR BLANCO</w:t>
            </w:r>
          </w:p>
        </w:tc>
        <w:tc>
          <w:tcPr>
            <w:tcW w:w="1276" w:type="dxa"/>
            <w:tcBorders>
              <w:top w:val="nil"/>
              <w:left w:val="nil"/>
              <w:bottom w:val="single" w:sz="8" w:space="0" w:color="auto"/>
              <w:right w:val="single" w:sz="8" w:space="0" w:color="auto"/>
            </w:tcBorders>
            <w:shd w:val="clear" w:color="000000" w:fill="FFFFFF"/>
            <w:noWrap/>
            <w:vAlign w:val="center"/>
            <w:hideMark/>
          </w:tcPr>
          <w:p w14:paraId="10F17EF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w:t>
            </w:r>
          </w:p>
        </w:tc>
        <w:tc>
          <w:tcPr>
            <w:tcW w:w="1559" w:type="dxa"/>
            <w:tcBorders>
              <w:top w:val="nil"/>
              <w:left w:val="nil"/>
              <w:bottom w:val="single" w:sz="8" w:space="0" w:color="auto"/>
              <w:right w:val="single" w:sz="8" w:space="0" w:color="auto"/>
            </w:tcBorders>
            <w:shd w:val="clear" w:color="000000" w:fill="FFFFFF"/>
            <w:vAlign w:val="center"/>
            <w:hideMark/>
          </w:tcPr>
          <w:p w14:paraId="1BA102E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$7.65</w:t>
            </w:r>
          </w:p>
        </w:tc>
        <w:tc>
          <w:tcPr>
            <w:tcW w:w="1276" w:type="dxa"/>
            <w:tcBorders>
              <w:top w:val="nil"/>
              <w:left w:val="nil"/>
              <w:bottom w:val="single" w:sz="8" w:space="0" w:color="auto"/>
              <w:right w:val="single" w:sz="8" w:space="0" w:color="auto"/>
            </w:tcBorders>
            <w:shd w:val="clear" w:color="000000" w:fill="FFFFFF"/>
            <w:noWrap/>
            <w:vAlign w:val="center"/>
            <w:hideMark/>
          </w:tcPr>
          <w:p w14:paraId="0AF8453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$68.85</w:t>
            </w:r>
          </w:p>
        </w:tc>
      </w:tr>
      <w:tr w:rsidR="003E4DFF" w:rsidRPr="003E4DFF" w14:paraId="74B8F24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C9EFF5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97</w:t>
            </w:r>
          </w:p>
        </w:tc>
        <w:tc>
          <w:tcPr>
            <w:tcW w:w="4725" w:type="dxa"/>
            <w:tcBorders>
              <w:top w:val="nil"/>
              <w:left w:val="nil"/>
              <w:bottom w:val="single" w:sz="8" w:space="0" w:color="auto"/>
              <w:right w:val="single" w:sz="8" w:space="0" w:color="auto"/>
            </w:tcBorders>
            <w:shd w:val="clear" w:color="000000" w:fill="FFFFFF"/>
            <w:vAlign w:val="center"/>
            <w:hideMark/>
          </w:tcPr>
          <w:p w14:paraId="2AB7B44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BATE SFB MILAN MADERA #1</w:t>
            </w:r>
          </w:p>
        </w:tc>
        <w:tc>
          <w:tcPr>
            <w:tcW w:w="1276" w:type="dxa"/>
            <w:tcBorders>
              <w:top w:val="nil"/>
              <w:left w:val="nil"/>
              <w:bottom w:val="single" w:sz="8" w:space="0" w:color="auto"/>
              <w:right w:val="single" w:sz="8" w:space="0" w:color="auto"/>
            </w:tcBorders>
            <w:shd w:val="clear" w:color="000000" w:fill="FFFFFF"/>
            <w:noWrap/>
            <w:vAlign w:val="center"/>
            <w:hideMark/>
          </w:tcPr>
          <w:p w14:paraId="648B0C3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456145D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$12.60</w:t>
            </w:r>
          </w:p>
        </w:tc>
        <w:tc>
          <w:tcPr>
            <w:tcW w:w="1276" w:type="dxa"/>
            <w:tcBorders>
              <w:top w:val="nil"/>
              <w:left w:val="nil"/>
              <w:bottom w:val="single" w:sz="8" w:space="0" w:color="auto"/>
              <w:right w:val="single" w:sz="8" w:space="0" w:color="auto"/>
            </w:tcBorders>
            <w:shd w:val="clear" w:color="000000" w:fill="FFFFFF"/>
            <w:noWrap/>
            <w:vAlign w:val="center"/>
            <w:hideMark/>
          </w:tcPr>
          <w:p w14:paraId="3FC14676"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$25.20</w:t>
            </w:r>
          </w:p>
        </w:tc>
      </w:tr>
      <w:tr w:rsidR="003E4DFF" w:rsidRPr="003E4DFF" w14:paraId="6E840E61" w14:textId="77777777" w:rsidTr="002816F2">
        <w:trPr>
          <w:trHeight w:val="37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633B70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98</w:t>
            </w:r>
          </w:p>
        </w:tc>
        <w:tc>
          <w:tcPr>
            <w:tcW w:w="4725" w:type="dxa"/>
            <w:tcBorders>
              <w:top w:val="nil"/>
              <w:left w:val="nil"/>
              <w:bottom w:val="single" w:sz="8" w:space="0" w:color="auto"/>
              <w:right w:val="single" w:sz="8" w:space="0" w:color="auto"/>
            </w:tcBorders>
            <w:shd w:val="clear" w:color="000000" w:fill="FFFFFF"/>
            <w:vAlign w:val="center"/>
            <w:hideMark/>
          </w:tcPr>
          <w:p w14:paraId="39027A83"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MALLAS MILAN P/VOLEIBOL CABLE DE ACERO (9.5 X 1.0MT)</w:t>
            </w:r>
          </w:p>
        </w:tc>
        <w:tc>
          <w:tcPr>
            <w:tcW w:w="1276" w:type="dxa"/>
            <w:tcBorders>
              <w:top w:val="nil"/>
              <w:left w:val="nil"/>
              <w:bottom w:val="single" w:sz="8" w:space="0" w:color="auto"/>
              <w:right w:val="single" w:sz="8" w:space="0" w:color="auto"/>
            </w:tcBorders>
            <w:shd w:val="clear" w:color="000000" w:fill="FFFFFF"/>
            <w:noWrap/>
            <w:vAlign w:val="center"/>
            <w:hideMark/>
          </w:tcPr>
          <w:p w14:paraId="2F22D91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66F0327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$29.70</w:t>
            </w:r>
          </w:p>
        </w:tc>
        <w:tc>
          <w:tcPr>
            <w:tcW w:w="1276" w:type="dxa"/>
            <w:tcBorders>
              <w:top w:val="nil"/>
              <w:left w:val="nil"/>
              <w:bottom w:val="single" w:sz="8" w:space="0" w:color="auto"/>
              <w:right w:val="single" w:sz="8" w:space="0" w:color="auto"/>
            </w:tcBorders>
            <w:shd w:val="clear" w:color="000000" w:fill="FFFFFF"/>
            <w:noWrap/>
            <w:vAlign w:val="center"/>
            <w:hideMark/>
          </w:tcPr>
          <w:p w14:paraId="27CC9530"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$29.70</w:t>
            </w:r>
          </w:p>
        </w:tc>
      </w:tr>
      <w:tr w:rsidR="003E4DFF" w:rsidRPr="003E4DFF" w14:paraId="20E444DE"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B28851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99</w:t>
            </w:r>
          </w:p>
        </w:tc>
        <w:tc>
          <w:tcPr>
            <w:tcW w:w="4725" w:type="dxa"/>
            <w:tcBorders>
              <w:top w:val="nil"/>
              <w:left w:val="nil"/>
              <w:bottom w:val="single" w:sz="8" w:space="0" w:color="auto"/>
              <w:right w:val="single" w:sz="8" w:space="0" w:color="auto"/>
            </w:tcBorders>
            <w:shd w:val="clear" w:color="000000" w:fill="FFFFFF"/>
            <w:vAlign w:val="center"/>
            <w:hideMark/>
          </w:tcPr>
          <w:p w14:paraId="3C85B15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JUEGOS DE MESA INFANTIL CON SET DE 4 SILLAS PLÁSTICAS, COLORES VARIADOS MATERIAL PLÁSTICO, DISEÑO CUADRADO</w:t>
            </w:r>
          </w:p>
        </w:tc>
        <w:tc>
          <w:tcPr>
            <w:tcW w:w="1276" w:type="dxa"/>
            <w:tcBorders>
              <w:top w:val="nil"/>
              <w:left w:val="nil"/>
              <w:bottom w:val="single" w:sz="8" w:space="0" w:color="auto"/>
              <w:right w:val="single" w:sz="8" w:space="0" w:color="auto"/>
            </w:tcBorders>
            <w:shd w:val="clear" w:color="000000" w:fill="FFFFFF"/>
            <w:noWrap/>
            <w:vAlign w:val="center"/>
            <w:hideMark/>
          </w:tcPr>
          <w:p w14:paraId="6FF06FF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7603C35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$20.00</w:t>
            </w:r>
          </w:p>
        </w:tc>
        <w:tc>
          <w:tcPr>
            <w:tcW w:w="1276" w:type="dxa"/>
            <w:tcBorders>
              <w:top w:val="nil"/>
              <w:left w:val="nil"/>
              <w:bottom w:val="single" w:sz="8" w:space="0" w:color="auto"/>
              <w:right w:val="single" w:sz="8" w:space="0" w:color="auto"/>
            </w:tcBorders>
            <w:shd w:val="clear" w:color="000000" w:fill="FFFFFF"/>
            <w:noWrap/>
            <w:vAlign w:val="center"/>
            <w:hideMark/>
          </w:tcPr>
          <w:p w14:paraId="09691F59"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$40.00</w:t>
            </w:r>
          </w:p>
        </w:tc>
      </w:tr>
      <w:tr w:rsidR="003E4DFF" w:rsidRPr="003E4DFF" w14:paraId="48CC3809"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032C09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100</w:t>
            </w:r>
          </w:p>
        </w:tc>
        <w:tc>
          <w:tcPr>
            <w:tcW w:w="4725" w:type="dxa"/>
            <w:tcBorders>
              <w:top w:val="nil"/>
              <w:left w:val="nil"/>
              <w:bottom w:val="single" w:sz="8" w:space="0" w:color="auto"/>
              <w:right w:val="single" w:sz="8" w:space="0" w:color="auto"/>
            </w:tcBorders>
            <w:shd w:val="clear" w:color="000000" w:fill="FFFFFF"/>
            <w:vAlign w:val="center"/>
            <w:hideMark/>
          </w:tcPr>
          <w:p w14:paraId="6612D5FD"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STAND PARA MICROFONO SOUNDBARRIER- MODELO: STTSMIC200</w:t>
            </w:r>
          </w:p>
        </w:tc>
        <w:tc>
          <w:tcPr>
            <w:tcW w:w="1276" w:type="dxa"/>
            <w:tcBorders>
              <w:top w:val="nil"/>
              <w:left w:val="nil"/>
              <w:bottom w:val="single" w:sz="8" w:space="0" w:color="auto"/>
              <w:right w:val="single" w:sz="8" w:space="0" w:color="auto"/>
            </w:tcBorders>
            <w:shd w:val="clear" w:color="000000" w:fill="FFFFFF"/>
            <w:noWrap/>
            <w:vAlign w:val="center"/>
            <w:hideMark/>
          </w:tcPr>
          <w:p w14:paraId="7BA83E3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0067FF7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$39.00</w:t>
            </w:r>
          </w:p>
        </w:tc>
        <w:tc>
          <w:tcPr>
            <w:tcW w:w="1276" w:type="dxa"/>
            <w:tcBorders>
              <w:top w:val="nil"/>
              <w:left w:val="nil"/>
              <w:bottom w:val="single" w:sz="8" w:space="0" w:color="auto"/>
              <w:right w:val="single" w:sz="8" w:space="0" w:color="auto"/>
            </w:tcBorders>
            <w:shd w:val="clear" w:color="000000" w:fill="FFFFFF"/>
            <w:noWrap/>
            <w:vAlign w:val="center"/>
            <w:hideMark/>
          </w:tcPr>
          <w:p w14:paraId="30BFCA9A"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$39.00</w:t>
            </w:r>
          </w:p>
        </w:tc>
      </w:tr>
      <w:tr w:rsidR="003E4DFF" w:rsidRPr="003E4DFF" w14:paraId="4C075FF3"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D8E7B1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101</w:t>
            </w:r>
          </w:p>
        </w:tc>
        <w:tc>
          <w:tcPr>
            <w:tcW w:w="4725" w:type="dxa"/>
            <w:tcBorders>
              <w:top w:val="nil"/>
              <w:left w:val="nil"/>
              <w:bottom w:val="single" w:sz="8" w:space="0" w:color="auto"/>
              <w:right w:val="single" w:sz="8" w:space="0" w:color="auto"/>
            </w:tcBorders>
            <w:shd w:val="clear" w:color="000000" w:fill="FFFFFF"/>
            <w:vAlign w:val="center"/>
            <w:hideMark/>
          </w:tcPr>
          <w:p w14:paraId="3E145E85"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ESTANTES DE MADERA PARA LIBROS, MEDIDAS: 42X29X89 CM. PERSONALIZADO, 3 REPISAS COLOR BLANCO, FABRICADO EN TABLERO MDF</w:t>
            </w:r>
          </w:p>
        </w:tc>
        <w:tc>
          <w:tcPr>
            <w:tcW w:w="1276" w:type="dxa"/>
            <w:tcBorders>
              <w:top w:val="nil"/>
              <w:left w:val="nil"/>
              <w:bottom w:val="single" w:sz="8" w:space="0" w:color="auto"/>
              <w:right w:val="single" w:sz="8" w:space="0" w:color="auto"/>
            </w:tcBorders>
            <w:shd w:val="clear" w:color="000000" w:fill="FFFFFF"/>
            <w:noWrap/>
            <w:vAlign w:val="center"/>
            <w:hideMark/>
          </w:tcPr>
          <w:p w14:paraId="2E7AED4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w:t>
            </w:r>
          </w:p>
        </w:tc>
        <w:tc>
          <w:tcPr>
            <w:tcW w:w="1559" w:type="dxa"/>
            <w:tcBorders>
              <w:top w:val="nil"/>
              <w:left w:val="nil"/>
              <w:bottom w:val="single" w:sz="8" w:space="0" w:color="auto"/>
              <w:right w:val="single" w:sz="8" w:space="0" w:color="auto"/>
            </w:tcBorders>
            <w:shd w:val="clear" w:color="000000" w:fill="FFFFFF"/>
            <w:vAlign w:val="center"/>
            <w:hideMark/>
          </w:tcPr>
          <w:p w14:paraId="3CECC7C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$90.00</w:t>
            </w:r>
          </w:p>
        </w:tc>
        <w:tc>
          <w:tcPr>
            <w:tcW w:w="1276" w:type="dxa"/>
            <w:tcBorders>
              <w:top w:val="nil"/>
              <w:left w:val="nil"/>
              <w:bottom w:val="single" w:sz="8" w:space="0" w:color="auto"/>
              <w:right w:val="single" w:sz="8" w:space="0" w:color="auto"/>
            </w:tcBorders>
            <w:shd w:val="clear" w:color="000000" w:fill="FFFFFF"/>
            <w:noWrap/>
            <w:vAlign w:val="center"/>
            <w:hideMark/>
          </w:tcPr>
          <w:p w14:paraId="62B81B9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$270.00</w:t>
            </w:r>
          </w:p>
        </w:tc>
      </w:tr>
      <w:tr w:rsidR="003E4DFF" w:rsidRPr="003E4DFF" w14:paraId="70F6C880"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1F8BCE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102</w:t>
            </w:r>
          </w:p>
        </w:tc>
        <w:tc>
          <w:tcPr>
            <w:tcW w:w="4725" w:type="dxa"/>
            <w:tcBorders>
              <w:top w:val="nil"/>
              <w:left w:val="nil"/>
              <w:bottom w:val="single" w:sz="8" w:space="0" w:color="auto"/>
              <w:right w:val="single" w:sz="8" w:space="0" w:color="auto"/>
            </w:tcBorders>
            <w:shd w:val="clear" w:color="000000" w:fill="FFFFFF"/>
            <w:vAlign w:val="center"/>
            <w:hideMark/>
          </w:tcPr>
          <w:p w14:paraId="4E74AD2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MESAS DE MADERA ALTA, MEDIDAS: ALTO 90CM, 1 METRO X 1METRO CUADRADO</w:t>
            </w:r>
          </w:p>
        </w:tc>
        <w:tc>
          <w:tcPr>
            <w:tcW w:w="1276" w:type="dxa"/>
            <w:tcBorders>
              <w:top w:val="nil"/>
              <w:left w:val="nil"/>
              <w:bottom w:val="single" w:sz="8" w:space="0" w:color="auto"/>
              <w:right w:val="single" w:sz="8" w:space="0" w:color="auto"/>
            </w:tcBorders>
            <w:shd w:val="clear" w:color="000000" w:fill="FFFFFF"/>
            <w:noWrap/>
            <w:vAlign w:val="center"/>
            <w:hideMark/>
          </w:tcPr>
          <w:p w14:paraId="6D23C84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10C7F39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$75.00</w:t>
            </w:r>
          </w:p>
        </w:tc>
        <w:tc>
          <w:tcPr>
            <w:tcW w:w="1276" w:type="dxa"/>
            <w:tcBorders>
              <w:top w:val="nil"/>
              <w:left w:val="nil"/>
              <w:bottom w:val="single" w:sz="8" w:space="0" w:color="auto"/>
              <w:right w:val="single" w:sz="8" w:space="0" w:color="auto"/>
            </w:tcBorders>
            <w:shd w:val="clear" w:color="000000" w:fill="FFFFFF"/>
            <w:noWrap/>
            <w:vAlign w:val="center"/>
            <w:hideMark/>
          </w:tcPr>
          <w:p w14:paraId="61D9860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$150.00</w:t>
            </w:r>
          </w:p>
        </w:tc>
      </w:tr>
      <w:tr w:rsidR="003E4DFF" w:rsidRPr="003E4DFF" w14:paraId="5A8C98E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676C52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103</w:t>
            </w:r>
          </w:p>
        </w:tc>
        <w:tc>
          <w:tcPr>
            <w:tcW w:w="4725" w:type="dxa"/>
            <w:tcBorders>
              <w:top w:val="nil"/>
              <w:left w:val="nil"/>
              <w:bottom w:val="single" w:sz="8" w:space="0" w:color="auto"/>
              <w:right w:val="single" w:sz="8" w:space="0" w:color="auto"/>
            </w:tcBorders>
            <w:shd w:val="clear" w:color="000000" w:fill="FFFFFF"/>
            <w:vAlign w:val="center"/>
            <w:hideMark/>
          </w:tcPr>
          <w:p w14:paraId="5576E766"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xml:space="preserve">JUEGOS INFLABLES DE LONA 2X2 CON MOTOR </w:t>
            </w:r>
          </w:p>
        </w:tc>
        <w:tc>
          <w:tcPr>
            <w:tcW w:w="1276" w:type="dxa"/>
            <w:tcBorders>
              <w:top w:val="nil"/>
              <w:left w:val="nil"/>
              <w:bottom w:val="single" w:sz="8" w:space="0" w:color="auto"/>
              <w:right w:val="single" w:sz="8" w:space="0" w:color="auto"/>
            </w:tcBorders>
            <w:shd w:val="clear" w:color="000000" w:fill="FFFFFF"/>
            <w:noWrap/>
            <w:vAlign w:val="center"/>
            <w:hideMark/>
          </w:tcPr>
          <w:p w14:paraId="4D9819A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5F1D278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$1,113.05</w:t>
            </w:r>
          </w:p>
        </w:tc>
        <w:tc>
          <w:tcPr>
            <w:tcW w:w="1276" w:type="dxa"/>
            <w:tcBorders>
              <w:top w:val="nil"/>
              <w:left w:val="nil"/>
              <w:bottom w:val="single" w:sz="8" w:space="0" w:color="auto"/>
              <w:right w:val="single" w:sz="8" w:space="0" w:color="auto"/>
            </w:tcBorders>
            <w:shd w:val="clear" w:color="000000" w:fill="FFFFFF"/>
            <w:noWrap/>
            <w:vAlign w:val="center"/>
            <w:hideMark/>
          </w:tcPr>
          <w:p w14:paraId="7C837781"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$2,226.10</w:t>
            </w:r>
          </w:p>
        </w:tc>
      </w:tr>
      <w:tr w:rsidR="003E4DFF" w:rsidRPr="003E4DFF" w14:paraId="2166BF0A"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ED2DEA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104</w:t>
            </w:r>
          </w:p>
        </w:tc>
        <w:tc>
          <w:tcPr>
            <w:tcW w:w="4725" w:type="dxa"/>
            <w:tcBorders>
              <w:top w:val="nil"/>
              <w:left w:val="nil"/>
              <w:bottom w:val="single" w:sz="8" w:space="0" w:color="auto"/>
              <w:right w:val="single" w:sz="8" w:space="0" w:color="auto"/>
            </w:tcBorders>
            <w:shd w:val="clear" w:color="000000" w:fill="FFFFFF"/>
            <w:vAlign w:val="center"/>
            <w:hideMark/>
          </w:tcPr>
          <w:p w14:paraId="5AB4E63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xml:space="preserve">TRAMPOLINES MECANICOS </w:t>
            </w:r>
          </w:p>
        </w:tc>
        <w:tc>
          <w:tcPr>
            <w:tcW w:w="1276" w:type="dxa"/>
            <w:tcBorders>
              <w:top w:val="nil"/>
              <w:left w:val="nil"/>
              <w:bottom w:val="single" w:sz="8" w:space="0" w:color="auto"/>
              <w:right w:val="single" w:sz="8" w:space="0" w:color="auto"/>
            </w:tcBorders>
            <w:shd w:val="clear" w:color="000000" w:fill="FFFFFF"/>
            <w:noWrap/>
            <w:vAlign w:val="center"/>
            <w:hideMark/>
          </w:tcPr>
          <w:p w14:paraId="68EFB5B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4F1C595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$435.05</w:t>
            </w:r>
          </w:p>
        </w:tc>
        <w:tc>
          <w:tcPr>
            <w:tcW w:w="1276" w:type="dxa"/>
            <w:tcBorders>
              <w:top w:val="nil"/>
              <w:left w:val="nil"/>
              <w:bottom w:val="single" w:sz="8" w:space="0" w:color="auto"/>
              <w:right w:val="single" w:sz="8" w:space="0" w:color="auto"/>
            </w:tcBorders>
            <w:shd w:val="clear" w:color="000000" w:fill="FFFFFF"/>
            <w:noWrap/>
            <w:vAlign w:val="center"/>
            <w:hideMark/>
          </w:tcPr>
          <w:p w14:paraId="0D9B7F1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$870.10</w:t>
            </w:r>
          </w:p>
        </w:tc>
      </w:tr>
      <w:tr w:rsidR="003E4DFF" w:rsidRPr="003E4DFF" w14:paraId="494784D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DBBB2E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105</w:t>
            </w:r>
          </w:p>
        </w:tc>
        <w:tc>
          <w:tcPr>
            <w:tcW w:w="4725" w:type="dxa"/>
            <w:tcBorders>
              <w:top w:val="nil"/>
              <w:left w:val="nil"/>
              <w:bottom w:val="single" w:sz="8" w:space="0" w:color="auto"/>
              <w:right w:val="single" w:sz="8" w:space="0" w:color="auto"/>
            </w:tcBorders>
            <w:shd w:val="clear" w:color="000000" w:fill="FFFFFF"/>
            <w:vAlign w:val="center"/>
            <w:hideMark/>
          </w:tcPr>
          <w:p w14:paraId="24CA502F"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n-US" w:eastAsia="es-SV"/>
              </w:rPr>
            </w:pPr>
            <w:r w:rsidRPr="003E4DFF">
              <w:rPr>
                <w:rFonts w:ascii="Times New Roman" w:eastAsia="Times New Roman" w:hAnsi="Times New Roman" w:cs="Times New Roman"/>
                <w:color w:val="000000"/>
                <w:sz w:val="20"/>
                <w:szCs w:val="20"/>
                <w:lang w:val="en-US" w:eastAsia="es-SV"/>
              </w:rPr>
              <w:t xml:space="preserve">MESA DE PING PONG STIGA BOUNCE ROLLER </w:t>
            </w:r>
          </w:p>
        </w:tc>
        <w:tc>
          <w:tcPr>
            <w:tcW w:w="1276" w:type="dxa"/>
            <w:tcBorders>
              <w:top w:val="nil"/>
              <w:left w:val="nil"/>
              <w:bottom w:val="single" w:sz="8" w:space="0" w:color="auto"/>
              <w:right w:val="single" w:sz="8" w:space="0" w:color="auto"/>
            </w:tcBorders>
            <w:shd w:val="clear" w:color="000000" w:fill="FFFFFF"/>
            <w:noWrap/>
            <w:vAlign w:val="center"/>
            <w:hideMark/>
          </w:tcPr>
          <w:p w14:paraId="0072EB0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53AF17C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$315.00</w:t>
            </w:r>
          </w:p>
        </w:tc>
        <w:tc>
          <w:tcPr>
            <w:tcW w:w="1276" w:type="dxa"/>
            <w:tcBorders>
              <w:top w:val="nil"/>
              <w:left w:val="nil"/>
              <w:bottom w:val="single" w:sz="8" w:space="0" w:color="auto"/>
              <w:right w:val="single" w:sz="8" w:space="0" w:color="auto"/>
            </w:tcBorders>
            <w:shd w:val="clear" w:color="000000" w:fill="FFFFFF"/>
            <w:noWrap/>
            <w:vAlign w:val="center"/>
            <w:hideMark/>
          </w:tcPr>
          <w:p w14:paraId="7F2F010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$315.00</w:t>
            </w:r>
          </w:p>
        </w:tc>
      </w:tr>
      <w:tr w:rsidR="003E4DFF" w:rsidRPr="003E4DFF" w14:paraId="51B086B8"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57C1275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106</w:t>
            </w:r>
          </w:p>
        </w:tc>
        <w:tc>
          <w:tcPr>
            <w:tcW w:w="4725" w:type="dxa"/>
            <w:tcBorders>
              <w:top w:val="nil"/>
              <w:left w:val="nil"/>
              <w:bottom w:val="single" w:sz="8" w:space="0" w:color="auto"/>
              <w:right w:val="single" w:sz="8" w:space="0" w:color="auto"/>
            </w:tcBorders>
            <w:shd w:val="clear" w:color="000000" w:fill="FFFFFF"/>
            <w:vAlign w:val="center"/>
            <w:hideMark/>
          </w:tcPr>
          <w:p w14:paraId="280E332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PARLANTE ACTIV 15" USB/FM 400 WATTS-IN AUDIO-MODELO: PA-VB15BT</w:t>
            </w:r>
          </w:p>
        </w:tc>
        <w:tc>
          <w:tcPr>
            <w:tcW w:w="1276" w:type="dxa"/>
            <w:tcBorders>
              <w:top w:val="nil"/>
              <w:left w:val="nil"/>
              <w:bottom w:val="single" w:sz="8" w:space="0" w:color="auto"/>
              <w:right w:val="single" w:sz="8" w:space="0" w:color="auto"/>
            </w:tcBorders>
            <w:shd w:val="clear" w:color="000000" w:fill="FFFFFF"/>
            <w:noWrap/>
            <w:vAlign w:val="center"/>
            <w:hideMark/>
          </w:tcPr>
          <w:p w14:paraId="43CC579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14A586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$225.00</w:t>
            </w:r>
          </w:p>
        </w:tc>
        <w:tc>
          <w:tcPr>
            <w:tcW w:w="1276" w:type="dxa"/>
            <w:tcBorders>
              <w:top w:val="nil"/>
              <w:left w:val="nil"/>
              <w:bottom w:val="single" w:sz="8" w:space="0" w:color="auto"/>
              <w:right w:val="single" w:sz="8" w:space="0" w:color="auto"/>
            </w:tcBorders>
            <w:shd w:val="clear" w:color="000000" w:fill="FFFFFF"/>
            <w:noWrap/>
            <w:vAlign w:val="center"/>
            <w:hideMark/>
          </w:tcPr>
          <w:p w14:paraId="6C2E925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$225.00</w:t>
            </w:r>
          </w:p>
        </w:tc>
      </w:tr>
      <w:tr w:rsidR="003E4DFF" w:rsidRPr="003E4DFF" w14:paraId="79B86505"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C2D1163"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107</w:t>
            </w:r>
          </w:p>
        </w:tc>
        <w:tc>
          <w:tcPr>
            <w:tcW w:w="4725" w:type="dxa"/>
            <w:tcBorders>
              <w:top w:val="nil"/>
              <w:left w:val="nil"/>
              <w:bottom w:val="single" w:sz="8" w:space="0" w:color="auto"/>
              <w:right w:val="single" w:sz="8" w:space="0" w:color="auto"/>
            </w:tcBorders>
            <w:shd w:val="clear" w:color="000000" w:fill="FFFFFF"/>
            <w:vAlign w:val="center"/>
            <w:hideMark/>
          </w:tcPr>
          <w:p w14:paraId="68010D48"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MICROFONO INALAMBRICO DE MMANOAUDIOTECHNIC- MODELO: MI-ATW1102</w:t>
            </w:r>
          </w:p>
        </w:tc>
        <w:tc>
          <w:tcPr>
            <w:tcW w:w="1276" w:type="dxa"/>
            <w:tcBorders>
              <w:top w:val="nil"/>
              <w:left w:val="nil"/>
              <w:bottom w:val="single" w:sz="8" w:space="0" w:color="auto"/>
              <w:right w:val="single" w:sz="8" w:space="0" w:color="auto"/>
            </w:tcBorders>
            <w:shd w:val="clear" w:color="000000" w:fill="FFFFFF"/>
            <w:noWrap/>
            <w:vAlign w:val="center"/>
            <w:hideMark/>
          </w:tcPr>
          <w:p w14:paraId="0B6768F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19335F9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$364.00</w:t>
            </w:r>
          </w:p>
        </w:tc>
        <w:tc>
          <w:tcPr>
            <w:tcW w:w="1276" w:type="dxa"/>
            <w:tcBorders>
              <w:top w:val="nil"/>
              <w:left w:val="nil"/>
              <w:bottom w:val="single" w:sz="8" w:space="0" w:color="auto"/>
              <w:right w:val="single" w:sz="8" w:space="0" w:color="auto"/>
            </w:tcBorders>
            <w:shd w:val="clear" w:color="000000" w:fill="FFFFFF"/>
            <w:noWrap/>
            <w:vAlign w:val="center"/>
            <w:hideMark/>
          </w:tcPr>
          <w:p w14:paraId="62E8029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$728.00</w:t>
            </w:r>
          </w:p>
        </w:tc>
      </w:tr>
      <w:tr w:rsidR="003E4DFF" w:rsidRPr="003E4DFF" w14:paraId="1403C8A0"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2086EE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108</w:t>
            </w:r>
          </w:p>
        </w:tc>
        <w:tc>
          <w:tcPr>
            <w:tcW w:w="4725" w:type="dxa"/>
            <w:tcBorders>
              <w:top w:val="nil"/>
              <w:left w:val="nil"/>
              <w:bottom w:val="single" w:sz="8" w:space="0" w:color="auto"/>
              <w:right w:val="single" w:sz="8" w:space="0" w:color="auto"/>
            </w:tcBorders>
            <w:shd w:val="clear" w:color="000000" w:fill="FFFFFF"/>
            <w:vAlign w:val="center"/>
            <w:hideMark/>
          </w:tcPr>
          <w:p w14:paraId="0894223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CANOPIS PERSONALIZADOS MEDIDAS DE: 1.25 CM X 1.25 CM</w:t>
            </w:r>
          </w:p>
        </w:tc>
        <w:tc>
          <w:tcPr>
            <w:tcW w:w="1276" w:type="dxa"/>
            <w:tcBorders>
              <w:top w:val="nil"/>
              <w:left w:val="nil"/>
              <w:bottom w:val="single" w:sz="8" w:space="0" w:color="auto"/>
              <w:right w:val="single" w:sz="8" w:space="0" w:color="auto"/>
            </w:tcBorders>
            <w:shd w:val="clear" w:color="000000" w:fill="FFFFFF"/>
            <w:noWrap/>
            <w:vAlign w:val="center"/>
            <w:hideMark/>
          </w:tcPr>
          <w:p w14:paraId="35F045B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4</w:t>
            </w:r>
          </w:p>
        </w:tc>
        <w:tc>
          <w:tcPr>
            <w:tcW w:w="1559" w:type="dxa"/>
            <w:tcBorders>
              <w:top w:val="nil"/>
              <w:left w:val="nil"/>
              <w:bottom w:val="single" w:sz="8" w:space="0" w:color="auto"/>
              <w:right w:val="single" w:sz="8" w:space="0" w:color="auto"/>
            </w:tcBorders>
            <w:shd w:val="clear" w:color="000000" w:fill="FFFFFF"/>
            <w:vAlign w:val="center"/>
            <w:hideMark/>
          </w:tcPr>
          <w:p w14:paraId="5DAFFCE9"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$225.00</w:t>
            </w:r>
          </w:p>
        </w:tc>
        <w:tc>
          <w:tcPr>
            <w:tcW w:w="1276" w:type="dxa"/>
            <w:tcBorders>
              <w:top w:val="nil"/>
              <w:left w:val="nil"/>
              <w:bottom w:val="single" w:sz="8" w:space="0" w:color="auto"/>
              <w:right w:val="single" w:sz="8" w:space="0" w:color="auto"/>
            </w:tcBorders>
            <w:shd w:val="clear" w:color="000000" w:fill="FFFFFF"/>
            <w:noWrap/>
            <w:vAlign w:val="center"/>
            <w:hideMark/>
          </w:tcPr>
          <w:p w14:paraId="438658A7"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$900.00</w:t>
            </w:r>
          </w:p>
        </w:tc>
      </w:tr>
      <w:tr w:rsidR="003E4DFF" w:rsidRPr="003E4DFF" w14:paraId="69C3FC66"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7034605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109</w:t>
            </w:r>
          </w:p>
        </w:tc>
        <w:tc>
          <w:tcPr>
            <w:tcW w:w="4725" w:type="dxa"/>
            <w:tcBorders>
              <w:top w:val="nil"/>
              <w:left w:val="nil"/>
              <w:bottom w:val="single" w:sz="8" w:space="0" w:color="auto"/>
              <w:right w:val="single" w:sz="8" w:space="0" w:color="auto"/>
            </w:tcBorders>
            <w:shd w:val="clear" w:color="000000" w:fill="FFFFFF"/>
            <w:vAlign w:val="center"/>
            <w:hideMark/>
          </w:tcPr>
          <w:p w14:paraId="245FD42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xml:space="preserve">MESA DE MADERA CON 2 SILLAS, MESA 75 CM DE ALTO X 55 CM CUADRADOS, SILLAS 45 </w:t>
            </w:r>
            <w:proofErr w:type="gramStart"/>
            <w:r w:rsidRPr="003E4DFF">
              <w:rPr>
                <w:rFonts w:ascii="Times New Roman" w:eastAsia="Times New Roman" w:hAnsi="Times New Roman" w:cs="Times New Roman"/>
                <w:color w:val="000000"/>
                <w:sz w:val="20"/>
                <w:szCs w:val="20"/>
                <w:lang w:val="es-SV" w:eastAsia="es-SV"/>
              </w:rPr>
              <w:t>CM  DE</w:t>
            </w:r>
            <w:proofErr w:type="gramEnd"/>
            <w:r w:rsidRPr="003E4DFF">
              <w:rPr>
                <w:rFonts w:ascii="Times New Roman" w:eastAsia="Times New Roman" w:hAnsi="Times New Roman" w:cs="Times New Roman"/>
                <w:color w:val="000000"/>
                <w:sz w:val="20"/>
                <w:szCs w:val="20"/>
                <w:lang w:val="es-SV" w:eastAsia="es-SV"/>
              </w:rPr>
              <w:t xml:space="preserve"> ALTO</w:t>
            </w:r>
          </w:p>
        </w:tc>
        <w:tc>
          <w:tcPr>
            <w:tcW w:w="1276" w:type="dxa"/>
            <w:tcBorders>
              <w:top w:val="nil"/>
              <w:left w:val="nil"/>
              <w:bottom w:val="single" w:sz="8" w:space="0" w:color="auto"/>
              <w:right w:val="single" w:sz="8" w:space="0" w:color="auto"/>
            </w:tcBorders>
            <w:shd w:val="clear" w:color="000000" w:fill="FFFFFF"/>
            <w:noWrap/>
            <w:vAlign w:val="center"/>
            <w:hideMark/>
          </w:tcPr>
          <w:p w14:paraId="0B599B3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w:t>
            </w:r>
          </w:p>
        </w:tc>
        <w:tc>
          <w:tcPr>
            <w:tcW w:w="1559" w:type="dxa"/>
            <w:tcBorders>
              <w:top w:val="nil"/>
              <w:left w:val="nil"/>
              <w:bottom w:val="single" w:sz="8" w:space="0" w:color="auto"/>
              <w:right w:val="single" w:sz="8" w:space="0" w:color="auto"/>
            </w:tcBorders>
            <w:shd w:val="clear" w:color="000000" w:fill="FFFFFF"/>
            <w:vAlign w:val="center"/>
            <w:hideMark/>
          </w:tcPr>
          <w:p w14:paraId="07A4E47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$140.00</w:t>
            </w:r>
          </w:p>
        </w:tc>
        <w:tc>
          <w:tcPr>
            <w:tcW w:w="1276" w:type="dxa"/>
            <w:tcBorders>
              <w:top w:val="nil"/>
              <w:left w:val="nil"/>
              <w:bottom w:val="single" w:sz="8" w:space="0" w:color="auto"/>
              <w:right w:val="single" w:sz="8" w:space="0" w:color="auto"/>
            </w:tcBorders>
            <w:shd w:val="clear" w:color="000000" w:fill="FFFFFF"/>
            <w:noWrap/>
            <w:vAlign w:val="center"/>
            <w:hideMark/>
          </w:tcPr>
          <w:p w14:paraId="5BDDDF14"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$280.00</w:t>
            </w:r>
          </w:p>
        </w:tc>
      </w:tr>
      <w:tr w:rsidR="003E4DFF" w:rsidRPr="003E4DFF" w14:paraId="38BFF97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EB6B1B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lastRenderedPageBreak/>
              <w:t>110</w:t>
            </w:r>
          </w:p>
        </w:tc>
        <w:tc>
          <w:tcPr>
            <w:tcW w:w="4725" w:type="dxa"/>
            <w:tcBorders>
              <w:top w:val="nil"/>
              <w:left w:val="nil"/>
              <w:bottom w:val="single" w:sz="8" w:space="0" w:color="auto"/>
              <w:right w:val="single" w:sz="8" w:space="0" w:color="auto"/>
            </w:tcBorders>
            <w:shd w:val="clear" w:color="000000" w:fill="FFFFFF"/>
            <w:vAlign w:val="center"/>
            <w:hideMark/>
          </w:tcPr>
          <w:p w14:paraId="61CD93F2"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SET DE CRAYOLAS (TWISTABLES, 32 COLORES, ESTUCHE PLÁSTICO) CRAYOLA</w:t>
            </w:r>
          </w:p>
        </w:tc>
        <w:tc>
          <w:tcPr>
            <w:tcW w:w="1276" w:type="dxa"/>
            <w:tcBorders>
              <w:top w:val="nil"/>
              <w:left w:val="nil"/>
              <w:bottom w:val="single" w:sz="8" w:space="0" w:color="auto"/>
              <w:right w:val="single" w:sz="8" w:space="0" w:color="auto"/>
            </w:tcBorders>
            <w:shd w:val="clear" w:color="000000" w:fill="FFFFFF"/>
            <w:noWrap/>
            <w:vAlign w:val="center"/>
            <w:hideMark/>
          </w:tcPr>
          <w:p w14:paraId="26B1A78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6</w:t>
            </w:r>
          </w:p>
        </w:tc>
        <w:tc>
          <w:tcPr>
            <w:tcW w:w="1559" w:type="dxa"/>
            <w:tcBorders>
              <w:top w:val="nil"/>
              <w:left w:val="nil"/>
              <w:bottom w:val="single" w:sz="8" w:space="0" w:color="auto"/>
              <w:right w:val="single" w:sz="8" w:space="0" w:color="auto"/>
            </w:tcBorders>
            <w:shd w:val="clear" w:color="000000" w:fill="FFFFFF"/>
            <w:vAlign w:val="center"/>
            <w:hideMark/>
          </w:tcPr>
          <w:p w14:paraId="087475C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$18.68</w:t>
            </w:r>
          </w:p>
        </w:tc>
        <w:tc>
          <w:tcPr>
            <w:tcW w:w="1276" w:type="dxa"/>
            <w:tcBorders>
              <w:top w:val="nil"/>
              <w:left w:val="nil"/>
              <w:bottom w:val="single" w:sz="8" w:space="0" w:color="auto"/>
              <w:right w:val="single" w:sz="8" w:space="0" w:color="auto"/>
            </w:tcBorders>
            <w:shd w:val="clear" w:color="000000" w:fill="FFFFFF"/>
            <w:noWrap/>
            <w:vAlign w:val="center"/>
            <w:hideMark/>
          </w:tcPr>
          <w:p w14:paraId="76D732AC"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$112.08</w:t>
            </w:r>
          </w:p>
        </w:tc>
      </w:tr>
      <w:tr w:rsidR="003E4DFF" w:rsidRPr="003E4DFF" w14:paraId="397E77D4"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37D1B27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111</w:t>
            </w:r>
          </w:p>
        </w:tc>
        <w:tc>
          <w:tcPr>
            <w:tcW w:w="4725" w:type="dxa"/>
            <w:tcBorders>
              <w:top w:val="nil"/>
              <w:left w:val="nil"/>
              <w:bottom w:val="single" w:sz="8" w:space="0" w:color="auto"/>
              <w:right w:val="single" w:sz="8" w:space="0" w:color="auto"/>
            </w:tcBorders>
            <w:shd w:val="clear" w:color="000000" w:fill="FFFFFF"/>
            <w:vAlign w:val="center"/>
            <w:hideMark/>
          </w:tcPr>
          <w:p w14:paraId="02B8DC46"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CAJAS DE CRAYOLAS JUMBO (18 UNIDADES) CRAYOLA</w:t>
            </w:r>
          </w:p>
        </w:tc>
        <w:tc>
          <w:tcPr>
            <w:tcW w:w="1276" w:type="dxa"/>
            <w:tcBorders>
              <w:top w:val="nil"/>
              <w:left w:val="nil"/>
              <w:bottom w:val="single" w:sz="8" w:space="0" w:color="auto"/>
              <w:right w:val="single" w:sz="8" w:space="0" w:color="auto"/>
            </w:tcBorders>
            <w:shd w:val="clear" w:color="000000" w:fill="FFFFFF"/>
            <w:noWrap/>
            <w:vAlign w:val="center"/>
            <w:hideMark/>
          </w:tcPr>
          <w:p w14:paraId="08E716C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12</w:t>
            </w:r>
          </w:p>
        </w:tc>
        <w:tc>
          <w:tcPr>
            <w:tcW w:w="1559" w:type="dxa"/>
            <w:tcBorders>
              <w:top w:val="nil"/>
              <w:left w:val="nil"/>
              <w:bottom w:val="single" w:sz="8" w:space="0" w:color="auto"/>
              <w:right w:val="single" w:sz="8" w:space="0" w:color="auto"/>
            </w:tcBorders>
            <w:shd w:val="clear" w:color="000000" w:fill="FFFFFF"/>
            <w:vAlign w:val="center"/>
            <w:hideMark/>
          </w:tcPr>
          <w:p w14:paraId="24610C90"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$2.75</w:t>
            </w:r>
          </w:p>
        </w:tc>
        <w:tc>
          <w:tcPr>
            <w:tcW w:w="1276" w:type="dxa"/>
            <w:tcBorders>
              <w:top w:val="nil"/>
              <w:left w:val="nil"/>
              <w:bottom w:val="single" w:sz="8" w:space="0" w:color="auto"/>
              <w:right w:val="single" w:sz="8" w:space="0" w:color="auto"/>
            </w:tcBorders>
            <w:shd w:val="clear" w:color="000000" w:fill="FFFFFF"/>
            <w:noWrap/>
            <w:vAlign w:val="center"/>
            <w:hideMark/>
          </w:tcPr>
          <w:p w14:paraId="3A2BB2F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$33.00</w:t>
            </w:r>
          </w:p>
        </w:tc>
      </w:tr>
      <w:tr w:rsidR="003E4DFF" w:rsidRPr="003E4DFF" w14:paraId="0D4E7331"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3C7CEF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112</w:t>
            </w:r>
          </w:p>
        </w:tc>
        <w:tc>
          <w:tcPr>
            <w:tcW w:w="4725" w:type="dxa"/>
            <w:tcBorders>
              <w:top w:val="nil"/>
              <w:left w:val="nil"/>
              <w:bottom w:val="single" w:sz="8" w:space="0" w:color="auto"/>
              <w:right w:val="single" w:sz="8" w:space="0" w:color="auto"/>
            </w:tcBorders>
            <w:shd w:val="clear" w:color="000000" w:fill="FFFFFF"/>
            <w:vAlign w:val="center"/>
            <w:hideMark/>
          </w:tcPr>
          <w:p w14:paraId="635CAAFB"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CAJAS DE PLASTILINA (NO TÓXICO, 10 COLORES SURTIDO, 180G)</w:t>
            </w:r>
          </w:p>
        </w:tc>
        <w:tc>
          <w:tcPr>
            <w:tcW w:w="1276" w:type="dxa"/>
            <w:tcBorders>
              <w:top w:val="nil"/>
              <w:left w:val="nil"/>
              <w:bottom w:val="single" w:sz="8" w:space="0" w:color="auto"/>
              <w:right w:val="single" w:sz="8" w:space="0" w:color="auto"/>
            </w:tcBorders>
            <w:shd w:val="clear" w:color="000000" w:fill="FFFFFF"/>
            <w:noWrap/>
            <w:vAlign w:val="center"/>
            <w:hideMark/>
          </w:tcPr>
          <w:p w14:paraId="75184EA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30</w:t>
            </w:r>
          </w:p>
        </w:tc>
        <w:tc>
          <w:tcPr>
            <w:tcW w:w="1559" w:type="dxa"/>
            <w:tcBorders>
              <w:top w:val="nil"/>
              <w:left w:val="nil"/>
              <w:bottom w:val="single" w:sz="8" w:space="0" w:color="auto"/>
              <w:right w:val="single" w:sz="8" w:space="0" w:color="auto"/>
            </w:tcBorders>
            <w:shd w:val="clear" w:color="000000" w:fill="FFFFFF"/>
            <w:vAlign w:val="center"/>
            <w:hideMark/>
          </w:tcPr>
          <w:p w14:paraId="408F277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$0.43</w:t>
            </w:r>
          </w:p>
        </w:tc>
        <w:tc>
          <w:tcPr>
            <w:tcW w:w="1276" w:type="dxa"/>
            <w:tcBorders>
              <w:top w:val="nil"/>
              <w:left w:val="nil"/>
              <w:bottom w:val="single" w:sz="8" w:space="0" w:color="auto"/>
              <w:right w:val="single" w:sz="8" w:space="0" w:color="auto"/>
            </w:tcBorders>
            <w:shd w:val="clear" w:color="000000" w:fill="FFFFFF"/>
            <w:noWrap/>
            <w:vAlign w:val="center"/>
            <w:hideMark/>
          </w:tcPr>
          <w:p w14:paraId="4EEA4B10"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$12.90</w:t>
            </w:r>
          </w:p>
        </w:tc>
      </w:tr>
      <w:tr w:rsidR="003E4DFF" w:rsidRPr="003E4DFF" w14:paraId="10C13F00"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15A5D221"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113</w:t>
            </w:r>
          </w:p>
        </w:tc>
        <w:tc>
          <w:tcPr>
            <w:tcW w:w="4725" w:type="dxa"/>
            <w:tcBorders>
              <w:top w:val="nil"/>
              <w:left w:val="nil"/>
              <w:bottom w:val="single" w:sz="8" w:space="0" w:color="auto"/>
              <w:right w:val="single" w:sz="8" w:space="0" w:color="auto"/>
            </w:tcBorders>
            <w:shd w:val="clear" w:color="000000" w:fill="FFFFFF"/>
            <w:vAlign w:val="center"/>
            <w:hideMark/>
          </w:tcPr>
          <w:p w14:paraId="157AFFBA"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xml:space="preserve">BOTES DE PINTURA TEMPERA INDIVIDUAL (LAVABLE 237 ML NO TÓXICO EN COLORES ROJO, AZUL, NEGRO, BLANCO, VERDE, AMARILLO). </w:t>
            </w:r>
          </w:p>
        </w:tc>
        <w:tc>
          <w:tcPr>
            <w:tcW w:w="1276" w:type="dxa"/>
            <w:tcBorders>
              <w:top w:val="nil"/>
              <w:left w:val="nil"/>
              <w:bottom w:val="single" w:sz="8" w:space="0" w:color="auto"/>
              <w:right w:val="single" w:sz="8" w:space="0" w:color="auto"/>
            </w:tcBorders>
            <w:shd w:val="clear" w:color="000000" w:fill="FFFFFF"/>
            <w:noWrap/>
            <w:vAlign w:val="center"/>
            <w:hideMark/>
          </w:tcPr>
          <w:p w14:paraId="2AB13DD7"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18</w:t>
            </w:r>
          </w:p>
        </w:tc>
        <w:tc>
          <w:tcPr>
            <w:tcW w:w="1559" w:type="dxa"/>
            <w:tcBorders>
              <w:top w:val="nil"/>
              <w:left w:val="nil"/>
              <w:bottom w:val="single" w:sz="8" w:space="0" w:color="auto"/>
              <w:right w:val="single" w:sz="8" w:space="0" w:color="auto"/>
            </w:tcBorders>
            <w:shd w:val="clear" w:color="000000" w:fill="FFFFFF"/>
            <w:vAlign w:val="center"/>
            <w:hideMark/>
          </w:tcPr>
          <w:p w14:paraId="6C9E2E9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$1.92</w:t>
            </w:r>
          </w:p>
        </w:tc>
        <w:tc>
          <w:tcPr>
            <w:tcW w:w="1276" w:type="dxa"/>
            <w:tcBorders>
              <w:top w:val="nil"/>
              <w:left w:val="nil"/>
              <w:bottom w:val="single" w:sz="8" w:space="0" w:color="auto"/>
              <w:right w:val="single" w:sz="8" w:space="0" w:color="auto"/>
            </w:tcBorders>
            <w:shd w:val="clear" w:color="000000" w:fill="FFFFFF"/>
            <w:noWrap/>
            <w:vAlign w:val="center"/>
            <w:hideMark/>
          </w:tcPr>
          <w:p w14:paraId="0B6DDCEE"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$34.56</w:t>
            </w:r>
          </w:p>
        </w:tc>
      </w:tr>
      <w:tr w:rsidR="003E4DFF" w:rsidRPr="003E4DFF" w14:paraId="52A38A01"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09AA0BD"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114</w:t>
            </w:r>
          </w:p>
        </w:tc>
        <w:tc>
          <w:tcPr>
            <w:tcW w:w="4725" w:type="dxa"/>
            <w:tcBorders>
              <w:top w:val="nil"/>
              <w:left w:val="nil"/>
              <w:bottom w:val="single" w:sz="8" w:space="0" w:color="auto"/>
              <w:right w:val="single" w:sz="8" w:space="0" w:color="auto"/>
            </w:tcBorders>
            <w:shd w:val="clear" w:color="000000" w:fill="FFFFFF"/>
            <w:vAlign w:val="center"/>
            <w:hideMark/>
          </w:tcPr>
          <w:p w14:paraId="27156647"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SET DE PINCELES (12 UNIDADES)</w:t>
            </w:r>
          </w:p>
        </w:tc>
        <w:tc>
          <w:tcPr>
            <w:tcW w:w="1276" w:type="dxa"/>
            <w:tcBorders>
              <w:top w:val="nil"/>
              <w:left w:val="nil"/>
              <w:bottom w:val="single" w:sz="8" w:space="0" w:color="auto"/>
              <w:right w:val="single" w:sz="8" w:space="0" w:color="auto"/>
            </w:tcBorders>
            <w:shd w:val="clear" w:color="000000" w:fill="FFFFFF"/>
            <w:noWrap/>
            <w:vAlign w:val="center"/>
            <w:hideMark/>
          </w:tcPr>
          <w:p w14:paraId="7B016FAE"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12</w:t>
            </w:r>
          </w:p>
        </w:tc>
        <w:tc>
          <w:tcPr>
            <w:tcW w:w="1559" w:type="dxa"/>
            <w:tcBorders>
              <w:top w:val="nil"/>
              <w:left w:val="nil"/>
              <w:bottom w:val="single" w:sz="8" w:space="0" w:color="auto"/>
              <w:right w:val="single" w:sz="8" w:space="0" w:color="auto"/>
            </w:tcBorders>
            <w:shd w:val="clear" w:color="000000" w:fill="FFFFFF"/>
            <w:vAlign w:val="center"/>
            <w:hideMark/>
          </w:tcPr>
          <w:p w14:paraId="012667C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$3.28</w:t>
            </w:r>
          </w:p>
        </w:tc>
        <w:tc>
          <w:tcPr>
            <w:tcW w:w="1276" w:type="dxa"/>
            <w:tcBorders>
              <w:top w:val="nil"/>
              <w:left w:val="nil"/>
              <w:bottom w:val="single" w:sz="8" w:space="0" w:color="auto"/>
              <w:right w:val="single" w:sz="8" w:space="0" w:color="auto"/>
            </w:tcBorders>
            <w:shd w:val="clear" w:color="000000" w:fill="FFFFFF"/>
            <w:noWrap/>
            <w:vAlign w:val="center"/>
            <w:hideMark/>
          </w:tcPr>
          <w:p w14:paraId="39677FED"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$39.36</w:t>
            </w:r>
          </w:p>
        </w:tc>
      </w:tr>
      <w:tr w:rsidR="003E4DFF" w:rsidRPr="003E4DFF" w14:paraId="21B742D7"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66F224A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115</w:t>
            </w:r>
          </w:p>
        </w:tc>
        <w:tc>
          <w:tcPr>
            <w:tcW w:w="4725" w:type="dxa"/>
            <w:tcBorders>
              <w:top w:val="nil"/>
              <w:left w:val="nil"/>
              <w:bottom w:val="single" w:sz="8" w:space="0" w:color="auto"/>
              <w:right w:val="single" w:sz="8" w:space="0" w:color="auto"/>
            </w:tcBorders>
            <w:shd w:val="clear" w:color="000000" w:fill="FFFFFF"/>
            <w:vAlign w:val="center"/>
            <w:hideMark/>
          </w:tcPr>
          <w:p w14:paraId="7275D24B"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MATERIAL PROMOCIONALES (50 SQUIZZ, 100 CHALECOS, 50 GORRAS Y 50 MOCHILLAS)</w:t>
            </w:r>
          </w:p>
        </w:tc>
        <w:tc>
          <w:tcPr>
            <w:tcW w:w="1276" w:type="dxa"/>
            <w:tcBorders>
              <w:top w:val="nil"/>
              <w:left w:val="nil"/>
              <w:bottom w:val="single" w:sz="8" w:space="0" w:color="auto"/>
              <w:right w:val="single" w:sz="8" w:space="0" w:color="auto"/>
            </w:tcBorders>
            <w:shd w:val="clear" w:color="000000" w:fill="FFFFFF"/>
            <w:noWrap/>
            <w:vAlign w:val="center"/>
            <w:hideMark/>
          </w:tcPr>
          <w:p w14:paraId="2D117218"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1152DD76"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$3,410.40</w:t>
            </w:r>
          </w:p>
        </w:tc>
        <w:tc>
          <w:tcPr>
            <w:tcW w:w="1276" w:type="dxa"/>
            <w:tcBorders>
              <w:top w:val="nil"/>
              <w:left w:val="nil"/>
              <w:bottom w:val="single" w:sz="8" w:space="0" w:color="auto"/>
              <w:right w:val="single" w:sz="8" w:space="0" w:color="auto"/>
            </w:tcBorders>
            <w:shd w:val="clear" w:color="000000" w:fill="FFFFFF"/>
            <w:noWrap/>
            <w:vAlign w:val="center"/>
            <w:hideMark/>
          </w:tcPr>
          <w:p w14:paraId="3306AA12"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$3,410.40</w:t>
            </w:r>
          </w:p>
        </w:tc>
      </w:tr>
      <w:tr w:rsidR="003E4DFF" w:rsidRPr="003E4DFF" w14:paraId="6051E7E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0E8C04D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116</w:t>
            </w:r>
          </w:p>
        </w:tc>
        <w:tc>
          <w:tcPr>
            <w:tcW w:w="4725" w:type="dxa"/>
            <w:tcBorders>
              <w:top w:val="nil"/>
              <w:left w:val="nil"/>
              <w:bottom w:val="single" w:sz="8" w:space="0" w:color="auto"/>
              <w:right w:val="single" w:sz="8" w:space="0" w:color="auto"/>
            </w:tcBorders>
            <w:shd w:val="clear" w:color="000000" w:fill="FFFFFF"/>
            <w:vAlign w:val="center"/>
            <w:hideMark/>
          </w:tcPr>
          <w:p w14:paraId="2CA200E0"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PAPELERIA Y MATERIAL GASTABLE</w:t>
            </w:r>
          </w:p>
        </w:tc>
        <w:tc>
          <w:tcPr>
            <w:tcW w:w="1276" w:type="dxa"/>
            <w:tcBorders>
              <w:top w:val="nil"/>
              <w:left w:val="nil"/>
              <w:bottom w:val="single" w:sz="8" w:space="0" w:color="auto"/>
              <w:right w:val="single" w:sz="8" w:space="0" w:color="auto"/>
            </w:tcBorders>
            <w:shd w:val="clear" w:color="000000" w:fill="FFFFFF"/>
            <w:noWrap/>
            <w:vAlign w:val="center"/>
            <w:hideMark/>
          </w:tcPr>
          <w:p w14:paraId="5E084C4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F62C40F"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$269.00</w:t>
            </w:r>
          </w:p>
        </w:tc>
        <w:tc>
          <w:tcPr>
            <w:tcW w:w="1276" w:type="dxa"/>
            <w:tcBorders>
              <w:top w:val="nil"/>
              <w:left w:val="nil"/>
              <w:bottom w:val="single" w:sz="8" w:space="0" w:color="auto"/>
              <w:right w:val="single" w:sz="8" w:space="0" w:color="auto"/>
            </w:tcBorders>
            <w:shd w:val="clear" w:color="000000" w:fill="FFFFFF"/>
            <w:noWrap/>
            <w:vAlign w:val="center"/>
            <w:hideMark/>
          </w:tcPr>
          <w:p w14:paraId="0B088138"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$269.00</w:t>
            </w:r>
          </w:p>
        </w:tc>
      </w:tr>
      <w:tr w:rsidR="003E4DFF" w:rsidRPr="003E4DFF" w14:paraId="01E77657" w14:textId="77777777" w:rsidTr="002816F2">
        <w:trPr>
          <w:trHeight w:val="519"/>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413B8435"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117</w:t>
            </w:r>
          </w:p>
        </w:tc>
        <w:tc>
          <w:tcPr>
            <w:tcW w:w="4725" w:type="dxa"/>
            <w:tcBorders>
              <w:top w:val="nil"/>
              <w:left w:val="nil"/>
              <w:bottom w:val="single" w:sz="8" w:space="0" w:color="auto"/>
              <w:right w:val="single" w:sz="8" w:space="0" w:color="auto"/>
            </w:tcBorders>
            <w:shd w:val="clear" w:color="000000" w:fill="FFFFFF"/>
            <w:vAlign w:val="center"/>
            <w:hideMark/>
          </w:tcPr>
          <w:p w14:paraId="234BAA91" w14:textId="77777777" w:rsidR="003E4DFF" w:rsidRPr="003E4DFF" w:rsidRDefault="003E4DFF" w:rsidP="003E4DFF">
            <w:pPr>
              <w:spacing w:after="0" w:line="240" w:lineRule="auto"/>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MATERIAL DE BIOSEGURIDAD (750 MASCARILLAS Y 50 ALCOHOL GEL DE 460ML)</w:t>
            </w:r>
          </w:p>
        </w:tc>
        <w:tc>
          <w:tcPr>
            <w:tcW w:w="1276" w:type="dxa"/>
            <w:tcBorders>
              <w:top w:val="nil"/>
              <w:left w:val="nil"/>
              <w:bottom w:val="single" w:sz="8" w:space="0" w:color="auto"/>
              <w:right w:val="single" w:sz="8" w:space="0" w:color="auto"/>
            </w:tcBorders>
            <w:shd w:val="clear" w:color="000000" w:fill="FFFFFF"/>
            <w:noWrap/>
            <w:vAlign w:val="center"/>
            <w:hideMark/>
          </w:tcPr>
          <w:p w14:paraId="28DB30D4"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1</w:t>
            </w:r>
          </w:p>
        </w:tc>
        <w:tc>
          <w:tcPr>
            <w:tcW w:w="1559" w:type="dxa"/>
            <w:tcBorders>
              <w:top w:val="nil"/>
              <w:left w:val="nil"/>
              <w:bottom w:val="single" w:sz="8" w:space="0" w:color="auto"/>
              <w:right w:val="single" w:sz="8" w:space="0" w:color="auto"/>
            </w:tcBorders>
            <w:shd w:val="clear" w:color="000000" w:fill="FFFFFF"/>
            <w:vAlign w:val="center"/>
            <w:hideMark/>
          </w:tcPr>
          <w:p w14:paraId="7BECF8AC"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$260.07</w:t>
            </w:r>
          </w:p>
        </w:tc>
        <w:tc>
          <w:tcPr>
            <w:tcW w:w="1276" w:type="dxa"/>
            <w:tcBorders>
              <w:top w:val="nil"/>
              <w:left w:val="nil"/>
              <w:bottom w:val="single" w:sz="8" w:space="0" w:color="auto"/>
              <w:right w:val="single" w:sz="8" w:space="0" w:color="auto"/>
            </w:tcBorders>
            <w:shd w:val="clear" w:color="000000" w:fill="FFFFFF"/>
            <w:noWrap/>
            <w:vAlign w:val="center"/>
            <w:hideMark/>
          </w:tcPr>
          <w:p w14:paraId="4D0CDF83" w14:textId="77777777" w:rsidR="003E4DFF" w:rsidRPr="003E4DFF" w:rsidRDefault="003E4DFF" w:rsidP="003E4DFF">
            <w:pPr>
              <w:spacing w:after="0" w:line="240" w:lineRule="auto"/>
              <w:jc w:val="right"/>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$260.07</w:t>
            </w:r>
          </w:p>
        </w:tc>
      </w:tr>
      <w:tr w:rsidR="003E4DFF" w:rsidRPr="003E4DFF" w14:paraId="5110DE8E" w14:textId="77777777" w:rsidTr="002816F2">
        <w:trPr>
          <w:trHeight w:val="311"/>
          <w:jc w:val="center"/>
        </w:trPr>
        <w:tc>
          <w:tcPr>
            <w:tcW w:w="510" w:type="dxa"/>
            <w:tcBorders>
              <w:top w:val="nil"/>
              <w:left w:val="single" w:sz="8" w:space="0" w:color="auto"/>
              <w:bottom w:val="single" w:sz="8" w:space="0" w:color="auto"/>
              <w:right w:val="single" w:sz="8" w:space="0" w:color="auto"/>
            </w:tcBorders>
            <w:shd w:val="clear" w:color="000000" w:fill="FFFFFF"/>
            <w:noWrap/>
            <w:vAlign w:val="center"/>
            <w:hideMark/>
          </w:tcPr>
          <w:p w14:paraId="27B3A19A"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w:t>
            </w:r>
          </w:p>
        </w:tc>
        <w:tc>
          <w:tcPr>
            <w:tcW w:w="4725" w:type="dxa"/>
            <w:tcBorders>
              <w:top w:val="nil"/>
              <w:left w:val="nil"/>
              <w:bottom w:val="single" w:sz="8" w:space="0" w:color="auto"/>
              <w:right w:val="single" w:sz="8" w:space="0" w:color="auto"/>
            </w:tcBorders>
            <w:shd w:val="clear" w:color="000000" w:fill="FFFFFF"/>
            <w:vAlign w:val="center"/>
            <w:hideMark/>
          </w:tcPr>
          <w:p w14:paraId="314B5B0E" w14:textId="77777777" w:rsidR="003E4DFF" w:rsidRPr="003E4DFF" w:rsidRDefault="003E4DFF" w:rsidP="003E4DFF">
            <w:pPr>
              <w:spacing w:after="0" w:line="240" w:lineRule="auto"/>
              <w:jc w:val="center"/>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 xml:space="preserve">TOTAL </w:t>
            </w:r>
          </w:p>
        </w:tc>
        <w:tc>
          <w:tcPr>
            <w:tcW w:w="1276" w:type="dxa"/>
            <w:tcBorders>
              <w:top w:val="nil"/>
              <w:left w:val="nil"/>
              <w:bottom w:val="single" w:sz="8" w:space="0" w:color="auto"/>
              <w:right w:val="single" w:sz="8" w:space="0" w:color="auto"/>
            </w:tcBorders>
            <w:shd w:val="clear" w:color="000000" w:fill="FFFFFF"/>
            <w:noWrap/>
            <w:vAlign w:val="center"/>
            <w:hideMark/>
          </w:tcPr>
          <w:p w14:paraId="32F0E4DB"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w:t>
            </w:r>
          </w:p>
        </w:tc>
        <w:tc>
          <w:tcPr>
            <w:tcW w:w="1559" w:type="dxa"/>
            <w:tcBorders>
              <w:top w:val="nil"/>
              <w:left w:val="nil"/>
              <w:bottom w:val="single" w:sz="8" w:space="0" w:color="auto"/>
              <w:right w:val="single" w:sz="8" w:space="0" w:color="auto"/>
            </w:tcBorders>
            <w:shd w:val="clear" w:color="000000" w:fill="FFFFFF"/>
            <w:vAlign w:val="center"/>
            <w:hideMark/>
          </w:tcPr>
          <w:p w14:paraId="5E8864F2" w14:textId="77777777" w:rsidR="003E4DFF" w:rsidRPr="003E4DFF" w:rsidRDefault="003E4DFF" w:rsidP="003E4DFF">
            <w:pPr>
              <w:spacing w:after="0" w:line="240" w:lineRule="auto"/>
              <w:jc w:val="center"/>
              <w:rPr>
                <w:rFonts w:ascii="Times New Roman" w:eastAsia="Times New Roman" w:hAnsi="Times New Roman" w:cs="Times New Roman"/>
                <w:color w:val="000000"/>
                <w:sz w:val="20"/>
                <w:szCs w:val="20"/>
                <w:lang w:val="es-SV" w:eastAsia="es-SV"/>
              </w:rPr>
            </w:pPr>
            <w:r w:rsidRPr="003E4DFF">
              <w:rPr>
                <w:rFonts w:ascii="Times New Roman" w:eastAsia="Times New Roman" w:hAnsi="Times New Roman" w:cs="Times New Roman"/>
                <w:color w:val="000000"/>
                <w:sz w:val="20"/>
                <w:szCs w:val="20"/>
                <w:lang w:val="es-SV" w:eastAsia="es-SV"/>
              </w:rPr>
              <w:t> </w:t>
            </w:r>
          </w:p>
        </w:tc>
        <w:tc>
          <w:tcPr>
            <w:tcW w:w="1276" w:type="dxa"/>
            <w:tcBorders>
              <w:top w:val="nil"/>
              <w:left w:val="nil"/>
              <w:bottom w:val="single" w:sz="8" w:space="0" w:color="auto"/>
              <w:right w:val="single" w:sz="8" w:space="0" w:color="auto"/>
            </w:tcBorders>
            <w:shd w:val="clear" w:color="000000" w:fill="FFFFFF"/>
            <w:noWrap/>
            <w:vAlign w:val="center"/>
            <w:hideMark/>
          </w:tcPr>
          <w:p w14:paraId="31958B61" w14:textId="77777777" w:rsidR="003E4DFF" w:rsidRPr="003E4DFF" w:rsidRDefault="003E4DFF" w:rsidP="003E4DFF">
            <w:pPr>
              <w:spacing w:after="0" w:line="240" w:lineRule="auto"/>
              <w:jc w:val="right"/>
              <w:rPr>
                <w:rFonts w:ascii="Times New Roman" w:eastAsia="Times New Roman" w:hAnsi="Times New Roman" w:cs="Times New Roman"/>
                <w:b/>
                <w:bCs/>
                <w:color w:val="000000"/>
                <w:sz w:val="20"/>
                <w:szCs w:val="20"/>
                <w:lang w:val="es-SV" w:eastAsia="es-SV"/>
              </w:rPr>
            </w:pPr>
            <w:r w:rsidRPr="003E4DFF">
              <w:rPr>
                <w:rFonts w:ascii="Times New Roman" w:eastAsia="Times New Roman" w:hAnsi="Times New Roman" w:cs="Times New Roman"/>
                <w:b/>
                <w:bCs/>
                <w:color w:val="000000"/>
                <w:sz w:val="20"/>
                <w:szCs w:val="20"/>
                <w:lang w:val="es-SV" w:eastAsia="es-SV"/>
              </w:rPr>
              <w:t>$13,820.89</w:t>
            </w:r>
          </w:p>
        </w:tc>
      </w:tr>
    </w:tbl>
    <w:p w14:paraId="0F36D105"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 xml:space="preserve">2. </w:t>
      </w:r>
      <w:r w:rsidRPr="003E4DFF">
        <w:rPr>
          <w:rFonts w:ascii="Times New Roman" w:eastAsia="Calibri" w:hAnsi="Times New Roman" w:cs="Times New Roman"/>
          <w:sz w:val="28"/>
          <w:szCs w:val="28"/>
          <w:lang w:val="es-SV"/>
        </w:rPr>
        <w:t xml:space="preserve">Autorizar al Departamento de Contabilidad de esta Municipalidad, realice los procesos administrativos necesarios para inventariar los equipos </w:t>
      </w:r>
      <w:proofErr w:type="gramStart"/>
      <w:r w:rsidRPr="003E4DFF">
        <w:rPr>
          <w:rFonts w:ascii="Times New Roman" w:eastAsia="Calibri" w:hAnsi="Times New Roman" w:cs="Times New Roman"/>
          <w:sz w:val="28"/>
          <w:szCs w:val="28"/>
          <w:lang w:val="es-SV"/>
        </w:rPr>
        <w:t>correspondientes</w:t>
      </w:r>
      <w:r w:rsidRPr="003E4DFF">
        <w:rPr>
          <w:rFonts w:ascii="Times New Roman" w:eastAsia="Calibri" w:hAnsi="Times New Roman" w:cs="Times New Roman"/>
          <w:b/>
          <w:bCs/>
          <w:sz w:val="28"/>
          <w:szCs w:val="28"/>
          <w:lang w:val="es-ES" w:eastAsia="es-ES"/>
        </w:rPr>
        <w:t>.-</w:t>
      </w:r>
      <w:proofErr w:type="gramEnd"/>
      <w:r w:rsidRPr="003E4DFF">
        <w:rPr>
          <w:rFonts w:ascii="Times New Roman" w:eastAsia="Calibri" w:hAnsi="Times New Roman" w:cs="Times New Roman"/>
          <w:b/>
          <w:bCs/>
          <w:sz w:val="28"/>
          <w:szCs w:val="28"/>
          <w:lang w:val="es-ES" w:eastAsia="es-ES"/>
        </w:rPr>
        <w:t xml:space="preserve"> 3. </w:t>
      </w:r>
      <w:r w:rsidRPr="003E4DFF">
        <w:rPr>
          <w:rFonts w:ascii="Times New Roman" w:eastAsia="Calibri" w:hAnsi="Times New Roman" w:cs="Times New Roman"/>
          <w:sz w:val="28"/>
          <w:szCs w:val="28"/>
          <w:lang w:val="es-ES"/>
        </w:rPr>
        <w:t>Registrar el e</w:t>
      </w:r>
      <w:proofErr w:type="spellStart"/>
      <w:r w:rsidRPr="003E4DFF">
        <w:rPr>
          <w:rFonts w:ascii="Times New Roman" w:eastAsia="Calibri" w:hAnsi="Times New Roman" w:cs="Times New Roman"/>
          <w:sz w:val="28"/>
          <w:szCs w:val="28"/>
        </w:rPr>
        <w:t>quipamiento</w:t>
      </w:r>
      <w:proofErr w:type="spellEnd"/>
      <w:r w:rsidRPr="003E4DFF">
        <w:rPr>
          <w:rFonts w:ascii="Times New Roman" w:eastAsia="Calibri" w:hAnsi="Times New Roman" w:cs="Times New Roman"/>
          <w:sz w:val="28"/>
          <w:szCs w:val="28"/>
        </w:rPr>
        <w:t xml:space="preserve"> de recursos lúdicos móviles donado para programa San Miguel Familia Activa, Departamento de San Miguel,</w:t>
      </w:r>
      <w:r w:rsidRPr="003E4DFF">
        <w:rPr>
          <w:rFonts w:ascii="Times New Roman" w:eastAsia="Calibri" w:hAnsi="Times New Roman" w:cs="Times New Roman"/>
          <w:sz w:val="28"/>
          <w:szCs w:val="28"/>
          <w:lang w:val="es-ES"/>
        </w:rPr>
        <w:t xml:space="preserve"> en el inventario de la Unidad Secretaría Municipal de la Familia de esta Municipalidad.- </w:t>
      </w:r>
      <w:r w:rsidRPr="003E4DFF">
        <w:rPr>
          <w:rFonts w:ascii="Times New Roman" w:eastAsia="Calibri" w:hAnsi="Times New Roman" w:cs="Times New Roman"/>
          <w:b/>
          <w:bCs/>
          <w:sz w:val="28"/>
          <w:szCs w:val="28"/>
          <w:lang w:val="es-ES" w:eastAsia="es-ES"/>
        </w:rPr>
        <w:t>CERTIFÍQUESE Y NOTIFIQUESE.-</w:t>
      </w:r>
      <w:bookmarkStart w:id="4" w:name="_Hlk60837122"/>
      <w:r w:rsidRPr="003E4DFF">
        <w:rPr>
          <w:rFonts w:ascii="Times New Roman" w:eastAsia="Calibri" w:hAnsi="Times New Roman" w:cs="Times New Roman"/>
          <w:b/>
          <w:bCs/>
          <w:sz w:val="28"/>
          <w:szCs w:val="28"/>
          <w:lang w:val="es-ES" w:eastAsia="es-ES"/>
        </w:rPr>
        <w:t xml:space="preserve"> ACUERDO NUMERO VEINTICINCO.-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29 </w:t>
      </w:r>
      <w:r w:rsidRPr="003E4DFF">
        <w:rPr>
          <w:rFonts w:ascii="Times New Roman" w:eastAsia="Calibri" w:hAnsi="Times New Roman" w:cs="Times New Roman"/>
          <w:sz w:val="28"/>
          <w:szCs w:val="28"/>
        </w:rPr>
        <w:t xml:space="preserve">de la agenda de esta sesión: </w:t>
      </w:r>
      <w:r w:rsidRPr="003E4DFF">
        <w:rPr>
          <w:rFonts w:ascii="Times New Roman" w:eastAsia="Calibri" w:hAnsi="Times New Roman" w:cs="Times New Roman"/>
          <w:sz w:val="28"/>
          <w:szCs w:val="28"/>
          <w:lang w:val="es-SV"/>
        </w:rPr>
        <w:t xml:space="preserve">Nota de fecha 18/12/2020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2020.- De conformidad al Acuerdo Municipal No. 2 acta No. 25 del 25/5/2020 el Concejo Municipal, acordó: 2) Autorizar seguir adquiriendo los servicios con la Empresa Conectividad y Comunicaciones de El Salvador S. A. de C.V. (Conective S.A. de C.V.) (Ing. José Abilio Lazo Romero) por un valor mensual de </w:t>
      </w:r>
      <w:r w:rsidRPr="003E4DFF">
        <w:rPr>
          <w:rFonts w:ascii="Times New Roman" w:eastAsia="Calibri" w:hAnsi="Times New Roman" w:cs="Times New Roman"/>
          <w:b/>
          <w:bCs/>
          <w:sz w:val="28"/>
          <w:szCs w:val="28"/>
          <w:lang w:val="es-SV"/>
        </w:rPr>
        <w:t>$1,416.10</w:t>
      </w:r>
      <w:r w:rsidRPr="003E4DFF">
        <w:rPr>
          <w:rFonts w:ascii="Times New Roman" w:eastAsia="Calibri" w:hAnsi="Times New Roman" w:cs="Times New Roman"/>
          <w:sz w:val="28"/>
          <w:szCs w:val="28"/>
          <w:lang w:val="es-SV"/>
        </w:rPr>
        <w:t xml:space="preserve"> por el periodo mientras dure la emergencia, que se detalla:</w:t>
      </w:r>
    </w:p>
    <w:tbl>
      <w:tblPr>
        <w:tblW w:w="9930" w:type="dxa"/>
        <w:jc w:val="center"/>
        <w:tblCellMar>
          <w:left w:w="70" w:type="dxa"/>
          <w:right w:w="70" w:type="dxa"/>
        </w:tblCellMar>
        <w:tblLook w:val="04A0" w:firstRow="1" w:lastRow="0" w:firstColumn="1" w:lastColumn="0" w:noHBand="0" w:noVBand="1"/>
      </w:tblPr>
      <w:tblGrid>
        <w:gridCol w:w="8642"/>
        <w:gridCol w:w="160"/>
        <w:gridCol w:w="1110"/>
        <w:gridCol w:w="18"/>
      </w:tblGrid>
      <w:tr w:rsidR="003E4DFF" w:rsidRPr="003E4DFF" w14:paraId="479A8C76" w14:textId="77777777" w:rsidTr="002816F2">
        <w:trPr>
          <w:gridAfter w:val="1"/>
          <w:wAfter w:w="18" w:type="dxa"/>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4FD61B7" w14:textId="77777777" w:rsidR="003E4DFF" w:rsidRPr="003E4DFF" w:rsidRDefault="003E4DFF" w:rsidP="003E4DFF">
            <w:pPr>
              <w:spacing w:line="240" w:lineRule="auto"/>
              <w:rPr>
                <w:rFonts w:ascii="Times New Roman" w:eastAsia="Calibri" w:hAnsi="Times New Roman" w:cs="Times New Roman"/>
                <w:b/>
                <w:color w:val="000000"/>
                <w:sz w:val="18"/>
                <w:szCs w:val="18"/>
                <w:lang w:val="es-SV"/>
              </w:rPr>
            </w:pPr>
            <w:r w:rsidRPr="003E4DFF">
              <w:rPr>
                <w:rFonts w:ascii="Times New Roman" w:eastAsia="Calibri" w:hAnsi="Times New Roman" w:cs="Times New Roman"/>
                <w:b/>
                <w:color w:val="000000"/>
                <w:sz w:val="18"/>
                <w:szCs w:val="18"/>
                <w:lang w:val="es-SV"/>
              </w:rPr>
              <w:t>Conectividad y Comunicaciones de El Salvador S. A. de C.V. (CONECTIVE S.A. DE C.V.) (Ing. José Abilio Lazo Romero)</w:t>
            </w:r>
          </w:p>
        </w:tc>
      </w:tr>
      <w:tr w:rsidR="003E4DFF" w:rsidRPr="003E4DFF" w14:paraId="19BE14F1" w14:textId="77777777" w:rsidTr="002816F2">
        <w:trPr>
          <w:gridAfter w:val="1"/>
          <w:wAfter w:w="18" w:type="dxa"/>
          <w:trHeight w:val="465"/>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bottom"/>
          </w:tcPr>
          <w:p w14:paraId="0F0B62B0" w14:textId="77777777" w:rsidR="003E4DFF" w:rsidRPr="003E4DFF" w:rsidRDefault="003E4DFF" w:rsidP="003E4DFF">
            <w:pPr>
              <w:spacing w:line="240" w:lineRule="auto"/>
              <w:rPr>
                <w:rFonts w:ascii="Times New Roman" w:eastAsia="Calibri" w:hAnsi="Times New Roman" w:cs="Times New Roman"/>
                <w:color w:val="000000"/>
                <w:sz w:val="18"/>
                <w:szCs w:val="18"/>
                <w:lang w:val="es-SV" w:eastAsia="es-SV"/>
              </w:rPr>
            </w:pPr>
            <w:r w:rsidRPr="003E4DFF">
              <w:rPr>
                <w:rFonts w:ascii="Times New Roman" w:eastAsia="Calibri" w:hAnsi="Times New Roman" w:cs="Times New Roman"/>
                <w:color w:val="000000"/>
                <w:sz w:val="18"/>
                <w:szCs w:val="18"/>
                <w:lang w:val="es-SV" w:eastAsia="es-SV"/>
              </w:rPr>
              <w:t>DESCRIPCION</w:t>
            </w:r>
          </w:p>
        </w:tc>
        <w:tc>
          <w:tcPr>
            <w:tcW w:w="1270" w:type="dxa"/>
            <w:gridSpan w:val="2"/>
            <w:tcBorders>
              <w:top w:val="single" w:sz="4" w:space="0" w:color="auto"/>
              <w:left w:val="single" w:sz="4" w:space="0" w:color="auto"/>
              <w:bottom w:val="single" w:sz="4" w:space="0" w:color="auto"/>
              <w:right w:val="single" w:sz="4" w:space="0" w:color="auto"/>
            </w:tcBorders>
          </w:tcPr>
          <w:p w14:paraId="42D5A8EB" w14:textId="77777777" w:rsidR="003E4DFF" w:rsidRPr="003E4DFF" w:rsidRDefault="003E4DFF" w:rsidP="003E4DFF">
            <w:pPr>
              <w:spacing w:line="240" w:lineRule="auto"/>
              <w:rPr>
                <w:rFonts w:ascii="Times New Roman" w:eastAsia="Calibri" w:hAnsi="Times New Roman" w:cs="Times New Roman"/>
                <w:color w:val="000000"/>
                <w:sz w:val="18"/>
                <w:szCs w:val="18"/>
                <w:lang w:val="es-SV" w:eastAsia="es-SV"/>
              </w:rPr>
            </w:pPr>
            <w:r w:rsidRPr="003E4DFF">
              <w:rPr>
                <w:rFonts w:ascii="Times New Roman" w:eastAsia="Calibri" w:hAnsi="Times New Roman" w:cs="Times New Roman"/>
                <w:color w:val="000000"/>
                <w:sz w:val="18"/>
                <w:szCs w:val="18"/>
                <w:lang w:val="es-SV" w:eastAsia="es-SV"/>
              </w:rPr>
              <w:t>CUOTA MENSUAL</w:t>
            </w:r>
          </w:p>
        </w:tc>
      </w:tr>
      <w:tr w:rsidR="003E4DFF" w:rsidRPr="003E4DFF" w14:paraId="789BA9BF" w14:textId="77777777" w:rsidTr="002816F2">
        <w:trPr>
          <w:trHeight w:val="307"/>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2C3625AA" w14:textId="77777777" w:rsidR="003E4DFF" w:rsidRPr="003E4DFF" w:rsidRDefault="003E4DFF" w:rsidP="003E4DFF">
            <w:pPr>
              <w:spacing w:line="240" w:lineRule="auto"/>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54203- SERVICIOS DE TELECOMUNICACIONES</w:t>
            </w:r>
          </w:p>
        </w:tc>
        <w:tc>
          <w:tcPr>
            <w:tcW w:w="160" w:type="dxa"/>
            <w:tcBorders>
              <w:top w:val="nil"/>
              <w:left w:val="single" w:sz="4" w:space="0" w:color="auto"/>
              <w:bottom w:val="single" w:sz="4" w:space="0" w:color="auto"/>
              <w:right w:val="single" w:sz="4" w:space="0" w:color="auto"/>
            </w:tcBorders>
          </w:tcPr>
          <w:p w14:paraId="344FA281" w14:textId="77777777" w:rsidR="003E4DFF" w:rsidRPr="003E4DFF" w:rsidRDefault="003E4DFF" w:rsidP="003E4DFF">
            <w:pPr>
              <w:spacing w:line="240" w:lineRule="auto"/>
              <w:rPr>
                <w:rFonts w:ascii="Times New Roman" w:eastAsia="Calibri" w:hAnsi="Times New Roman" w:cs="Times New Roman"/>
                <w:b/>
                <w:bCs/>
                <w:color w:val="000000"/>
                <w:sz w:val="18"/>
                <w:szCs w:val="18"/>
                <w:lang w:val="es-SV" w:eastAsia="es-SV"/>
              </w:rPr>
            </w:pPr>
          </w:p>
        </w:tc>
        <w:tc>
          <w:tcPr>
            <w:tcW w:w="1128" w:type="dxa"/>
            <w:gridSpan w:val="2"/>
            <w:tcBorders>
              <w:top w:val="nil"/>
              <w:left w:val="single" w:sz="4" w:space="0" w:color="auto"/>
              <w:bottom w:val="single" w:sz="4" w:space="0" w:color="auto"/>
              <w:right w:val="single" w:sz="4" w:space="0" w:color="auto"/>
            </w:tcBorders>
          </w:tcPr>
          <w:p w14:paraId="6E1A0E18" w14:textId="77777777" w:rsidR="003E4DFF" w:rsidRPr="003E4DFF" w:rsidRDefault="003E4DFF" w:rsidP="003E4DFF">
            <w:pPr>
              <w:spacing w:line="240" w:lineRule="auto"/>
              <w:rPr>
                <w:rFonts w:ascii="Times New Roman" w:eastAsia="Calibri" w:hAnsi="Times New Roman" w:cs="Times New Roman"/>
                <w:b/>
                <w:bCs/>
                <w:color w:val="000000"/>
                <w:sz w:val="18"/>
                <w:szCs w:val="18"/>
                <w:lang w:val="es-SV" w:eastAsia="es-SV"/>
              </w:rPr>
            </w:pPr>
          </w:p>
        </w:tc>
      </w:tr>
      <w:tr w:rsidR="003E4DFF" w:rsidRPr="003E4DFF" w14:paraId="59D40F34" w14:textId="77777777" w:rsidTr="002816F2">
        <w:trPr>
          <w:gridAfter w:val="1"/>
          <w:wAfter w:w="18" w:type="dxa"/>
          <w:trHeight w:val="461"/>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06CC0E7C"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lastRenderedPageBreak/>
              <w:t>SERVICIO DE INTERNET DE 10 MBPS DE BAJADA Y 10 DE SUBIDA: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5D545588"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07621BE0"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$ 82.70</w:t>
            </w:r>
          </w:p>
        </w:tc>
      </w:tr>
      <w:tr w:rsidR="003E4DFF" w:rsidRPr="003E4DFF" w14:paraId="07C110CD" w14:textId="77777777" w:rsidTr="002816F2">
        <w:trPr>
          <w:gridAfter w:val="1"/>
          <w:wAfter w:w="18" w:type="dxa"/>
          <w:trHeight w:val="566"/>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37582BE3"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20 MBPS ENLACE DE DATOS DEDICADOS: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4C986FD1"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0F06824A"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xml:space="preserve">$ 141.60 </w:t>
            </w:r>
          </w:p>
        </w:tc>
      </w:tr>
      <w:tr w:rsidR="003E4DFF" w:rsidRPr="003E4DFF" w14:paraId="53AA330E" w14:textId="77777777" w:rsidTr="002816F2">
        <w:trPr>
          <w:gridAfter w:val="1"/>
          <w:wAfter w:w="18" w:type="dxa"/>
          <w:trHeight w:val="30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14AE39A1"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INTERNET DE 50 MBPS DEDICADO EN PALACIO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7AE58EF4"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$ 413.00</w:t>
            </w:r>
          </w:p>
        </w:tc>
      </w:tr>
      <w:tr w:rsidR="003E4DFF" w:rsidRPr="003E4DFF" w14:paraId="0104A2A8" w14:textId="77777777" w:rsidTr="002816F2">
        <w:trPr>
          <w:gridAfter w:val="1"/>
          <w:wAfter w:w="18" w:type="dxa"/>
          <w:trHeight w:val="287"/>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43758936"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INTERNET DE 40 MBPS DEDICADOS EN CENTRO DE GOBIERNO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0F1DB064"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$ 330.40</w:t>
            </w:r>
          </w:p>
        </w:tc>
      </w:tr>
      <w:tr w:rsidR="003E4DFF" w:rsidRPr="003E4DFF" w14:paraId="347C1071" w14:textId="77777777" w:rsidTr="002816F2">
        <w:trPr>
          <w:gridAfter w:val="1"/>
          <w:wAfter w:w="18" w:type="dxa"/>
          <w:trHeight w:val="108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29E0AE98"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0" w:type="dxa"/>
            <w:gridSpan w:val="2"/>
            <w:tcBorders>
              <w:top w:val="nil"/>
              <w:left w:val="single" w:sz="4" w:space="0" w:color="auto"/>
              <w:bottom w:val="single" w:sz="4" w:space="0" w:color="auto"/>
              <w:right w:val="single" w:sz="4" w:space="0" w:color="auto"/>
            </w:tcBorders>
            <w:shd w:val="clear" w:color="auto" w:fill="auto"/>
          </w:tcPr>
          <w:p w14:paraId="2B96D377"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543B3DD4"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7FBFDC0B"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7E699B69"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xml:space="preserve">$ 377.60 </w:t>
            </w:r>
          </w:p>
        </w:tc>
      </w:tr>
      <w:tr w:rsidR="003E4DFF" w:rsidRPr="003E4DFF" w14:paraId="1A5DB405" w14:textId="77777777" w:rsidTr="002816F2">
        <w:trPr>
          <w:gridAfter w:val="1"/>
          <w:wAfter w:w="18" w:type="dxa"/>
          <w:trHeight w:val="279"/>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168F9E4A"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ENLACE DE DATOS DE 10 MBPS EN DEPARTAMENTO MERCADO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1EB82B31"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$ 70.80</w:t>
            </w:r>
          </w:p>
        </w:tc>
      </w:tr>
      <w:tr w:rsidR="003E4DFF" w:rsidRPr="003E4DFF" w14:paraId="604EC158" w14:textId="77777777" w:rsidTr="002816F2">
        <w:trPr>
          <w:gridAfter w:val="1"/>
          <w:wAfter w:w="18" w:type="dxa"/>
          <w:trHeight w:val="74"/>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17CFE6A8"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TOTAL</w:t>
            </w:r>
          </w:p>
        </w:tc>
        <w:tc>
          <w:tcPr>
            <w:tcW w:w="1270" w:type="dxa"/>
            <w:gridSpan w:val="2"/>
            <w:tcBorders>
              <w:top w:val="nil"/>
              <w:left w:val="single" w:sz="4" w:space="0" w:color="auto"/>
              <w:bottom w:val="single" w:sz="4" w:space="0" w:color="auto"/>
              <w:right w:val="single" w:sz="4" w:space="0" w:color="auto"/>
            </w:tcBorders>
            <w:shd w:val="clear" w:color="auto" w:fill="auto"/>
          </w:tcPr>
          <w:p w14:paraId="1DD06F69"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$ 1,416.10</w:t>
            </w:r>
          </w:p>
        </w:tc>
      </w:tr>
    </w:tbl>
    <w:p w14:paraId="485C41A2"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t xml:space="preserve">La modalidad para pagar a la empresa Conectividad y Comunicaciones de El Salvador S. A. de C.V. (Conective S.A. de C.V.) (Ing. José Abilio Lazo Romero), la contratación del SERVICIO DE INTERNET, SERVICIO DE ENLACE DE DATOS, para las diferentes Dependencias de esta Municipalidad, ha sido a partir del mes de mayo de 2020,  a través de la emisión de órdenes de compras mensuales y Acuerdos Municipales de erogación de fondos, ya que no se realizó una contratación directa, debido a que no se dieron las condiciones normales que permitieran establecerla.- Es indispensable la ininterrupción de la contratación del SERVICIO DE INTERNET, SERVICIO DE ENLACE DE DATOS, ya que se requiere para el buen funcionamiento de las diferentes Dependencias de esta Municipalidad, por lo que es necesario que la Empresa Conectividad y Comunicaciones de El Salvador S. A. de C.V. (Conective S.A. de C.V.) (Ing. José Abilio Lazo Romero), continúe brindando el servicio durante el mes de enero de 2021, mientras se realiza la contratación para el resto del año.- Considerando que el Art. 83 de la Ley de Adquisiciones y Contrataciones de la Administración Pública, nos concede legalidad para poder prorrogar los servicios por un periodo igual o menor, y con el afán que el funcionamiento de la Municipalidad no sea interrumpido, se requiere continuar adquiriendo la contratación del SERVICIO DE INTERNET, SERVICIO DE ENLACE DE DATOS con la Empresa Conectividad y Comunicaciones de El Salvador S. A. de C.V. (Conective S.A. de C.V.) (Ing. José Abilio Lazo Romero), por el valor de </w:t>
      </w:r>
      <w:r w:rsidRPr="003E4DFF">
        <w:rPr>
          <w:rFonts w:ascii="Times New Roman" w:eastAsia="Calibri" w:hAnsi="Times New Roman" w:cs="Times New Roman"/>
          <w:b/>
          <w:bCs/>
          <w:sz w:val="28"/>
          <w:szCs w:val="28"/>
          <w:lang w:val="es-SV"/>
        </w:rPr>
        <w:t>$1,416.10</w:t>
      </w:r>
      <w:r w:rsidRPr="003E4DFF">
        <w:rPr>
          <w:rFonts w:ascii="Times New Roman" w:eastAsia="Calibri" w:hAnsi="Times New Roman" w:cs="Times New Roman"/>
          <w:sz w:val="28"/>
          <w:szCs w:val="28"/>
          <w:lang w:val="es-SV"/>
        </w:rPr>
        <w:t>, durante el mes de enero de 2021.- Por lo antes expuesto solicita Acuerdo Municipal.- Se tiene copia de Acuerdo Municipal antes referenciado; y solicitud Requerimiento de Obra Bien o Servicio.- Con el aval del señor Síndico Municipal Lic. José Ebanan Quintanilla Gómez</w:t>
      </w:r>
      <w:r w:rsidRPr="003E4DFF">
        <w:rPr>
          <w:rFonts w:ascii="Times New Roman" w:eastAsia="Calibri" w:hAnsi="Times New Roman" w:cs="Times New Roman"/>
          <w:sz w:val="28"/>
          <w:szCs w:val="28"/>
        </w:rPr>
        <w:t xml:space="preserve">.- El señor Concejal Ing. Jesús Orlando </w:t>
      </w:r>
      <w:r w:rsidRPr="003E4DFF">
        <w:rPr>
          <w:rFonts w:ascii="Times New Roman" w:eastAsia="Calibri" w:hAnsi="Times New Roman" w:cs="Times New Roman"/>
          <w:sz w:val="28"/>
          <w:szCs w:val="28"/>
          <w:lang w:val="es-ES"/>
        </w:rPr>
        <w:t xml:space="preserve">González Hernández, manifiesta: </w:t>
      </w:r>
      <w:r w:rsidRPr="003E4DFF">
        <w:rPr>
          <w:rFonts w:ascii="Times New Roman" w:eastAsia="Calibri" w:hAnsi="Times New Roman" w:cs="Times New Roman"/>
          <w:sz w:val="28"/>
          <w:szCs w:val="28"/>
          <w:lang w:val="es-ES"/>
        </w:rPr>
        <w:lastRenderedPageBreak/>
        <w:t>Que sí podemos ser cuestionados, hacer la licitación.- El señor Alcalde Municipal Lic. Miguel Ángel Pereira Ayala, manifiesta: Prorrogar hasta el mes de abril 2021.-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ocho</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cinco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ES"/>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ocho</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lang w:val="es-SV"/>
        </w:rPr>
        <w:t xml:space="preserve">1) </w:t>
      </w:r>
      <w:r w:rsidRPr="003E4DFF">
        <w:rPr>
          <w:rFonts w:ascii="Times New Roman" w:eastAsia="Calibri" w:hAnsi="Times New Roman" w:cs="Times New Roman"/>
          <w:sz w:val="28"/>
          <w:szCs w:val="28"/>
          <w:lang w:val="es-SV"/>
        </w:rPr>
        <w:t xml:space="preserve">PRORROGAR por cuatro meses de enero/2021 hasta abril/2021 la contratación del SERVICIO DE INTERNET, SERVICIO DE ENLACE DE DATOS, para las diferentes Dependencias de esta Municipalidad, con la Empresa Conectividad y Comunicaciones de El Salvador S. A. de C.V. (Conective S.A. de C.V.) (Ing. José Abilio Lazo Romero), por el valor de </w:t>
      </w:r>
      <w:r w:rsidRPr="003E4DFF">
        <w:rPr>
          <w:rFonts w:ascii="Times New Roman" w:eastAsia="Calibri" w:hAnsi="Times New Roman" w:cs="Times New Roman"/>
          <w:b/>
          <w:bCs/>
          <w:sz w:val="28"/>
          <w:szCs w:val="28"/>
          <w:lang w:val="es-SV"/>
        </w:rPr>
        <w:t>$5,664.40</w:t>
      </w:r>
      <w:r w:rsidRPr="003E4DFF">
        <w:rPr>
          <w:rFonts w:ascii="Times New Roman" w:eastAsia="Calibri" w:hAnsi="Times New Roman" w:cs="Times New Roman"/>
          <w:sz w:val="28"/>
          <w:szCs w:val="28"/>
          <w:lang w:val="es-SV"/>
        </w:rPr>
        <w:t>, según detalle:</w:t>
      </w:r>
    </w:p>
    <w:tbl>
      <w:tblPr>
        <w:tblW w:w="9930" w:type="dxa"/>
        <w:jc w:val="center"/>
        <w:tblCellMar>
          <w:left w:w="70" w:type="dxa"/>
          <w:right w:w="70" w:type="dxa"/>
        </w:tblCellMar>
        <w:tblLook w:val="04A0" w:firstRow="1" w:lastRow="0" w:firstColumn="1" w:lastColumn="0" w:noHBand="0" w:noVBand="1"/>
      </w:tblPr>
      <w:tblGrid>
        <w:gridCol w:w="8642"/>
        <w:gridCol w:w="160"/>
        <w:gridCol w:w="1110"/>
        <w:gridCol w:w="18"/>
      </w:tblGrid>
      <w:tr w:rsidR="003E4DFF" w:rsidRPr="003E4DFF" w14:paraId="64BEED42" w14:textId="77777777" w:rsidTr="002816F2">
        <w:trPr>
          <w:gridAfter w:val="1"/>
          <w:wAfter w:w="18" w:type="dxa"/>
          <w:trHeight w:val="465"/>
          <w:jc w:val="center"/>
        </w:trPr>
        <w:tc>
          <w:tcPr>
            <w:tcW w:w="99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64EB693" w14:textId="77777777" w:rsidR="003E4DFF" w:rsidRPr="003E4DFF" w:rsidRDefault="003E4DFF" w:rsidP="003E4DFF">
            <w:pPr>
              <w:spacing w:line="240" w:lineRule="auto"/>
              <w:rPr>
                <w:rFonts w:ascii="Times New Roman" w:eastAsia="Calibri" w:hAnsi="Times New Roman" w:cs="Times New Roman"/>
                <w:b/>
                <w:color w:val="000000"/>
                <w:sz w:val="18"/>
                <w:szCs w:val="18"/>
                <w:lang w:val="es-SV"/>
              </w:rPr>
            </w:pPr>
            <w:r w:rsidRPr="003E4DFF">
              <w:rPr>
                <w:rFonts w:ascii="Times New Roman" w:eastAsia="Calibri" w:hAnsi="Times New Roman" w:cs="Times New Roman"/>
                <w:b/>
                <w:color w:val="000000"/>
                <w:sz w:val="18"/>
                <w:szCs w:val="18"/>
                <w:lang w:val="es-SV"/>
              </w:rPr>
              <w:t xml:space="preserve">Conectividad y Comunicaciones de El Salvador S. A. de C.V. (CONECTIVE S.A. DE C.V.) (Ing. </w:t>
            </w:r>
            <w:proofErr w:type="spellStart"/>
            <w:r w:rsidRPr="003E4DFF">
              <w:rPr>
                <w:rFonts w:ascii="Times New Roman" w:eastAsia="Calibri" w:hAnsi="Times New Roman" w:cs="Times New Roman"/>
                <w:b/>
                <w:color w:val="000000"/>
                <w:sz w:val="18"/>
                <w:szCs w:val="18"/>
                <w:lang w:val="es-SV"/>
              </w:rPr>
              <w:t>Jose</w:t>
            </w:r>
            <w:proofErr w:type="spellEnd"/>
            <w:r w:rsidRPr="003E4DFF">
              <w:rPr>
                <w:rFonts w:ascii="Times New Roman" w:eastAsia="Calibri" w:hAnsi="Times New Roman" w:cs="Times New Roman"/>
                <w:b/>
                <w:color w:val="000000"/>
                <w:sz w:val="18"/>
                <w:szCs w:val="18"/>
                <w:lang w:val="es-SV"/>
              </w:rPr>
              <w:t xml:space="preserve"> Abilio Lazo Romero)</w:t>
            </w:r>
          </w:p>
        </w:tc>
      </w:tr>
      <w:tr w:rsidR="003E4DFF" w:rsidRPr="003E4DFF" w14:paraId="35DF7726" w14:textId="77777777" w:rsidTr="002816F2">
        <w:trPr>
          <w:gridAfter w:val="1"/>
          <w:wAfter w:w="18" w:type="dxa"/>
          <w:trHeight w:val="465"/>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bottom"/>
          </w:tcPr>
          <w:p w14:paraId="0BA0DE3D" w14:textId="77777777" w:rsidR="003E4DFF" w:rsidRPr="003E4DFF" w:rsidRDefault="003E4DFF" w:rsidP="003E4DFF">
            <w:pPr>
              <w:spacing w:line="240" w:lineRule="auto"/>
              <w:rPr>
                <w:rFonts w:ascii="Times New Roman" w:eastAsia="Calibri" w:hAnsi="Times New Roman" w:cs="Times New Roman"/>
                <w:color w:val="000000"/>
                <w:sz w:val="18"/>
                <w:szCs w:val="18"/>
                <w:lang w:val="es-SV" w:eastAsia="es-SV"/>
              </w:rPr>
            </w:pPr>
            <w:r w:rsidRPr="003E4DFF">
              <w:rPr>
                <w:rFonts w:ascii="Times New Roman" w:eastAsia="Calibri" w:hAnsi="Times New Roman" w:cs="Times New Roman"/>
                <w:color w:val="000000"/>
                <w:sz w:val="18"/>
                <w:szCs w:val="18"/>
                <w:lang w:val="es-SV" w:eastAsia="es-SV"/>
              </w:rPr>
              <w:t>DESCRIPCION</w:t>
            </w:r>
          </w:p>
        </w:tc>
        <w:tc>
          <w:tcPr>
            <w:tcW w:w="1270" w:type="dxa"/>
            <w:gridSpan w:val="2"/>
            <w:tcBorders>
              <w:top w:val="single" w:sz="4" w:space="0" w:color="auto"/>
              <w:left w:val="single" w:sz="4" w:space="0" w:color="auto"/>
              <w:bottom w:val="single" w:sz="4" w:space="0" w:color="auto"/>
              <w:right w:val="single" w:sz="4" w:space="0" w:color="auto"/>
            </w:tcBorders>
          </w:tcPr>
          <w:p w14:paraId="357A74CC" w14:textId="77777777" w:rsidR="003E4DFF" w:rsidRPr="003E4DFF" w:rsidRDefault="003E4DFF" w:rsidP="003E4DFF">
            <w:pPr>
              <w:spacing w:line="240" w:lineRule="auto"/>
              <w:rPr>
                <w:rFonts w:ascii="Times New Roman" w:eastAsia="Calibri" w:hAnsi="Times New Roman" w:cs="Times New Roman"/>
                <w:color w:val="000000"/>
                <w:sz w:val="18"/>
                <w:szCs w:val="18"/>
                <w:lang w:val="es-SV" w:eastAsia="es-SV"/>
              </w:rPr>
            </w:pPr>
            <w:r w:rsidRPr="003E4DFF">
              <w:rPr>
                <w:rFonts w:ascii="Times New Roman" w:eastAsia="Calibri" w:hAnsi="Times New Roman" w:cs="Times New Roman"/>
                <w:color w:val="000000"/>
                <w:sz w:val="18"/>
                <w:szCs w:val="18"/>
                <w:lang w:val="es-SV" w:eastAsia="es-SV"/>
              </w:rPr>
              <w:t>CUOTA MENSUAL</w:t>
            </w:r>
          </w:p>
        </w:tc>
      </w:tr>
      <w:tr w:rsidR="003E4DFF" w:rsidRPr="003E4DFF" w14:paraId="3CAD21F3" w14:textId="77777777" w:rsidTr="002816F2">
        <w:trPr>
          <w:trHeight w:val="307"/>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58EAB9C1" w14:textId="77777777" w:rsidR="003E4DFF" w:rsidRPr="003E4DFF" w:rsidRDefault="003E4DFF" w:rsidP="003E4DFF">
            <w:pPr>
              <w:spacing w:line="240" w:lineRule="auto"/>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54203- SERVICIOS DE TELECOMUNICACIONES</w:t>
            </w:r>
          </w:p>
        </w:tc>
        <w:tc>
          <w:tcPr>
            <w:tcW w:w="160" w:type="dxa"/>
            <w:tcBorders>
              <w:top w:val="nil"/>
              <w:left w:val="single" w:sz="4" w:space="0" w:color="auto"/>
              <w:bottom w:val="single" w:sz="4" w:space="0" w:color="auto"/>
              <w:right w:val="single" w:sz="4" w:space="0" w:color="auto"/>
            </w:tcBorders>
          </w:tcPr>
          <w:p w14:paraId="3FE50FDC" w14:textId="77777777" w:rsidR="003E4DFF" w:rsidRPr="003E4DFF" w:rsidRDefault="003E4DFF" w:rsidP="003E4DFF">
            <w:pPr>
              <w:spacing w:line="240" w:lineRule="auto"/>
              <w:rPr>
                <w:rFonts w:ascii="Times New Roman" w:eastAsia="Calibri" w:hAnsi="Times New Roman" w:cs="Times New Roman"/>
                <w:b/>
                <w:bCs/>
                <w:color w:val="000000"/>
                <w:sz w:val="18"/>
                <w:szCs w:val="18"/>
                <w:lang w:val="es-SV" w:eastAsia="es-SV"/>
              </w:rPr>
            </w:pPr>
          </w:p>
        </w:tc>
        <w:tc>
          <w:tcPr>
            <w:tcW w:w="1128" w:type="dxa"/>
            <w:gridSpan w:val="2"/>
            <w:tcBorders>
              <w:top w:val="nil"/>
              <w:left w:val="single" w:sz="4" w:space="0" w:color="auto"/>
              <w:bottom w:val="single" w:sz="4" w:space="0" w:color="auto"/>
              <w:right w:val="single" w:sz="4" w:space="0" w:color="auto"/>
            </w:tcBorders>
          </w:tcPr>
          <w:p w14:paraId="519E303B" w14:textId="77777777" w:rsidR="003E4DFF" w:rsidRPr="003E4DFF" w:rsidRDefault="003E4DFF" w:rsidP="003E4DFF">
            <w:pPr>
              <w:spacing w:line="240" w:lineRule="auto"/>
              <w:rPr>
                <w:rFonts w:ascii="Times New Roman" w:eastAsia="Calibri" w:hAnsi="Times New Roman" w:cs="Times New Roman"/>
                <w:b/>
                <w:bCs/>
                <w:color w:val="000000"/>
                <w:sz w:val="18"/>
                <w:szCs w:val="18"/>
                <w:lang w:val="es-SV" w:eastAsia="es-SV"/>
              </w:rPr>
            </w:pPr>
          </w:p>
        </w:tc>
      </w:tr>
      <w:tr w:rsidR="003E4DFF" w:rsidRPr="003E4DFF" w14:paraId="6977352A" w14:textId="77777777" w:rsidTr="002816F2">
        <w:trPr>
          <w:gridAfter w:val="1"/>
          <w:wAfter w:w="18" w:type="dxa"/>
          <w:trHeight w:val="461"/>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58FC2AF0"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INTERNET DE 10 MBPS DE BAJADA Y 10 DE SUBIDA: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5D0813D9"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19EE63CB"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$ 82.70</w:t>
            </w:r>
          </w:p>
        </w:tc>
      </w:tr>
      <w:tr w:rsidR="003E4DFF" w:rsidRPr="003E4DFF" w14:paraId="1199D5A2" w14:textId="77777777" w:rsidTr="002816F2">
        <w:trPr>
          <w:gridAfter w:val="1"/>
          <w:wAfter w:w="18" w:type="dxa"/>
          <w:trHeight w:val="566"/>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1D3F84F8"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20 MBPS ENLACE DE DATOS DEDICADOS: SECRETARIA MUNICIPAL DE LA FAMILIA-SECCION FORMACION OCUPACIONAL/ UNIDAD MUNICIPAL DE LA MUJER/ UNIDAD MUNICIPAL DE PREVENCION DE LA VIOLENCIA</w:t>
            </w:r>
          </w:p>
        </w:tc>
        <w:tc>
          <w:tcPr>
            <w:tcW w:w="1270" w:type="dxa"/>
            <w:gridSpan w:val="2"/>
            <w:tcBorders>
              <w:top w:val="nil"/>
              <w:left w:val="single" w:sz="4" w:space="0" w:color="auto"/>
              <w:bottom w:val="single" w:sz="4" w:space="0" w:color="auto"/>
              <w:right w:val="single" w:sz="4" w:space="0" w:color="auto"/>
            </w:tcBorders>
            <w:shd w:val="clear" w:color="auto" w:fill="auto"/>
          </w:tcPr>
          <w:p w14:paraId="28DCE979"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3DF59675"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xml:space="preserve">$ 141.60 </w:t>
            </w:r>
          </w:p>
        </w:tc>
      </w:tr>
      <w:tr w:rsidR="003E4DFF" w:rsidRPr="003E4DFF" w14:paraId="165A9053" w14:textId="77777777" w:rsidTr="002816F2">
        <w:trPr>
          <w:gridAfter w:val="1"/>
          <w:wAfter w:w="18" w:type="dxa"/>
          <w:trHeight w:val="30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55A55422"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INTERNET DE 50 MBPS DEDICADO EN PALACIO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4299839A"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$ 413.00</w:t>
            </w:r>
          </w:p>
        </w:tc>
      </w:tr>
      <w:tr w:rsidR="003E4DFF" w:rsidRPr="003E4DFF" w14:paraId="57421AC0" w14:textId="77777777" w:rsidTr="002816F2">
        <w:trPr>
          <w:gridAfter w:val="1"/>
          <w:wAfter w:w="18" w:type="dxa"/>
          <w:trHeight w:val="287"/>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2B5F90C7"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INTERNET DE 40 MBPS DEDICADOS EN CENTRO DE GOBIERNO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0C41E6DB"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$ 330.40</w:t>
            </w:r>
          </w:p>
        </w:tc>
      </w:tr>
      <w:tr w:rsidR="003E4DFF" w:rsidRPr="003E4DFF" w14:paraId="75C48408" w14:textId="77777777" w:rsidTr="002816F2">
        <w:trPr>
          <w:gridAfter w:val="1"/>
          <w:wAfter w:w="18" w:type="dxa"/>
          <w:trHeight w:val="1080"/>
          <w:jc w:val="center"/>
        </w:trPr>
        <w:tc>
          <w:tcPr>
            <w:tcW w:w="8642" w:type="dxa"/>
            <w:tcBorders>
              <w:top w:val="nil"/>
              <w:left w:val="single" w:sz="4" w:space="0" w:color="auto"/>
              <w:bottom w:val="single" w:sz="4" w:space="0" w:color="auto"/>
              <w:right w:val="single" w:sz="4" w:space="0" w:color="auto"/>
            </w:tcBorders>
            <w:shd w:val="clear" w:color="auto" w:fill="auto"/>
            <w:vAlign w:val="bottom"/>
            <w:hideMark/>
          </w:tcPr>
          <w:p w14:paraId="1E0924A0"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xml:space="preserve">SERVICIO DE ENLACE DE DATOS - 40 MBPS: PALACIO MUNICIPAL A CENTRO DE GOBIERNO MUNICIPAL- RESPALDO VIA RADIO ENLACE- ENLACE DE DATOS DEL DEPARTAMENTO DE INGENIERIA A REGISTRO DEL ESTADO FAMILIAR EN CENTRO DE GOBIERNO MUNICIPAL- INSTALACION DE ADMINISTRADOR RB 2011 EN CENTRO DE GOBIERNO MUNICIPAL E INSTALACION DE 1 SWITCH CRS 125- 24G- 1S IN DE MIKROTIK EN EL DEPARTAMENTO REGISTRO DEL ESTADO FAMILIAR EN EL CENTRO DE GOBIERNO MUNICIPAL </w:t>
            </w:r>
          </w:p>
        </w:tc>
        <w:tc>
          <w:tcPr>
            <w:tcW w:w="1270" w:type="dxa"/>
            <w:gridSpan w:val="2"/>
            <w:tcBorders>
              <w:top w:val="nil"/>
              <w:left w:val="single" w:sz="4" w:space="0" w:color="auto"/>
              <w:bottom w:val="single" w:sz="4" w:space="0" w:color="auto"/>
              <w:right w:val="single" w:sz="4" w:space="0" w:color="auto"/>
            </w:tcBorders>
            <w:shd w:val="clear" w:color="auto" w:fill="auto"/>
          </w:tcPr>
          <w:p w14:paraId="5FCEBEAD"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1975E7AA"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5B451F0D"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p>
          <w:p w14:paraId="05C51BB4"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xml:space="preserve">$ 377.60 </w:t>
            </w:r>
          </w:p>
        </w:tc>
      </w:tr>
      <w:tr w:rsidR="003E4DFF" w:rsidRPr="003E4DFF" w14:paraId="0B441CE9" w14:textId="77777777" w:rsidTr="002816F2">
        <w:trPr>
          <w:gridAfter w:val="1"/>
          <w:wAfter w:w="18" w:type="dxa"/>
          <w:trHeight w:val="279"/>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0F0A173A"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SERVICIO DE ENLACE DE DATOS DE 10 MBPS EN DEPARTAMENTO MERCADO MUNICIPAL</w:t>
            </w:r>
          </w:p>
        </w:tc>
        <w:tc>
          <w:tcPr>
            <w:tcW w:w="1270" w:type="dxa"/>
            <w:gridSpan w:val="2"/>
            <w:tcBorders>
              <w:top w:val="nil"/>
              <w:left w:val="single" w:sz="4" w:space="0" w:color="auto"/>
              <w:bottom w:val="single" w:sz="4" w:space="0" w:color="auto"/>
              <w:right w:val="single" w:sz="4" w:space="0" w:color="auto"/>
            </w:tcBorders>
            <w:shd w:val="clear" w:color="auto" w:fill="auto"/>
          </w:tcPr>
          <w:p w14:paraId="1129CA57"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$ 70.80</w:t>
            </w:r>
          </w:p>
        </w:tc>
      </w:tr>
      <w:tr w:rsidR="003E4DFF" w:rsidRPr="003E4DFF" w14:paraId="01742922" w14:textId="77777777" w:rsidTr="002816F2">
        <w:trPr>
          <w:gridAfter w:val="1"/>
          <w:wAfter w:w="18" w:type="dxa"/>
          <w:trHeight w:val="74"/>
          <w:jc w:val="center"/>
        </w:trPr>
        <w:tc>
          <w:tcPr>
            <w:tcW w:w="8642" w:type="dxa"/>
            <w:tcBorders>
              <w:top w:val="nil"/>
              <w:left w:val="single" w:sz="4" w:space="0" w:color="auto"/>
              <w:bottom w:val="single" w:sz="4" w:space="0" w:color="auto"/>
              <w:right w:val="single" w:sz="4" w:space="0" w:color="auto"/>
            </w:tcBorders>
            <w:shd w:val="clear" w:color="auto" w:fill="auto"/>
            <w:vAlign w:val="bottom"/>
          </w:tcPr>
          <w:p w14:paraId="4F15DE0D"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TOTAL</w:t>
            </w:r>
          </w:p>
        </w:tc>
        <w:tc>
          <w:tcPr>
            <w:tcW w:w="1270" w:type="dxa"/>
            <w:gridSpan w:val="2"/>
            <w:tcBorders>
              <w:top w:val="nil"/>
              <w:left w:val="single" w:sz="4" w:space="0" w:color="auto"/>
              <w:bottom w:val="single" w:sz="4" w:space="0" w:color="auto"/>
              <w:right w:val="single" w:sz="4" w:space="0" w:color="auto"/>
            </w:tcBorders>
            <w:shd w:val="clear" w:color="auto" w:fill="auto"/>
          </w:tcPr>
          <w:p w14:paraId="14F47689" w14:textId="77777777" w:rsidR="003E4DFF" w:rsidRPr="003E4DFF" w:rsidRDefault="003E4DFF" w:rsidP="003E4DFF">
            <w:pPr>
              <w:spacing w:line="240" w:lineRule="auto"/>
              <w:jc w:val="both"/>
              <w:rPr>
                <w:rFonts w:ascii="Times New Roman" w:eastAsia="Calibri" w:hAnsi="Times New Roman" w:cs="Times New Roman"/>
                <w:b/>
                <w:bCs/>
                <w:color w:val="000000"/>
                <w:sz w:val="18"/>
                <w:szCs w:val="18"/>
                <w:lang w:val="es-SV" w:eastAsia="es-SV"/>
              </w:rPr>
            </w:pPr>
            <w:r w:rsidRPr="003E4DFF">
              <w:rPr>
                <w:rFonts w:ascii="Times New Roman" w:eastAsia="Calibri" w:hAnsi="Times New Roman" w:cs="Times New Roman"/>
                <w:b/>
                <w:bCs/>
                <w:color w:val="000000"/>
                <w:sz w:val="18"/>
                <w:szCs w:val="18"/>
                <w:lang w:val="es-SV" w:eastAsia="es-SV"/>
              </w:rPr>
              <w:t>$ 1,416.10</w:t>
            </w:r>
          </w:p>
        </w:tc>
      </w:tr>
    </w:tbl>
    <w:p w14:paraId="605ABC24"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ES" w:eastAsia="es-ES"/>
        </w:rPr>
        <w:t>CERTIFÍQUESE Y NOTIFIQUESE.-</w:t>
      </w:r>
      <w:bookmarkEnd w:id="4"/>
      <w:r w:rsidRPr="003E4DFF">
        <w:rPr>
          <w:rFonts w:ascii="Times New Roman" w:eastAsia="Calibri" w:hAnsi="Times New Roman" w:cs="Times New Roman"/>
          <w:b/>
          <w:bCs/>
          <w:sz w:val="28"/>
          <w:szCs w:val="28"/>
          <w:lang w:val="es-ES" w:eastAsia="es-ES"/>
        </w:rPr>
        <w:t xml:space="preserve"> ACUERDO NUMERO VEINTISEIS.-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30 </w:t>
      </w:r>
      <w:r w:rsidRPr="003E4DFF">
        <w:rPr>
          <w:rFonts w:ascii="Times New Roman" w:eastAsia="Calibri" w:hAnsi="Times New Roman" w:cs="Times New Roman"/>
          <w:sz w:val="28"/>
          <w:szCs w:val="28"/>
        </w:rPr>
        <w:t xml:space="preserve">de la agenda de esta sesión: </w:t>
      </w:r>
      <w:r w:rsidRPr="003E4DFF">
        <w:rPr>
          <w:rFonts w:ascii="Times New Roman" w:eastAsia="Calibri" w:hAnsi="Times New Roman" w:cs="Times New Roman"/>
          <w:sz w:val="28"/>
          <w:szCs w:val="28"/>
          <w:lang w:val="es-SV"/>
        </w:rPr>
        <w:t xml:space="preserve">Nota de fecha 18/12/2020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Considerando que el Ejercicio Fiscal de este año está por finalizar y que se mantienen contrataciones, mediante órdenes de compra, con proveedores de bienes y servicios que su vigencia finaliza el 31 de diciembre de 2020.- De conformidad al Acuerdo Municipal No.5 Acta No. 24 </w:t>
      </w:r>
      <w:r w:rsidRPr="003E4DFF">
        <w:rPr>
          <w:rFonts w:ascii="Times New Roman" w:eastAsia="Calibri" w:hAnsi="Times New Roman" w:cs="Times New Roman"/>
          <w:sz w:val="28"/>
          <w:szCs w:val="28"/>
          <w:lang w:val="es-SV"/>
        </w:rPr>
        <w:lastRenderedPageBreak/>
        <w:t xml:space="preserve">del 22/5/2020, el Concejo Municipal acordó: 1) Autorizar que se continúe adquiriendo el servicio de Arrendamiento de 3 equipos multifunción de 25 PPM, 1 copiadora multifunción de 45 PPM, 1 impresora de producción B/N de 95 PPM, 4 impresoras </w:t>
      </w:r>
      <w:proofErr w:type="spellStart"/>
      <w:r w:rsidRPr="003E4DFF">
        <w:rPr>
          <w:rFonts w:ascii="Times New Roman" w:eastAsia="Calibri" w:hAnsi="Times New Roman" w:cs="Times New Roman"/>
          <w:sz w:val="28"/>
          <w:szCs w:val="28"/>
          <w:lang w:val="es-SV"/>
        </w:rPr>
        <w:t>phaser</w:t>
      </w:r>
      <w:proofErr w:type="spellEnd"/>
      <w:r w:rsidRPr="003E4DFF">
        <w:rPr>
          <w:rFonts w:ascii="Times New Roman" w:eastAsia="Calibri" w:hAnsi="Times New Roman" w:cs="Times New Roman"/>
          <w:sz w:val="28"/>
          <w:szCs w:val="28"/>
          <w:lang w:val="es-SV"/>
        </w:rPr>
        <w:t xml:space="preserve"> 3610 de 47 PPM, 1 copiadora multifuncional de 47 PMM, para el procesamiento de información en diferentes Dependencias Municipales por un volumen de 127,500 impresiones mensuales en color negro, con la Empresa </w:t>
      </w:r>
      <w:proofErr w:type="spellStart"/>
      <w:r w:rsidRPr="003E4DFF">
        <w:rPr>
          <w:rFonts w:ascii="Times New Roman" w:eastAsia="Calibri" w:hAnsi="Times New Roman" w:cs="Times New Roman"/>
          <w:sz w:val="28"/>
          <w:szCs w:val="28"/>
          <w:lang w:val="es-SV"/>
        </w:rPr>
        <w:t>Productive</w:t>
      </w:r>
      <w:proofErr w:type="spellEnd"/>
      <w:r w:rsidRPr="003E4DFF">
        <w:rPr>
          <w:rFonts w:ascii="Times New Roman" w:eastAsia="Calibri" w:hAnsi="Times New Roman" w:cs="Times New Roman"/>
          <w:sz w:val="28"/>
          <w:szCs w:val="28"/>
          <w:lang w:val="es-SV"/>
        </w:rPr>
        <w:t xml:space="preserve"> Business </w:t>
      </w:r>
      <w:proofErr w:type="spellStart"/>
      <w:r w:rsidRPr="003E4DFF">
        <w:rPr>
          <w:rFonts w:ascii="Times New Roman" w:eastAsia="Calibri" w:hAnsi="Times New Roman" w:cs="Times New Roman"/>
          <w:sz w:val="28"/>
          <w:szCs w:val="28"/>
          <w:lang w:val="es-SV"/>
        </w:rPr>
        <w:t>Solutions</w:t>
      </w:r>
      <w:proofErr w:type="spellEnd"/>
      <w:r w:rsidRPr="003E4DFF">
        <w:rPr>
          <w:rFonts w:ascii="Times New Roman" w:eastAsia="Calibri" w:hAnsi="Times New Roman" w:cs="Times New Roman"/>
          <w:sz w:val="28"/>
          <w:szCs w:val="28"/>
          <w:lang w:val="es-SV"/>
        </w:rPr>
        <w:t xml:space="preserve"> El Salvador S.A. de C.V. ( PBS El Salvador S.A. de C.V.)(Lic. Ernesto Orlando Guevara Alvarenga), por un valor mensual de </w:t>
      </w:r>
      <w:r w:rsidRPr="003E4DFF">
        <w:rPr>
          <w:rFonts w:ascii="Times New Roman" w:eastAsia="Calibri" w:hAnsi="Times New Roman" w:cs="Times New Roman"/>
          <w:b/>
          <w:bCs/>
          <w:sz w:val="28"/>
          <w:szCs w:val="28"/>
          <w:lang w:val="es-SV"/>
        </w:rPr>
        <w:t>$2,247.75</w:t>
      </w:r>
      <w:r w:rsidRPr="003E4DFF">
        <w:rPr>
          <w:rFonts w:ascii="Times New Roman" w:eastAsia="Calibri" w:hAnsi="Times New Roman" w:cs="Times New Roman"/>
          <w:sz w:val="28"/>
          <w:szCs w:val="28"/>
          <w:lang w:val="es-SV"/>
        </w:rPr>
        <w:t xml:space="preserve"> mientras dure la emergencia y la Municipalidad tenga las condiciones normales que le permitan establecer una nueva contratación, que se detalla:</w:t>
      </w:r>
    </w:p>
    <w:tbl>
      <w:tblPr>
        <w:tblW w:w="9209" w:type="dxa"/>
        <w:jc w:val="center"/>
        <w:tblCellMar>
          <w:left w:w="70" w:type="dxa"/>
          <w:right w:w="70" w:type="dxa"/>
        </w:tblCellMar>
        <w:tblLook w:val="04A0" w:firstRow="1" w:lastRow="0" w:firstColumn="1" w:lastColumn="0" w:noHBand="0" w:noVBand="1"/>
      </w:tblPr>
      <w:tblGrid>
        <w:gridCol w:w="1004"/>
        <w:gridCol w:w="2961"/>
        <w:gridCol w:w="2977"/>
        <w:gridCol w:w="1326"/>
        <w:gridCol w:w="941"/>
      </w:tblGrid>
      <w:tr w:rsidR="003E4DFF" w:rsidRPr="003E4DFF" w14:paraId="21DC9BE1" w14:textId="77777777" w:rsidTr="002816F2">
        <w:trPr>
          <w:trHeight w:val="403"/>
          <w:jc w:val="center"/>
        </w:trPr>
        <w:tc>
          <w:tcPr>
            <w:tcW w:w="988" w:type="dxa"/>
            <w:tcBorders>
              <w:top w:val="single" w:sz="4" w:space="0" w:color="auto"/>
              <w:left w:val="single" w:sz="4" w:space="0" w:color="auto"/>
              <w:bottom w:val="single" w:sz="4" w:space="0" w:color="auto"/>
              <w:right w:val="single" w:sz="4" w:space="0" w:color="auto"/>
            </w:tcBorders>
            <w:vAlign w:val="bottom"/>
          </w:tcPr>
          <w:p w14:paraId="13F0932A"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CANTIDAD</w:t>
            </w:r>
          </w:p>
        </w:tc>
        <w:tc>
          <w:tcPr>
            <w:tcW w:w="2969" w:type="dxa"/>
            <w:tcBorders>
              <w:top w:val="single" w:sz="4" w:space="0" w:color="auto"/>
              <w:left w:val="nil"/>
              <w:bottom w:val="single" w:sz="4" w:space="0" w:color="auto"/>
              <w:right w:val="single" w:sz="4" w:space="0" w:color="auto"/>
            </w:tcBorders>
            <w:vAlign w:val="bottom"/>
          </w:tcPr>
          <w:p w14:paraId="0F4A6849"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DESCRIPCION </w:t>
            </w:r>
          </w:p>
        </w:tc>
        <w:tc>
          <w:tcPr>
            <w:tcW w:w="2984" w:type="dxa"/>
            <w:tcBorders>
              <w:top w:val="single" w:sz="4" w:space="0" w:color="auto"/>
              <w:left w:val="nil"/>
              <w:bottom w:val="single" w:sz="4" w:space="0" w:color="auto"/>
              <w:right w:val="single" w:sz="4" w:space="0" w:color="auto"/>
            </w:tcBorders>
            <w:vAlign w:val="bottom"/>
          </w:tcPr>
          <w:p w14:paraId="348F6A93"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DEPENDENCIA</w:t>
            </w:r>
          </w:p>
        </w:tc>
        <w:tc>
          <w:tcPr>
            <w:tcW w:w="1327" w:type="dxa"/>
            <w:tcBorders>
              <w:top w:val="single" w:sz="4" w:space="0" w:color="auto"/>
              <w:left w:val="nil"/>
              <w:bottom w:val="single" w:sz="4" w:space="0" w:color="auto"/>
              <w:right w:val="single" w:sz="4" w:space="0" w:color="auto"/>
            </w:tcBorders>
            <w:vAlign w:val="bottom"/>
          </w:tcPr>
          <w:p w14:paraId="7CF849C3"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EXCEDENTES DE COPIAS</w:t>
            </w:r>
          </w:p>
        </w:tc>
        <w:tc>
          <w:tcPr>
            <w:tcW w:w="941" w:type="dxa"/>
            <w:tcBorders>
              <w:top w:val="single" w:sz="4" w:space="0" w:color="auto"/>
              <w:left w:val="nil"/>
              <w:bottom w:val="single" w:sz="4" w:space="0" w:color="auto"/>
              <w:right w:val="single" w:sz="4" w:space="0" w:color="auto"/>
            </w:tcBorders>
            <w:vAlign w:val="bottom"/>
          </w:tcPr>
          <w:p w14:paraId="5C32BF2A"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MENSUAL</w:t>
            </w:r>
          </w:p>
        </w:tc>
      </w:tr>
      <w:tr w:rsidR="003E4DFF" w:rsidRPr="003E4DFF" w14:paraId="2DEB4F73" w14:textId="77777777" w:rsidTr="002816F2">
        <w:trPr>
          <w:trHeight w:val="403"/>
          <w:jc w:val="center"/>
        </w:trPr>
        <w:tc>
          <w:tcPr>
            <w:tcW w:w="988" w:type="dxa"/>
            <w:tcBorders>
              <w:top w:val="single" w:sz="4" w:space="0" w:color="auto"/>
              <w:left w:val="single" w:sz="4" w:space="0" w:color="auto"/>
              <w:bottom w:val="single" w:sz="4" w:space="0" w:color="auto"/>
              <w:right w:val="single" w:sz="4" w:space="0" w:color="auto"/>
            </w:tcBorders>
            <w:vAlign w:val="bottom"/>
          </w:tcPr>
          <w:p w14:paraId="2754D69D"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p>
        </w:tc>
        <w:tc>
          <w:tcPr>
            <w:tcW w:w="5953" w:type="dxa"/>
            <w:gridSpan w:val="2"/>
            <w:tcBorders>
              <w:top w:val="single" w:sz="4" w:space="0" w:color="auto"/>
              <w:left w:val="nil"/>
              <w:bottom w:val="single" w:sz="4" w:space="0" w:color="auto"/>
              <w:right w:val="single" w:sz="4" w:space="0" w:color="auto"/>
            </w:tcBorders>
            <w:vAlign w:val="bottom"/>
          </w:tcPr>
          <w:p w14:paraId="7CBA10A2"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54316 – ARRENDAMIENTO DE BIENES MUEBLES </w:t>
            </w:r>
          </w:p>
        </w:tc>
        <w:tc>
          <w:tcPr>
            <w:tcW w:w="1327" w:type="dxa"/>
            <w:tcBorders>
              <w:top w:val="single" w:sz="4" w:space="0" w:color="auto"/>
              <w:left w:val="nil"/>
              <w:bottom w:val="single" w:sz="4" w:space="0" w:color="auto"/>
              <w:right w:val="single" w:sz="4" w:space="0" w:color="auto"/>
            </w:tcBorders>
            <w:vAlign w:val="bottom"/>
          </w:tcPr>
          <w:p w14:paraId="091D219F"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p>
        </w:tc>
        <w:tc>
          <w:tcPr>
            <w:tcW w:w="941" w:type="dxa"/>
            <w:tcBorders>
              <w:top w:val="single" w:sz="4" w:space="0" w:color="auto"/>
              <w:left w:val="nil"/>
              <w:bottom w:val="single" w:sz="4" w:space="0" w:color="auto"/>
              <w:right w:val="single" w:sz="4" w:space="0" w:color="auto"/>
            </w:tcBorders>
            <w:vAlign w:val="bottom"/>
          </w:tcPr>
          <w:p w14:paraId="3D9F9386"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0D2C858C" w14:textId="77777777" w:rsidTr="002816F2">
        <w:trPr>
          <w:trHeight w:val="438"/>
          <w:jc w:val="center"/>
        </w:trPr>
        <w:tc>
          <w:tcPr>
            <w:tcW w:w="988" w:type="dxa"/>
            <w:vMerge w:val="restart"/>
            <w:tcBorders>
              <w:top w:val="nil"/>
              <w:left w:val="single" w:sz="4" w:space="0" w:color="auto"/>
              <w:bottom w:val="single" w:sz="4" w:space="0" w:color="000000"/>
              <w:right w:val="single" w:sz="4" w:space="0" w:color="auto"/>
            </w:tcBorders>
            <w:vAlign w:val="bottom"/>
            <w:hideMark/>
          </w:tcPr>
          <w:p w14:paraId="3753CB77"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3</w:t>
            </w:r>
          </w:p>
        </w:tc>
        <w:tc>
          <w:tcPr>
            <w:tcW w:w="2969" w:type="dxa"/>
            <w:vMerge w:val="restart"/>
            <w:tcBorders>
              <w:top w:val="nil"/>
              <w:left w:val="single" w:sz="4" w:space="0" w:color="auto"/>
              <w:bottom w:val="single" w:sz="4" w:space="0" w:color="000000"/>
              <w:right w:val="single" w:sz="4" w:space="0" w:color="auto"/>
            </w:tcBorders>
            <w:vAlign w:val="bottom"/>
            <w:hideMark/>
          </w:tcPr>
          <w:p w14:paraId="24B16228"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EQUIPOS MULTIFUNCION DE 25 PPM</w:t>
            </w:r>
          </w:p>
        </w:tc>
        <w:tc>
          <w:tcPr>
            <w:tcW w:w="2984" w:type="dxa"/>
            <w:tcBorders>
              <w:top w:val="nil"/>
              <w:left w:val="nil"/>
              <w:bottom w:val="single" w:sz="4" w:space="0" w:color="auto"/>
              <w:right w:val="single" w:sz="4" w:space="0" w:color="auto"/>
            </w:tcBorders>
            <w:vAlign w:val="bottom"/>
            <w:hideMark/>
          </w:tcPr>
          <w:p w14:paraId="440F6EC6"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 DESPACHO DEL SR. ALCALDE MUNICIPAL</w:t>
            </w:r>
          </w:p>
        </w:tc>
        <w:tc>
          <w:tcPr>
            <w:tcW w:w="1327" w:type="dxa"/>
            <w:vMerge w:val="restart"/>
            <w:tcBorders>
              <w:top w:val="nil"/>
              <w:left w:val="single" w:sz="4" w:space="0" w:color="auto"/>
              <w:bottom w:val="single" w:sz="4" w:space="0" w:color="000000"/>
              <w:right w:val="single" w:sz="4" w:space="0" w:color="auto"/>
            </w:tcBorders>
            <w:vAlign w:val="bottom"/>
            <w:hideMark/>
          </w:tcPr>
          <w:p w14:paraId="1F197E65"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$ 0.0149 </w:t>
            </w:r>
          </w:p>
          <w:p w14:paraId="3012A1B7"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val="restart"/>
            <w:tcBorders>
              <w:top w:val="nil"/>
              <w:left w:val="single" w:sz="4" w:space="0" w:color="auto"/>
              <w:bottom w:val="single" w:sz="4" w:space="0" w:color="000000"/>
              <w:right w:val="single" w:sz="4" w:space="0" w:color="auto"/>
            </w:tcBorders>
            <w:vAlign w:val="bottom"/>
            <w:hideMark/>
          </w:tcPr>
          <w:p w14:paraId="55D2A5B9"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$ 2,247.75 </w:t>
            </w:r>
          </w:p>
        </w:tc>
      </w:tr>
      <w:tr w:rsidR="003E4DFF" w:rsidRPr="003E4DFF" w14:paraId="4E5FF89B" w14:textId="77777777" w:rsidTr="002816F2">
        <w:trPr>
          <w:trHeight w:val="300"/>
          <w:jc w:val="center"/>
        </w:trPr>
        <w:tc>
          <w:tcPr>
            <w:tcW w:w="988" w:type="dxa"/>
            <w:vMerge/>
            <w:tcBorders>
              <w:top w:val="nil"/>
              <w:left w:val="single" w:sz="4" w:space="0" w:color="auto"/>
              <w:bottom w:val="single" w:sz="4" w:space="0" w:color="000000"/>
              <w:right w:val="single" w:sz="4" w:space="0" w:color="auto"/>
            </w:tcBorders>
            <w:vAlign w:val="center"/>
            <w:hideMark/>
          </w:tcPr>
          <w:p w14:paraId="000C0F73"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69" w:type="dxa"/>
            <w:vMerge/>
            <w:tcBorders>
              <w:top w:val="nil"/>
              <w:left w:val="single" w:sz="4" w:space="0" w:color="auto"/>
              <w:bottom w:val="single" w:sz="4" w:space="0" w:color="000000"/>
              <w:right w:val="single" w:sz="4" w:space="0" w:color="auto"/>
            </w:tcBorders>
            <w:vAlign w:val="center"/>
            <w:hideMark/>
          </w:tcPr>
          <w:p w14:paraId="69B95C1B"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84" w:type="dxa"/>
            <w:tcBorders>
              <w:top w:val="nil"/>
              <w:left w:val="nil"/>
              <w:bottom w:val="single" w:sz="4" w:space="0" w:color="auto"/>
              <w:right w:val="single" w:sz="4" w:space="0" w:color="auto"/>
            </w:tcBorders>
            <w:vAlign w:val="bottom"/>
            <w:hideMark/>
          </w:tcPr>
          <w:p w14:paraId="070F73E5"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 UACI</w:t>
            </w:r>
          </w:p>
        </w:tc>
        <w:tc>
          <w:tcPr>
            <w:tcW w:w="1327" w:type="dxa"/>
            <w:vMerge/>
            <w:tcBorders>
              <w:top w:val="nil"/>
              <w:left w:val="single" w:sz="4" w:space="0" w:color="auto"/>
              <w:bottom w:val="single" w:sz="4" w:space="0" w:color="000000"/>
              <w:right w:val="single" w:sz="4" w:space="0" w:color="auto"/>
            </w:tcBorders>
            <w:vAlign w:val="center"/>
            <w:hideMark/>
          </w:tcPr>
          <w:p w14:paraId="76DDD182"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941" w:type="dxa"/>
            <w:vMerge/>
            <w:tcBorders>
              <w:top w:val="nil"/>
              <w:left w:val="single" w:sz="4" w:space="0" w:color="auto"/>
              <w:bottom w:val="single" w:sz="4" w:space="0" w:color="000000"/>
              <w:right w:val="single" w:sz="4" w:space="0" w:color="auto"/>
            </w:tcBorders>
            <w:vAlign w:val="center"/>
            <w:hideMark/>
          </w:tcPr>
          <w:p w14:paraId="36BB66B5"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43212733" w14:textId="77777777" w:rsidTr="002816F2">
        <w:trPr>
          <w:trHeight w:val="466"/>
          <w:jc w:val="center"/>
        </w:trPr>
        <w:tc>
          <w:tcPr>
            <w:tcW w:w="988" w:type="dxa"/>
            <w:vMerge/>
            <w:tcBorders>
              <w:top w:val="nil"/>
              <w:left w:val="single" w:sz="4" w:space="0" w:color="auto"/>
              <w:bottom w:val="single" w:sz="4" w:space="0" w:color="000000"/>
              <w:right w:val="single" w:sz="4" w:space="0" w:color="auto"/>
            </w:tcBorders>
            <w:vAlign w:val="center"/>
            <w:hideMark/>
          </w:tcPr>
          <w:p w14:paraId="52D13DC1"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69" w:type="dxa"/>
            <w:vMerge/>
            <w:tcBorders>
              <w:top w:val="nil"/>
              <w:left w:val="single" w:sz="4" w:space="0" w:color="auto"/>
              <w:bottom w:val="single" w:sz="4" w:space="0" w:color="000000"/>
              <w:right w:val="single" w:sz="4" w:space="0" w:color="auto"/>
            </w:tcBorders>
            <w:vAlign w:val="center"/>
            <w:hideMark/>
          </w:tcPr>
          <w:p w14:paraId="403B0116"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84" w:type="dxa"/>
            <w:tcBorders>
              <w:top w:val="nil"/>
              <w:left w:val="nil"/>
              <w:bottom w:val="single" w:sz="4" w:space="0" w:color="auto"/>
              <w:right w:val="single" w:sz="4" w:space="0" w:color="auto"/>
            </w:tcBorders>
            <w:vAlign w:val="bottom"/>
            <w:hideMark/>
          </w:tcPr>
          <w:p w14:paraId="32A57904"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 DEPARTAMENTO ASEO, ORNATO, MANTENIMIENTO CALLES Y CAMINOS</w:t>
            </w:r>
          </w:p>
        </w:tc>
        <w:tc>
          <w:tcPr>
            <w:tcW w:w="1327" w:type="dxa"/>
            <w:vMerge/>
            <w:tcBorders>
              <w:top w:val="nil"/>
              <w:left w:val="single" w:sz="4" w:space="0" w:color="auto"/>
              <w:bottom w:val="single" w:sz="4" w:space="0" w:color="000000"/>
              <w:right w:val="single" w:sz="4" w:space="0" w:color="auto"/>
            </w:tcBorders>
            <w:vAlign w:val="center"/>
            <w:hideMark/>
          </w:tcPr>
          <w:p w14:paraId="112067FF"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941" w:type="dxa"/>
            <w:vMerge/>
            <w:tcBorders>
              <w:top w:val="nil"/>
              <w:left w:val="single" w:sz="4" w:space="0" w:color="auto"/>
              <w:bottom w:val="single" w:sz="4" w:space="0" w:color="000000"/>
              <w:right w:val="single" w:sz="4" w:space="0" w:color="auto"/>
            </w:tcBorders>
            <w:vAlign w:val="center"/>
            <w:hideMark/>
          </w:tcPr>
          <w:p w14:paraId="23425770"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1FE79766" w14:textId="77777777" w:rsidTr="002816F2">
        <w:trPr>
          <w:trHeight w:val="463"/>
          <w:jc w:val="center"/>
        </w:trPr>
        <w:tc>
          <w:tcPr>
            <w:tcW w:w="988" w:type="dxa"/>
            <w:tcBorders>
              <w:top w:val="nil"/>
              <w:left w:val="single" w:sz="4" w:space="0" w:color="auto"/>
              <w:bottom w:val="single" w:sz="4" w:space="0" w:color="auto"/>
              <w:right w:val="single" w:sz="4" w:space="0" w:color="auto"/>
            </w:tcBorders>
            <w:vAlign w:val="bottom"/>
            <w:hideMark/>
          </w:tcPr>
          <w:p w14:paraId="69E99C40"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w:t>
            </w:r>
          </w:p>
        </w:tc>
        <w:tc>
          <w:tcPr>
            <w:tcW w:w="2969" w:type="dxa"/>
            <w:tcBorders>
              <w:top w:val="nil"/>
              <w:left w:val="nil"/>
              <w:bottom w:val="single" w:sz="4" w:space="0" w:color="auto"/>
              <w:right w:val="single" w:sz="4" w:space="0" w:color="auto"/>
            </w:tcBorders>
            <w:vAlign w:val="bottom"/>
            <w:hideMark/>
          </w:tcPr>
          <w:p w14:paraId="421C4374"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COPIADORA MULTIFUNCION DE 45 PPM</w:t>
            </w:r>
          </w:p>
        </w:tc>
        <w:tc>
          <w:tcPr>
            <w:tcW w:w="2984" w:type="dxa"/>
            <w:tcBorders>
              <w:top w:val="nil"/>
              <w:left w:val="nil"/>
              <w:bottom w:val="single" w:sz="4" w:space="0" w:color="auto"/>
              <w:right w:val="single" w:sz="4" w:space="0" w:color="auto"/>
            </w:tcBorders>
            <w:vAlign w:val="bottom"/>
            <w:hideMark/>
          </w:tcPr>
          <w:p w14:paraId="51548AD0"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DEPARTAMENTO REGISTRO DEL ESTADO FAMILIAR</w:t>
            </w:r>
          </w:p>
        </w:tc>
        <w:tc>
          <w:tcPr>
            <w:tcW w:w="1327" w:type="dxa"/>
            <w:tcBorders>
              <w:top w:val="nil"/>
              <w:left w:val="nil"/>
              <w:bottom w:val="single" w:sz="4" w:space="0" w:color="auto"/>
              <w:right w:val="single" w:sz="4" w:space="0" w:color="auto"/>
            </w:tcBorders>
            <w:vAlign w:val="bottom"/>
            <w:hideMark/>
          </w:tcPr>
          <w:p w14:paraId="335E26F4"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$ 0.0149</w:t>
            </w:r>
          </w:p>
          <w:p w14:paraId="3E092CDE"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010B0C68"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1393694A" w14:textId="77777777" w:rsidTr="002816F2">
        <w:trPr>
          <w:trHeight w:val="385"/>
          <w:jc w:val="center"/>
        </w:trPr>
        <w:tc>
          <w:tcPr>
            <w:tcW w:w="988" w:type="dxa"/>
            <w:tcBorders>
              <w:top w:val="nil"/>
              <w:left w:val="single" w:sz="4" w:space="0" w:color="auto"/>
              <w:bottom w:val="single" w:sz="4" w:space="0" w:color="auto"/>
              <w:right w:val="single" w:sz="4" w:space="0" w:color="auto"/>
            </w:tcBorders>
            <w:vAlign w:val="bottom"/>
            <w:hideMark/>
          </w:tcPr>
          <w:p w14:paraId="12A7DE94"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w:t>
            </w:r>
          </w:p>
        </w:tc>
        <w:tc>
          <w:tcPr>
            <w:tcW w:w="2969" w:type="dxa"/>
            <w:tcBorders>
              <w:top w:val="nil"/>
              <w:left w:val="nil"/>
              <w:bottom w:val="single" w:sz="4" w:space="0" w:color="auto"/>
              <w:right w:val="single" w:sz="4" w:space="0" w:color="auto"/>
            </w:tcBorders>
            <w:vAlign w:val="bottom"/>
            <w:hideMark/>
          </w:tcPr>
          <w:p w14:paraId="4D128D6C"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IMPRESORA DE PRODUCCION BLANCO Y NEGRO - DE 95 PPM </w:t>
            </w:r>
          </w:p>
        </w:tc>
        <w:tc>
          <w:tcPr>
            <w:tcW w:w="2984" w:type="dxa"/>
            <w:tcBorders>
              <w:top w:val="nil"/>
              <w:left w:val="nil"/>
              <w:bottom w:val="single" w:sz="4" w:space="0" w:color="auto"/>
              <w:right w:val="single" w:sz="4" w:space="0" w:color="auto"/>
            </w:tcBorders>
            <w:vAlign w:val="bottom"/>
            <w:hideMark/>
          </w:tcPr>
          <w:p w14:paraId="5BC84C86"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DEPARTAMENTO CUENTAS CORRIENTES</w:t>
            </w:r>
          </w:p>
        </w:tc>
        <w:tc>
          <w:tcPr>
            <w:tcW w:w="1327" w:type="dxa"/>
            <w:tcBorders>
              <w:top w:val="nil"/>
              <w:left w:val="nil"/>
              <w:bottom w:val="single" w:sz="4" w:space="0" w:color="auto"/>
              <w:right w:val="single" w:sz="4" w:space="0" w:color="auto"/>
            </w:tcBorders>
            <w:vAlign w:val="bottom"/>
            <w:hideMark/>
          </w:tcPr>
          <w:p w14:paraId="2E2CA292"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$ 0.0149 </w:t>
            </w:r>
          </w:p>
          <w:p w14:paraId="0165987B"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31974734"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11D36204" w14:textId="77777777" w:rsidTr="002816F2">
        <w:trPr>
          <w:trHeight w:val="422"/>
          <w:jc w:val="center"/>
        </w:trPr>
        <w:tc>
          <w:tcPr>
            <w:tcW w:w="988" w:type="dxa"/>
            <w:tcBorders>
              <w:top w:val="nil"/>
              <w:left w:val="single" w:sz="4" w:space="0" w:color="auto"/>
              <w:bottom w:val="single" w:sz="4" w:space="0" w:color="auto"/>
              <w:right w:val="single" w:sz="4" w:space="0" w:color="auto"/>
            </w:tcBorders>
            <w:vAlign w:val="bottom"/>
            <w:hideMark/>
          </w:tcPr>
          <w:p w14:paraId="193B013B"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4</w:t>
            </w:r>
          </w:p>
        </w:tc>
        <w:tc>
          <w:tcPr>
            <w:tcW w:w="2969" w:type="dxa"/>
            <w:tcBorders>
              <w:top w:val="nil"/>
              <w:left w:val="nil"/>
              <w:bottom w:val="single" w:sz="4" w:space="0" w:color="auto"/>
              <w:right w:val="single" w:sz="4" w:space="0" w:color="auto"/>
            </w:tcBorders>
            <w:vAlign w:val="bottom"/>
            <w:hideMark/>
          </w:tcPr>
          <w:p w14:paraId="07AAFF41"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IMPRESORAS - MODELO PHASER 3610 DE 47 PPM.</w:t>
            </w:r>
          </w:p>
        </w:tc>
        <w:tc>
          <w:tcPr>
            <w:tcW w:w="2984" w:type="dxa"/>
            <w:tcBorders>
              <w:top w:val="nil"/>
              <w:left w:val="nil"/>
              <w:bottom w:val="single" w:sz="4" w:space="0" w:color="auto"/>
              <w:right w:val="single" w:sz="4" w:space="0" w:color="auto"/>
            </w:tcBorders>
            <w:vAlign w:val="bottom"/>
            <w:hideMark/>
          </w:tcPr>
          <w:p w14:paraId="460F0F08"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DEPARTAMENTO CUENTAS CORRIENTES</w:t>
            </w:r>
          </w:p>
        </w:tc>
        <w:tc>
          <w:tcPr>
            <w:tcW w:w="1327" w:type="dxa"/>
            <w:tcBorders>
              <w:top w:val="nil"/>
              <w:left w:val="nil"/>
              <w:bottom w:val="single" w:sz="4" w:space="0" w:color="auto"/>
              <w:right w:val="single" w:sz="4" w:space="0" w:color="auto"/>
            </w:tcBorders>
            <w:vAlign w:val="bottom"/>
            <w:hideMark/>
          </w:tcPr>
          <w:p w14:paraId="4AC080C2"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$ 0.0194 </w:t>
            </w:r>
          </w:p>
          <w:p w14:paraId="56186259"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0081E24D"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71097EB0" w14:textId="77777777" w:rsidTr="002816F2">
        <w:trPr>
          <w:trHeight w:val="411"/>
          <w:jc w:val="center"/>
        </w:trPr>
        <w:tc>
          <w:tcPr>
            <w:tcW w:w="988" w:type="dxa"/>
            <w:tcBorders>
              <w:top w:val="nil"/>
              <w:left w:val="single" w:sz="4" w:space="0" w:color="auto"/>
              <w:bottom w:val="single" w:sz="4" w:space="0" w:color="auto"/>
              <w:right w:val="single" w:sz="4" w:space="0" w:color="auto"/>
            </w:tcBorders>
            <w:vAlign w:val="bottom"/>
            <w:hideMark/>
          </w:tcPr>
          <w:p w14:paraId="7563F636"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w:t>
            </w:r>
          </w:p>
        </w:tc>
        <w:tc>
          <w:tcPr>
            <w:tcW w:w="2969" w:type="dxa"/>
            <w:tcBorders>
              <w:top w:val="nil"/>
              <w:left w:val="nil"/>
              <w:bottom w:val="single" w:sz="4" w:space="0" w:color="auto"/>
              <w:right w:val="single" w:sz="4" w:space="0" w:color="auto"/>
            </w:tcBorders>
            <w:vAlign w:val="bottom"/>
            <w:hideMark/>
          </w:tcPr>
          <w:p w14:paraId="16E97B41"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COPIADORA MULTIFUNCION DE 47 PPM</w:t>
            </w:r>
          </w:p>
        </w:tc>
        <w:tc>
          <w:tcPr>
            <w:tcW w:w="2984" w:type="dxa"/>
            <w:tcBorders>
              <w:top w:val="nil"/>
              <w:left w:val="nil"/>
              <w:bottom w:val="single" w:sz="4" w:space="0" w:color="auto"/>
              <w:right w:val="single" w:sz="4" w:space="0" w:color="auto"/>
            </w:tcBorders>
            <w:vAlign w:val="bottom"/>
            <w:hideMark/>
          </w:tcPr>
          <w:p w14:paraId="162A31A0"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ADMINISTRACION TRIBUTARIA MUNICIPAL</w:t>
            </w:r>
          </w:p>
        </w:tc>
        <w:tc>
          <w:tcPr>
            <w:tcW w:w="1327" w:type="dxa"/>
            <w:tcBorders>
              <w:top w:val="nil"/>
              <w:left w:val="nil"/>
              <w:bottom w:val="single" w:sz="4" w:space="0" w:color="auto"/>
              <w:right w:val="single" w:sz="4" w:space="0" w:color="auto"/>
            </w:tcBorders>
            <w:vAlign w:val="bottom"/>
            <w:hideMark/>
          </w:tcPr>
          <w:p w14:paraId="6BBE85C3"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$ 0.0194 </w:t>
            </w:r>
          </w:p>
          <w:p w14:paraId="071E845A"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38C82393"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bl>
    <w:p w14:paraId="144E204C"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t xml:space="preserve">La modalidad para pagar a la Empresa </w:t>
      </w:r>
      <w:proofErr w:type="spellStart"/>
      <w:r w:rsidRPr="003E4DFF">
        <w:rPr>
          <w:rFonts w:ascii="Times New Roman" w:eastAsia="Calibri" w:hAnsi="Times New Roman" w:cs="Times New Roman"/>
          <w:sz w:val="28"/>
          <w:szCs w:val="28"/>
          <w:lang w:val="es-SV"/>
        </w:rPr>
        <w:t>Productive</w:t>
      </w:r>
      <w:proofErr w:type="spellEnd"/>
      <w:r w:rsidRPr="003E4DFF">
        <w:rPr>
          <w:rFonts w:ascii="Times New Roman" w:eastAsia="Calibri" w:hAnsi="Times New Roman" w:cs="Times New Roman"/>
          <w:sz w:val="28"/>
          <w:szCs w:val="28"/>
          <w:lang w:val="es-SV"/>
        </w:rPr>
        <w:t xml:space="preserve"> Business </w:t>
      </w:r>
      <w:proofErr w:type="spellStart"/>
      <w:r w:rsidRPr="003E4DFF">
        <w:rPr>
          <w:rFonts w:ascii="Times New Roman" w:eastAsia="Calibri" w:hAnsi="Times New Roman" w:cs="Times New Roman"/>
          <w:sz w:val="28"/>
          <w:szCs w:val="28"/>
          <w:lang w:val="es-SV"/>
        </w:rPr>
        <w:t>Solutions</w:t>
      </w:r>
      <w:proofErr w:type="spellEnd"/>
      <w:r w:rsidRPr="003E4DFF">
        <w:rPr>
          <w:rFonts w:ascii="Times New Roman" w:eastAsia="Calibri" w:hAnsi="Times New Roman" w:cs="Times New Roman"/>
          <w:sz w:val="28"/>
          <w:szCs w:val="28"/>
          <w:lang w:val="es-SV"/>
        </w:rPr>
        <w:t xml:space="preserve"> El Salvador S.A. de C.V. (PBS El Salvador S.A. de C.V.) (Lic. Ernesto Orlando Guevara Alvarenga), por el servicio antes mencionado, ha sido a partir del mes de mayo/2020, a través de la emisión de ordenes de compras mensuales y Acuerdos Municipales de erogación de fondos, ya que no se realizó una contratación directa, debido a que no se dieron las condiciones normales que permitían establecer una contratación.- Es indispensable la ininterrupción de la contratación del servicio de Arrendamiento de 3 equipos multifunción de 25 PPM, 1 copiadora multifunción de 45 PPM, 1 impresora de producción B/N de 95 PPM, 4 impresoras </w:t>
      </w:r>
      <w:proofErr w:type="spellStart"/>
      <w:r w:rsidRPr="003E4DFF">
        <w:rPr>
          <w:rFonts w:ascii="Times New Roman" w:eastAsia="Calibri" w:hAnsi="Times New Roman" w:cs="Times New Roman"/>
          <w:sz w:val="28"/>
          <w:szCs w:val="28"/>
          <w:lang w:val="es-SV"/>
        </w:rPr>
        <w:t>phaser</w:t>
      </w:r>
      <w:proofErr w:type="spellEnd"/>
      <w:r w:rsidRPr="003E4DFF">
        <w:rPr>
          <w:rFonts w:ascii="Times New Roman" w:eastAsia="Calibri" w:hAnsi="Times New Roman" w:cs="Times New Roman"/>
          <w:sz w:val="28"/>
          <w:szCs w:val="28"/>
          <w:lang w:val="es-SV"/>
        </w:rPr>
        <w:t xml:space="preserve"> 3610 de 47 PPM, 1 copiadora multifuncional de 47 PMM, para el procesamiento de información en diferentes Dependencias Municipales por un volumen de 127,500 impresiones mensuales en color negro,  </w:t>
      </w:r>
      <w:r w:rsidRPr="003E4DFF">
        <w:rPr>
          <w:rFonts w:ascii="Times New Roman" w:eastAsia="Calibri" w:hAnsi="Times New Roman" w:cs="Times New Roman"/>
          <w:sz w:val="28"/>
          <w:szCs w:val="28"/>
          <w:lang w:val="es-SV"/>
        </w:rPr>
        <w:lastRenderedPageBreak/>
        <w:t xml:space="preserve">ya que se requiere para el buen funcionamiento de las diferentes Dependencias Municipales, por lo que es necesario que la Empresa </w:t>
      </w:r>
      <w:proofErr w:type="spellStart"/>
      <w:r w:rsidRPr="003E4DFF">
        <w:rPr>
          <w:rFonts w:ascii="Times New Roman" w:eastAsia="Calibri" w:hAnsi="Times New Roman" w:cs="Times New Roman"/>
          <w:sz w:val="28"/>
          <w:szCs w:val="28"/>
          <w:lang w:val="es-SV"/>
        </w:rPr>
        <w:t>Productive</w:t>
      </w:r>
      <w:proofErr w:type="spellEnd"/>
      <w:r w:rsidRPr="003E4DFF">
        <w:rPr>
          <w:rFonts w:ascii="Times New Roman" w:eastAsia="Calibri" w:hAnsi="Times New Roman" w:cs="Times New Roman"/>
          <w:sz w:val="28"/>
          <w:szCs w:val="28"/>
          <w:lang w:val="es-SV"/>
        </w:rPr>
        <w:t xml:space="preserve"> Business </w:t>
      </w:r>
      <w:proofErr w:type="spellStart"/>
      <w:r w:rsidRPr="003E4DFF">
        <w:rPr>
          <w:rFonts w:ascii="Times New Roman" w:eastAsia="Calibri" w:hAnsi="Times New Roman" w:cs="Times New Roman"/>
          <w:sz w:val="28"/>
          <w:szCs w:val="28"/>
          <w:lang w:val="es-SV"/>
        </w:rPr>
        <w:t>Solutions</w:t>
      </w:r>
      <w:proofErr w:type="spellEnd"/>
      <w:r w:rsidRPr="003E4DFF">
        <w:rPr>
          <w:rFonts w:ascii="Times New Roman" w:eastAsia="Calibri" w:hAnsi="Times New Roman" w:cs="Times New Roman"/>
          <w:sz w:val="28"/>
          <w:szCs w:val="28"/>
          <w:lang w:val="es-SV"/>
        </w:rPr>
        <w:t xml:space="preserve"> El Salvador S.A. de C.V. (PBS El Salvador S.A. de C.V.) (Lic. Ernesto Orlando Guevara Alvarenga), continúe brindando el servicio durante el mes de enero de 2021, mientras se realiza la contratación para el resto del año.- Considerando que el Art. 83 de la Ley de Adquisiciones y Contrataciones de la Administración Pública, nos concede legalidad para poder prorrogar los servicios por un periodo igual o menor, y con el afán que el funcionamiento de la Municipalidad no sea interrumpido, se requiere continuar adquiriendo la contratación del servicio de Arrendamiento de 3 equipos multifunción de 25 PPM, 1 copiadora multifunción de 45 PPM, 1 impresora de producción B/N de 95 PPM, 4 impresoras </w:t>
      </w:r>
      <w:proofErr w:type="spellStart"/>
      <w:r w:rsidRPr="003E4DFF">
        <w:rPr>
          <w:rFonts w:ascii="Times New Roman" w:eastAsia="Calibri" w:hAnsi="Times New Roman" w:cs="Times New Roman"/>
          <w:sz w:val="28"/>
          <w:szCs w:val="28"/>
          <w:lang w:val="es-SV"/>
        </w:rPr>
        <w:t>phaser</w:t>
      </w:r>
      <w:proofErr w:type="spellEnd"/>
      <w:r w:rsidRPr="003E4DFF">
        <w:rPr>
          <w:rFonts w:ascii="Times New Roman" w:eastAsia="Calibri" w:hAnsi="Times New Roman" w:cs="Times New Roman"/>
          <w:sz w:val="28"/>
          <w:szCs w:val="28"/>
          <w:lang w:val="es-SV"/>
        </w:rPr>
        <w:t xml:space="preserve"> 3610 de 47 PPM, 1 copiadora multifuncional de 47 PMM, para el procesamiento de información en diferentes Dependencias Municipales por un volumen de 127,500 impresiones mensuales en color negro, con la Empresa </w:t>
      </w:r>
      <w:proofErr w:type="spellStart"/>
      <w:r w:rsidRPr="003E4DFF">
        <w:rPr>
          <w:rFonts w:ascii="Times New Roman" w:eastAsia="Calibri" w:hAnsi="Times New Roman" w:cs="Times New Roman"/>
          <w:sz w:val="28"/>
          <w:szCs w:val="28"/>
          <w:lang w:val="es-SV"/>
        </w:rPr>
        <w:t>Productive</w:t>
      </w:r>
      <w:proofErr w:type="spellEnd"/>
      <w:r w:rsidRPr="003E4DFF">
        <w:rPr>
          <w:rFonts w:ascii="Times New Roman" w:eastAsia="Calibri" w:hAnsi="Times New Roman" w:cs="Times New Roman"/>
          <w:sz w:val="28"/>
          <w:szCs w:val="28"/>
          <w:lang w:val="es-SV"/>
        </w:rPr>
        <w:t xml:space="preserve"> Business </w:t>
      </w:r>
      <w:proofErr w:type="spellStart"/>
      <w:r w:rsidRPr="003E4DFF">
        <w:rPr>
          <w:rFonts w:ascii="Times New Roman" w:eastAsia="Calibri" w:hAnsi="Times New Roman" w:cs="Times New Roman"/>
          <w:sz w:val="28"/>
          <w:szCs w:val="28"/>
          <w:lang w:val="es-SV"/>
        </w:rPr>
        <w:t>Solutions</w:t>
      </w:r>
      <w:proofErr w:type="spellEnd"/>
      <w:r w:rsidRPr="003E4DFF">
        <w:rPr>
          <w:rFonts w:ascii="Times New Roman" w:eastAsia="Calibri" w:hAnsi="Times New Roman" w:cs="Times New Roman"/>
          <w:sz w:val="28"/>
          <w:szCs w:val="28"/>
          <w:lang w:val="es-SV"/>
        </w:rPr>
        <w:t xml:space="preserve"> El Salvador S.A. de C.V. (PBS El Salvador S.A. de C.V.) (Lic. Ernesto Orlando Guevara Alvarenga),  por el valor  de </w:t>
      </w:r>
      <w:r w:rsidRPr="003E4DFF">
        <w:rPr>
          <w:rFonts w:ascii="Times New Roman" w:eastAsia="Calibri" w:hAnsi="Times New Roman" w:cs="Times New Roman"/>
          <w:b/>
          <w:bCs/>
          <w:sz w:val="28"/>
          <w:szCs w:val="28"/>
          <w:lang w:val="es-SV"/>
        </w:rPr>
        <w:t>$2,247.75</w:t>
      </w:r>
      <w:r w:rsidRPr="003E4DFF">
        <w:rPr>
          <w:rFonts w:ascii="Times New Roman" w:eastAsia="Calibri" w:hAnsi="Times New Roman" w:cs="Times New Roman"/>
          <w:sz w:val="28"/>
          <w:szCs w:val="28"/>
          <w:lang w:val="es-SV"/>
        </w:rPr>
        <w:t>, durante el mes de enero 2021.- Por lo antes expuesto solicita Acuerdo Municipal.- Se tiene copia de Acuerdo Municipal antes referenciado; y solicitud Requerimiento de Obra, Bien o Servicio.- Con el aval del señor Síndico Municipal Lic. José Ebanan Quintanilla Gómez</w:t>
      </w:r>
      <w:r w:rsidRPr="003E4DFF">
        <w:rPr>
          <w:rFonts w:ascii="Times New Roman" w:eastAsia="Calibri" w:hAnsi="Times New Roman" w:cs="Times New Roman"/>
          <w:sz w:val="28"/>
          <w:szCs w:val="28"/>
        </w:rPr>
        <w:t xml:space="preserve">.- El señor </w:t>
      </w:r>
      <w:r w:rsidRPr="003E4DFF">
        <w:rPr>
          <w:rFonts w:ascii="Times New Roman" w:eastAsia="Calibri" w:hAnsi="Times New Roman" w:cs="Times New Roman"/>
          <w:sz w:val="28"/>
          <w:szCs w:val="28"/>
          <w:lang w:val="es-ES"/>
        </w:rPr>
        <w:t>Alcalde Municipal Lic. Miguel Ángel Pereira Ayala, manifiesta: Dejémoslo como viene el plazo de la prorroga.-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PRORROGAR para el mes de enero/2021 la contratación del servicio de Arrendamiento de 3 equipos multifunción de 25 PPM, 1 copiadora multifunción de 45 PPM, 1 impresora de producción B/N de 95 PPM, 4 impresoras </w:t>
      </w:r>
      <w:proofErr w:type="spellStart"/>
      <w:r w:rsidRPr="003E4DFF">
        <w:rPr>
          <w:rFonts w:ascii="Times New Roman" w:eastAsia="Calibri" w:hAnsi="Times New Roman" w:cs="Times New Roman"/>
          <w:sz w:val="28"/>
          <w:szCs w:val="28"/>
          <w:lang w:val="es-SV"/>
        </w:rPr>
        <w:t>phaser</w:t>
      </w:r>
      <w:proofErr w:type="spellEnd"/>
      <w:r w:rsidRPr="003E4DFF">
        <w:rPr>
          <w:rFonts w:ascii="Times New Roman" w:eastAsia="Calibri" w:hAnsi="Times New Roman" w:cs="Times New Roman"/>
          <w:sz w:val="28"/>
          <w:szCs w:val="28"/>
          <w:lang w:val="es-SV"/>
        </w:rPr>
        <w:t xml:space="preserve"> 3610 de 47 PPM, 1 copiadora multifuncional de 47 PMM, para el procesamiento de información en diferentes dependencias municipales por un volumen de 127,500 impresiones mensuales en color negro, con la empresa </w:t>
      </w:r>
      <w:proofErr w:type="spellStart"/>
      <w:r w:rsidRPr="003E4DFF">
        <w:rPr>
          <w:rFonts w:ascii="Times New Roman" w:eastAsia="Calibri" w:hAnsi="Times New Roman" w:cs="Times New Roman"/>
          <w:sz w:val="28"/>
          <w:szCs w:val="28"/>
          <w:lang w:val="es-SV"/>
        </w:rPr>
        <w:t>Productive</w:t>
      </w:r>
      <w:proofErr w:type="spellEnd"/>
      <w:r w:rsidRPr="003E4DFF">
        <w:rPr>
          <w:rFonts w:ascii="Times New Roman" w:eastAsia="Calibri" w:hAnsi="Times New Roman" w:cs="Times New Roman"/>
          <w:sz w:val="28"/>
          <w:szCs w:val="28"/>
          <w:lang w:val="es-SV"/>
        </w:rPr>
        <w:t xml:space="preserve"> Business </w:t>
      </w:r>
      <w:proofErr w:type="spellStart"/>
      <w:r w:rsidRPr="003E4DFF">
        <w:rPr>
          <w:rFonts w:ascii="Times New Roman" w:eastAsia="Calibri" w:hAnsi="Times New Roman" w:cs="Times New Roman"/>
          <w:sz w:val="28"/>
          <w:szCs w:val="28"/>
          <w:lang w:val="es-SV"/>
        </w:rPr>
        <w:t>Solutions</w:t>
      </w:r>
      <w:proofErr w:type="spellEnd"/>
      <w:r w:rsidRPr="003E4DFF">
        <w:rPr>
          <w:rFonts w:ascii="Times New Roman" w:eastAsia="Calibri" w:hAnsi="Times New Roman" w:cs="Times New Roman"/>
          <w:sz w:val="28"/>
          <w:szCs w:val="28"/>
          <w:lang w:val="es-SV"/>
        </w:rPr>
        <w:t xml:space="preserve"> El Salvador S.A. de C.V. (PBS El Salvador S.A. de C.V.) (Lic. Ernesto Orlando Guevara Alvarenga),  por el valor de </w:t>
      </w:r>
      <w:r w:rsidRPr="003E4DFF">
        <w:rPr>
          <w:rFonts w:ascii="Times New Roman" w:eastAsia="Calibri" w:hAnsi="Times New Roman" w:cs="Times New Roman"/>
          <w:b/>
          <w:bCs/>
          <w:sz w:val="28"/>
          <w:szCs w:val="28"/>
          <w:lang w:val="es-SV"/>
        </w:rPr>
        <w:t>$2,247.75</w:t>
      </w:r>
      <w:r w:rsidRPr="003E4DFF">
        <w:rPr>
          <w:rFonts w:ascii="Times New Roman" w:eastAsia="Calibri" w:hAnsi="Times New Roman" w:cs="Times New Roman"/>
          <w:sz w:val="28"/>
          <w:szCs w:val="28"/>
          <w:lang w:val="es-SV"/>
        </w:rPr>
        <w:t>, según detalle:</w:t>
      </w:r>
    </w:p>
    <w:tbl>
      <w:tblPr>
        <w:tblW w:w="9209" w:type="dxa"/>
        <w:jc w:val="center"/>
        <w:tblCellMar>
          <w:left w:w="70" w:type="dxa"/>
          <w:right w:w="70" w:type="dxa"/>
        </w:tblCellMar>
        <w:tblLook w:val="04A0" w:firstRow="1" w:lastRow="0" w:firstColumn="1" w:lastColumn="0" w:noHBand="0" w:noVBand="1"/>
      </w:tblPr>
      <w:tblGrid>
        <w:gridCol w:w="1004"/>
        <w:gridCol w:w="2961"/>
        <w:gridCol w:w="2977"/>
        <w:gridCol w:w="1326"/>
        <w:gridCol w:w="941"/>
      </w:tblGrid>
      <w:tr w:rsidR="003E4DFF" w:rsidRPr="003E4DFF" w14:paraId="6F39B89E" w14:textId="77777777" w:rsidTr="002816F2">
        <w:trPr>
          <w:trHeight w:val="403"/>
          <w:jc w:val="center"/>
        </w:trPr>
        <w:tc>
          <w:tcPr>
            <w:tcW w:w="988" w:type="dxa"/>
            <w:tcBorders>
              <w:top w:val="single" w:sz="4" w:space="0" w:color="auto"/>
              <w:left w:val="single" w:sz="4" w:space="0" w:color="auto"/>
              <w:bottom w:val="single" w:sz="4" w:space="0" w:color="auto"/>
              <w:right w:val="single" w:sz="4" w:space="0" w:color="auto"/>
            </w:tcBorders>
            <w:vAlign w:val="bottom"/>
          </w:tcPr>
          <w:p w14:paraId="1439CEEA"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CANTIDAD</w:t>
            </w:r>
          </w:p>
        </w:tc>
        <w:tc>
          <w:tcPr>
            <w:tcW w:w="2969" w:type="dxa"/>
            <w:tcBorders>
              <w:top w:val="single" w:sz="4" w:space="0" w:color="auto"/>
              <w:left w:val="nil"/>
              <w:bottom w:val="single" w:sz="4" w:space="0" w:color="auto"/>
              <w:right w:val="single" w:sz="4" w:space="0" w:color="auto"/>
            </w:tcBorders>
            <w:vAlign w:val="bottom"/>
          </w:tcPr>
          <w:p w14:paraId="08C3AF8B"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DESCRIPCION </w:t>
            </w:r>
          </w:p>
        </w:tc>
        <w:tc>
          <w:tcPr>
            <w:tcW w:w="2984" w:type="dxa"/>
            <w:tcBorders>
              <w:top w:val="single" w:sz="4" w:space="0" w:color="auto"/>
              <w:left w:val="nil"/>
              <w:bottom w:val="single" w:sz="4" w:space="0" w:color="auto"/>
              <w:right w:val="single" w:sz="4" w:space="0" w:color="auto"/>
            </w:tcBorders>
            <w:vAlign w:val="bottom"/>
          </w:tcPr>
          <w:p w14:paraId="56321461"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DEPENDENCIA</w:t>
            </w:r>
          </w:p>
        </w:tc>
        <w:tc>
          <w:tcPr>
            <w:tcW w:w="1327" w:type="dxa"/>
            <w:tcBorders>
              <w:top w:val="single" w:sz="4" w:space="0" w:color="auto"/>
              <w:left w:val="nil"/>
              <w:bottom w:val="single" w:sz="4" w:space="0" w:color="auto"/>
              <w:right w:val="single" w:sz="4" w:space="0" w:color="auto"/>
            </w:tcBorders>
            <w:vAlign w:val="bottom"/>
          </w:tcPr>
          <w:p w14:paraId="5A449F82"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EXCEDENTES DE COPIAS</w:t>
            </w:r>
          </w:p>
        </w:tc>
        <w:tc>
          <w:tcPr>
            <w:tcW w:w="941" w:type="dxa"/>
            <w:tcBorders>
              <w:top w:val="single" w:sz="4" w:space="0" w:color="auto"/>
              <w:left w:val="nil"/>
              <w:bottom w:val="single" w:sz="4" w:space="0" w:color="auto"/>
              <w:right w:val="single" w:sz="4" w:space="0" w:color="auto"/>
            </w:tcBorders>
            <w:vAlign w:val="bottom"/>
          </w:tcPr>
          <w:p w14:paraId="15A82901"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MENSUAL</w:t>
            </w:r>
          </w:p>
        </w:tc>
      </w:tr>
      <w:tr w:rsidR="003E4DFF" w:rsidRPr="003E4DFF" w14:paraId="153E2518" w14:textId="77777777" w:rsidTr="002816F2">
        <w:trPr>
          <w:trHeight w:val="403"/>
          <w:jc w:val="center"/>
        </w:trPr>
        <w:tc>
          <w:tcPr>
            <w:tcW w:w="988" w:type="dxa"/>
            <w:tcBorders>
              <w:top w:val="single" w:sz="4" w:space="0" w:color="auto"/>
              <w:left w:val="single" w:sz="4" w:space="0" w:color="auto"/>
              <w:bottom w:val="single" w:sz="4" w:space="0" w:color="auto"/>
              <w:right w:val="single" w:sz="4" w:space="0" w:color="auto"/>
            </w:tcBorders>
            <w:vAlign w:val="bottom"/>
          </w:tcPr>
          <w:p w14:paraId="146C7A84"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p>
        </w:tc>
        <w:tc>
          <w:tcPr>
            <w:tcW w:w="5953" w:type="dxa"/>
            <w:gridSpan w:val="2"/>
            <w:tcBorders>
              <w:top w:val="single" w:sz="4" w:space="0" w:color="auto"/>
              <w:left w:val="nil"/>
              <w:bottom w:val="single" w:sz="4" w:space="0" w:color="auto"/>
              <w:right w:val="single" w:sz="4" w:space="0" w:color="auto"/>
            </w:tcBorders>
            <w:vAlign w:val="bottom"/>
          </w:tcPr>
          <w:p w14:paraId="20A4C9D6"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54316 – ARRENDAMIENTO DE BIENES MUEBLES </w:t>
            </w:r>
          </w:p>
        </w:tc>
        <w:tc>
          <w:tcPr>
            <w:tcW w:w="1327" w:type="dxa"/>
            <w:tcBorders>
              <w:top w:val="single" w:sz="4" w:space="0" w:color="auto"/>
              <w:left w:val="nil"/>
              <w:bottom w:val="single" w:sz="4" w:space="0" w:color="auto"/>
              <w:right w:val="single" w:sz="4" w:space="0" w:color="auto"/>
            </w:tcBorders>
            <w:vAlign w:val="bottom"/>
          </w:tcPr>
          <w:p w14:paraId="6CDFCCD7"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p>
        </w:tc>
        <w:tc>
          <w:tcPr>
            <w:tcW w:w="941" w:type="dxa"/>
            <w:tcBorders>
              <w:top w:val="single" w:sz="4" w:space="0" w:color="auto"/>
              <w:left w:val="nil"/>
              <w:bottom w:val="single" w:sz="4" w:space="0" w:color="auto"/>
              <w:right w:val="single" w:sz="4" w:space="0" w:color="auto"/>
            </w:tcBorders>
            <w:vAlign w:val="bottom"/>
          </w:tcPr>
          <w:p w14:paraId="60C2337D"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3BF9F3A8" w14:textId="77777777" w:rsidTr="002816F2">
        <w:trPr>
          <w:trHeight w:val="438"/>
          <w:jc w:val="center"/>
        </w:trPr>
        <w:tc>
          <w:tcPr>
            <w:tcW w:w="988" w:type="dxa"/>
            <w:vMerge w:val="restart"/>
            <w:tcBorders>
              <w:top w:val="nil"/>
              <w:left w:val="single" w:sz="4" w:space="0" w:color="auto"/>
              <w:bottom w:val="single" w:sz="4" w:space="0" w:color="000000"/>
              <w:right w:val="single" w:sz="4" w:space="0" w:color="auto"/>
            </w:tcBorders>
            <w:vAlign w:val="bottom"/>
            <w:hideMark/>
          </w:tcPr>
          <w:p w14:paraId="0C21C5AA"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3</w:t>
            </w:r>
          </w:p>
        </w:tc>
        <w:tc>
          <w:tcPr>
            <w:tcW w:w="2969" w:type="dxa"/>
            <w:vMerge w:val="restart"/>
            <w:tcBorders>
              <w:top w:val="nil"/>
              <w:left w:val="single" w:sz="4" w:space="0" w:color="auto"/>
              <w:bottom w:val="single" w:sz="4" w:space="0" w:color="000000"/>
              <w:right w:val="single" w:sz="4" w:space="0" w:color="auto"/>
            </w:tcBorders>
            <w:vAlign w:val="bottom"/>
            <w:hideMark/>
          </w:tcPr>
          <w:p w14:paraId="06A8CA3A"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EQUIPOS MULTIFUNCION DE 25 PPM</w:t>
            </w:r>
          </w:p>
        </w:tc>
        <w:tc>
          <w:tcPr>
            <w:tcW w:w="2984" w:type="dxa"/>
            <w:tcBorders>
              <w:top w:val="nil"/>
              <w:left w:val="nil"/>
              <w:bottom w:val="single" w:sz="4" w:space="0" w:color="auto"/>
              <w:right w:val="single" w:sz="4" w:space="0" w:color="auto"/>
            </w:tcBorders>
            <w:vAlign w:val="bottom"/>
            <w:hideMark/>
          </w:tcPr>
          <w:p w14:paraId="1462C0C8"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 DESPACHO DEL SR. ALCALDE MUNICIPAL</w:t>
            </w:r>
          </w:p>
        </w:tc>
        <w:tc>
          <w:tcPr>
            <w:tcW w:w="1327" w:type="dxa"/>
            <w:vMerge w:val="restart"/>
            <w:tcBorders>
              <w:top w:val="nil"/>
              <w:left w:val="single" w:sz="4" w:space="0" w:color="auto"/>
              <w:bottom w:val="single" w:sz="4" w:space="0" w:color="000000"/>
              <w:right w:val="single" w:sz="4" w:space="0" w:color="auto"/>
            </w:tcBorders>
            <w:vAlign w:val="bottom"/>
            <w:hideMark/>
          </w:tcPr>
          <w:p w14:paraId="2B8A647E"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$ 0.0149 </w:t>
            </w:r>
          </w:p>
          <w:p w14:paraId="773DF336"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lastRenderedPageBreak/>
              <w:t>(IVA incluido)</w:t>
            </w:r>
          </w:p>
        </w:tc>
        <w:tc>
          <w:tcPr>
            <w:tcW w:w="941" w:type="dxa"/>
            <w:vMerge w:val="restart"/>
            <w:tcBorders>
              <w:top w:val="nil"/>
              <w:left w:val="single" w:sz="4" w:space="0" w:color="auto"/>
              <w:bottom w:val="single" w:sz="4" w:space="0" w:color="000000"/>
              <w:right w:val="single" w:sz="4" w:space="0" w:color="auto"/>
            </w:tcBorders>
            <w:vAlign w:val="bottom"/>
            <w:hideMark/>
          </w:tcPr>
          <w:p w14:paraId="1EA85CB9"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lastRenderedPageBreak/>
              <w:t xml:space="preserve">$ 2,247.75 </w:t>
            </w:r>
          </w:p>
        </w:tc>
      </w:tr>
      <w:tr w:rsidR="003E4DFF" w:rsidRPr="003E4DFF" w14:paraId="26ACE925" w14:textId="77777777" w:rsidTr="002816F2">
        <w:trPr>
          <w:trHeight w:val="300"/>
          <w:jc w:val="center"/>
        </w:trPr>
        <w:tc>
          <w:tcPr>
            <w:tcW w:w="988" w:type="dxa"/>
            <w:vMerge/>
            <w:tcBorders>
              <w:top w:val="nil"/>
              <w:left w:val="single" w:sz="4" w:space="0" w:color="auto"/>
              <w:bottom w:val="single" w:sz="4" w:space="0" w:color="000000"/>
              <w:right w:val="single" w:sz="4" w:space="0" w:color="auto"/>
            </w:tcBorders>
            <w:vAlign w:val="center"/>
            <w:hideMark/>
          </w:tcPr>
          <w:p w14:paraId="7F0554AF"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69" w:type="dxa"/>
            <w:vMerge/>
            <w:tcBorders>
              <w:top w:val="nil"/>
              <w:left w:val="single" w:sz="4" w:space="0" w:color="auto"/>
              <w:bottom w:val="single" w:sz="4" w:space="0" w:color="000000"/>
              <w:right w:val="single" w:sz="4" w:space="0" w:color="auto"/>
            </w:tcBorders>
            <w:vAlign w:val="center"/>
            <w:hideMark/>
          </w:tcPr>
          <w:p w14:paraId="0A8EC9EB"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84" w:type="dxa"/>
            <w:tcBorders>
              <w:top w:val="nil"/>
              <w:left w:val="nil"/>
              <w:bottom w:val="single" w:sz="4" w:space="0" w:color="auto"/>
              <w:right w:val="single" w:sz="4" w:space="0" w:color="auto"/>
            </w:tcBorders>
            <w:vAlign w:val="bottom"/>
            <w:hideMark/>
          </w:tcPr>
          <w:p w14:paraId="22E4F817"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 UACI</w:t>
            </w:r>
          </w:p>
        </w:tc>
        <w:tc>
          <w:tcPr>
            <w:tcW w:w="1327" w:type="dxa"/>
            <w:vMerge/>
            <w:tcBorders>
              <w:top w:val="nil"/>
              <w:left w:val="single" w:sz="4" w:space="0" w:color="auto"/>
              <w:bottom w:val="single" w:sz="4" w:space="0" w:color="000000"/>
              <w:right w:val="single" w:sz="4" w:space="0" w:color="auto"/>
            </w:tcBorders>
            <w:vAlign w:val="center"/>
            <w:hideMark/>
          </w:tcPr>
          <w:p w14:paraId="450E5B47"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941" w:type="dxa"/>
            <w:vMerge/>
            <w:tcBorders>
              <w:top w:val="nil"/>
              <w:left w:val="single" w:sz="4" w:space="0" w:color="auto"/>
              <w:bottom w:val="single" w:sz="4" w:space="0" w:color="000000"/>
              <w:right w:val="single" w:sz="4" w:space="0" w:color="auto"/>
            </w:tcBorders>
            <w:vAlign w:val="center"/>
            <w:hideMark/>
          </w:tcPr>
          <w:p w14:paraId="52D0933A"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10D53CEF" w14:textId="77777777" w:rsidTr="002816F2">
        <w:trPr>
          <w:trHeight w:val="466"/>
          <w:jc w:val="center"/>
        </w:trPr>
        <w:tc>
          <w:tcPr>
            <w:tcW w:w="988" w:type="dxa"/>
            <w:vMerge/>
            <w:tcBorders>
              <w:top w:val="nil"/>
              <w:left w:val="single" w:sz="4" w:space="0" w:color="auto"/>
              <w:bottom w:val="single" w:sz="4" w:space="0" w:color="000000"/>
              <w:right w:val="single" w:sz="4" w:space="0" w:color="auto"/>
            </w:tcBorders>
            <w:vAlign w:val="center"/>
            <w:hideMark/>
          </w:tcPr>
          <w:p w14:paraId="5278F872"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69" w:type="dxa"/>
            <w:vMerge/>
            <w:tcBorders>
              <w:top w:val="nil"/>
              <w:left w:val="single" w:sz="4" w:space="0" w:color="auto"/>
              <w:bottom w:val="single" w:sz="4" w:space="0" w:color="000000"/>
              <w:right w:val="single" w:sz="4" w:space="0" w:color="auto"/>
            </w:tcBorders>
            <w:vAlign w:val="center"/>
            <w:hideMark/>
          </w:tcPr>
          <w:p w14:paraId="05E01C9D"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2984" w:type="dxa"/>
            <w:tcBorders>
              <w:top w:val="nil"/>
              <w:left w:val="nil"/>
              <w:bottom w:val="single" w:sz="4" w:space="0" w:color="auto"/>
              <w:right w:val="single" w:sz="4" w:space="0" w:color="auto"/>
            </w:tcBorders>
            <w:vAlign w:val="bottom"/>
            <w:hideMark/>
          </w:tcPr>
          <w:p w14:paraId="01B6556E"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 DEPARTAMENTO ASEO, ORNATO, MANTENIMIENTO CALLES Y CAMINOS</w:t>
            </w:r>
          </w:p>
        </w:tc>
        <w:tc>
          <w:tcPr>
            <w:tcW w:w="1327" w:type="dxa"/>
            <w:vMerge/>
            <w:tcBorders>
              <w:top w:val="nil"/>
              <w:left w:val="single" w:sz="4" w:space="0" w:color="auto"/>
              <w:bottom w:val="single" w:sz="4" w:space="0" w:color="000000"/>
              <w:right w:val="single" w:sz="4" w:space="0" w:color="auto"/>
            </w:tcBorders>
            <w:vAlign w:val="center"/>
            <w:hideMark/>
          </w:tcPr>
          <w:p w14:paraId="4AF81EBF"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c>
          <w:tcPr>
            <w:tcW w:w="941" w:type="dxa"/>
            <w:vMerge/>
            <w:tcBorders>
              <w:top w:val="nil"/>
              <w:left w:val="single" w:sz="4" w:space="0" w:color="auto"/>
              <w:bottom w:val="single" w:sz="4" w:space="0" w:color="000000"/>
              <w:right w:val="single" w:sz="4" w:space="0" w:color="auto"/>
            </w:tcBorders>
            <w:vAlign w:val="center"/>
            <w:hideMark/>
          </w:tcPr>
          <w:p w14:paraId="2BC071A9"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509AC98F" w14:textId="77777777" w:rsidTr="002816F2">
        <w:trPr>
          <w:trHeight w:val="463"/>
          <w:jc w:val="center"/>
        </w:trPr>
        <w:tc>
          <w:tcPr>
            <w:tcW w:w="988" w:type="dxa"/>
            <w:tcBorders>
              <w:top w:val="nil"/>
              <w:left w:val="single" w:sz="4" w:space="0" w:color="auto"/>
              <w:bottom w:val="single" w:sz="4" w:space="0" w:color="auto"/>
              <w:right w:val="single" w:sz="4" w:space="0" w:color="auto"/>
            </w:tcBorders>
            <w:vAlign w:val="bottom"/>
            <w:hideMark/>
          </w:tcPr>
          <w:p w14:paraId="5F8F5CD0"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w:t>
            </w:r>
          </w:p>
        </w:tc>
        <w:tc>
          <w:tcPr>
            <w:tcW w:w="2969" w:type="dxa"/>
            <w:tcBorders>
              <w:top w:val="nil"/>
              <w:left w:val="nil"/>
              <w:bottom w:val="single" w:sz="4" w:space="0" w:color="auto"/>
              <w:right w:val="single" w:sz="4" w:space="0" w:color="auto"/>
            </w:tcBorders>
            <w:vAlign w:val="bottom"/>
            <w:hideMark/>
          </w:tcPr>
          <w:p w14:paraId="19E8760D"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COPIADORA MULTIFUNCION DE 45 PPM</w:t>
            </w:r>
          </w:p>
        </w:tc>
        <w:tc>
          <w:tcPr>
            <w:tcW w:w="2984" w:type="dxa"/>
            <w:tcBorders>
              <w:top w:val="nil"/>
              <w:left w:val="nil"/>
              <w:bottom w:val="single" w:sz="4" w:space="0" w:color="auto"/>
              <w:right w:val="single" w:sz="4" w:space="0" w:color="auto"/>
            </w:tcBorders>
            <w:vAlign w:val="bottom"/>
            <w:hideMark/>
          </w:tcPr>
          <w:p w14:paraId="06058613"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DEPARTAMENTO REGISTRO DEL ESTADO FAMILIAR</w:t>
            </w:r>
          </w:p>
        </w:tc>
        <w:tc>
          <w:tcPr>
            <w:tcW w:w="1327" w:type="dxa"/>
            <w:tcBorders>
              <w:top w:val="nil"/>
              <w:left w:val="nil"/>
              <w:bottom w:val="single" w:sz="4" w:space="0" w:color="auto"/>
              <w:right w:val="single" w:sz="4" w:space="0" w:color="auto"/>
            </w:tcBorders>
            <w:vAlign w:val="bottom"/>
            <w:hideMark/>
          </w:tcPr>
          <w:p w14:paraId="1CF546F8"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$ 0.0149</w:t>
            </w:r>
          </w:p>
          <w:p w14:paraId="08B05730"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700D7DAA"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3DECB8A7" w14:textId="77777777" w:rsidTr="002816F2">
        <w:trPr>
          <w:trHeight w:val="385"/>
          <w:jc w:val="center"/>
        </w:trPr>
        <w:tc>
          <w:tcPr>
            <w:tcW w:w="988" w:type="dxa"/>
            <w:tcBorders>
              <w:top w:val="nil"/>
              <w:left w:val="single" w:sz="4" w:space="0" w:color="auto"/>
              <w:bottom w:val="single" w:sz="4" w:space="0" w:color="auto"/>
              <w:right w:val="single" w:sz="4" w:space="0" w:color="auto"/>
            </w:tcBorders>
            <w:vAlign w:val="bottom"/>
            <w:hideMark/>
          </w:tcPr>
          <w:p w14:paraId="5D3354E1"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w:t>
            </w:r>
          </w:p>
        </w:tc>
        <w:tc>
          <w:tcPr>
            <w:tcW w:w="2969" w:type="dxa"/>
            <w:tcBorders>
              <w:top w:val="nil"/>
              <w:left w:val="nil"/>
              <w:bottom w:val="single" w:sz="4" w:space="0" w:color="auto"/>
              <w:right w:val="single" w:sz="4" w:space="0" w:color="auto"/>
            </w:tcBorders>
            <w:vAlign w:val="bottom"/>
            <w:hideMark/>
          </w:tcPr>
          <w:p w14:paraId="154C2517"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IMPRESORA DE PRODUCCION BLANCO Y NEGRO - DE 95 PPM </w:t>
            </w:r>
          </w:p>
        </w:tc>
        <w:tc>
          <w:tcPr>
            <w:tcW w:w="2984" w:type="dxa"/>
            <w:tcBorders>
              <w:top w:val="nil"/>
              <w:left w:val="nil"/>
              <w:bottom w:val="single" w:sz="4" w:space="0" w:color="auto"/>
              <w:right w:val="single" w:sz="4" w:space="0" w:color="auto"/>
            </w:tcBorders>
            <w:vAlign w:val="bottom"/>
            <w:hideMark/>
          </w:tcPr>
          <w:p w14:paraId="2537A5AB"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DEPARTAMENTO CUENTAS CORRIENTES</w:t>
            </w:r>
          </w:p>
        </w:tc>
        <w:tc>
          <w:tcPr>
            <w:tcW w:w="1327" w:type="dxa"/>
            <w:tcBorders>
              <w:top w:val="nil"/>
              <w:left w:val="nil"/>
              <w:bottom w:val="single" w:sz="4" w:space="0" w:color="auto"/>
              <w:right w:val="single" w:sz="4" w:space="0" w:color="auto"/>
            </w:tcBorders>
            <w:vAlign w:val="bottom"/>
            <w:hideMark/>
          </w:tcPr>
          <w:p w14:paraId="62DB6171"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$ 0.0149 </w:t>
            </w:r>
          </w:p>
          <w:p w14:paraId="15362177"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58AE9DE8"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18C083F5" w14:textId="77777777" w:rsidTr="002816F2">
        <w:trPr>
          <w:trHeight w:val="422"/>
          <w:jc w:val="center"/>
        </w:trPr>
        <w:tc>
          <w:tcPr>
            <w:tcW w:w="988" w:type="dxa"/>
            <w:tcBorders>
              <w:top w:val="nil"/>
              <w:left w:val="single" w:sz="4" w:space="0" w:color="auto"/>
              <w:bottom w:val="single" w:sz="4" w:space="0" w:color="auto"/>
              <w:right w:val="single" w:sz="4" w:space="0" w:color="auto"/>
            </w:tcBorders>
            <w:vAlign w:val="bottom"/>
            <w:hideMark/>
          </w:tcPr>
          <w:p w14:paraId="3D74C3AC"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4</w:t>
            </w:r>
          </w:p>
        </w:tc>
        <w:tc>
          <w:tcPr>
            <w:tcW w:w="2969" w:type="dxa"/>
            <w:tcBorders>
              <w:top w:val="nil"/>
              <w:left w:val="nil"/>
              <w:bottom w:val="single" w:sz="4" w:space="0" w:color="auto"/>
              <w:right w:val="single" w:sz="4" w:space="0" w:color="auto"/>
            </w:tcBorders>
            <w:vAlign w:val="bottom"/>
            <w:hideMark/>
          </w:tcPr>
          <w:p w14:paraId="438371A1"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IMPRESORAS - MODELO PHASER 3610 DE 47 PPM.</w:t>
            </w:r>
          </w:p>
        </w:tc>
        <w:tc>
          <w:tcPr>
            <w:tcW w:w="2984" w:type="dxa"/>
            <w:tcBorders>
              <w:top w:val="nil"/>
              <w:left w:val="nil"/>
              <w:bottom w:val="single" w:sz="4" w:space="0" w:color="auto"/>
              <w:right w:val="single" w:sz="4" w:space="0" w:color="auto"/>
            </w:tcBorders>
            <w:vAlign w:val="bottom"/>
            <w:hideMark/>
          </w:tcPr>
          <w:p w14:paraId="24AB06A8"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DEPARTAMENTO CUENTAS CORRIENTES</w:t>
            </w:r>
          </w:p>
        </w:tc>
        <w:tc>
          <w:tcPr>
            <w:tcW w:w="1327" w:type="dxa"/>
            <w:tcBorders>
              <w:top w:val="nil"/>
              <w:left w:val="nil"/>
              <w:bottom w:val="single" w:sz="4" w:space="0" w:color="auto"/>
              <w:right w:val="single" w:sz="4" w:space="0" w:color="auto"/>
            </w:tcBorders>
            <w:vAlign w:val="bottom"/>
            <w:hideMark/>
          </w:tcPr>
          <w:p w14:paraId="502B145A"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$ 0.0194 </w:t>
            </w:r>
          </w:p>
          <w:p w14:paraId="1FB898D0"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07CB2E6B"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r w:rsidR="003E4DFF" w:rsidRPr="003E4DFF" w14:paraId="19E6C2A3" w14:textId="77777777" w:rsidTr="002816F2">
        <w:trPr>
          <w:trHeight w:val="411"/>
          <w:jc w:val="center"/>
        </w:trPr>
        <w:tc>
          <w:tcPr>
            <w:tcW w:w="988" w:type="dxa"/>
            <w:tcBorders>
              <w:top w:val="nil"/>
              <w:left w:val="single" w:sz="4" w:space="0" w:color="auto"/>
              <w:bottom w:val="single" w:sz="4" w:space="0" w:color="auto"/>
              <w:right w:val="single" w:sz="4" w:space="0" w:color="auto"/>
            </w:tcBorders>
            <w:vAlign w:val="bottom"/>
            <w:hideMark/>
          </w:tcPr>
          <w:p w14:paraId="2C93139D"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1</w:t>
            </w:r>
          </w:p>
        </w:tc>
        <w:tc>
          <w:tcPr>
            <w:tcW w:w="2969" w:type="dxa"/>
            <w:tcBorders>
              <w:top w:val="nil"/>
              <w:left w:val="nil"/>
              <w:bottom w:val="single" w:sz="4" w:space="0" w:color="auto"/>
              <w:right w:val="single" w:sz="4" w:space="0" w:color="auto"/>
            </w:tcBorders>
            <w:vAlign w:val="bottom"/>
            <w:hideMark/>
          </w:tcPr>
          <w:p w14:paraId="21643E10"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COPIADORA MULTIFUNCION DE 47 PPM</w:t>
            </w:r>
          </w:p>
        </w:tc>
        <w:tc>
          <w:tcPr>
            <w:tcW w:w="2984" w:type="dxa"/>
            <w:tcBorders>
              <w:top w:val="nil"/>
              <w:left w:val="nil"/>
              <w:bottom w:val="single" w:sz="4" w:space="0" w:color="auto"/>
              <w:right w:val="single" w:sz="4" w:space="0" w:color="auto"/>
            </w:tcBorders>
            <w:vAlign w:val="bottom"/>
            <w:hideMark/>
          </w:tcPr>
          <w:p w14:paraId="1DAD9EFE"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ADMINISTRACION TRIBUTARIA MUNICIPAL</w:t>
            </w:r>
          </w:p>
        </w:tc>
        <w:tc>
          <w:tcPr>
            <w:tcW w:w="1327" w:type="dxa"/>
            <w:tcBorders>
              <w:top w:val="nil"/>
              <w:left w:val="nil"/>
              <w:bottom w:val="single" w:sz="4" w:space="0" w:color="auto"/>
              <w:right w:val="single" w:sz="4" w:space="0" w:color="auto"/>
            </w:tcBorders>
            <w:vAlign w:val="bottom"/>
            <w:hideMark/>
          </w:tcPr>
          <w:p w14:paraId="28B92C13"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 xml:space="preserve">$ 0.0194 </w:t>
            </w:r>
          </w:p>
          <w:p w14:paraId="62DC9869" w14:textId="77777777" w:rsidR="003E4DFF" w:rsidRPr="003E4DFF" w:rsidRDefault="003E4DFF" w:rsidP="003E4DFF">
            <w:pPr>
              <w:spacing w:line="240" w:lineRule="auto"/>
              <w:jc w:val="center"/>
              <w:rPr>
                <w:rFonts w:ascii="Times New Roman" w:eastAsia="Calibri" w:hAnsi="Times New Roman" w:cs="Times New Roman"/>
                <w:b/>
                <w:bCs/>
                <w:color w:val="000000"/>
                <w:sz w:val="16"/>
                <w:szCs w:val="16"/>
                <w:lang w:val="es-SV" w:eastAsia="es-SV"/>
              </w:rPr>
            </w:pPr>
            <w:r w:rsidRPr="003E4DFF">
              <w:rPr>
                <w:rFonts w:ascii="Times New Roman" w:eastAsia="Calibri" w:hAnsi="Times New Roman" w:cs="Times New Roman"/>
                <w:b/>
                <w:bCs/>
                <w:color w:val="000000"/>
                <w:sz w:val="16"/>
                <w:szCs w:val="16"/>
                <w:lang w:val="es-SV" w:eastAsia="es-SV"/>
              </w:rPr>
              <w:t>(IVA incluido)</w:t>
            </w:r>
          </w:p>
        </w:tc>
        <w:tc>
          <w:tcPr>
            <w:tcW w:w="941" w:type="dxa"/>
            <w:vMerge/>
            <w:tcBorders>
              <w:top w:val="nil"/>
              <w:left w:val="single" w:sz="4" w:space="0" w:color="auto"/>
              <w:bottom w:val="single" w:sz="4" w:space="0" w:color="000000"/>
              <w:right w:val="single" w:sz="4" w:space="0" w:color="auto"/>
            </w:tcBorders>
            <w:vAlign w:val="center"/>
            <w:hideMark/>
          </w:tcPr>
          <w:p w14:paraId="43CFE73C" w14:textId="77777777" w:rsidR="003E4DFF" w:rsidRPr="003E4DFF" w:rsidRDefault="003E4DFF" w:rsidP="003E4DFF">
            <w:pPr>
              <w:spacing w:line="240" w:lineRule="auto"/>
              <w:rPr>
                <w:rFonts w:ascii="Times New Roman" w:eastAsia="Calibri" w:hAnsi="Times New Roman" w:cs="Times New Roman"/>
                <w:b/>
                <w:bCs/>
                <w:color w:val="000000"/>
                <w:sz w:val="16"/>
                <w:szCs w:val="16"/>
                <w:lang w:val="es-SV" w:eastAsia="es-SV"/>
              </w:rPr>
            </w:pPr>
          </w:p>
        </w:tc>
      </w:tr>
    </w:tbl>
    <w:p w14:paraId="44C5B8E3"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ES" w:eastAsia="es-ES"/>
        </w:rPr>
        <w:t xml:space="preserve">CERTIFÍQUESE Y NOTIFIQUESE.- </w:t>
      </w:r>
      <w:bookmarkStart w:id="5" w:name="_Hlk60663673"/>
      <w:r w:rsidRPr="003E4DFF">
        <w:rPr>
          <w:rFonts w:ascii="Times New Roman" w:eastAsia="Calibri" w:hAnsi="Times New Roman" w:cs="Times New Roman"/>
          <w:b/>
          <w:bCs/>
          <w:sz w:val="28"/>
          <w:szCs w:val="28"/>
          <w:lang w:val="es-ES" w:eastAsia="es-ES"/>
        </w:rPr>
        <w:t>ACUERDO NUMERO VEINTISIETE.-</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31 </w:t>
      </w:r>
      <w:r w:rsidRPr="003E4DFF">
        <w:rPr>
          <w:rFonts w:ascii="Times New Roman" w:eastAsia="Calibri" w:hAnsi="Times New Roman" w:cs="Times New Roman"/>
          <w:sz w:val="28"/>
          <w:szCs w:val="28"/>
        </w:rPr>
        <w:t>de la agenda de esta sesión: Nota de fecha 18/12/2020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 xml:space="preserve">Considerando que el ejercicio fiscal de este año está por finalizar, y que se mantienen contrataciones mediante órdenes de compra, con proveedores de Bienes y Servicios que su vigencia finaliza el 31 de diciembre de 2020.- De conformidad al Acuerdo Municipal No. 4 </w:t>
      </w:r>
      <w:proofErr w:type="gramStart"/>
      <w:r w:rsidRPr="003E4DFF">
        <w:rPr>
          <w:rFonts w:ascii="Times New Roman" w:eastAsia="Calibri" w:hAnsi="Times New Roman" w:cs="Times New Roman"/>
          <w:sz w:val="28"/>
          <w:szCs w:val="28"/>
        </w:rPr>
        <w:t>Acta</w:t>
      </w:r>
      <w:proofErr w:type="gramEnd"/>
      <w:r w:rsidRPr="003E4DFF">
        <w:rPr>
          <w:rFonts w:ascii="Times New Roman" w:eastAsia="Calibri" w:hAnsi="Times New Roman" w:cs="Times New Roman"/>
          <w:sz w:val="28"/>
          <w:szCs w:val="28"/>
        </w:rPr>
        <w:t xml:space="preserve"> No. 24 del 22/5/2020, el Concejo Municipal acordó 1) Autorizar que se continúe adquiriendo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 MARCELO JULIO ALEMAN ZAPATA) por un valor de $ 637.20 mientras dure la emergencia y la Municipalidad tenga las condiciones normales que le permitan establecer una nueva contratación.- La modalidad para pagar a la empresa TELEMOVIL EL SALVADOR S.A. DE C.V. (MARCELO JULIO ALEMAN ZAPATA), por el servicio antes mencionado, ha sido a partir del mes de abril/ 2020 a través de la emisión de órdenes de compras mensuales y Acuerdos Municipales de erogación de fondos, ya que no se realizó una contratación directa, debido a que no se dieron las condiciones normales que permitían establecer una contratación.- Es indispensable la ininterrupción de la contratación del SERVICIO DE INTERNET DEDICADO PARA LOS DEPARTAMENTOS DE TESORERIA Y CONTABILIDAD, PARA CUMPLIR CON LOS REQUERIMIENTOS EXIGIDOS POR LA DIRECCION GENERAL DE </w:t>
      </w:r>
      <w:r w:rsidRPr="003E4DFF">
        <w:rPr>
          <w:rFonts w:ascii="Times New Roman" w:eastAsia="Calibri" w:hAnsi="Times New Roman" w:cs="Times New Roman"/>
          <w:sz w:val="28"/>
          <w:szCs w:val="28"/>
        </w:rPr>
        <w:lastRenderedPageBreak/>
        <w:t xml:space="preserve">CONTABILIDAD GUBERNAMENTAL DEL MINISTERIO DE HACIENDA, CON MOTIVOS DEL SISTEMA DE ADMINISTRACION FINANCIERA MUNICIPAL (SAFIM), ya que se requiere para el buen funcionamiento de los módulos principales en el Sistema de Administración Financiera Municipal,  por lo que es necesario que la empresa TELEMOVIL EL SALVADOR S.A. DE C.V. (MARCELO JULIO ALEMAN ZAPATA), continúe brindando el servicio durante el mes de enero de 2021, mientras se realiza la contratación para el resto del año.- Considerando que el Art. 83 de la Ley de Adquisiciones y Contrataciones de la Administración Pública, nos concede legalidad para poder prorrogar los servicios por un periodo igual o menor, y con el afán que el funcionamiento de la Municipalidad no sea interrumpido, se requiere continuar adquiriendo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(MARCELO JULIO ALEMAN ZAPATA), por el valor de $ 637.20, durante el mes de enero de 2021.- Por lo antes expuesto solicita Acuerdo Municipal.- Se tiene copia de Acuerdo Municipal referenciado y solicitud.- Con el aval del señor Síndico Municipal Lic. José Ebanan Quintanilla Gómez.-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rPr>
        <w:t>1)</w:t>
      </w:r>
      <w:r w:rsidRPr="003E4DFF">
        <w:rPr>
          <w:rFonts w:ascii="Times New Roman" w:eastAsia="Calibri" w:hAnsi="Times New Roman" w:cs="Times New Roman"/>
          <w:sz w:val="28"/>
          <w:szCs w:val="28"/>
        </w:rPr>
        <w:t xml:space="preserve"> PRORROGAR para el mes de enero 2021, la contratación del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(MARCELO JULIO ALEMAN ZAPATA), por el valor de </w:t>
      </w:r>
      <w:r w:rsidRPr="003E4DFF">
        <w:rPr>
          <w:rFonts w:ascii="Times New Roman" w:eastAsia="Calibri" w:hAnsi="Times New Roman" w:cs="Times New Roman"/>
          <w:b/>
          <w:bCs/>
          <w:sz w:val="28"/>
          <w:szCs w:val="28"/>
        </w:rPr>
        <w:t>$637.20</w:t>
      </w:r>
      <w:r w:rsidRPr="003E4DFF">
        <w:rPr>
          <w:rFonts w:ascii="Times New Roman" w:eastAsia="Calibri" w:hAnsi="Times New Roman" w:cs="Times New Roman"/>
          <w:b/>
          <w:bCs/>
          <w:sz w:val="28"/>
          <w:szCs w:val="28"/>
          <w:lang w:val="es-ES" w:eastAsia="es-ES"/>
        </w:rPr>
        <w:t xml:space="preserve">.- CERTIFÍQUESE Y NOTIFIQUESE.- </w:t>
      </w:r>
      <w:bookmarkEnd w:id="5"/>
      <w:r w:rsidRPr="003E4DFF">
        <w:rPr>
          <w:rFonts w:ascii="Times New Roman" w:eastAsia="Calibri" w:hAnsi="Times New Roman" w:cs="Times New Roman"/>
          <w:b/>
          <w:bCs/>
          <w:sz w:val="28"/>
          <w:szCs w:val="28"/>
          <w:lang w:val="es-ES" w:eastAsia="es-ES"/>
        </w:rPr>
        <w:t>ACUERDO NUMERO VEINTIOCHO.-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32 </w:t>
      </w:r>
      <w:r w:rsidRPr="003E4DFF">
        <w:rPr>
          <w:rFonts w:ascii="Times New Roman" w:eastAsia="Calibri" w:hAnsi="Times New Roman" w:cs="Times New Roman"/>
          <w:sz w:val="28"/>
          <w:szCs w:val="28"/>
        </w:rPr>
        <w:t xml:space="preserve">de la agenda de esta sesión: Nota de fecha 21/12/2020 enviada por la Lic. Xenia Lisett Gaitán de Hernández Jefe de la UACI de esta Municipalidad: El Coronel y Licenciado Oscar Mauricio Portillo Centeno, Jefe de la Unidad de Protección Civil </w:t>
      </w:r>
      <w:r w:rsidRPr="003E4DFF">
        <w:rPr>
          <w:rFonts w:ascii="Times New Roman" w:eastAsia="Calibri" w:hAnsi="Times New Roman" w:cs="Times New Roman"/>
          <w:sz w:val="28"/>
          <w:szCs w:val="28"/>
        </w:rPr>
        <w:lastRenderedPageBreak/>
        <w:t xml:space="preserve">Municipal; ha solicitado la adquisición de víveres e insumos para paquetes solidarios a ser entregados a las familias del municipio de San Miguel para paliar la crisis alimentaria provocada por la pandemia COVID-19.- Dicha adquisición se enmarca dentro de la ejecución de los fondos transferidos por el gobierno central del préstamo correspondiente, de los cuales ya transfirió a la municipalidad de San Miguel el monto correspondiente al segundo desembolso.- Se cuenta con disponibilidad presupuestaria para la ejecución del proceso de adquisición.- La UACI ha formulado las Bases de la Licitación para la “ADQUISICIÓN DE VÍVERES E INSUMOS PARA PAQUETES SOLIDARIOS PARA LAS FAMILIAS DEL MUNICIPIO DE SAN MIGUEL, EN EL MARCO DE LA PANDEMIA POR COVID-19. SEGUNDA TRANSFERENCIA, (DECRETO No. 728 A.L.).” para poder realizar el proceso de contratación.- Por lo antes expuesto solicita Acuerdo Municipal.- Se tiene Bases de Licitación, certificación de asignación de presupuestaria para la realización del proceso; y publicación del mismo.- Con el aval del señor Síndico Municipal Lic. José Ebanan Quintanilla Gómez.- </w:t>
      </w:r>
      <w:r w:rsidRPr="003E4DFF">
        <w:rPr>
          <w:rFonts w:ascii="Times New Roman" w:eastAsia="Times New Roman" w:hAnsi="Times New Roman" w:cs="Times New Roman"/>
          <w:sz w:val="28"/>
          <w:szCs w:val="28"/>
          <w:lang w:val="es-ES" w:eastAsia="es-ES"/>
        </w:rPr>
        <w:t>El señor Concejal Cap. Mauricio Ernesto Campos Martínez, manifiesta: P</w:t>
      </w:r>
      <w:r w:rsidRPr="003E4DFF">
        <w:rPr>
          <w:rFonts w:ascii="Times New Roman" w:eastAsia="Calibri" w:hAnsi="Times New Roman" w:cs="Times New Roman"/>
          <w:sz w:val="28"/>
          <w:szCs w:val="28"/>
          <w:lang w:val="es-ES"/>
        </w:rPr>
        <w:t>résteme señor Secretario, las bases de licitación, disponibilidad presupuestaria; y pido un receso de 10 minutos para revisar dicha documentación, cuando eran las veintitrés horas veinte minutos.- A las veintitrés horas treinta y cinco minutos el señor Concejal Cap. Mauricio Ernesto Campos Martínez, manifiesta: Solicito copia de las b</w:t>
      </w:r>
      <w:r w:rsidRPr="003E4DFF">
        <w:rPr>
          <w:rFonts w:ascii="Times New Roman" w:eastAsia="Calibri" w:hAnsi="Times New Roman" w:cs="Times New Roman"/>
          <w:sz w:val="28"/>
          <w:szCs w:val="28"/>
        </w:rPr>
        <w:t>ases de licitación y disponibilidad presupuestaria</w:t>
      </w:r>
      <w:r w:rsidRPr="003E4DFF">
        <w:rPr>
          <w:rFonts w:ascii="Times New Roman" w:eastAsia="Calibri" w:hAnsi="Times New Roman" w:cs="Times New Roman"/>
          <w:sz w:val="28"/>
          <w:szCs w:val="28"/>
          <w:lang w:val="es-ES"/>
        </w:rPr>
        <w:t>.- Yo tengo una inquietud en relación en la disponibilidad presupuestaria 2020, que se está asignando lo que  corresponde al ejercicio del 2020 o 2021.- El señor Alcalde Municipal Lic. Miguel Ángel Pereira Ayala, manifiesta: 2020; y solicito sacar de la agenda el punto N° 32 y someterlo en la siguiente agenda.-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seis</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Eneida Vanessa Ramírez, Ing. Jesús Orlando González Hernández,  Lic. Gilda María Mata, Cap. Mauricio Ernesto Campos Martínez, Lic. Mario Ernesto Portillo Arévalo; y señorita Denisse Yasira Sandoval Flores, Art. 45 del Código Municipal.- El señor Alcalde Municipal, manifiesta: No se alcanza la votación para sacar el punto; </w:t>
      </w:r>
      <w:r w:rsidRPr="003E4DFF">
        <w:rPr>
          <w:rFonts w:ascii="Times New Roman" w:eastAsia="Calibri" w:hAnsi="Times New Roman" w:cs="Times New Roman"/>
          <w:sz w:val="28"/>
          <w:szCs w:val="28"/>
          <w:lang w:val="es-ES"/>
        </w:rPr>
        <w:t xml:space="preserve">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para sacar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3E4DFF">
        <w:rPr>
          <w:rFonts w:ascii="Times New Roman" w:eastAsia="Calibri" w:hAnsi="Times New Roman" w:cs="Times New Roman"/>
          <w:sz w:val="28"/>
          <w:szCs w:val="28"/>
        </w:rPr>
        <w:t>.-</w:t>
      </w:r>
      <w:r w:rsidRPr="003E4DFF">
        <w:rPr>
          <w:rFonts w:ascii="Times New Roman" w:eastAsia="Calibri" w:hAnsi="Times New Roman" w:cs="Times New Roman"/>
          <w:b/>
          <w:bCs/>
          <w:sz w:val="28"/>
          <w:szCs w:val="28"/>
          <w:lang w:val="es-ES" w:eastAsia="es-ES"/>
        </w:rPr>
        <w:t xml:space="preserve"> CERTIFÍQUESE Y NOTIFIQUESE.-  ACUERDO NUMERO VEINTINUEVE.-</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lang w:val="es-ES" w:eastAsia="es-ES"/>
        </w:rPr>
        <w:t xml:space="preserve">Que el señor Alcalde Municipal Lic. Miguel Ángel Pereira Ayala, manifiesta: Someto a </w:t>
      </w:r>
      <w:r w:rsidRPr="003E4DFF">
        <w:rPr>
          <w:rFonts w:ascii="Times New Roman" w:eastAsia="Calibri" w:hAnsi="Times New Roman" w:cs="Times New Roman"/>
          <w:sz w:val="28"/>
          <w:szCs w:val="28"/>
          <w:lang w:val="es-ES" w:eastAsia="es-ES"/>
        </w:rPr>
        <w:lastRenderedPageBreak/>
        <w:t xml:space="preserve">votación el punto </w:t>
      </w:r>
      <w:r w:rsidRPr="003E4DFF">
        <w:rPr>
          <w:rFonts w:ascii="Times New Roman" w:eastAsia="Calibri" w:hAnsi="Times New Roman" w:cs="Times New Roman"/>
          <w:b/>
          <w:bCs/>
          <w:sz w:val="28"/>
          <w:szCs w:val="28"/>
          <w:lang w:val="es-ES" w:eastAsia="es-ES"/>
        </w:rPr>
        <w:t>32</w:t>
      </w:r>
      <w:r w:rsidRPr="003E4DFF">
        <w:rPr>
          <w:rFonts w:ascii="Times New Roman" w:eastAsia="Calibri" w:hAnsi="Times New Roman" w:cs="Times New Roman"/>
          <w:sz w:val="28"/>
          <w:szCs w:val="28"/>
          <w:lang w:val="es-ES" w:eastAsia="es-ES"/>
        </w:rPr>
        <w:t xml:space="preserve"> de la agenda de esta sesión, para su aprobación (Punto que no alcanzó la votación para sacarlo </w:t>
      </w:r>
      <w:r w:rsidRPr="003E4DFF">
        <w:rPr>
          <w:rFonts w:ascii="Times New Roman" w:eastAsia="Calibri" w:hAnsi="Times New Roman" w:cs="Times New Roman"/>
          <w:sz w:val="28"/>
          <w:szCs w:val="28"/>
        </w:rPr>
        <w:t xml:space="preserve">de la agenda de esta sesión, en el Acuerdo Municipal Número Veintiocho que antecede de la presente acta, que se refiere: Nota de fecha 21/12/2020 enviada por la Lic. Xenia Lisett Gaitán de Hernández Jefe de la UACI de esta Municipalidad: El Coronel y Licenciado Oscar Mauricio Portillo Centeno, Jefe de la Unidad de Protección Civil Municipal; ha solicitado la adquisición de víveres e insumos para paquetes solidarios a ser entregados a las familias del municipio de San Miguel para paliar la crisis alimentaria provocada por la pandemia COVID-19.- Dicha adquisición se enmarca dentro de la ejecución de los fondos transferidos por el gobierno central del préstamo correspondiente, de los cuales ya transfirió a la municipalidad de San Miguel el monto correspondiente al segundo desembolso); votan aprobando el punto 32, </w:t>
      </w:r>
      <w:r w:rsidRPr="003E4DFF">
        <w:rPr>
          <w:rFonts w:ascii="Times New Roman" w:eastAsia="Calibri" w:hAnsi="Times New Roman" w:cs="Times New Roman"/>
          <w:b/>
          <w:bCs/>
          <w:sz w:val="28"/>
          <w:szCs w:val="28"/>
        </w:rPr>
        <w:t>siete</w:t>
      </w:r>
      <w:r w:rsidRPr="003E4DFF">
        <w:rPr>
          <w:rFonts w:ascii="Times New Roman" w:eastAsia="Calibri" w:hAnsi="Times New Roman" w:cs="Times New Roman"/>
          <w:sz w:val="28"/>
          <w:szCs w:val="28"/>
        </w:rPr>
        <w:t xml:space="preserve"> Miembros del Concejo Municipal y salvan su voto </w:t>
      </w:r>
      <w:r w:rsidRPr="003E4DFF">
        <w:rPr>
          <w:rFonts w:ascii="Times New Roman" w:eastAsia="Calibri" w:hAnsi="Times New Roman" w:cs="Times New Roman"/>
          <w:b/>
          <w:bCs/>
          <w:sz w:val="28"/>
          <w:szCs w:val="28"/>
        </w:rPr>
        <w:t>seis</w:t>
      </w:r>
      <w:r w:rsidRPr="003E4DFF">
        <w:rPr>
          <w:rFonts w:ascii="Times New Roman" w:eastAsia="Calibri" w:hAnsi="Times New Roman" w:cs="Times New Roman"/>
          <w:sz w:val="28"/>
          <w:szCs w:val="28"/>
        </w:rPr>
        <w:t xml:space="preserve"> Miembros del Concejo Municipal </w:t>
      </w:r>
      <w:r w:rsidRPr="003E4DFF">
        <w:rPr>
          <w:rFonts w:ascii="Times New Roman" w:eastAsia="Times New Roman" w:hAnsi="Times New Roman" w:cs="Times New Roman"/>
          <w:sz w:val="28"/>
          <w:szCs w:val="28"/>
          <w:lang w:val="es-ES" w:eastAsia="es-ES"/>
        </w:rPr>
        <w:t xml:space="preserve">Lic. Eneida Vanessa Ramírez, Ing. Jesús Orlando González Hernández,  Lic. Gilda María Mata, Cap. Mauricio Ernesto Campos Martínez, Lic. Mario Ernesto Portillo Arévalo; y señorita Denisse Yasira Sandoval Flores, Art. 45 del Código Municipal; </w:t>
      </w:r>
      <w:r w:rsidRPr="003E4DFF">
        <w:rPr>
          <w:rFonts w:ascii="Times New Roman" w:eastAsia="Calibri" w:hAnsi="Times New Roman" w:cs="Times New Roman"/>
          <w:sz w:val="28"/>
          <w:szCs w:val="28"/>
          <w:lang w:val="es-ES"/>
        </w:rPr>
        <w:t xml:space="preserve">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para aprobar este punto 32 de la agenda,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3E4DFF">
        <w:rPr>
          <w:rFonts w:ascii="Times New Roman" w:eastAsia="Calibri" w:hAnsi="Times New Roman" w:cs="Times New Roman"/>
          <w:sz w:val="28"/>
          <w:szCs w:val="28"/>
        </w:rPr>
        <w:t>.-</w:t>
      </w:r>
      <w:r w:rsidRPr="003E4DFF">
        <w:rPr>
          <w:rFonts w:ascii="Times New Roman" w:eastAsia="Calibri" w:hAnsi="Times New Roman" w:cs="Times New Roman"/>
          <w:b/>
          <w:bCs/>
          <w:sz w:val="28"/>
          <w:szCs w:val="28"/>
          <w:lang w:val="es-ES" w:eastAsia="es-ES"/>
        </w:rPr>
        <w:t xml:space="preserve"> CERTIFÍQUESE Y NOTIFIQUESE.-  ACUERDO NUMERO TREINTA.-</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33 </w:t>
      </w:r>
      <w:r w:rsidRPr="003E4DFF">
        <w:rPr>
          <w:rFonts w:ascii="Times New Roman" w:eastAsia="Calibri" w:hAnsi="Times New Roman" w:cs="Times New Roman"/>
          <w:sz w:val="28"/>
          <w:szCs w:val="28"/>
        </w:rPr>
        <w:t>de la agenda de esta sesión: Nota de fecha 22/12/2020 enviada por la Lic. Xenia Lisett Gaitán de Hernández Jefe de la UACI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sz w:val="28"/>
          <w:szCs w:val="28"/>
        </w:rPr>
        <w:t>Según Acuerdo Municipal N° 19 Acta 52 de la sesión extraordinaria de fecha 09 de diciembre de 2020 el Concejo Municipal acordó ADJUDICAR la Contratación a la empresa TURCIOS HERNANDEZ CONSTRUCTORA, SOCIEDAD ANÓNIMA DE CAPITAL VARIABLE, que se abrevia T H CONSTRUCTORA, S.A. DE C.V. (Ing. José Jorge Turcios Díaz, Representante Legal), para la ejecución del proyecto “CONSTRUCCIÓN DE PASARELA EN CANTÓN MIRAFLORES CENTRO, MUNICIPIO Y DEPARTAMENTO DE SAN MIGUEL; A RAÍZ DE LOS DAÑOS CAUSADOS POR LA TORMENTA TROPICAL AMANDA Y CRISTÓBAL”.- Se tiene copia de Acuerdo de Adjudicación, certificación de asignación presupuestaria y contrato.- Con el aval del señor Síndico Municipal Lic. José Ebanan Quintanilla Gómez.-</w:t>
      </w:r>
      <w:r w:rsidRPr="003E4DFF">
        <w:rPr>
          <w:rFonts w:ascii="Times New Roman" w:eastAsia="Times New Roman" w:hAnsi="Times New Roman" w:cs="Times New Roman"/>
          <w:color w:val="000000"/>
          <w:sz w:val="28"/>
          <w:szCs w:val="28"/>
          <w:lang w:val="es-ES" w:eastAsia="es-ES"/>
        </w:rPr>
        <w:t xml:space="preserve">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seis</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sz w:val="28"/>
          <w:szCs w:val="28"/>
          <w:lang w:val="es-SV"/>
        </w:rPr>
        <w:lastRenderedPageBreak/>
        <w:t>Miembros del Concejo Municipal</w:t>
      </w:r>
      <w:r w:rsidRPr="003E4DFF">
        <w:rPr>
          <w:rFonts w:ascii="Times New Roman" w:eastAsia="Times New Roman" w:hAnsi="Times New Roman" w:cs="Times New Roman"/>
          <w:sz w:val="28"/>
          <w:szCs w:val="28"/>
          <w:lang w:val="es-ES" w:eastAsia="es-ES"/>
        </w:rPr>
        <w:t xml:space="preserve"> Lic. Eneida Vanessa Ramírez, Ing. Jesús Orlando González Hernández, Lic. Gilda María Mata, Cap. Mauricio Ernesto Campos Martínez, Lic. Mario Ernesto Portillo Arévalo; y señorita Denisse Yasira Sandoval Flores, Art. 45 del Código Municipal; </w:t>
      </w:r>
      <w:r w:rsidRPr="003E4DFF">
        <w:rPr>
          <w:rFonts w:ascii="Times New Roman" w:eastAsia="Calibri" w:hAnsi="Times New Roman" w:cs="Times New Roman"/>
          <w:sz w:val="28"/>
          <w:szCs w:val="28"/>
          <w:lang w:val="es-ES"/>
        </w:rPr>
        <w:t xml:space="preserve">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de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3E4DFF">
        <w:rPr>
          <w:rFonts w:ascii="Times New Roman" w:eastAsia="Calibri" w:hAnsi="Times New Roman" w:cs="Times New Roman"/>
          <w:sz w:val="28"/>
          <w:szCs w:val="28"/>
        </w:rPr>
        <w:t>.-</w:t>
      </w:r>
      <w:r w:rsidRPr="003E4DFF">
        <w:rPr>
          <w:rFonts w:ascii="Times New Roman" w:eastAsia="Calibri" w:hAnsi="Times New Roman" w:cs="Times New Roman"/>
          <w:b/>
          <w:bCs/>
          <w:sz w:val="28"/>
          <w:szCs w:val="28"/>
          <w:lang w:val="es-ES" w:eastAsia="es-ES"/>
        </w:rPr>
        <w:t xml:space="preserve"> CERTIFÍQUESE Y NOTIFIQUESE.-    ACUERDO NUMERO TREINTA Y UNO.-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34 </w:t>
      </w:r>
      <w:r w:rsidRPr="003E4DFF">
        <w:rPr>
          <w:rFonts w:ascii="Times New Roman" w:eastAsia="Calibri" w:hAnsi="Times New Roman" w:cs="Times New Roman"/>
          <w:sz w:val="28"/>
          <w:szCs w:val="28"/>
        </w:rPr>
        <w:t xml:space="preserve">de la agenda de esta sesión: Nota de fecha 22/12/2020 enviada por la Lic. Xenia Lisett Gaitán de Hernández Jefe de la UACI de esta Municipalidad: En relación a la ejecución del Proyecto “MEJORAMIENTO DE LA INFRAESTRUCTURA EN MERCADO MUNICIPAL E INFRAESTRUCTURA DE MERCADOS MOVILES EN EL MARCO DE LA REACTIVACION ECONOMICA POR LA CRISIS A CAUSA DE LA PANDEMIA COVID-19, TORMENTA TROPICAL AMANDA, TORMENTA TROPICAL CRISTOBAL Y DECRETO 650 A.L”, el cual según Acuerdo No 8 Acta No 33 de fecha 18/08/2020, se aprobó la carpeta técnica del proyecto y se autorizó a la UACI realizar el proceso de contratación, para llevar a competencia por Libre Gestión, del proceso resulto adjudicada la empresa OBRAS CIVILES Y PROYECTOS SOCIEDAD ANONIMA DE CAPITAL VARIABLE, que podrá abreviarse O.C.P, S.A. DE C.V. (Ing. Edwin Constantino Molina Cárdenas, Representante Legal). para dicho proyecto según Acuerdo Municipal No 13 Acta No 35 de la sesión extraordinaria del 31/08/2020.- De conformidad al informe presentado por la Ing. Ana Hilda Hernández, en calidad de Administradora de contrato, con el visto bueno de la Supervisora de proyecto Arq. Tania Magali Ventura Castro,  en el sentido  que se le apruebe la  ORDEN DE CAMBIO No.1,  por OBRA EN DISMINUCION Y OBRA NUEVA, con un aumento en el costo del proyecto de $ 5,258.37 para el municipio, a la  Empresa OBRAS CIVILES Y PROYECTOS SOCIEDAD ANONIMA DE CAPITAL VARIABLE, que podrá abreviarse O.C.P, S.A. DE C.V. (Ing. Edwin Constantino Molina Cárdenas, Representante Legal), esta solicitud ha sido requerida por la empresa constructora del proyecto, debido a situaciones  encontradas en el desarrollo del proceso constructivo, ya que se hace necesario la instalación de un forro de lámina para salvaguardar los diversos puestos implementados en el programa de mercados móviles, así también aprobar los cambios a las actividades realizadas en el plan de oferta y aquellas que surgen en el transcurso del proyecto, ya que inicialmente se </w:t>
      </w:r>
      <w:r w:rsidRPr="003E4DFF">
        <w:rPr>
          <w:rFonts w:ascii="Times New Roman" w:eastAsia="Calibri" w:hAnsi="Times New Roman" w:cs="Times New Roman"/>
          <w:sz w:val="28"/>
          <w:szCs w:val="28"/>
        </w:rPr>
        <w:lastRenderedPageBreak/>
        <w:t xml:space="preserve">estableció colocar una división entre los locales, pero como se menciona, estos requieren un forro completo para mantener cada quien su espacio y por las circunstancias que actualmente se tiene a nivel nacional en cuanto a la pandemia COVID-19, con la que se estarían respetando las medidas de bioseguridad y el distanciamiento entre los comerciantes que ocuparan cada área, por lo que se requiere realizar dichas modificaciones a través de una orden de cambio y garantizar al constructor cumplir con sus obligaciones contractuales.- Dicha propuesta consiste en la verificación, modificación y corrección de los volúmenes de obra en disminuciones de las actividades programadas como también actividades nuevas a realizar; debido a los cambios solicitados, entre los cuales tenemos: </w:t>
      </w:r>
      <w:r w:rsidRPr="003E4DFF">
        <w:rPr>
          <w:rFonts w:ascii="Times New Roman" w:eastAsia="Calibri" w:hAnsi="Times New Roman" w:cs="Times New Roman"/>
          <w:b/>
          <w:bCs/>
          <w:sz w:val="28"/>
          <w:szCs w:val="28"/>
        </w:rPr>
        <w:t xml:space="preserve">a. </w:t>
      </w:r>
      <w:r w:rsidRPr="003E4DFF">
        <w:rPr>
          <w:rFonts w:ascii="Times New Roman" w:eastAsia="Calibri" w:hAnsi="Times New Roman" w:cs="Times New Roman"/>
          <w:sz w:val="28"/>
          <w:szCs w:val="28"/>
        </w:rPr>
        <w:t xml:space="preserve">Disminución en la partida de TRAZO POR UNIDAD DE ÁREA.- </w:t>
      </w:r>
      <w:r w:rsidRPr="003E4DFF">
        <w:rPr>
          <w:rFonts w:ascii="Times New Roman" w:eastAsia="Calibri" w:hAnsi="Times New Roman" w:cs="Times New Roman"/>
          <w:b/>
          <w:bCs/>
          <w:sz w:val="28"/>
          <w:szCs w:val="28"/>
        </w:rPr>
        <w:t>b.</w:t>
      </w:r>
      <w:r w:rsidRPr="003E4DFF">
        <w:rPr>
          <w:rFonts w:ascii="Times New Roman" w:eastAsia="Calibri" w:hAnsi="Times New Roman" w:cs="Times New Roman"/>
          <w:sz w:val="28"/>
          <w:szCs w:val="28"/>
        </w:rPr>
        <w:t xml:space="preserve"> Disminución en la partida EXCAVACIÓN A MANO HASTA 1.5 M (MATERIAL SEMI-DURO).- </w:t>
      </w:r>
      <w:r w:rsidRPr="003E4DFF">
        <w:rPr>
          <w:rFonts w:ascii="Times New Roman" w:eastAsia="Calibri" w:hAnsi="Times New Roman" w:cs="Times New Roman"/>
          <w:b/>
          <w:bCs/>
          <w:sz w:val="28"/>
          <w:szCs w:val="28"/>
        </w:rPr>
        <w:t>c.</w:t>
      </w:r>
      <w:r w:rsidRPr="003E4DFF">
        <w:rPr>
          <w:rFonts w:ascii="Times New Roman" w:eastAsia="Calibri" w:hAnsi="Times New Roman" w:cs="Times New Roman"/>
          <w:sz w:val="28"/>
          <w:szCs w:val="28"/>
        </w:rPr>
        <w:t xml:space="preserve"> Disminución en la partida RELLENO COMPACTADO CON MATERIAL SELECTO.- </w:t>
      </w:r>
      <w:r w:rsidRPr="003E4DFF">
        <w:rPr>
          <w:rFonts w:ascii="Times New Roman" w:eastAsia="Calibri" w:hAnsi="Times New Roman" w:cs="Times New Roman"/>
          <w:b/>
          <w:bCs/>
          <w:sz w:val="28"/>
          <w:szCs w:val="28"/>
        </w:rPr>
        <w:t>d.</w:t>
      </w:r>
      <w:r w:rsidRPr="003E4DFF">
        <w:rPr>
          <w:rFonts w:ascii="Times New Roman" w:eastAsia="Calibri" w:hAnsi="Times New Roman" w:cs="Times New Roman"/>
          <w:sz w:val="28"/>
          <w:szCs w:val="28"/>
        </w:rPr>
        <w:t xml:space="preserve"> Disminución en la partida ESTRUCTURA DE POSTE DE 4” GALVANIZADO SIN ROSCA LIVIANO, ALTURA 2.35 CMS Y PLACA METALICA DE LAMINA DE Ho 3/16” 25X25 CMS EN LA PARTE INFERIOR Y SUPERIOR (incluye arandelas, pernos, tuercas y pinturas).- </w:t>
      </w:r>
      <w:r w:rsidRPr="003E4DFF">
        <w:rPr>
          <w:rFonts w:ascii="Times New Roman" w:eastAsia="Calibri" w:hAnsi="Times New Roman" w:cs="Times New Roman"/>
          <w:b/>
          <w:bCs/>
          <w:sz w:val="28"/>
          <w:szCs w:val="28"/>
        </w:rPr>
        <w:t>e.</w:t>
      </w:r>
      <w:r w:rsidRPr="003E4DFF">
        <w:rPr>
          <w:rFonts w:ascii="Times New Roman" w:eastAsia="Calibri" w:hAnsi="Times New Roman" w:cs="Times New Roman"/>
          <w:sz w:val="28"/>
          <w:szCs w:val="28"/>
        </w:rPr>
        <w:tab/>
        <w:t xml:space="preserve">Disminución en la partida ESTRUCTURA DE POSTE DE 4” GALVANIZADO SIN ROSCA LIVIANO, ALTURA 3.15 CMS Y PLACA METALICA DE LAMINA DE Ho 3/16” 25X25 CMS EN LA PARTE INFERIOR Y SUPERIOR (incluye arandelas, pernos, tuercas y pinturas).- </w:t>
      </w:r>
      <w:r w:rsidRPr="003E4DFF">
        <w:rPr>
          <w:rFonts w:ascii="Times New Roman" w:eastAsia="Calibri" w:hAnsi="Times New Roman" w:cs="Times New Roman"/>
          <w:b/>
          <w:bCs/>
          <w:sz w:val="28"/>
          <w:szCs w:val="28"/>
        </w:rPr>
        <w:t>f.</w:t>
      </w:r>
      <w:r w:rsidRPr="003E4DFF">
        <w:rPr>
          <w:rFonts w:ascii="Times New Roman" w:eastAsia="Calibri" w:hAnsi="Times New Roman" w:cs="Times New Roman"/>
          <w:sz w:val="28"/>
          <w:szCs w:val="28"/>
        </w:rPr>
        <w:t xml:space="preserve"> Disminución en la partida ESTRUCTURA DE TECHO POLIN C 4” GALVANIZADO DE 4X2 “CHAPA 14 SEPARACION @ 0.95M EN CADA UNION LLEVA PLACA METALICA DE LAMINA DE Ho 3/18” 20X20 CMS (incluye arandela, pernos, tuercas y pintura).- </w:t>
      </w:r>
      <w:r w:rsidRPr="003E4DFF">
        <w:rPr>
          <w:rFonts w:ascii="Times New Roman" w:eastAsia="Calibri" w:hAnsi="Times New Roman" w:cs="Times New Roman"/>
          <w:b/>
          <w:bCs/>
          <w:sz w:val="28"/>
          <w:szCs w:val="28"/>
        </w:rPr>
        <w:t>g.</w:t>
      </w:r>
      <w:r w:rsidRPr="003E4DFF">
        <w:rPr>
          <w:rFonts w:ascii="Times New Roman" w:eastAsia="Calibri" w:hAnsi="Times New Roman" w:cs="Times New Roman"/>
          <w:sz w:val="28"/>
          <w:szCs w:val="28"/>
        </w:rPr>
        <w:t xml:space="preserve"> Disminución en la partida CUBIERTA DE TECHO LAMINA GALVANIZADA CANAL CORRIENTE CALIBRE #24.- </w:t>
      </w:r>
      <w:r w:rsidRPr="003E4DFF">
        <w:rPr>
          <w:rFonts w:ascii="Times New Roman" w:eastAsia="Calibri" w:hAnsi="Times New Roman" w:cs="Times New Roman"/>
          <w:b/>
          <w:bCs/>
          <w:sz w:val="28"/>
          <w:szCs w:val="28"/>
        </w:rPr>
        <w:t>h.</w:t>
      </w:r>
      <w:r w:rsidRPr="003E4DFF">
        <w:rPr>
          <w:rFonts w:ascii="Times New Roman" w:eastAsia="Calibri" w:hAnsi="Times New Roman" w:cs="Times New Roman"/>
          <w:sz w:val="28"/>
          <w:szCs w:val="28"/>
        </w:rPr>
        <w:t xml:space="preserve"> Disminución en la partida DIVISION DE LAMINA GALVANIZADA.- </w:t>
      </w:r>
      <w:r w:rsidRPr="003E4DFF">
        <w:rPr>
          <w:rFonts w:ascii="Times New Roman" w:eastAsia="Calibri" w:hAnsi="Times New Roman" w:cs="Times New Roman"/>
          <w:b/>
          <w:bCs/>
          <w:sz w:val="28"/>
          <w:szCs w:val="28"/>
        </w:rPr>
        <w:t xml:space="preserve">i. </w:t>
      </w:r>
      <w:r w:rsidRPr="003E4DFF">
        <w:rPr>
          <w:rFonts w:ascii="Times New Roman" w:eastAsia="Calibri" w:hAnsi="Times New Roman" w:cs="Times New Roman"/>
          <w:sz w:val="28"/>
          <w:szCs w:val="28"/>
        </w:rPr>
        <w:t xml:space="preserve">Disminución en la partida PISO DE CONCRETO e= 10CMS.- </w:t>
      </w:r>
      <w:r w:rsidRPr="003E4DFF">
        <w:rPr>
          <w:rFonts w:ascii="Times New Roman" w:eastAsia="Calibri" w:hAnsi="Times New Roman" w:cs="Times New Roman"/>
          <w:b/>
          <w:bCs/>
          <w:sz w:val="28"/>
          <w:szCs w:val="28"/>
        </w:rPr>
        <w:t>j.</w:t>
      </w:r>
      <w:r w:rsidRPr="003E4DFF">
        <w:rPr>
          <w:rFonts w:ascii="Times New Roman" w:eastAsia="Calibri" w:hAnsi="Times New Roman" w:cs="Times New Roman"/>
          <w:sz w:val="28"/>
          <w:szCs w:val="28"/>
        </w:rPr>
        <w:t xml:space="preserve"> Disminución en la partida DESLOJO DE MATERIAL SOBRANTE.- Todos los cambios propuestos son en beneficio para el desarrollo del proyecto con el objetivo principal de adaptar las actividades de la obra a las condiciones reales y existentes en el proyecto.- Por lo descrito anteriormente, solicita la aprobación de la Orden de Cambio No. 1, por OBRA EN DISMINUCION Y OBRA NUEVA, con un incremento en el costo de $5,258.37 para el municipio, como lo estipulan en los Términos de Referencia en sus numerales, así el contrato No CE-20-090920 (Libre Gestión) en su cláusula Décima Tercera: Modificaciones al contrato y de acuerdo a la Ley de Adquisiciones y Contrataciones de la Administración Pública en su Art. 83-A hace referencia a las Modificaciones de Ordenes de Cambio siempre y cuando no sea Superior al 20% del Monto Contratado.- Habiendo valorado lo </w:t>
      </w:r>
      <w:r w:rsidRPr="003E4DFF">
        <w:rPr>
          <w:rFonts w:ascii="Times New Roman" w:eastAsia="Calibri" w:hAnsi="Times New Roman" w:cs="Times New Roman"/>
          <w:sz w:val="28"/>
          <w:szCs w:val="28"/>
        </w:rPr>
        <w:lastRenderedPageBreak/>
        <w:t xml:space="preserve">antes expuesto solicita Acuerdo Municipal.- Se tiene Certificación de Asignación Presupuestaria, copia de nota del Administrador de Contrato, Supervisor, Realizador del proyecto; y acuerdos referenciados.- Con el aval del señor Síndico Municipal Lic. José Ebanan Quintanilla Gómez.- </w:t>
      </w:r>
      <w:r w:rsidRPr="003E4DFF">
        <w:rPr>
          <w:rFonts w:ascii="Times New Roman" w:eastAsia="Calibri" w:hAnsi="Times New Roman" w:cs="Times New Roman"/>
          <w:sz w:val="28"/>
          <w:szCs w:val="28"/>
          <w:lang w:val="es-ES"/>
        </w:rPr>
        <w:t>El señor Alcalde Municipal Lic. Miguel Ángel Pereira Ayala, manifiesta: Solicito sacar el punto número treinta y cuatro de la agenda para llevarlo en la próxima sesión.- Sometido a votación</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votan aprobando para sacar este punto treinta y cuatro de la agenda </w:t>
      </w:r>
      <w:r w:rsidRPr="003E4DFF">
        <w:rPr>
          <w:rFonts w:ascii="Times New Roman" w:eastAsia="Times New Roman" w:hAnsi="Times New Roman" w:cs="Times New Roman"/>
          <w:b/>
          <w:bCs/>
          <w:sz w:val="28"/>
          <w:szCs w:val="28"/>
          <w:lang w:val="es-ES" w:eastAsia="es-ES"/>
        </w:rPr>
        <w:t>ocho</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cinco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Ing. Jesús Orlando González Hernández,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ocho</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Retirar de la agenda de esta sesión, el punto número </w:t>
      </w:r>
      <w:r w:rsidRPr="003E4DFF">
        <w:rPr>
          <w:rFonts w:ascii="Times New Roman" w:eastAsia="Calibri" w:hAnsi="Times New Roman" w:cs="Times New Roman"/>
          <w:b/>
          <w:bCs/>
          <w:sz w:val="28"/>
          <w:szCs w:val="28"/>
          <w:lang w:val="es-SV"/>
        </w:rPr>
        <w:t>34</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sz w:val="28"/>
          <w:szCs w:val="28"/>
        </w:rPr>
        <w:t>Nota de fecha 22/12/2020 enviada por la Lic. Xenia Lisett Gaitán de Hernández Jefe de la UACI de esta Municipalidad: En relación a la ejecución del Proyecto “MEJORAMIENTO DE LA INFRAESTRUCTURA EN MERCADO MUNICIPAL E INFRAESTRUCTURA DE MERCADOS MOVILES EN EL MARCO DE LA REACTIVACION ECONOMICA POR LA CRISIS A CAUSA DE LA PANDEMIA COVID-19, TORMENTA TROPICAL AMANDA, TORMENTA TROPICAL CRISTOBAL Y DECRETO 650 A.L”; en el sentido  que se le apruebe la  ORDEN DE CAMBIO No.1,  por OBRA EN DISMINUCION Y OBRA NUEVA, con un aumento en el costo del proyecto de $ 5,258.37 para el municipio, a la  Empresa OBRAS CIVILES Y PROYECTOS SOCIEDAD ANONIMA DE CAPITAL VARIABLE, que podrá abreviarse O.C.P, S.A. DE C.V. (Ing. Edwin Constantino Molina Cárdenas, Representante Legal), esta solicitud ha sido requerida por la empresa constructora del proyecto, debido a situaciones  encontradas en el desarrollo del proceso constructivo.-</w:t>
      </w:r>
      <w:r w:rsidRPr="003E4DFF">
        <w:rPr>
          <w:rFonts w:ascii="Times New Roman" w:eastAsia="Calibri" w:hAnsi="Times New Roman" w:cs="Times New Roman"/>
          <w:b/>
          <w:bCs/>
          <w:sz w:val="28"/>
          <w:szCs w:val="28"/>
          <w:lang w:val="es-ES" w:eastAsia="es-ES"/>
        </w:rPr>
        <w:t xml:space="preserve"> CERTIFÍQUESE Y NOTIFIQUESE.-   ACUERDO NUMERO TREINTA Y DOS.-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35 </w:t>
      </w:r>
      <w:r w:rsidRPr="003E4DFF">
        <w:rPr>
          <w:rFonts w:ascii="Times New Roman" w:eastAsia="Calibri" w:hAnsi="Times New Roman" w:cs="Times New Roman"/>
          <w:sz w:val="28"/>
          <w:szCs w:val="28"/>
        </w:rPr>
        <w:t xml:space="preserve">de la agenda de esta sesión: </w:t>
      </w:r>
      <w:r w:rsidRPr="003E4DFF">
        <w:rPr>
          <w:rFonts w:ascii="Times New Roman" w:eastAsia="Calibri" w:hAnsi="Times New Roman" w:cs="Times New Roman"/>
          <w:sz w:val="28"/>
          <w:szCs w:val="28"/>
          <w:lang w:val="es-SV"/>
        </w:rPr>
        <w:t xml:space="preserve">Nota de fecha 21/12/2020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Según Acuerdo No.21 Acta No. 52 de fecha 09 de diciembre de 2020, el Concejo Municipal Acordó autorizar a la UACI realizar el proceso LG-109/2020AMSM “ADQUISICIÓN DE INSUMOS SANITARIOS: PRODUCTOS QUÍMICOS, MATERIAL PARA USO MEDICO, MATERIALES ELÉCTRICOS Y ARTÍCULOS DE LIMPIEZA PARA ATENDER MEDIDAS DE BIOSEGURIDAD Y PROTEGER LA SALUD DE LOS EMPLEADOS DE LA ALCALDÍA MUNICIPAL DE SAN MIGUEL, DEBIDO A LA PANDEMIA DEL COVID-19, SEGUNDO DESEMBOLSO".- Se publicó el proceso en la página del Ministerio de </w:t>
      </w:r>
      <w:r w:rsidRPr="003E4DFF">
        <w:rPr>
          <w:rFonts w:ascii="Times New Roman" w:eastAsia="Calibri" w:hAnsi="Times New Roman" w:cs="Times New Roman"/>
          <w:sz w:val="28"/>
          <w:szCs w:val="28"/>
          <w:lang w:val="es-SV"/>
        </w:rPr>
        <w:lastRenderedPageBreak/>
        <w:t>Hacienda www.comprasal.gob.sv correlativo No. 20200114, se recibieron ofertas, según detalle:</w:t>
      </w:r>
    </w:p>
    <w:tbl>
      <w:tblPr>
        <w:tblW w:w="9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943"/>
        <w:gridCol w:w="4568"/>
        <w:gridCol w:w="1535"/>
        <w:gridCol w:w="1486"/>
      </w:tblGrid>
      <w:tr w:rsidR="003E4DFF" w:rsidRPr="003E4DFF" w14:paraId="301760C9" w14:textId="77777777" w:rsidTr="002816F2">
        <w:trPr>
          <w:jc w:val="center"/>
        </w:trPr>
        <w:tc>
          <w:tcPr>
            <w:tcW w:w="9125" w:type="dxa"/>
            <w:gridSpan w:val="5"/>
            <w:shd w:val="clear" w:color="auto" w:fill="auto"/>
          </w:tcPr>
          <w:p w14:paraId="7052B5DA" w14:textId="77777777" w:rsidR="003E4DFF" w:rsidRPr="003E4DFF" w:rsidRDefault="003E4DFF" w:rsidP="003E4DFF">
            <w:pPr>
              <w:spacing w:after="0" w:line="360" w:lineRule="auto"/>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OFERENTE: DC NETWORKS, SOCIEDAD ANÓNIMA DE CAPITAL VARIABLE que se abrevia DC NET, </w:t>
            </w:r>
            <w:proofErr w:type="gramStart"/>
            <w:r w:rsidRPr="003E4DFF">
              <w:rPr>
                <w:rFonts w:ascii="Times New Roman" w:eastAsia="Arial Unicode MS" w:hAnsi="Times New Roman" w:cs="Times New Roman"/>
                <w:sz w:val="18"/>
                <w:szCs w:val="18"/>
                <w:lang w:val="es-SV"/>
              </w:rPr>
              <w:t>S.A  DE</w:t>
            </w:r>
            <w:proofErr w:type="gramEnd"/>
            <w:r w:rsidRPr="003E4DFF">
              <w:rPr>
                <w:rFonts w:ascii="Times New Roman" w:eastAsia="Arial Unicode MS" w:hAnsi="Times New Roman" w:cs="Times New Roman"/>
                <w:sz w:val="18"/>
                <w:szCs w:val="18"/>
                <w:lang w:val="es-SV"/>
              </w:rPr>
              <w:t xml:space="preserve"> C. V Lic. David Antonio Castillo Cabrera, Representante Legal</w:t>
            </w:r>
          </w:p>
        </w:tc>
      </w:tr>
      <w:tr w:rsidR="003E4DFF" w:rsidRPr="003E4DFF" w14:paraId="67E39027" w14:textId="77777777" w:rsidTr="002816F2">
        <w:trPr>
          <w:jc w:val="center"/>
        </w:trPr>
        <w:tc>
          <w:tcPr>
            <w:tcW w:w="593" w:type="dxa"/>
            <w:shd w:val="clear" w:color="auto" w:fill="auto"/>
          </w:tcPr>
          <w:p w14:paraId="0BE8CAC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7CB7D9E7"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342F7A2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1C6E71D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541294CE"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494AED4C" w14:textId="77777777" w:rsidTr="002816F2">
        <w:trPr>
          <w:jc w:val="center"/>
        </w:trPr>
        <w:tc>
          <w:tcPr>
            <w:tcW w:w="593" w:type="dxa"/>
            <w:shd w:val="clear" w:color="auto" w:fill="auto"/>
          </w:tcPr>
          <w:p w14:paraId="201E28E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43" w:type="dxa"/>
            <w:shd w:val="clear" w:color="auto" w:fill="auto"/>
          </w:tcPr>
          <w:p w14:paraId="4013B547"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4F1E47B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90- LIQUIDO, MARCA BLUES SANICARE ALCOHOL ANTIBACTERIAL SOLUTION</w:t>
            </w:r>
          </w:p>
        </w:tc>
        <w:tc>
          <w:tcPr>
            <w:tcW w:w="1535" w:type="dxa"/>
            <w:shd w:val="clear" w:color="auto" w:fill="auto"/>
          </w:tcPr>
          <w:p w14:paraId="57B16EE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$8.50</w:t>
            </w:r>
          </w:p>
        </w:tc>
        <w:tc>
          <w:tcPr>
            <w:tcW w:w="1486" w:type="dxa"/>
            <w:shd w:val="clear" w:color="auto" w:fill="auto"/>
          </w:tcPr>
          <w:p w14:paraId="4CF760D7"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$7,012.50</w:t>
            </w:r>
          </w:p>
        </w:tc>
      </w:tr>
      <w:tr w:rsidR="003E4DFF" w:rsidRPr="003E4DFF" w14:paraId="746CBF4D" w14:textId="77777777" w:rsidTr="002816F2">
        <w:trPr>
          <w:jc w:val="center"/>
        </w:trPr>
        <w:tc>
          <w:tcPr>
            <w:tcW w:w="593" w:type="dxa"/>
            <w:shd w:val="clear" w:color="auto" w:fill="auto"/>
          </w:tcPr>
          <w:p w14:paraId="5A7E6A9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43" w:type="dxa"/>
            <w:shd w:val="clear" w:color="auto" w:fill="auto"/>
          </w:tcPr>
          <w:p w14:paraId="3ECC88A9"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47A398C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GEL MARCA BLUES ALCOHOL GEL HAND SANITIZER</w:t>
            </w:r>
          </w:p>
        </w:tc>
        <w:tc>
          <w:tcPr>
            <w:tcW w:w="1535" w:type="dxa"/>
            <w:shd w:val="clear" w:color="auto" w:fill="auto"/>
          </w:tcPr>
          <w:p w14:paraId="6A280A63"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$7.40</w:t>
            </w:r>
          </w:p>
        </w:tc>
        <w:tc>
          <w:tcPr>
            <w:tcW w:w="1486" w:type="dxa"/>
            <w:shd w:val="clear" w:color="auto" w:fill="auto"/>
          </w:tcPr>
          <w:p w14:paraId="1D2375D9"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$6,105.00</w:t>
            </w:r>
          </w:p>
        </w:tc>
      </w:tr>
      <w:tr w:rsidR="003E4DFF" w:rsidRPr="003E4DFF" w14:paraId="1ECA0C0F" w14:textId="77777777" w:rsidTr="002816F2">
        <w:trPr>
          <w:jc w:val="center"/>
        </w:trPr>
        <w:tc>
          <w:tcPr>
            <w:tcW w:w="593" w:type="dxa"/>
            <w:shd w:val="clear" w:color="auto" w:fill="auto"/>
          </w:tcPr>
          <w:p w14:paraId="0AF3D30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w:t>
            </w:r>
          </w:p>
        </w:tc>
        <w:tc>
          <w:tcPr>
            <w:tcW w:w="943" w:type="dxa"/>
            <w:shd w:val="clear" w:color="auto" w:fill="auto"/>
          </w:tcPr>
          <w:p w14:paraId="46F3764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050E621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LITROS DE SANITIZANTE AMONIO CUATERNARIO DE QUINTA GENERACIÓN FABRICA USA </w:t>
            </w:r>
          </w:p>
        </w:tc>
        <w:tc>
          <w:tcPr>
            <w:tcW w:w="1535" w:type="dxa"/>
            <w:shd w:val="clear" w:color="auto" w:fill="auto"/>
          </w:tcPr>
          <w:p w14:paraId="13D6827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$1.24</w:t>
            </w:r>
          </w:p>
        </w:tc>
        <w:tc>
          <w:tcPr>
            <w:tcW w:w="1486" w:type="dxa"/>
            <w:shd w:val="clear" w:color="auto" w:fill="auto"/>
          </w:tcPr>
          <w:p w14:paraId="2759101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$868.00</w:t>
            </w:r>
          </w:p>
        </w:tc>
      </w:tr>
      <w:tr w:rsidR="003E4DFF" w:rsidRPr="003E4DFF" w14:paraId="39408B1A" w14:textId="77777777" w:rsidTr="002816F2">
        <w:trPr>
          <w:jc w:val="center"/>
        </w:trPr>
        <w:tc>
          <w:tcPr>
            <w:tcW w:w="593" w:type="dxa"/>
            <w:shd w:val="clear" w:color="auto" w:fill="auto"/>
          </w:tcPr>
          <w:p w14:paraId="483D518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43" w:type="dxa"/>
            <w:shd w:val="clear" w:color="auto" w:fill="auto"/>
          </w:tcPr>
          <w:p w14:paraId="736E473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68AFF82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LEJÍA </w:t>
            </w:r>
          </w:p>
        </w:tc>
        <w:tc>
          <w:tcPr>
            <w:tcW w:w="3021" w:type="dxa"/>
            <w:gridSpan w:val="2"/>
            <w:shd w:val="clear" w:color="auto" w:fill="auto"/>
          </w:tcPr>
          <w:p w14:paraId="41CEE55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5370CC42" w14:textId="77777777" w:rsidTr="002816F2">
        <w:trPr>
          <w:jc w:val="center"/>
        </w:trPr>
        <w:tc>
          <w:tcPr>
            <w:tcW w:w="593" w:type="dxa"/>
            <w:shd w:val="clear" w:color="auto" w:fill="auto"/>
          </w:tcPr>
          <w:p w14:paraId="7C25382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43" w:type="dxa"/>
            <w:shd w:val="clear" w:color="auto" w:fill="auto"/>
          </w:tcPr>
          <w:p w14:paraId="3AE792CC"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4568" w:type="dxa"/>
            <w:shd w:val="clear" w:color="auto" w:fill="auto"/>
          </w:tcPr>
          <w:p w14:paraId="60F76E2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w:t>
            </w:r>
          </w:p>
        </w:tc>
        <w:tc>
          <w:tcPr>
            <w:tcW w:w="1535" w:type="dxa"/>
            <w:shd w:val="clear" w:color="auto" w:fill="auto"/>
          </w:tcPr>
          <w:p w14:paraId="0F49CA6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p>
        </w:tc>
        <w:tc>
          <w:tcPr>
            <w:tcW w:w="1486" w:type="dxa"/>
            <w:shd w:val="clear" w:color="auto" w:fill="auto"/>
          </w:tcPr>
          <w:p w14:paraId="1CE68B0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p>
        </w:tc>
      </w:tr>
      <w:tr w:rsidR="003E4DFF" w:rsidRPr="003E4DFF" w14:paraId="066122E4" w14:textId="77777777" w:rsidTr="002816F2">
        <w:trPr>
          <w:jc w:val="center"/>
        </w:trPr>
        <w:tc>
          <w:tcPr>
            <w:tcW w:w="593" w:type="dxa"/>
            <w:shd w:val="clear" w:color="auto" w:fill="auto"/>
          </w:tcPr>
          <w:p w14:paraId="2958E0B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43" w:type="dxa"/>
            <w:shd w:val="clear" w:color="auto" w:fill="auto"/>
          </w:tcPr>
          <w:p w14:paraId="51B16CB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4568" w:type="dxa"/>
            <w:shd w:val="clear" w:color="auto" w:fill="auto"/>
          </w:tcPr>
          <w:p w14:paraId="1EA3ECE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ATOMIZADORES DE USO PERSONAL DE 500ML</w:t>
            </w:r>
          </w:p>
        </w:tc>
        <w:tc>
          <w:tcPr>
            <w:tcW w:w="1535" w:type="dxa"/>
            <w:shd w:val="clear" w:color="auto" w:fill="auto"/>
          </w:tcPr>
          <w:p w14:paraId="11C49757"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$1.25</w:t>
            </w:r>
          </w:p>
        </w:tc>
        <w:tc>
          <w:tcPr>
            <w:tcW w:w="1486" w:type="dxa"/>
            <w:shd w:val="clear" w:color="auto" w:fill="auto"/>
          </w:tcPr>
          <w:p w14:paraId="3DEE9F46"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$43.75</w:t>
            </w:r>
          </w:p>
        </w:tc>
      </w:tr>
      <w:tr w:rsidR="003E4DFF" w:rsidRPr="003E4DFF" w14:paraId="1CD1FAC0" w14:textId="77777777" w:rsidTr="002816F2">
        <w:trPr>
          <w:jc w:val="center"/>
        </w:trPr>
        <w:tc>
          <w:tcPr>
            <w:tcW w:w="593" w:type="dxa"/>
            <w:shd w:val="clear" w:color="auto" w:fill="auto"/>
          </w:tcPr>
          <w:p w14:paraId="57842BD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43" w:type="dxa"/>
            <w:shd w:val="clear" w:color="auto" w:fill="auto"/>
          </w:tcPr>
          <w:p w14:paraId="0493AF7B"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4568" w:type="dxa"/>
            <w:shd w:val="clear" w:color="auto" w:fill="auto"/>
          </w:tcPr>
          <w:p w14:paraId="30BFAE4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TERMÓMETROS DIGITAL </w:t>
            </w:r>
            <w:proofErr w:type="gramStart"/>
            <w:r w:rsidRPr="003E4DFF">
              <w:rPr>
                <w:rFonts w:ascii="Times New Roman" w:eastAsia="Arial Unicode MS" w:hAnsi="Times New Roman" w:cs="Times New Roman"/>
                <w:sz w:val="18"/>
                <w:szCs w:val="18"/>
                <w:lang w:val="es-SV"/>
              </w:rPr>
              <w:t>INFRARROJO  AIQUARA</w:t>
            </w:r>
            <w:proofErr w:type="gramEnd"/>
            <w:r w:rsidRPr="003E4DFF">
              <w:rPr>
                <w:rFonts w:ascii="Times New Roman" w:eastAsia="Arial Unicode MS" w:hAnsi="Times New Roman" w:cs="Times New Roman"/>
                <w:sz w:val="18"/>
                <w:szCs w:val="18"/>
                <w:lang w:val="es-SV"/>
              </w:rPr>
              <w:t xml:space="preserve"> 801 </w:t>
            </w:r>
          </w:p>
        </w:tc>
        <w:tc>
          <w:tcPr>
            <w:tcW w:w="1535" w:type="dxa"/>
            <w:shd w:val="clear" w:color="auto" w:fill="auto"/>
          </w:tcPr>
          <w:p w14:paraId="448D4377"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$25.00</w:t>
            </w:r>
          </w:p>
        </w:tc>
        <w:tc>
          <w:tcPr>
            <w:tcW w:w="1486" w:type="dxa"/>
            <w:shd w:val="clear" w:color="auto" w:fill="auto"/>
          </w:tcPr>
          <w:p w14:paraId="7A62011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$75.00</w:t>
            </w:r>
          </w:p>
        </w:tc>
      </w:tr>
      <w:tr w:rsidR="003E4DFF" w:rsidRPr="003E4DFF" w14:paraId="0854B5D0" w14:textId="77777777" w:rsidTr="002816F2">
        <w:trPr>
          <w:jc w:val="center"/>
        </w:trPr>
        <w:tc>
          <w:tcPr>
            <w:tcW w:w="593" w:type="dxa"/>
            <w:shd w:val="clear" w:color="auto" w:fill="auto"/>
          </w:tcPr>
          <w:p w14:paraId="3E8D4E3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w:t>
            </w:r>
          </w:p>
        </w:tc>
        <w:tc>
          <w:tcPr>
            <w:tcW w:w="943" w:type="dxa"/>
            <w:shd w:val="clear" w:color="auto" w:fill="auto"/>
          </w:tcPr>
          <w:p w14:paraId="4DFEBC9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08</w:t>
            </w:r>
          </w:p>
        </w:tc>
        <w:tc>
          <w:tcPr>
            <w:tcW w:w="4568" w:type="dxa"/>
            <w:shd w:val="clear" w:color="auto" w:fill="auto"/>
          </w:tcPr>
          <w:p w14:paraId="4094FB0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PARA TERMÓMETRO, INFRARROJO ELECTRÓNICO DIGITAL AUTOMATIZADO</w:t>
            </w:r>
          </w:p>
        </w:tc>
        <w:tc>
          <w:tcPr>
            <w:tcW w:w="3021" w:type="dxa"/>
            <w:gridSpan w:val="2"/>
            <w:shd w:val="clear" w:color="auto" w:fill="auto"/>
          </w:tcPr>
          <w:p w14:paraId="2E6F8BD8"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491C7303" w14:textId="77777777" w:rsidTr="002816F2">
        <w:trPr>
          <w:jc w:val="center"/>
        </w:trPr>
        <w:tc>
          <w:tcPr>
            <w:tcW w:w="593" w:type="dxa"/>
            <w:shd w:val="clear" w:color="auto" w:fill="auto"/>
          </w:tcPr>
          <w:p w14:paraId="34CFA5F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w:t>
            </w:r>
          </w:p>
        </w:tc>
        <w:tc>
          <w:tcPr>
            <w:tcW w:w="943" w:type="dxa"/>
            <w:shd w:val="clear" w:color="auto" w:fill="auto"/>
          </w:tcPr>
          <w:p w14:paraId="1D1E8717"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4568" w:type="dxa"/>
            <w:shd w:val="clear" w:color="auto" w:fill="auto"/>
          </w:tcPr>
          <w:p w14:paraId="3731441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DISPENSADOR DE ALCOHOL GEL O JABÓN LIQUIDO</w:t>
            </w:r>
          </w:p>
        </w:tc>
        <w:tc>
          <w:tcPr>
            <w:tcW w:w="3021" w:type="dxa"/>
            <w:gridSpan w:val="2"/>
            <w:shd w:val="clear" w:color="auto" w:fill="auto"/>
          </w:tcPr>
          <w:p w14:paraId="780DEBD0"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7E8931DA" w14:textId="77777777" w:rsidTr="002816F2">
        <w:trPr>
          <w:jc w:val="center"/>
        </w:trPr>
        <w:tc>
          <w:tcPr>
            <w:tcW w:w="593" w:type="dxa"/>
            <w:shd w:val="clear" w:color="auto" w:fill="auto"/>
          </w:tcPr>
          <w:p w14:paraId="63751C0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w:t>
            </w:r>
          </w:p>
        </w:tc>
        <w:tc>
          <w:tcPr>
            <w:tcW w:w="943" w:type="dxa"/>
            <w:shd w:val="clear" w:color="auto" w:fill="auto"/>
          </w:tcPr>
          <w:p w14:paraId="1EC0D52B"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w:t>
            </w:r>
          </w:p>
        </w:tc>
        <w:tc>
          <w:tcPr>
            <w:tcW w:w="4568" w:type="dxa"/>
            <w:shd w:val="clear" w:color="auto" w:fill="auto"/>
          </w:tcPr>
          <w:p w14:paraId="66BE94EE"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AA</w:t>
            </w:r>
          </w:p>
        </w:tc>
        <w:tc>
          <w:tcPr>
            <w:tcW w:w="3021" w:type="dxa"/>
            <w:gridSpan w:val="2"/>
            <w:shd w:val="clear" w:color="auto" w:fill="auto"/>
          </w:tcPr>
          <w:p w14:paraId="3864652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6353F570" w14:textId="77777777" w:rsidTr="002816F2">
        <w:trPr>
          <w:jc w:val="center"/>
        </w:trPr>
        <w:tc>
          <w:tcPr>
            <w:tcW w:w="7639" w:type="dxa"/>
            <w:gridSpan w:val="4"/>
            <w:shd w:val="clear" w:color="auto" w:fill="auto"/>
          </w:tcPr>
          <w:p w14:paraId="704A6A3C"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Oferta</w:t>
            </w:r>
          </w:p>
        </w:tc>
        <w:tc>
          <w:tcPr>
            <w:tcW w:w="1486" w:type="dxa"/>
            <w:shd w:val="clear" w:color="auto" w:fill="auto"/>
          </w:tcPr>
          <w:p w14:paraId="71DA6B51"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$14,104.25</w:t>
            </w:r>
          </w:p>
        </w:tc>
      </w:tr>
      <w:tr w:rsidR="003E4DFF" w:rsidRPr="003E4DFF" w14:paraId="23748D66" w14:textId="77777777" w:rsidTr="002816F2">
        <w:trPr>
          <w:jc w:val="center"/>
        </w:trPr>
        <w:tc>
          <w:tcPr>
            <w:tcW w:w="9125" w:type="dxa"/>
            <w:gridSpan w:val="5"/>
            <w:shd w:val="clear" w:color="auto" w:fill="auto"/>
          </w:tcPr>
          <w:p w14:paraId="26FBC30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OFERENTE: ABASTECEDORA QUÍMICA INDUSTRIAL, SOCIEDAD ANÓNIMA DE CAPITAL VARIABLE que se abrevia ABAQUIN, S.A. DE C.V Sr. Omar De Jesús Urrutia Guzmán, Administrador Único</w:t>
            </w:r>
          </w:p>
        </w:tc>
      </w:tr>
      <w:tr w:rsidR="003E4DFF" w:rsidRPr="003E4DFF" w14:paraId="3C48B400" w14:textId="77777777" w:rsidTr="002816F2">
        <w:trPr>
          <w:jc w:val="center"/>
        </w:trPr>
        <w:tc>
          <w:tcPr>
            <w:tcW w:w="593" w:type="dxa"/>
            <w:shd w:val="clear" w:color="auto" w:fill="auto"/>
          </w:tcPr>
          <w:p w14:paraId="496156F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36517A6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6ED177E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74F141B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6671F17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01EF6D83" w14:textId="77777777" w:rsidTr="002816F2">
        <w:trPr>
          <w:jc w:val="center"/>
        </w:trPr>
        <w:tc>
          <w:tcPr>
            <w:tcW w:w="593" w:type="dxa"/>
            <w:shd w:val="clear" w:color="auto" w:fill="auto"/>
          </w:tcPr>
          <w:p w14:paraId="4C2E3B1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43" w:type="dxa"/>
            <w:shd w:val="clear" w:color="auto" w:fill="auto"/>
          </w:tcPr>
          <w:p w14:paraId="249CD790"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300687B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ETÍLICO LIQUIDO 90- DE PUREZA GALÓN DE 3,700 ML APROX, VENCIMIENTO 2 AÑOS, PRODUCTO CON GARANTÍA DE CAMBIO POR DESPERFECTOS DE FABRICACIÓN, MARCA ABAQUIN</w:t>
            </w:r>
          </w:p>
        </w:tc>
        <w:tc>
          <w:tcPr>
            <w:tcW w:w="1535" w:type="dxa"/>
            <w:shd w:val="clear" w:color="auto" w:fill="auto"/>
          </w:tcPr>
          <w:p w14:paraId="0591D14D"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$7.50</w:t>
            </w:r>
          </w:p>
        </w:tc>
        <w:tc>
          <w:tcPr>
            <w:tcW w:w="1486" w:type="dxa"/>
            <w:shd w:val="clear" w:color="auto" w:fill="auto"/>
          </w:tcPr>
          <w:p w14:paraId="46172B93"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$6,187.50</w:t>
            </w:r>
          </w:p>
        </w:tc>
      </w:tr>
      <w:tr w:rsidR="003E4DFF" w:rsidRPr="003E4DFF" w14:paraId="3EDF75F0" w14:textId="77777777" w:rsidTr="002816F2">
        <w:trPr>
          <w:jc w:val="center"/>
        </w:trPr>
        <w:tc>
          <w:tcPr>
            <w:tcW w:w="593" w:type="dxa"/>
            <w:shd w:val="clear" w:color="auto" w:fill="auto"/>
          </w:tcPr>
          <w:p w14:paraId="5948FC8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43" w:type="dxa"/>
            <w:shd w:val="clear" w:color="auto" w:fill="auto"/>
          </w:tcPr>
          <w:p w14:paraId="600C9AE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5E9EF11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ALCOHOL GEL 70° </w:t>
            </w:r>
            <w:proofErr w:type="gramStart"/>
            <w:r w:rsidRPr="003E4DFF">
              <w:rPr>
                <w:rFonts w:ascii="Times New Roman" w:eastAsia="Arial Unicode MS" w:hAnsi="Times New Roman" w:cs="Times New Roman"/>
                <w:sz w:val="18"/>
                <w:szCs w:val="18"/>
                <w:lang w:val="es-SV"/>
              </w:rPr>
              <w:t>FORMULADO  CON</w:t>
            </w:r>
            <w:proofErr w:type="gramEnd"/>
            <w:r w:rsidRPr="003E4DFF">
              <w:rPr>
                <w:rFonts w:ascii="Times New Roman" w:eastAsia="Arial Unicode MS" w:hAnsi="Times New Roman" w:cs="Times New Roman"/>
                <w:sz w:val="18"/>
                <w:szCs w:val="18"/>
                <w:lang w:val="es-SV"/>
              </w:rPr>
              <w:t xml:space="preserve"> CARBOPOL TRIETANOLAMINA, GLICERINA Y ALCOHOL ETÍLICO 96° GALÓN DE 3,700 ML APROX VENCIMIENTO 2 AÑOS PRODUCTO CON GARANTÍA DE CAMBIO POR DESPERFECTOS DE FABRICACIÓN, MARCA DR GEL</w:t>
            </w:r>
          </w:p>
        </w:tc>
        <w:tc>
          <w:tcPr>
            <w:tcW w:w="1535" w:type="dxa"/>
            <w:shd w:val="clear" w:color="auto" w:fill="auto"/>
          </w:tcPr>
          <w:p w14:paraId="1295195E"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1486" w:type="dxa"/>
            <w:shd w:val="clear" w:color="auto" w:fill="auto"/>
          </w:tcPr>
          <w:p w14:paraId="7CFADC39"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$5,775.00</w:t>
            </w:r>
          </w:p>
        </w:tc>
      </w:tr>
      <w:tr w:rsidR="003E4DFF" w:rsidRPr="003E4DFF" w14:paraId="240EB8CE" w14:textId="77777777" w:rsidTr="002816F2">
        <w:trPr>
          <w:jc w:val="center"/>
        </w:trPr>
        <w:tc>
          <w:tcPr>
            <w:tcW w:w="593" w:type="dxa"/>
            <w:shd w:val="clear" w:color="auto" w:fill="auto"/>
          </w:tcPr>
          <w:p w14:paraId="1DBC3C2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lastRenderedPageBreak/>
              <w:t>3-</w:t>
            </w:r>
          </w:p>
        </w:tc>
        <w:tc>
          <w:tcPr>
            <w:tcW w:w="943" w:type="dxa"/>
            <w:shd w:val="clear" w:color="auto" w:fill="auto"/>
          </w:tcPr>
          <w:p w14:paraId="595C4DFA"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4528574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LITROS AMONIO CUATERNARIO PRIMERA GENERACIÓN PRESENTACIÓN LITRO VENCIMIENTO 1 AÑO PRODUCTO CON GARANTÍA DE CAMBIO POR DESPERFECTOS DE FABRICACIÓN MARCA VIRQUAT</w:t>
            </w:r>
          </w:p>
        </w:tc>
        <w:tc>
          <w:tcPr>
            <w:tcW w:w="1535" w:type="dxa"/>
            <w:shd w:val="clear" w:color="auto" w:fill="auto"/>
          </w:tcPr>
          <w:p w14:paraId="37A9D288"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$1.25</w:t>
            </w:r>
          </w:p>
        </w:tc>
        <w:tc>
          <w:tcPr>
            <w:tcW w:w="1486" w:type="dxa"/>
            <w:shd w:val="clear" w:color="auto" w:fill="auto"/>
          </w:tcPr>
          <w:p w14:paraId="08FE6FAB"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$875.00</w:t>
            </w:r>
          </w:p>
        </w:tc>
      </w:tr>
      <w:tr w:rsidR="003E4DFF" w:rsidRPr="003E4DFF" w14:paraId="55136C9C" w14:textId="77777777" w:rsidTr="002816F2">
        <w:trPr>
          <w:jc w:val="center"/>
        </w:trPr>
        <w:tc>
          <w:tcPr>
            <w:tcW w:w="593" w:type="dxa"/>
            <w:shd w:val="clear" w:color="auto" w:fill="auto"/>
          </w:tcPr>
          <w:p w14:paraId="63D48DD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43" w:type="dxa"/>
            <w:shd w:val="clear" w:color="auto" w:fill="auto"/>
          </w:tcPr>
          <w:p w14:paraId="6C51D36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1A2925D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proofErr w:type="gramStart"/>
            <w:r w:rsidRPr="003E4DFF">
              <w:rPr>
                <w:rFonts w:ascii="Times New Roman" w:eastAsia="Arial Unicode MS" w:hAnsi="Times New Roman" w:cs="Times New Roman"/>
                <w:sz w:val="18"/>
                <w:szCs w:val="18"/>
                <w:lang w:val="es-SV"/>
              </w:rPr>
              <w:t>GALÓN  LEJÍA</w:t>
            </w:r>
            <w:proofErr w:type="gramEnd"/>
            <w:r w:rsidRPr="003E4DFF">
              <w:rPr>
                <w:rFonts w:ascii="Times New Roman" w:eastAsia="Arial Unicode MS" w:hAnsi="Times New Roman" w:cs="Times New Roman"/>
                <w:sz w:val="18"/>
                <w:szCs w:val="18"/>
                <w:lang w:val="es-SV"/>
              </w:rPr>
              <w:t xml:space="preserve"> PURA PRESENTACIÓN GALÓN DE 3,700 ML APROX COMPONENTES HIPOCLORITO DE SODIO, SOSA CAUTICA VENCIMIENTO 1 AÑO PRODUCTO CON GARANTÍA DE CAMBIO POR DESPERFECTOS DE FABRICACIÓN, MARCA ULTRA BLANCA</w:t>
            </w:r>
          </w:p>
        </w:tc>
        <w:tc>
          <w:tcPr>
            <w:tcW w:w="1535" w:type="dxa"/>
            <w:shd w:val="clear" w:color="auto" w:fill="auto"/>
          </w:tcPr>
          <w:p w14:paraId="379E4F5A"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$1.65</w:t>
            </w:r>
          </w:p>
        </w:tc>
        <w:tc>
          <w:tcPr>
            <w:tcW w:w="1486" w:type="dxa"/>
            <w:shd w:val="clear" w:color="auto" w:fill="auto"/>
          </w:tcPr>
          <w:p w14:paraId="4F56EEC9"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$1,155.00</w:t>
            </w:r>
          </w:p>
        </w:tc>
      </w:tr>
      <w:tr w:rsidR="003E4DFF" w:rsidRPr="003E4DFF" w14:paraId="1F4F4F8F" w14:textId="77777777" w:rsidTr="002816F2">
        <w:trPr>
          <w:jc w:val="center"/>
        </w:trPr>
        <w:tc>
          <w:tcPr>
            <w:tcW w:w="593" w:type="dxa"/>
            <w:shd w:val="clear" w:color="auto" w:fill="auto"/>
          </w:tcPr>
          <w:p w14:paraId="653A837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43" w:type="dxa"/>
            <w:shd w:val="clear" w:color="auto" w:fill="auto"/>
          </w:tcPr>
          <w:p w14:paraId="10D29AE4"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4568" w:type="dxa"/>
            <w:shd w:val="clear" w:color="auto" w:fill="auto"/>
          </w:tcPr>
          <w:p w14:paraId="7A8CDFD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w:t>
            </w:r>
          </w:p>
        </w:tc>
        <w:tc>
          <w:tcPr>
            <w:tcW w:w="3021" w:type="dxa"/>
            <w:gridSpan w:val="2"/>
            <w:shd w:val="clear" w:color="auto" w:fill="auto"/>
          </w:tcPr>
          <w:p w14:paraId="0973173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5BAC25C8" w14:textId="77777777" w:rsidTr="002816F2">
        <w:trPr>
          <w:jc w:val="center"/>
        </w:trPr>
        <w:tc>
          <w:tcPr>
            <w:tcW w:w="593" w:type="dxa"/>
            <w:shd w:val="clear" w:color="auto" w:fill="auto"/>
          </w:tcPr>
          <w:p w14:paraId="40ABF6F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43" w:type="dxa"/>
            <w:shd w:val="clear" w:color="auto" w:fill="auto"/>
          </w:tcPr>
          <w:p w14:paraId="202E4FA7"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4568" w:type="dxa"/>
            <w:shd w:val="clear" w:color="auto" w:fill="auto"/>
          </w:tcPr>
          <w:p w14:paraId="2BB27F0E"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UNIDADES FRASCO CON ATOMIZADOR DE 240ML </w:t>
            </w:r>
          </w:p>
        </w:tc>
        <w:tc>
          <w:tcPr>
            <w:tcW w:w="1535" w:type="dxa"/>
            <w:shd w:val="clear" w:color="auto" w:fill="auto"/>
          </w:tcPr>
          <w:p w14:paraId="79C0F733"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$1.25</w:t>
            </w:r>
          </w:p>
        </w:tc>
        <w:tc>
          <w:tcPr>
            <w:tcW w:w="1486" w:type="dxa"/>
            <w:shd w:val="clear" w:color="auto" w:fill="auto"/>
          </w:tcPr>
          <w:p w14:paraId="7AD86BCA"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$43.75</w:t>
            </w:r>
          </w:p>
        </w:tc>
      </w:tr>
      <w:tr w:rsidR="003E4DFF" w:rsidRPr="003E4DFF" w14:paraId="041DD5AE" w14:textId="77777777" w:rsidTr="002816F2">
        <w:trPr>
          <w:jc w:val="center"/>
        </w:trPr>
        <w:tc>
          <w:tcPr>
            <w:tcW w:w="593" w:type="dxa"/>
            <w:shd w:val="clear" w:color="auto" w:fill="auto"/>
          </w:tcPr>
          <w:p w14:paraId="76325E2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43" w:type="dxa"/>
            <w:shd w:val="clear" w:color="auto" w:fill="auto"/>
          </w:tcPr>
          <w:p w14:paraId="055382C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4568" w:type="dxa"/>
            <w:shd w:val="clear" w:color="auto" w:fill="auto"/>
          </w:tcPr>
          <w:p w14:paraId="6FCC8FD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TERMÓMETROS INFRARROJO ELECTRÓNICO DIGITAL AUTOMATIZADO</w:t>
            </w:r>
          </w:p>
        </w:tc>
        <w:tc>
          <w:tcPr>
            <w:tcW w:w="3021" w:type="dxa"/>
            <w:gridSpan w:val="2"/>
            <w:shd w:val="clear" w:color="auto" w:fill="auto"/>
          </w:tcPr>
          <w:p w14:paraId="15B60D0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0E05EA99" w14:textId="77777777" w:rsidTr="002816F2">
        <w:trPr>
          <w:jc w:val="center"/>
        </w:trPr>
        <w:tc>
          <w:tcPr>
            <w:tcW w:w="593" w:type="dxa"/>
            <w:shd w:val="clear" w:color="auto" w:fill="auto"/>
          </w:tcPr>
          <w:p w14:paraId="079B206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w:t>
            </w:r>
          </w:p>
        </w:tc>
        <w:tc>
          <w:tcPr>
            <w:tcW w:w="943" w:type="dxa"/>
            <w:shd w:val="clear" w:color="auto" w:fill="auto"/>
          </w:tcPr>
          <w:p w14:paraId="65378927"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08</w:t>
            </w:r>
          </w:p>
        </w:tc>
        <w:tc>
          <w:tcPr>
            <w:tcW w:w="4568" w:type="dxa"/>
            <w:shd w:val="clear" w:color="auto" w:fill="auto"/>
          </w:tcPr>
          <w:p w14:paraId="1E9586A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PARA TERMÓMETRO, INFRARROJO ELECTRÓNICO DIGITAL AUTOMATIZADO</w:t>
            </w:r>
          </w:p>
        </w:tc>
        <w:tc>
          <w:tcPr>
            <w:tcW w:w="3021" w:type="dxa"/>
            <w:gridSpan w:val="2"/>
            <w:shd w:val="clear" w:color="auto" w:fill="auto"/>
          </w:tcPr>
          <w:p w14:paraId="695C1E5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4803A82C" w14:textId="77777777" w:rsidTr="002816F2">
        <w:trPr>
          <w:jc w:val="center"/>
        </w:trPr>
        <w:tc>
          <w:tcPr>
            <w:tcW w:w="593" w:type="dxa"/>
            <w:shd w:val="clear" w:color="auto" w:fill="auto"/>
          </w:tcPr>
          <w:p w14:paraId="1405990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w:t>
            </w:r>
          </w:p>
        </w:tc>
        <w:tc>
          <w:tcPr>
            <w:tcW w:w="943" w:type="dxa"/>
            <w:shd w:val="clear" w:color="auto" w:fill="auto"/>
          </w:tcPr>
          <w:p w14:paraId="35CC1974"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4568" w:type="dxa"/>
            <w:shd w:val="clear" w:color="auto" w:fill="auto"/>
          </w:tcPr>
          <w:p w14:paraId="71F9394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DISPENSADORES DE ALCOHOL GEL O JABÓN </w:t>
            </w:r>
            <w:proofErr w:type="gramStart"/>
            <w:r w:rsidRPr="003E4DFF">
              <w:rPr>
                <w:rFonts w:ascii="Times New Roman" w:eastAsia="Arial Unicode MS" w:hAnsi="Times New Roman" w:cs="Times New Roman"/>
                <w:sz w:val="18"/>
                <w:szCs w:val="18"/>
                <w:lang w:val="es-SV"/>
              </w:rPr>
              <w:t>LIQUIDO  MANUAL</w:t>
            </w:r>
            <w:proofErr w:type="gramEnd"/>
            <w:r w:rsidRPr="003E4DFF">
              <w:rPr>
                <w:rFonts w:ascii="Times New Roman" w:eastAsia="Arial Unicode MS" w:hAnsi="Times New Roman" w:cs="Times New Roman"/>
                <w:sz w:val="18"/>
                <w:szCs w:val="18"/>
                <w:lang w:val="es-SV"/>
              </w:rPr>
              <w:t xml:space="preserve"> TRANSPARENTE CAPACIDAD 600ML RECARGA SUPERIOR PARA SER INSTALADOS EN LA PARED PRODUCTO CON GARANTÍA DE CAMBIO POR DESPERFECTOS DE FABRICACIÓN, MARCA LIQUID DISOENSER</w:t>
            </w:r>
          </w:p>
        </w:tc>
        <w:tc>
          <w:tcPr>
            <w:tcW w:w="1535" w:type="dxa"/>
            <w:shd w:val="clear" w:color="auto" w:fill="auto"/>
          </w:tcPr>
          <w:p w14:paraId="011827BA"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$9.00</w:t>
            </w:r>
          </w:p>
        </w:tc>
        <w:tc>
          <w:tcPr>
            <w:tcW w:w="1486" w:type="dxa"/>
            <w:shd w:val="clear" w:color="auto" w:fill="auto"/>
          </w:tcPr>
          <w:p w14:paraId="16B8BBA7"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$162.00</w:t>
            </w:r>
          </w:p>
        </w:tc>
      </w:tr>
      <w:tr w:rsidR="003E4DFF" w:rsidRPr="003E4DFF" w14:paraId="23029DB8" w14:textId="77777777" w:rsidTr="002816F2">
        <w:trPr>
          <w:jc w:val="center"/>
        </w:trPr>
        <w:tc>
          <w:tcPr>
            <w:tcW w:w="593" w:type="dxa"/>
            <w:shd w:val="clear" w:color="auto" w:fill="auto"/>
          </w:tcPr>
          <w:p w14:paraId="4F576F4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w:t>
            </w:r>
          </w:p>
        </w:tc>
        <w:tc>
          <w:tcPr>
            <w:tcW w:w="943" w:type="dxa"/>
            <w:shd w:val="clear" w:color="auto" w:fill="auto"/>
          </w:tcPr>
          <w:p w14:paraId="68558788"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w:t>
            </w:r>
          </w:p>
        </w:tc>
        <w:tc>
          <w:tcPr>
            <w:tcW w:w="4568" w:type="dxa"/>
            <w:shd w:val="clear" w:color="auto" w:fill="auto"/>
          </w:tcPr>
          <w:p w14:paraId="343D4CD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AA</w:t>
            </w:r>
          </w:p>
        </w:tc>
        <w:tc>
          <w:tcPr>
            <w:tcW w:w="3021" w:type="dxa"/>
            <w:gridSpan w:val="2"/>
            <w:shd w:val="clear" w:color="auto" w:fill="auto"/>
          </w:tcPr>
          <w:p w14:paraId="2EB9A52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5AA54118" w14:textId="77777777" w:rsidTr="002816F2">
        <w:trPr>
          <w:jc w:val="center"/>
        </w:trPr>
        <w:tc>
          <w:tcPr>
            <w:tcW w:w="7639" w:type="dxa"/>
            <w:gridSpan w:val="4"/>
            <w:shd w:val="clear" w:color="auto" w:fill="auto"/>
          </w:tcPr>
          <w:p w14:paraId="366964AD"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Oferta</w:t>
            </w:r>
          </w:p>
        </w:tc>
        <w:tc>
          <w:tcPr>
            <w:tcW w:w="1486" w:type="dxa"/>
            <w:shd w:val="clear" w:color="auto" w:fill="auto"/>
          </w:tcPr>
          <w:p w14:paraId="0448099B"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$14,198.25</w:t>
            </w:r>
          </w:p>
        </w:tc>
      </w:tr>
      <w:tr w:rsidR="003E4DFF" w:rsidRPr="003E4DFF" w14:paraId="0F87D2CF" w14:textId="77777777" w:rsidTr="002816F2">
        <w:trPr>
          <w:jc w:val="center"/>
        </w:trPr>
        <w:tc>
          <w:tcPr>
            <w:tcW w:w="9125" w:type="dxa"/>
            <w:gridSpan w:val="5"/>
            <w:shd w:val="clear" w:color="auto" w:fill="auto"/>
          </w:tcPr>
          <w:p w14:paraId="10BF21FE"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OFERENTE: C &amp; F INVERSIONES, SOCIEDAD ANÓNIMA DE CAPITAL VARIABLE que se abrevia C &amp; F INVERSIONES, S.A DE C.V Sr. Carlos Rodrigo Cuenca Cardona Administrador Único Propietario</w:t>
            </w:r>
          </w:p>
        </w:tc>
      </w:tr>
      <w:tr w:rsidR="003E4DFF" w:rsidRPr="003E4DFF" w14:paraId="7EF9C037" w14:textId="77777777" w:rsidTr="002816F2">
        <w:trPr>
          <w:jc w:val="center"/>
        </w:trPr>
        <w:tc>
          <w:tcPr>
            <w:tcW w:w="593" w:type="dxa"/>
            <w:shd w:val="clear" w:color="auto" w:fill="auto"/>
          </w:tcPr>
          <w:p w14:paraId="68AF184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20425347"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2B81803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2220AB6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5A5B633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77FC9018" w14:textId="77777777" w:rsidTr="002816F2">
        <w:trPr>
          <w:jc w:val="center"/>
        </w:trPr>
        <w:tc>
          <w:tcPr>
            <w:tcW w:w="593" w:type="dxa"/>
            <w:shd w:val="clear" w:color="auto" w:fill="auto"/>
          </w:tcPr>
          <w:p w14:paraId="4E5007A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43" w:type="dxa"/>
            <w:shd w:val="clear" w:color="auto" w:fill="auto"/>
          </w:tcPr>
          <w:p w14:paraId="6F41528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3807D0D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90- LIQUIDO</w:t>
            </w:r>
          </w:p>
        </w:tc>
        <w:tc>
          <w:tcPr>
            <w:tcW w:w="1535" w:type="dxa"/>
            <w:shd w:val="clear" w:color="auto" w:fill="auto"/>
          </w:tcPr>
          <w:p w14:paraId="1EE4CDF6"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$8.65</w:t>
            </w:r>
          </w:p>
        </w:tc>
        <w:tc>
          <w:tcPr>
            <w:tcW w:w="1486" w:type="dxa"/>
            <w:shd w:val="clear" w:color="auto" w:fill="auto"/>
          </w:tcPr>
          <w:p w14:paraId="4ABE0CC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$7,136.25</w:t>
            </w:r>
          </w:p>
        </w:tc>
      </w:tr>
      <w:tr w:rsidR="003E4DFF" w:rsidRPr="003E4DFF" w14:paraId="15AD0A45" w14:textId="77777777" w:rsidTr="002816F2">
        <w:trPr>
          <w:jc w:val="center"/>
        </w:trPr>
        <w:tc>
          <w:tcPr>
            <w:tcW w:w="593" w:type="dxa"/>
            <w:shd w:val="clear" w:color="auto" w:fill="auto"/>
          </w:tcPr>
          <w:p w14:paraId="2F30E13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43" w:type="dxa"/>
            <w:shd w:val="clear" w:color="auto" w:fill="auto"/>
          </w:tcPr>
          <w:p w14:paraId="013C64BB"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04F10F7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GEL</w:t>
            </w:r>
          </w:p>
        </w:tc>
        <w:tc>
          <w:tcPr>
            <w:tcW w:w="1535" w:type="dxa"/>
            <w:shd w:val="clear" w:color="auto" w:fill="auto"/>
          </w:tcPr>
          <w:p w14:paraId="2EE9E35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$8.50</w:t>
            </w:r>
          </w:p>
        </w:tc>
        <w:tc>
          <w:tcPr>
            <w:tcW w:w="1486" w:type="dxa"/>
            <w:shd w:val="clear" w:color="auto" w:fill="auto"/>
          </w:tcPr>
          <w:p w14:paraId="5DC2CFDC"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$7,012.50</w:t>
            </w:r>
          </w:p>
        </w:tc>
      </w:tr>
      <w:tr w:rsidR="003E4DFF" w:rsidRPr="003E4DFF" w14:paraId="358E3C18" w14:textId="77777777" w:rsidTr="002816F2">
        <w:trPr>
          <w:jc w:val="center"/>
        </w:trPr>
        <w:tc>
          <w:tcPr>
            <w:tcW w:w="593" w:type="dxa"/>
            <w:shd w:val="clear" w:color="auto" w:fill="auto"/>
          </w:tcPr>
          <w:p w14:paraId="2A6FC50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w:t>
            </w:r>
          </w:p>
        </w:tc>
        <w:tc>
          <w:tcPr>
            <w:tcW w:w="943" w:type="dxa"/>
            <w:shd w:val="clear" w:color="auto" w:fill="auto"/>
          </w:tcPr>
          <w:p w14:paraId="1CE717E1"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185</w:t>
            </w:r>
          </w:p>
        </w:tc>
        <w:tc>
          <w:tcPr>
            <w:tcW w:w="4568" w:type="dxa"/>
            <w:shd w:val="clear" w:color="auto" w:fill="auto"/>
          </w:tcPr>
          <w:p w14:paraId="688BE74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AMONIO CUATERNARIO </w:t>
            </w:r>
            <w:proofErr w:type="gramStart"/>
            <w:r w:rsidRPr="003E4DFF">
              <w:rPr>
                <w:rFonts w:ascii="Times New Roman" w:eastAsia="Arial Unicode MS" w:hAnsi="Times New Roman" w:cs="Times New Roman"/>
                <w:sz w:val="18"/>
                <w:szCs w:val="18"/>
                <w:lang w:val="es-SV"/>
              </w:rPr>
              <w:t>( equivalente</w:t>
            </w:r>
            <w:proofErr w:type="gramEnd"/>
            <w:r w:rsidRPr="003E4DFF">
              <w:rPr>
                <w:rFonts w:ascii="Times New Roman" w:eastAsia="Arial Unicode MS" w:hAnsi="Times New Roman" w:cs="Times New Roman"/>
                <w:sz w:val="18"/>
                <w:szCs w:val="18"/>
                <w:lang w:val="es-SV"/>
              </w:rPr>
              <w:t xml:space="preserve"> a 700 litros)</w:t>
            </w:r>
          </w:p>
        </w:tc>
        <w:tc>
          <w:tcPr>
            <w:tcW w:w="1535" w:type="dxa"/>
            <w:shd w:val="clear" w:color="auto" w:fill="auto"/>
          </w:tcPr>
          <w:p w14:paraId="5A33A49E"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$4.95</w:t>
            </w:r>
          </w:p>
        </w:tc>
        <w:tc>
          <w:tcPr>
            <w:tcW w:w="1486" w:type="dxa"/>
            <w:shd w:val="clear" w:color="auto" w:fill="auto"/>
          </w:tcPr>
          <w:p w14:paraId="0A3F32D8"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$915.75</w:t>
            </w:r>
          </w:p>
        </w:tc>
      </w:tr>
      <w:tr w:rsidR="003E4DFF" w:rsidRPr="003E4DFF" w14:paraId="6A4F032F" w14:textId="77777777" w:rsidTr="002816F2">
        <w:trPr>
          <w:jc w:val="center"/>
        </w:trPr>
        <w:tc>
          <w:tcPr>
            <w:tcW w:w="593" w:type="dxa"/>
            <w:shd w:val="clear" w:color="auto" w:fill="auto"/>
          </w:tcPr>
          <w:p w14:paraId="2CA4445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43" w:type="dxa"/>
            <w:shd w:val="clear" w:color="auto" w:fill="auto"/>
          </w:tcPr>
          <w:p w14:paraId="34DE1BAA"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47D817B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LEJÍA </w:t>
            </w:r>
          </w:p>
        </w:tc>
        <w:tc>
          <w:tcPr>
            <w:tcW w:w="1535" w:type="dxa"/>
            <w:shd w:val="clear" w:color="auto" w:fill="auto"/>
          </w:tcPr>
          <w:p w14:paraId="48134C02"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$2.50</w:t>
            </w:r>
          </w:p>
        </w:tc>
        <w:tc>
          <w:tcPr>
            <w:tcW w:w="1486" w:type="dxa"/>
            <w:shd w:val="clear" w:color="auto" w:fill="auto"/>
          </w:tcPr>
          <w:p w14:paraId="2757B1DC"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$1,750.00</w:t>
            </w:r>
          </w:p>
        </w:tc>
      </w:tr>
      <w:tr w:rsidR="003E4DFF" w:rsidRPr="003E4DFF" w14:paraId="2A05BFCD" w14:textId="77777777" w:rsidTr="002816F2">
        <w:trPr>
          <w:jc w:val="center"/>
        </w:trPr>
        <w:tc>
          <w:tcPr>
            <w:tcW w:w="593" w:type="dxa"/>
            <w:shd w:val="clear" w:color="auto" w:fill="auto"/>
          </w:tcPr>
          <w:p w14:paraId="743A201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43" w:type="dxa"/>
            <w:shd w:val="clear" w:color="auto" w:fill="auto"/>
          </w:tcPr>
          <w:p w14:paraId="74EE733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4568" w:type="dxa"/>
            <w:shd w:val="clear" w:color="auto" w:fill="auto"/>
          </w:tcPr>
          <w:p w14:paraId="7AC6E2D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w:t>
            </w:r>
          </w:p>
        </w:tc>
        <w:tc>
          <w:tcPr>
            <w:tcW w:w="3021" w:type="dxa"/>
            <w:gridSpan w:val="2"/>
            <w:shd w:val="clear" w:color="auto" w:fill="auto"/>
          </w:tcPr>
          <w:p w14:paraId="3AFA290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6ECCBF8A" w14:textId="77777777" w:rsidTr="002816F2">
        <w:trPr>
          <w:jc w:val="center"/>
        </w:trPr>
        <w:tc>
          <w:tcPr>
            <w:tcW w:w="593" w:type="dxa"/>
            <w:shd w:val="clear" w:color="auto" w:fill="auto"/>
          </w:tcPr>
          <w:p w14:paraId="399BDA6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43" w:type="dxa"/>
            <w:shd w:val="clear" w:color="auto" w:fill="auto"/>
          </w:tcPr>
          <w:p w14:paraId="2B16DE2A"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4568" w:type="dxa"/>
            <w:shd w:val="clear" w:color="auto" w:fill="auto"/>
          </w:tcPr>
          <w:p w14:paraId="2755B9F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UNIDADES DE ATOMIZADORES DE USO PERSONAL</w:t>
            </w:r>
          </w:p>
        </w:tc>
        <w:tc>
          <w:tcPr>
            <w:tcW w:w="3021" w:type="dxa"/>
            <w:gridSpan w:val="2"/>
            <w:shd w:val="clear" w:color="auto" w:fill="auto"/>
          </w:tcPr>
          <w:p w14:paraId="1ECB0D5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796D2E44" w14:textId="77777777" w:rsidTr="002816F2">
        <w:trPr>
          <w:jc w:val="center"/>
        </w:trPr>
        <w:tc>
          <w:tcPr>
            <w:tcW w:w="593" w:type="dxa"/>
            <w:shd w:val="clear" w:color="auto" w:fill="auto"/>
          </w:tcPr>
          <w:p w14:paraId="3FDCFCA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43" w:type="dxa"/>
            <w:shd w:val="clear" w:color="auto" w:fill="auto"/>
          </w:tcPr>
          <w:p w14:paraId="1BD585A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4568" w:type="dxa"/>
            <w:shd w:val="clear" w:color="auto" w:fill="auto"/>
          </w:tcPr>
          <w:p w14:paraId="69765D7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TERMÓMETROS INFRARROJO ELECTRÓNICO DIGITAL AUTOMATIZADO</w:t>
            </w:r>
          </w:p>
        </w:tc>
        <w:tc>
          <w:tcPr>
            <w:tcW w:w="3021" w:type="dxa"/>
            <w:gridSpan w:val="2"/>
            <w:shd w:val="clear" w:color="auto" w:fill="auto"/>
          </w:tcPr>
          <w:p w14:paraId="7CEBB434"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65840858" w14:textId="77777777" w:rsidTr="002816F2">
        <w:trPr>
          <w:jc w:val="center"/>
        </w:trPr>
        <w:tc>
          <w:tcPr>
            <w:tcW w:w="593" w:type="dxa"/>
            <w:shd w:val="clear" w:color="auto" w:fill="auto"/>
          </w:tcPr>
          <w:p w14:paraId="6C94DED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w:t>
            </w:r>
          </w:p>
        </w:tc>
        <w:tc>
          <w:tcPr>
            <w:tcW w:w="943" w:type="dxa"/>
            <w:shd w:val="clear" w:color="auto" w:fill="auto"/>
          </w:tcPr>
          <w:p w14:paraId="2634B1F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08</w:t>
            </w:r>
          </w:p>
        </w:tc>
        <w:tc>
          <w:tcPr>
            <w:tcW w:w="4568" w:type="dxa"/>
            <w:shd w:val="clear" w:color="auto" w:fill="auto"/>
          </w:tcPr>
          <w:p w14:paraId="4E9D54C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PARA TERMÓMETRO, INFRARROJO ELECTRÓNICO DIGITAL AUTOMATIZADO</w:t>
            </w:r>
          </w:p>
        </w:tc>
        <w:tc>
          <w:tcPr>
            <w:tcW w:w="3021" w:type="dxa"/>
            <w:gridSpan w:val="2"/>
            <w:shd w:val="clear" w:color="auto" w:fill="auto"/>
          </w:tcPr>
          <w:p w14:paraId="04CA71F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209CE314" w14:textId="77777777" w:rsidTr="002816F2">
        <w:trPr>
          <w:jc w:val="center"/>
        </w:trPr>
        <w:tc>
          <w:tcPr>
            <w:tcW w:w="593" w:type="dxa"/>
            <w:shd w:val="clear" w:color="auto" w:fill="auto"/>
          </w:tcPr>
          <w:p w14:paraId="1541077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lastRenderedPageBreak/>
              <w:t>9-</w:t>
            </w:r>
          </w:p>
        </w:tc>
        <w:tc>
          <w:tcPr>
            <w:tcW w:w="943" w:type="dxa"/>
            <w:shd w:val="clear" w:color="auto" w:fill="auto"/>
          </w:tcPr>
          <w:p w14:paraId="7AC81E7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4568" w:type="dxa"/>
            <w:shd w:val="clear" w:color="auto" w:fill="auto"/>
          </w:tcPr>
          <w:p w14:paraId="6A46C5C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DISPENSADOR DE ALCOHOL GEL O JABÓN LIQUIDO</w:t>
            </w:r>
          </w:p>
        </w:tc>
        <w:tc>
          <w:tcPr>
            <w:tcW w:w="3021" w:type="dxa"/>
            <w:gridSpan w:val="2"/>
            <w:shd w:val="clear" w:color="auto" w:fill="auto"/>
          </w:tcPr>
          <w:p w14:paraId="381F3765"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65D7A49A" w14:textId="77777777" w:rsidTr="002816F2">
        <w:trPr>
          <w:jc w:val="center"/>
        </w:trPr>
        <w:tc>
          <w:tcPr>
            <w:tcW w:w="593" w:type="dxa"/>
            <w:shd w:val="clear" w:color="auto" w:fill="auto"/>
          </w:tcPr>
          <w:p w14:paraId="3DC0316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w:t>
            </w:r>
          </w:p>
        </w:tc>
        <w:tc>
          <w:tcPr>
            <w:tcW w:w="943" w:type="dxa"/>
            <w:shd w:val="clear" w:color="auto" w:fill="auto"/>
          </w:tcPr>
          <w:p w14:paraId="1133628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w:t>
            </w:r>
          </w:p>
        </w:tc>
        <w:tc>
          <w:tcPr>
            <w:tcW w:w="4568" w:type="dxa"/>
            <w:shd w:val="clear" w:color="auto" w:fill="auto"/>
          </w:tcPr>
          <w:p w14:paraId="7B56C9E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AA</w:t>
            </w:r>
          </w:p>
        </w:tc>
        <w:tc>
          <w:tcPr>
            <w:tcW w:w="3021" w:type="dxa"/>
            <w:gridSpan w:val="2"/>
            <w:shd w:val="clear" w:color="auto" w:fill="auto"/>
          </w:tcPr>
          <w:p w14:paraId="4B8C70F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736CC28D" w14:textId="77777777" w:rsidTr="002816F2">
        <w:trPr>
          <w:jc w:val="center"/>
        </w:trPr>
        <w:tc>
          <w:tcPr>
            <w:tcW w:w="7639" w:type="dxa"/>
            <w:gridSpan w:val="4"/>
            <w:shd w:val="clear" w:color="auto" w:fill="auto"/>
          </w:tcPr>
          <w:p w14:paraId="1CD28A1B"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Oferta</w:t>
            </w:r>
          </w:p>
        </w:tc>
        <w:tc>
          <w:tcPr>
            <w:tcW w:w="1486" w:type="dxa"/>
            <w:shd w:val="clear" w:color="auto" w:fill="auto"/>
          </w:tcPr>
          <w:p w14:paraId="5408DF56"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$16,814.50</w:t>
            </w:r>
          </w:p>
        </w:tc>
      </w:tr>
      <w:tr w:rsidR="003E4DFF" w:rsidRPr="003E4DFF" w14:paraId="2FC584D5" w14:textId="77777777" w:rsidTr="002816F2">
        <w:trPr>
          <w:jc w:val="center"/>
        </w:trPr>
        <w:tc>
          <w:tcPr>
            <w:tcW w:w="9125" w:type="dxa"/>
            <w:gridSpan w:val="5"/>
            <w:shd w:val="clear" w:color="auto" w:fill="auto"/>
          </w:tcPr>
          <w:p w14:paraId="2E709309"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OFERENTE: KRIV CAPITAL, SOCIEDAD ANÓNIMA DE CAPITAL VARIABLE que se </w:t>
            </w:r>
            <w:proofErr w:type="spellStart"/>
            <w:r w:rsidRPr="003E4DFF">
              <w:rPr>
                <w:rFonts w:ascii="Times New Roman" w:eastAsia="Arial Unicode MS" w:hAnsi="Times New Roman" w:cs="Times New Roman"/>
                <w:sz w:val="18"/>
                <w:szCs w:val="18"/>
                <w:lang w:val="es-SV"/>
              </w:rPr>
              <w:t>abervia</w:t>
            </w:r>
            <w:proofErr w:type="spellEnd"/>
            <w:r w:rsidRPr="003E4DFF">
              <w:rPr>
                <w:rFonts w:ascii="Times New Roman" w:eastAsia="Arial Unicode MS" w:hAnsi="Times New Roman" w:cs="Times New Roman"/>
                <w:sz w:val="18"/>
                <w:szCs w:val="18"/>
                <w:lang w:val="es-SV"/>
              </w:rPr>
              <w:t xml:space="preserve"> KRIV CAPITAL, S.A. DE C.V. Sr. José Rolando Hernández Posada Administrador Único</w:t>
            </w:r>
          </w:p>
        </w:tc>
      </w:tr>
      <w:tr w:rsidR="003E4DFF" w:rsidRPr="003E4DFF" w14:paraId="38DCA91D" w14:textId="77777777" w:rsidTr="002816F2">
        <w:trPr>
          <w:jc w:val="center"/>
        </w:trPr>
        <w:tc>
          <w:tcPr>
            <w:tcW w:w="593" w:type="dxa"/>
            <w:shd w:val="clear" w:color="auto" w:fill="auto"/>
          </w:tcPr>
          <w:p w14:paraId="47859A9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6B87BFE8"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51DA249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38B976C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3E0DF77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21EFF58E" w14:textId="77777777" w:rsidTr="002816F2">
        <w:trPr>
          <w:jc w:val="center"/>
        </w:trPr>
        <w:tc>
          <w:tcPr>
            <w:tcW w:w="593" w:type="dxa"/>
            <w:shd w:val="clear" w:color="auto" w:fill="auto"/>
          </w:tcPr>
          <w:p w14:paraId="04509F8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43" w:type="dxa"/>
            <w:shd w:val="clear" w:color="auto" w:fill="auto"/>
          </w:tcPr>
          <w:p w14:paraId="24056174"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7D785D5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ETÍLICO 90</w:t>
            </w:r>
          </w:p>
        </w:tc>
        <w:tc>
          <w:tcPr>
            <w:tcW w:w="1535" w:type="dxa"/>
            <w:shd w:val="clear" w:color="auto" w:fill="auto"/>
          </w:tcPr>
          <w:p w14:paraId="0DA15695"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$7.91</w:t>
            </w:r>
          </w:p>
        </w:tc>
        <w:tc>
          <w:tcPr>
            <w:tcW w:w="1486" w:type="dxa"/>
            <w:shd w:val="clear" w:color="auto" w:fill="auto"/>
          </w:tcPr>
          <w:p w14:paraId="0183375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$6,525.75</w:t>
            </w:r>
          </w:p>
        </w:tc>
      </w:tr>
      <w:tr w:rsidR="003E4DFF" w:rsidRPr="003E4DFF" w14:paraId="607D13EF" w14:textId="77777777" w:rsidTr="002816F2">
        <w:trPr>
          <w:jc w:val="center"/>
        </w:trPr>
        <w:tc>
          <w:tcPr>
            <w:tcW w:w="593" w:type="dxa"/>
            <w:shd w:val="clear" w:color="auto" w:fill="auto"/>
          </w:tcPr>
          <w:p w14:paraId="0DAC0B5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43" w:type="dxa"/>
            <w:shd w:val="clear" w:color="auto" w:fill="auto"/>
          </w:tcPr>
          <w:p w14:paraId="1C3C349B"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4CBAE34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GEL ANTIBACTERIAL</w:t>
            </w:r>
          </w:p>
        </w:tc>
        <w:tc>
          <w:tcPr>
            <w:tcW w:w="1535" w:type="dxa"/>
            <w:shd w:val="clear" w:color="auto" w:fill="auto"/>
          </w:tcPr>
          <w:p w14:paraId="38AE0F7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$8.76</w:t>
            </w:r>
          </w:p>
        </w:tc>
        <w:tc>
          <w:tcPr>
            <w:tcW w:w="1486" w:type="dxa"/>
            <w:shd w:val="clear" w:color="auto" w:fill="auto"/>
          </w:tcPr>
          <w:p w14:paraId="08953E2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$7,227.00</w:t>
            </w:r>
          </w:p>
        </w:tc>
      </w:tr>
      <w:tr w:rsidR="003E4DFF" w:rsidRPr="003E4DFF" w14:paraId="11A2454B" w14:textId="77777777" w:rsidTr="002816F2">
        <w:trPr>
          <w:jc w:val="center"/>
        </w:trPr>
        <w:tc>
          <w:tcPr>
            <w:tcW w:w="593" w:type="dxa"/>
            <w:shd w:val="clear" w:color="auto" w:fill="auto"/>
          </w:tcPr>
          <w:p w14:paraId="3972AE8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w:t>
            </w:r>
          </w:p>
        </w:tc>
        <w:tc>
          <w:tcPr>
            <w:tcW w:w="943" w:type="dxa"/>
            <w:shd w:val="clear" w:color="auto" w:fill="auto"/>
          </w:tcPr>
          <w:p w14:paraId="7F9DA6A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5E0EAD4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LITROS DE AMONIO CUATERNARIO</w:t>
            </w:r>
          </w:p>
        </w:tc>
        <w:tc>
          <w:tcPr>
            <w:tcW w:w="3021" w:type="dxa"/>
            <w:gridSpan w:val="2"/>
            <w:shd w:val="clear" w:color="auto" w:fill="auto"/>
          </w:tcPr>
          <w:p w14:paraId="7419822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4AFA2296" w14:textId="77777777" w:rsidTr="002816F2">
        <w:trPr>
          <w:jc w:val="center"/>
        </w:trPr>
        <w:tc>
          <w:tcPr>
            <w:tcW w:w="593" w:type="dxa"/>
            <w:shd w:val="clear" w:color="auto" w:fill="auto"/>
          </w:tcPr>
          <w:p w14:paraId="19491A4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43" w:type="dxa"/>
            <w:shd w:val="clear" w:color="auto" w:fill="auto"/>
          </w:tcPr>
          <w:p w14:paraId="2482BD7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46AB284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LEJÍA MARCA ROZEFARMA </w:t>
            </w:r>
          </w:p>
        </w:tc>
        <w:tc>
          <w:tcPr>
            <w:tcW w:w="1535" w:type="dxa"/>
            <w:shd w:val="clear" w:color="auto" w:fill="auto"/>
          </w:tcPr>
          <w:p w14:paraId="2F348EB9"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$1.53</w:t>
            </w:r>
          </w:p>
        </w:tc>
        <w:tc>
          <w:tcPr>
            <w:tcW w:w="1486" w:type="dxa"/>
            <w:shd w:val="clear" w:color="auto" w:fill="auto"/>
          </w:tcPr>
          <w:p w14:paraId="0E5416C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$1,071.00</w:t>
            </w:r>
          </w:p>
        </w:tc>
      </w:tr>
      <w:tr w:rsidR="003E4DFF" w:rsidRPr="003E4DFF" w14:paraId="66916E27" w14:textId="77777777" w:rsidTr="002816F2">
        <w:trPr>
          <w:jc w:val="center"/>
        </w:trPr>
        <w:tc>
          <w:tcPr>
            <w:tcW w:w="593" w:type="dxa"/>
            <w:shd w:val="clear" w:color="auto" w:fill="auto"/>
          </w:tcPr>
          <w:p w14:paraId="790DB5F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43" w:type="dxa"/>
            <w:shd w:val="clear" w:color="auto" w:fill="auto"/>
          </w:tcPr>
          <w:p w14:paraId="1E0AF75D"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4568" w:type="dxa"/>
            <w:shd w:val="clear" w:color="auto" w:fill="auto"/>
          </w:tcPr>
          <w:p w14:paraId="25C05F7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w:t>
            </w:r>
          </w:p>
        </w:tc>
        <w:tc>
          <w:tcPr>
            <w:tcW w:w="1535" w:type="dxa"/>
            <w:shd w:val="clear" w:color="auto" w:fill="auto"/>
          </w:tcPr>
          <w:p w14:paraId="601AFFF1"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p>
        </w:tc>
        <w:tc>
          <w:tcPr>
            <w:tcW w:w="1486" w:type="dxa"/>
            <w:shd w:val="clear" w:color="auto" w:fill="auto"/>
          </w:tcPr>
          <w:p w14:paraId="06D9A4BC"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p>
        </w:tc>
      </w:tr>
      <w:tr w:rsidR="003E4DFF" w:rsidRPr="003E4DFF" w14:paraId="437A8B67" w14:textId="77777777" w:rsidTr="002816F2">
        <w:trPr>
          <w:jc w:val="center"/>
        </w:trPr>
        <w:tc>
          <w:tcPr>
            <w:tcW w:w="593" w:type="dxa"/>
            <w:shd w:val="clear" w:color="auto" w:fill="auto"/>
          </w:tcPr>
          <w:p w14:paraId="743BAE4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43" w:type="dxa"/>
            <w:shd w:val="clear" w:color="auto" w:fill="auto"/>
          </w:tcPr>
          <w:p w14:paraId="309A9B89"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4568" w:type="dxa"/>
            <w:shd w:val="clear" w:color="auto" w:fill="auto"/>
          </w:tcPr>
          <w:p w14:paraId="364DAF6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ATOMIZADORES DE USO PERSONAL</w:t>
            </w:r>
          </w:p>
        </w:tc>
        <w:tc>
          <w:tcPr>
            <w:tcW w:w="1535" w:type="dxa"/>
            <w:shd w:val="clear" w:color="auto" w:fill="auto"/>
          </w:tcPr>
          <w:p w14:paraId="5D4F2469"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$2.15</w:t>
            </w:r>
          </w:p>
        </w:tc>
        <w:tc>
          <w:tcPr>
            <w:tcW w:w="1486" w:type="dxa"/>
            <w:shd w:val="clear" w:color="auto" w:fill="auto"/>
          </w:tcPr>
          <w:p w14:paraId="4034C51C"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$75.25</w:t>
            </w:r>
          </w:p>
        </w:tc>
      </w:tr>
      <w:tr w:rsidR="003E4DFF" w:rsidRPr="003E4DFF" w14:paraId="665819C4" w14:textId="77777777" w:rsidTr="002816F2">
        <w:trPr>
          <w:jc w:val="center"/>
        </w:trPr>
        <w:tc>
          <w:tcPr>
            <w:tcW w:w="593" w:type="dxa"/>
            <w:shd w:val="clear" w:color="auto" w:fill="auto"/>
          </w:tcPr>
          <w:p w14:paraId="4F42CC2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43" w:type="dxa"/>
            <w:shd w:val="clear" w:color="auto" w:fill="auto"/>
          </w:tcPr>
          <w:p w14:paraId="509ED6EC"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4568" w:type="dxa"/>
            <w:shd w:val="clear" w:color="auto" w:fill="auto"/>
          </w:tcPr>
          <w:p w14:paraId="78A8050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TERMÓMETROS INFRARROJO ELECTRÓNICO DIGITAL AUTOMATIZADO</w:t>
            </w:r>
          </w:p>
        </w:tc>
        <w:tc>
          <w:tcPr>
            <w:tcW w:w="3021" w:type="dxa"/>
            <w:gridSpan w:val="2"/>
            <w:shd w:val="clear" w:color="auto" w:fill="auto"/>
          </w:tcPr>
          <w:p w14:paraId="60D4FF6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4F9CD5A0" w14:textId="77777777" w:rsidTr="002816F2">
        <w:trPr>
          <w:jc w:val="center"/>
        </w:trPr>
        <w:tc>
          <w:tcPr>
            <w:tcW w:w="593" w:type="dxa"/>
            <w:shd w:val="clear" w:color="auto" w:fill="auto"/>
          </w:tcPr>
          <w:p w14:paraId="5CE1693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w:t>
            </w:r>
          </w:p>
        </w:tc>
        <w:tc>
          <w:tcPr>
            <w:tcW w:w="943" w:type="dxa"/>
            <w:shd w:val="clear" w:color="auto" w:fill="auto"/>
          </w:tcPr>
          <w:p w14:paraId="4E8F3EB9"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08</w:t>
            </w:r>
          </w:p>
        </w:tc>
        <w:tc>
          <w:tcPr>
            <w:tcW w:w="4568" w:type="dxa"/>
            <w:shd w:val="clear" w:color="auto" w:fill="auto"/>
          </w:tcPr>
          <w:p w14:paraId="686618D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PARA TERMÓMETRO, INFRARROJO ELECTRÓNICO DIGITAL AUTOMATIZADO</w:t>
            </w:r>
          </w:p>
        </w:tc>
        <w:tc>
          <w:tcPr>
            <w:tcW w:w="3021" w:type="dxa"/>
            <w:gridSpan w:val="2"/>
            <w:shd w:val="clear" w:color="auto" w:fill="auto"/>
          </w:tcPr>
          <w:p w14:paraId="2FD3136C"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1B77F3A8" w14:textId="77777777" w:rsidTr="002816F2">
        <w:trPr>
          <w:jc w:val="center"/>
        </w:trPr>
        <w:tc>
          <w:tcPr>
            <w:tcW w:w="593" w:type="dxa"/>
            <w:shd w:val="clear" w:color="auto" w:fill="auto"/>
          </w:tcPr>
          <w:p w14:paraId="4EBC283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w:t>
            </w:r>
          </w:p>
        </w:tc>
        <w:tc>
          <w:tcPr>
            <w:tcW w:w="943" w:type="dxa"/>
            <w:shd w:val="clear" w:color="auto" w:fill="auto"/>
          </w:tcPr>
          <w:p w14:paraId="23600F64"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4568" w:type="dxa"/>
            <w:shd w:val="clear" w:color="auto" w:fill="auto"/>
          </w:tcPr>
          <w:p w14:paraId="373B2C6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DISPENSADOR DE GEL O JABÓN LIQUIDO ACRÍLICO PUSH</w:t>
            </w:r>
          </w:p>
        </w:tc>
        <w:tc>
          <w:tcPr>
            <w:tcW w:w="1535" w:type="dxa"/>
            <w:shd w:val="clear" w:color="auto" w:fill="auto"/>
          </w:tcPr>
          <w:p w14:paraId="7422F9F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$8.93</w:t>
            </w:r>
          </w:p>
        </w:tc>
        <w:tc>
          <w:tcPr>
            <w:tcW w:w="1486" w:type="dxa"/>
            <w:shd w:val="clear" w:color="auto" w:fill="auto"/>
          </w:tcPr>
          <w:p w14:paraId="7CDBE89E"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$160.74</w:t>
            </w:r>
          </w:p>
        </w:tc>
      </w:tr>
      <w:tr w:rsidR="003E4DFF" w:rsidRPr="003E4DFF" w14:paraId="18B17861" w14:textId="77777777" w:rsidTr="002816F2">
        <w:trPr>
          <w:jc w:val="center"/>
        </w:trPr>
        <w:tc>
          <w:tcPr>
            <w:tcW w:w="593" w:type="dxa"/>
            <w:shd w:val="clear" w:color="auto" w:fill="auto"/>
          </w:tcPr>
          <w:p w14:paraId="63CB2A0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w:t>
            </w:r>
          </w:p>
        </w:tc>
        <w:tc>
          <w:tcPr>
            <w:tcW w:w="943" w:type="dxa"/>
            <w:shd w:val="clear" w:color="auto" w:fill="auto"/>
          </w:tcPr>
          <w:p w14:paraId="04193381"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w:t>
            </w:r>
          </w:p>
        </w:tc>
        <w:tc>
          <w:tcPr>
            <w:tcW w:w="4568" w:type="dxa"/>
            <w:shd w:val="clear" w:color="auto" w:fill="auto"/>
          </w:tcPr>
          <w:p w14:paraId="55D99C3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AA</w:t>
            </w:r>
          </w:p>
        </w:tc>
        <w:tc>
          <w:tcPr>
            <w:tcW w:w="3021" w:type="dxa"/>
            <w:gridSpan w:val="2"/>
            <w:shd w:val="clear" w:color="auto" w:fill="auto"/>
          </w:tcPr>
          <w:p w14:paraId="184B3809"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45E08088" w14:textId="77777777" w:rsidTr="002816F2">
        <w:trPr>
          <w:jc w:val="center"/>
        </w:trPr>
        <w:tc>
          <w:tcPr>
            <w:tcW w:w="7639" w:type="dxa"/>
            <w:gridSpan w:val="4"/>
            <w:shd w:val="clear" w:color="auto" w:fill="auto"/>
          </w:tcPr>
          <w:p w14:paraId="6B63E32C"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Oferta</w:t>
            </w:r>
          </w:p>
        </w:tc>
        <w:tc>
          <w:tcPr>
            <w:tcW w:w="1486" w:type="dxa"/>
            <w:shd w:val="clear" w:color="auto" w:fill="auto"/>
          </w:tcPr>
          <w:p w14:paraId="720F0931"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$15,059.74</w:t>
            </w:r>
          </w:p>
        </w:tc>
      </w:tr>
      <w:tr w:rsidR="003E4DFF" w:rsidRPr="003E4DFF" w14:paraId="7F564113" w14:textId="77777777" w:rsidTr="002816F2">
        <w:trPr>
          <w:jc w:val="center"/>
        </w:trPr>
        <w:tc>
          <w:tcPr>
            <w:tcW w:w="9125" w:type="dxa"/>
            <w:gridSpan w:val="5"/>
            <w:shd w:val="clear" w:color="auto" w:fill="auto"/>
          </w:tcPr>
          <w:p w14:paraId="50AFB241"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OFERENTE: NORMA MARINA CONCEPCIÓN QUIJANO DURAN</w:t>
            </w:r>
          </w:p>
        </w:tc>
      </w:tr>
      <w:tr w:rsidR="003E4DFF" w:rsidRPr="003E4DFF" w14:paraId="40EAC32C" w14:textId="77777777" w:rsidTr="002816F2">
        <w:trPr>
          <w:jc w:val="center"/>
        </w:trPr>
        <w:tc>
          <w:tcPr>
            <w:tcW w:w="593" w:type="dxa"/>
            <w:shd w:val="clear" w:color="auto" w:fill="auto"/>
          </w:tcPr>
          <w:p w14:paraId="2B0B717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710C839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082071B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5FB79F7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226CBF1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77E69B01" w14:textId="77777777" w:rsidTr="002816F2">
        <w:trPr>
          <w:jc w:val="center"/>
        </w:trPr>
        <w:tc>
          <w:tcPr>
            <w:tcW w:w="593" w:type="dxa"/>
            <w:shd w:val="clear" w:color="auto" w:fill="auto"/>
          </w:tcPr>
          <w:p w14:paraId="094E3A3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43" w:type="dxa"/>
            <w:shd w:val="clear" w:color="auto" w:fill="auto"/>
          </w:tcPr>
          <w:p w14:paraId="191C118C"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64D9D8D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90- LIQUIDO</w:t>
            </w:r>
          </w:p>
        </w:tc>
        <w:tc>
          <w:tcPr>
            <w:tcW w:w="3021" w:type="dxa"/>
            <w:gridSpan w:val="2"/>
            <w:shd w:val="clear" w:color="auto" w:fill="auto"/>
          </w:tcPr>
          <w:p w14:paraId="1461682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 NO COTIZA</w:t>
            </w:r>
          </w:p>
        </w:tc>
      </w:tr>
      <w:tr w:rsidR="003E4DFF" w:rsidRPr="003E4DFF" w14:paraId="39AB7D8D" w14:textId="77777777" w:rsidTr="002816F2">
        <w:trPr>
          <w:jc w:val="center"/>
        </w:trPr>
        <w:tc>
          <w:tcPr>
            <w:tcW w:w="593" w:type="dxa"/>
            <w:shd w:val="clear" w:color="auto" w:fill="auto"/>
          </w:tcPr>
          <w:p w14:paraId="64D55D9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43" w:type="dxa"/>
            <w:shd w:val="clear" w:color="auto" w:fill="auto"/>
          </w:tcPr>
          <w:p w14:paraId="687436C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4D676B9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ALCOHOL GEL MARCA </w:t>
            </w:r>
            <w:proofErr w:type="spellStart"/>
            <w:r w:rsidRPr="003E4DFF">
              <w:rPr>
                <w:rFonts w:ascii="Times New Roman" w:eastAsia="Arial Unicode MS" w:hAnsi="Times New Roman" w:cs="Times New Roman"/>
                <w:sz w:val="18"/>
                <w:szCs w:val="18"/>
                <w:lang w:val="es-SV"/>
              </w:rPr>
              <w:t>Dr</w:t>
            </w:r>
            <w:proofErr w:type="spellEnd"/>
            <w:r w:rsidRPr="003E4DFF">
              <w:rPr>
                <w:rFonts w:ascii="Times New Roman" w:eastAsia="Arial Unicode MS" w:hAnsi="Times New Roman" w:cs="Times New Roman"/>
                <w:sz w:val="18"/>
                <w:szCs w:val="18"/>
                <w:lang w:val="es-SV"/>
              </w:rPr>
              <w:t>´+PLUS</w:t>
            </w:r>
          </w:p>
        </w:tc>
        <w:tc>
          <w:tcPr>
            <w:tcW w:w="1535" w:type="dxa"/>
            <w:shd w:val="clear" w:color="auto" w:fill="auto"/>
          </w:tcPr>
          <w:p w14:paraId="1396F871"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$8.00</w:t>
            </w:r>
          </w:p>
        </w:tc>
        <w:tc>
          <w:tcPr>
            <w:tcW w:w="1486" w:type="dxa"/>
            <w:shd w:val="clear" w:color="auto" w:fill="auto"/>
          </w:tcPr>
          <w:p w14:paraId="21C5BB3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$6,600.00</w:t>
            </w:r>
          </w:p>
        </w:tc>
      </w:tr>
      <w:tr w:rsidR="003E4DFF" w:rsidRPr="003E4DFF" w14:paraId="7300291D" w14:textId="77777777" w:rsidTr="002816F2">
        <w:trPr>
          <w:jc w:val="center"/>
        </w:trPr>
        <w:tc>
          <w:tcPr>
            <w:tcW w:w="593" w:type="dxa"/>
            <w:shd w:val="clear" w:color="auto" w:fill="auto"/>
          </w:tcPr>
          <w:p w14:paraId="02FC64E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w:t>
            </w:r>
          </w:p>
        </w:tc>
        <w:tc>
          <w:tcPr>
            <w:tcW w:w="943" w:type="dxa"/>
            <w:shd w:val="clear" w:color="auto" w:fill="auto"/>
          </w:tcPr>
          <w:p w14:paraId="27B72A10"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38D57A3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LITROS DE AMONIO CUATERNARIO</w:t>
            </w:r>
          </w:p>
        </w:tc>
        <w:tc>
          <w:tcPr>
            <w:tcW w:w="3021" w:type="dxa"/>
            <w:gridSpan w:val="2"/>
            <w:shd w:val="clear" w:color="auto" w:fill="auto"/>
          </w:tcPr>
          <w:p w14:paraId="70BF3925"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081E4A6F" w14:textId="77777777" w:rsidTr="002816F2">
        <w:trPr>
          <w:jc w:val="center"/>
        </w:trPr>
        <w:tc>
          <w:tcPr>
            <w:tcW w:w="593" w:type="dxa"/>
            <w:shd w:val="clear" w:color="auto" w:fill="auto"/>
          </w:tcPr>
          <w:p w14:paraId="6836344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43" w:type="dxa"/>
            <w:shd w:val="clear" w:color="auto" w:fill="auto"/>
          </w:tcPr>
          <w:p w14:paraId="02811DB5"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2E5D50E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LEJÍA AL 5% MARCA PODEROSOL</w:t>
            </w:r>
          </w:p>
        </w:tc>
        <w:tc>
          <w:tcPr>
            <w:tcW w:w="1535" w:type="dxa"/>
            <w:shd w:val="clear" w:color="auto" w:fill="auto"/>
          </w:tcPr>
          <w:p w14:paraId="4CF608A3"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$1.99</w:t>
            </w:r>
          </w:p>
        </w:tc>
        <w:tc>
          <w:tcPr>
            <w:tcW w:w="1486" w:type="dxa"/>
            <w:shd w:val="clear" w:color="auto" w:fill="auto"/>
          </w:tcPr>
          <w:p w14:paraId="15B627B7"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$1,393.00</w:t>
            </w:r>
          </w:p>
        </w:tc>
      </w:tr>
      <w:tr w:rsidR="003E4DFF" w:rsidRPr="003E4DFF" w14:paraId="63672917" w14:textId="77777777" w:rsidTr="002816F2">
        <w:trPr>
          <w:jc w:val="center"/>
        </w:trPr>
        <w:tc>
          <w:tcPr>
            <w:tcW w:w="593" w:type="dxa"/>
            <w:shd w:val="clear" w:color="auto" w:fill="auto"/>
          </w:tcPr>
          <w:p w14:paraId="0D1A4B9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43" w:type="dxa"/>
            <w:shd w:val="clear" w:color="auto" w:fill="auto"/>
          </w:tcPr>
          <w:p w14:paraId="44D26301"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4568" w:type="dxa"/>
            <w:shd w:val="clear" w:color="auto" w:fill="auto"/>
          </w:tcPr>
          <w:p w14:paraId="562CE8F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 MARCA RINSO DE 1,000 GRAMOS</w:t>
            </w:r>
          </w:p>
        </w:tc>
        <w:tc>
          <w:tcPr>
            <w:tcW w:w="1535" w:type="dxa"/>
            <w:shd w:val="clear" w:color="auto" w:fill="auto"/>
          </w:tcPr>
          <w:p w14:paraId="13F23023"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$1.50</w:t>
            </w:r>
          </w:p>
        </w:tc>
        <w:tc>
          <w:tcPr>
            <w:tcW w:w="1486" w:type="dxa"/>
            <w:shd w:val="clear" w:color="auto" w:fill="auto"/>
          </w:tcPr>
          <w:p w14:paraId="4D2D717A"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$975.00</w:t>
            </w:r>
          </w:p>
        </w:tc>
      </w:tr>
      <w:tr w:rsidR="003E4DFF" w:rsidRPr="003E4DFF" w14:paraId="39078E8A" w14:textId="77777777" w:rsidTr="002816F2">
        <w:trPr>
          <w:jc w:val="center"/>
        </w:trPr>
        <w:tc>
          <w:tcPr>
            <w:tcW w:w="593" w:type="dxa"/>
            <w:shd w:val="clear" w:color="auto" w:fill="auto"/>
          </w:tcPr>
          <w:p w14:paraId="07A0340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43" w:type="dxa"/>
            <w:shd w:val="clear" w:color="auto" w:fill="auto"/>
          </w:tcPr>
          <w:p w14:paraId="27F957EC"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4568" w:type="dxa"/>
            <w:shd w:val="clear" w:color="auto" w:fill="auto"/>
          </w:tcPr>
          <w:p w14:paraId="23AECEF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UNIDADES DE ATOMIZADORES DE USO PERSONAL</w:t>
            </w:r>
          </w:p>
        </w:tc>
        <w:tc>
          <w:tcPr>
            <w:tcW w:w="3021" w:type="dxa"/>
            <w:gridSpan w:val="2"/>
            <w:shd w:val="clear" w:color="auto" w:fill="auto"/>
          </w:tcPr>
          <w:p w14:paraId="04472949"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6A18CE0B" w14:textId="77777777" w:rsidTr="002816F2">
        <w:trPr>
          <w:jc w:val="center"/>
        </w:trPr>
        <w:tc>
          <w:tcPr>
            <w:tcW w:w="593" w:type="dxa"/>
            <w:shd w:val="clear" w:color="auto" w:fill="auto"/>
          </w:tcPr>
          <w:p w14:paraId="71F426B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43" w:type="dxa"/>
            <w:shd w:val="clear" w:color="auto" w:fill="auto"/>
          </w:tcPr>
          <w:p w14:paraId="3E7EFC00"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4568" w:type="dxa"/>
            <w:shd w:val="clear" w:color="auto" w:fill="auto"/>
          </w:tcPr>
          <w:p w14:paraId="28964FA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TERMÓMETROS INFRARROJO ELECTRÓNICO DIGITAL AUTOMATIZADO</w:t>
            </w:r>
          </w:p>
        </w:tc>
        <w:tc>
          <w:tcPr>
            <w:tcW w:w="3021" w:type="dxa"/>
            <w:gridSpan w:val="2"/>
            <w:shd w:val="clear" w:color="auto" w:fill="auto"/>
          </w:tcPr>
          <w:p w14:paraId="297AE10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2813EFE1" w14:textId="77777777" w:rsidTr="002816F2">
        <w:trPr>
          <w:jc w:val="center"/>
        </w:trPr>
        <w:tc>
          <w:tcPr>
            <w:tcW w:w="593" w:type="dxa"/>
            <w:shd w:val="clear" w:color="auto" w:fill="auto"/>
          </w:tcPr>
          <w:p w14:paraId="54A574C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w:t>
            </w:r>
          </w:p>
        </w:tc>
        <w:tc>
          <w:tcPr>
            <w:tcW w:w="943" w:type="dxa"/>
            <w:shd w:val="clear" w:color="auto" w:fill="auto"/>
          </w:tcPr>
          <w:p w14:paraId="6A7DEF00"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08</w:t>
            </w:r>
          </w:p>
        </w:tc>
        <w:tc>
          <w:tcPr>
            <w:tcW w:w="4568" w:type="dxa"/>
            <w:shd w:val="clear" w:color="auto" w:fill="auto"/>
          </w:tcPr>
          <w:p w14:paraId="7C46C4B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PARA TERMÓMETRO, INFRARROJO ELECTRÓNICO DIGITAL AUTOMATIZADO</w:t>
            </w:r>
          </w:p>
        </w:tc>
        <w:tc>
          <w:tcPr>
            <w:tcW w:w="3021" w:type="dxa"/>
            <w:gridSpan w:val="2"/>
            <w:shd w:val="clear" w:color="auto" w:fill="auto"/>
          </w:tcPr>
          <w:p w14:paraId="41F67C8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0681716C" w14:textId="77777777" w:rsidTr="002816F2">
        <w:trPr>
          <w:jc w:val="center"/>
        </w:trPr>
        <w:tc>
          <w:tcPr>
            <w:tcW w:w="593" w:type="dxa"/>
            <w:shd w:val="clear" w:color="auto" w:fill="auto"/>
          </w:tcPr>
          <w:p w14:paraId="1FE6645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w:t>
            </w:r>
          </w:p>
        </w:tc>
        <w:tc>
          <w:tcPr>
            <w:tcW w:w="943" w:type="dxa"/>
            <w:shd w:val="clear" w:color="auto" w:fill="auto"/>
          </w:tcPr>
          <w:p w14:paraId="64A4B3D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4568" w:type="dxa"/>
            <w:shd w:val="clear" w:color="auto" w:fill="auto"/>
          </w:tcPr>
          <w:p w14:paraId="1D938B6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DISPENSADOR DE ALCOHOL GEL O JABÓN LIQUIDO</w:t>
            </w:r>
          </w:p>
        </w:tc>
        <w:tc>
          <w:tcPr>
            <w:tcW w:w="3021" w:type="dxa"/>
            <w:gridSpan w:val="2"/>
            <w:shd w:val="clear" w:color="auto" w:fill="auto"/>
          </w:tcPr>
          <w:p w14:paraId="4057E1E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571DEB84" w14:textId="77777777" w:rsidTr="002816F2">
        <w:trPr>
          <w:jc w:val="center"/>
        </w:trPr>
        <w:tc>
          <w:tcPr>
            <w:tcW w:w="593" w:type="dxa"/>
            <w:shd w:val="clear" w:color="auto" w:fill="auto"/>
          </w:tcPr>
          <w:p w14:paraId="2EE8F94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w:t>
            </w:r>
          </w:p>
        </w:tc>
        <w:tc>
          <w:tcPr>
            <w:tcW w:w="943" w:type="dxa"/>
            <w:shd w:val="clear" w:color="auto" w:fill="auto"/>
          </w:tcPr>
          <w:p w14:paraId="3AB0DA3C"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w:t>
            </w:r>
          </w:p>
        </w:tc>
        <w:tc>
          <w:tcPr>
            <w:tcW w:w="4568" w:type="dxa"/>
            <w:shd w:val="clear" w:color="auto" w:fill="auto"/>
          </w:tcPr>
          <w:p w14:paraId="2DB112C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BATERÍAS AA</w:t>
            </w:r>
          </w:p>
        </w:tc>
        <w:tc>
          <w:tcPr>
            <w:tcW w:w="3021" w:type="dxa"/>
            <w:gridSpan w:val="2"/>
            <w:shd w:val="clear" w:color="auto" w:fill="auto"/>
          </w:tcPr>
          <w:p w14:paraId="7D2A341B"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NO COTIZA</w:t>
            </w:r>
          </w:p>
        </w:tc>
      </w:tr>
      <w:tr w:rsidR="003E4DFF" w:rsidRPr="003E4DFF" w14:paraId="0C21E163" w14:textId="77777777" w:rsidTr="002816F2">
        <w:trPr>
          <w:jc w:val="center"/>
        </w:trPr>
        <w:tc>
          <w:tcPr>
            <w:tcW w:w="7639" w:type="dxa"/>
            <w:gridSpan w:val="4"/>
            <w:shd w:val="clear" w:color="auto" w:fill="auto"/>
          </w:tcPr>
          <w:p w14:paraId="31E0FC99"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Oferta</w:t>
            </w:r>
          </w:p>
        </w:tc>
        <w:tc>
          <w:tcPr>
            <w:tcW w:w="1486" w:type="dxa"/>
            <w:shd w:val="clear" w:color="auto" w:fill="auto"/>
          </w:tcPr>
          <w:p w14:paraId="1F4744AA"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$8,968.00</w:t>
            </w:r>
          </w:p>
        </w:tc>
      </w:tr>
    </w:tbl>
    <w:p w14:paraId="0AD04C37"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lastRenderedPageBreak/>
        <w:t>Después de revisar cada una de las ofertas recibidas se recomienda adjudicar el proceso LG-109/2020AMSM “ADQUISICIÓN DE INSUMOS SANITARIOS: PRODUCTOS QUÍMICOS, MATERIAL PARA USO MEDICO, MATERIALES ELÉCTRICOS Y ARTÍCULOS DE LIMPIEZA PARA ATENDER MEDIDAS DE BIOSEGURIDAD Y PROTEGER LA SALUD DE LOS EMPLEADOS DE LA ALCALDÍA MUNICIPAL DE SAN MIGUEL, DEBIDO A LA PANDEMIA DEL COVID-19, SEGUNDO DESEMBOLSO" de forma parcial a los oferentes: DC NETWORKS, SOCIEDAD ANÓNIMA DE CAPITAL VARIABLE que se abrevia DC NET, S.A  DE C. V Lic. David Antonio Castillo Cabrera, Representante Legal, ABASTECEDORA QUÍMICA INDUSTRIAL, SOCIEDAD ANÓNIMA DE CAPITAL VARIABLE que se abrevia ABAQUIN, S.A. DE C.V Sr. Omar De Jesús Urrutia Guzmán, Administrador Único, KRIV CAPITAL, SOCIEDAD ANÓNIMA DE CAPITAL VARIABLE que se abrevia KRIV CAPITAL, S.A. DE C.V. Sr. José Rolando Hernández Posada Administrador Único, NORMA MARINA CONCEPCIÓN QUIJANO DURAN, por ofertar el monto más bajo, especificaciones técnicas de los productos y son las de mayor conveniencia para la Municipalidad.- Para los Ítems 8 y 10 que se solicitaban 08 BATERÍAS PARA TERMÓMETRO, INFRARROJO ELECTRÓNICO DIGITAL AUTOMATIZADO, 160 BATERÍAS AA no se recibió oferta.- Por lo antes expuesto solicita Acuerdo Municipal.-</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Se tiene Acuerdo Municipal referenciado, certificación de asignación presupuestaria, publicación en comprasal y ofertas.- Con el aval del señor Síndico Municipal Lic. José Ebanan Quintanilla Gómez</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lang w:val="es-ES" w:eastAsia="es-ES"/>
        </w:rPr>
        <w:t xml:space="preserve">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Adjudicar el proceso LG-109/2020AMSM “ADQUISICIÓN DE INSUMOS SANITARIOS: PRODUCTOS QUÍMICOS, MATERIAL PARA USO MEDICO, MATERIALES ELÉCTRICOS Y ARTÍCULOS DE LIMPIEZA PARA ATENDER MEDIDAS DE BIOSEGURIDAD Y PROTEGER LA SALUD DE LOS EMPLEADOS DE LA ALCALDÍA MUNICIPAL DE SAN MIGUEL, DEBIDO A LA PANDEMIA DEL COVID-19, SEGUNDO DESEMBOLSO", según detalle:</w:t>
      </w:r>
    </w:p>
    <w:tbl>
      <w:tblPr>
        <w:tblW w:w="9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943"/>
        <w:gridCol w:w="4568"/>
        <w:gridCol w:w="1535"/>
        <w:gridCol w:w="1486"/>
      </w:tblGrid>
      <w:tr w:rsidR="003E4DFF" w:rsidRPr="003E4DFF" w14:paraId="05DA222E" w14:textId="77777777" w:rsidTr="002816F2">
        <w:trPr>
          <w:jc w:val="center"/>
        </w:trPr>
        <w:tc>
          <w:tcPr>
            <w:tcW w:w="9125" w:type="dxa"/>
            <w:gridSpan w:val="5"/>
            <w:shd w:val="clear" w:color="auto" w:fill="auto"/>
          </w:tcPr>
          <w:p w14:paraId="740884C3" w14:textId="77777777" w:rsidR="003E4DFF" w:rsidRPr="003E4DFF" w:rsidRDefault="003E4DFF" w:rsidP="003E4DFF">
            <w:pPr>
              <w:spacing w:after="0" w:line="360" w:lineRule="auto"/>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 xml:space="preserve">OFERENTE: DC NETWORKS, SOCIEDAD ANÓNIMA DE CAPITAL VARIABLE que se abrevia DC NET, </w:t>
            </w:r>
            <w:proofErr w:type="gramStart"/>
            <w:r w:rsidRPr="003E4DFF">
              <w:rPr>
                <w:rFonts w:ascii="Times New Roman" w:eastAsia="Arial Unicode MS" w:hAnsi="Times New Roman" w:cs="Times New Roman"/>
                <w:b/>
                <w:bCs/>
                <w:sz w:val="18"/>
                <w:szCs w:val="18"/>
                <w:lang w:val="es-SV"/>
              </w:rPr>
              <w:t>S.A  DE</w:t>
            </w:r>
            <w:proofErr w:type="gramEnd"/>
            <w:r w:rsidRPr="003E4DFF">
              <w:rPr>
                <w:rFonts w:ascii="Times New Roman" w:eastAsia="Arial Unicode MS" w:hAnsi="Times New Roman" w:cs="Times New Roman"/>
                <w:b/>
                <w:bCs/>
                <w:sz w:val="18"/>
                <w:szCs w:val="18"/>
                <w:lang w:val="es-SV"/>
              </w:rPr>
              <w:t xml:space="preserve"> C. V Lic. David Antonio Castillo Cabrera, Representante Legal</w:t>
            </w:r>
          </w:p>
        </w:tc>
      </w:tr>
      <w:tr w:rsidR="003E4DFF" w:rsidRPr="003E4DFF" w14:paraId="077D0DBD" w14:textId="77777777" w:rsidTr="002816F2">
        <w:trPr>
          <w:jc w:val="center"/>
        </w:trPr>
        <w:tc>
          <w:tcPr>
            <w:tcW w:w="593" w:type="dxa"/>
            <w:shd w:val="clear" w:color="auto" w:fill="auto"/>
          </w:tcPr>
          <w:p w14:paraId="1C5E039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5DBBCF1B"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09051B3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23F1259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753B857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6026E578" w14:textId="77777777" w:rsidTr="002816F2">
        <w:trPr>
          <w:jc w:val="center"/>
        </w:trPr>
        <w:tc>
          <w:tcPr>
            <w:tcW w:w="593" w:type="dxa"/>
            <w:shd w:val="clear" w:color="auto" w:fill="auto"/>
          </w:tcPr>
          <w:p w14:paraId="6384D2E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lastRenderedPageBreak/>
              <w:t>3-</w:t>
            </w:r>
          </w:p>
        </w:tc>
        <w:tc>
          <w:tcPr>
            <w:tcW w:w="943" w:type="dxa"/>
            <w:shd w:val="clear" w:color="auto" w:fill="auto"/>
          </w:tcPr>
          <w:p w14:paraId="799C513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7CE5A97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LITROS DE SANITIZANTE AMONIO CUATERNARIO DE QUINTA GENERACIÓN FABRICA USA </w:t>
            </w:r>
          </w:p>
        </w:tc>
        <w:tc>
          <w:tcPr>
            <w:tcW w:w="1535" w:type="dxa"/>
            <w:shd w:val="clear" w:color="auto" w:fill="auto"/>
          </w:tcPr>
          <w:p w14:paraId="11A404E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$1.24</w:t>
            </w:r>
          </w:p>
        </w:tc>
        <w:tc>
          <w:tcPr>
            <w:tcW w:w="1486" w:type="dxa"/>
            <w:shd w:val="clear" w:color="auto" w:fill="auto"/>
          </w:tcPr>
          <w:p w14:paraId="5C5C68A2"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$868.00</w:t>
            </w:r>
          </w:p>
        </w:tc>
      </w:tr>
      <w:tr w:rsidR="003E4DFF" w:rsidRPr="003E4DFF" w14:paraId="70284AE3" w14:textId="77777777" w:rsidTr="002816F2">
        <w:trPr>
          <w:jc w:val="center"/>
        </w:trPr>
        <w:tc>
          <w:tcPr>
            <w:tcW w:w="593" w:type="dxa"/>
            <w:shd w:val="clear" w:color="auto" w:fill="auto"/>
          </w:tcPr>
          <w:p w14:paraId="4F3E058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43" w:type="dxa"/>
            <w:shd w:val="clear" w:color="auto" w:fill="auto"/>
          </w:tcPr>
          <w:p w14:paraId="1967238D"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4568" w:type="dxa"/>
            <w:shd w:val="clear" w:color="auto" w:fill="auto"/>
          </w:tcPr>
          <w:p w14:paraId="24CB965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ATOMIZADORES DE USO PERSONAL DE 500ML</w:t>
            </w:r>
          </w:p>
        </w:tc>
        <w:tc>
          <w:tcPr>
            <w:tcW w:w="1535" w:type="dxa"/>
            <w:shd w:val="clear" w:color="auto" w:fill="auto"/>
          </w:tcPr>
          <w:p w14:paraId="31535156"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$1.25</w:t>
            </w:r>
          </w:p>
        </w:tc>
        <w:tc>
          <w:tcPr>
            <w:tcW w:w="1486" w:type="dxa"/>
            <w:shd w:val="clear" w:color="auto" w:fill="auto"/>
          </w:tcPr>
          <w:p w14:paraId="64641FE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$43.75</w:t>
            </w:r>
          </w:p>
        </w:tc>
      </w:tr>
      <w:tr w:rsidR="003E4DFF" w:rsidRPr="003E4DFF" w14:paraId="0CF115F5" w14:textId="77777777" w:rsidTr="002816F2">
        <w:trPr>
          <w:jc w:val="center"/>
        </w:trPr>
        <w:tc>
          <w:tcPr>
            <w:tcW w:w="593" w:type="dxa"/>
            <w:shd w:val="clear" w:color="auto" w:fill="auto"/>
          </w:tcPr>
          <w:p w14:paraId="54CDD73B"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43" w:type="dxa"/>
            <w:shd w:val="clear" w:color="auto" w:fill="auto"/>
          </w:tcPr>
          <w:p w14:paraId="77C6DA82"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4568" w:type="dxa"/>
            <w:shd w:val="clear" w:color="auto" w:fill="auto"/>
          </w:tcPr>
          <w:p w14:paraId="22B9928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TERMÓMETROS DIGITAL INFRARROJO AIQUARA 801 </w:t>
            </w:r>
          </w:p>
        </w:tc>
        <w:tc>
          <w:tcPr>
            <w:tcW w:w="1535" w:type="dxa"/>
            <w:shd w:val="clear" w:color="auto" w:fill="auto"/>
          </w:tcPr>
          <w:p w14:paraId="4437351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$25.00</w:t>
            </w:r>
          </w:p>
        </w:tc>
        <w:tc>
          <w:tcPr>
            <w:tcW w:w="1486" w:type="dxa"/>
            <w:shd w:val="clear" w:color="auto" w:fill="auto"/>
          </w:tcPr>
          <w:p w14:paraId="14FB6F7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$75.00</w:t>
            </w:r>
          </w:p>
        </w:tc>
      </w:tr>
      <w:tr w:rsidR="003E4DFF" w:rsidRPr="003E4DFF" w14:paraId="14EAE08A" w14:textId="77777777" w:rsidTr="002816F2">
        <w:trPr>
          <w:jc w:val="center"/>
        </w:trPr>
        <w:tc>
          <w:tcPr>
            <w:tcW w:w="7639" w:type="dxa"/>
            <w:gridSpan w:val="4"/>
            <w:shd w:val="clear" w:color="auto" w:fill="auto"/>
          </w:tcPr>
          <w:p w14:paraId="17E42209"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Sub Total</w:t>
            </w:r>
          </w:p>
        </w:tc>
        <w:tc>
          <w:tcPr>
            <w:tcW w:w="1486" w:type="dxa"/>
            <w:shd w:val="clear" w:color="auto" w:fill="auto"/>
          </w:tcPr>
          <w:p w14:paraId="25FA786E"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$986.75</w:t>
            </w:r>
          </w:p>
        </w:tc>
      </w:tr>
      <w:tr w:rsidR="003E4DFF" w:rsidRPr="003E4DFF" w14:paraId="621D652F" w14:textId="77777777" w:rsidTr="002816F2">
        <w:trPr>
          <w:jc w:val="center"/>
        </w:trPr>
        <w:tc>
          <w:tcPr>
            <w:tcW w:w="9125" w:type="dxa"/>
            <w:gridSpan w:val="5"/>
            <w:shd w:val="clear" w:color="auto" w:fill="auto"/>
          </w:tcPr>
          <w:p w14:paraId="11B4DA0A"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OFERENTE: ABASTECEDORA QUÍMICA INDUSTRIAL, SOCIEDAD ANÓNIMA DE CAPITAL VARIABLE que se abrevia ABAQUIN, S.A. DE C.V Sr. Omar De Jesús Urrutia Guzmán, Administrador Único</w:t>
            </w:r>
          </w:p>
        </w:tc>
      </w:tr>
      <w:tr w:rsidR="003E4DFF" w:rsidRPr="003E4DFF" w14:paraId="63BFD206" w14:textId="77777777" w:rsidTr="002816F2">
        <w:trPr>
          <w:jc w:val="center"/>
        </w:trPr>
        <w:tc>
          <w:tcPr>
            <w:tcW w:w="593" w:type="dxa"/>
            <w:shd w:val="clear" w:color="auto" w:fill="auto"/>
          </w:tcPr>
          <w:p w14:paraId="1CBF94B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7CB905B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611E655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6622F60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664442B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29250CE5" w14:textId="77777777" w:rsidTr="002816F2">
        <w:trPr>
          <w:jc w:val="center"/>
        </w:trPr>
        <w:tc>
          <w:tcPr>
            <w:tcW w:w="593" w:type="dxa"/>
            <w:shd w:val="clear" w:color="auto" w:fill="auto"/>
          </w:tcPr>
          <w:p w14:paraId="50E919D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43" w:type="dxa"/>
            <w:shd w:val="clear" w:color="auto" w:fill="auto"/>
          </w:tcPr>
          <w:p w14:paraId="1990B834"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5FF762B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ETÍLICO LIQUIDO 90- DE PUREZA GALÓN DE 3,700 ML APROX, VENCIMIENTO 2 AÑOS, PRODUCTO CON GARANTÍA DE CAMBIO POR DESPERFECTOS DE FABRICACIÓN, MARCA ABAQUIN</w:t>
            </w:r>
          </w:p>
        </w:tc>
        <w:tc>
          <w:tcPr>
            <w:tcW w:w="1535" w:type="dxa"/>
            <w:shd w:val="clear" w:color="auto" w:fill="auto"/>
          </w:tcPr>
          <w:p w14:paraId="3093707C"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$7.50</w:t>
            </w:r>
          </w:p>
        </w:tc>
        <w:tc>
          <w:tcPr>
            <w:tcW w:w="1486" w:type="dxa"/>
            <w:shd w:val="clear" w:color="auto" w:fill="auto"/>
          </w:tcPr>
          <w:p w14:paraId="234F02A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$6,187.50</w:t>
            </w:r>
          </w:p>
        </w:tc>
      </w:tr>
      <w:tr w:rsidR="003E4DFF" w:rsidRPr="003E4DFF" w14:paraId="6C601B04" w14:textId="77777777" w:rsidTr="002816F2">
        <w:trPr>
          <w:jc w:val="center"/>
        </w:trPr>
        <w:tc>
          <w:tcPr>
            <w:tcW w:w="593" w:type="dxa"/>
            <w:shd w:val="clear" w:color="auto" w:fill="auto"/>
          </w:tcPr>
          <w:p w14:paraId="0D6C735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43" w:type="dxa"/>
            <w:shd w:val="clear" w:color="auto" w:fill="auto"/>
          </w:tcPr>
          <w:p w14:paraId="14911198"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4568" w:type="dxa"/>
            <w:shd w:val="clear" w:color="auto" w:fill="auto"/>
          </w:tcPr>
          <w:p w14:paraId="1C5CB0EA"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ALCOHOL GEL 70° </w:t>
            </w:r>
            <w:proofErr w:type="gramStart"/>
            <w:r w:rsidRPr="003E4DFF">
              <w:rPr>
                <w:rFonts w:ascii="Times New Roman" w:eastAsia="Arial Unicode MS" w:hAnsi="Times New Roman" w:cs="Times New Roman"/>
                <w:sz w:val="18"/>
                <w:szCs w:val="18"/>
                <w:lang w:val="es-SV"/>
              </w:rPr>
              <w:t>FORMULADO  CON</w:t>
            </w:r>
            <w:proofErr w:type="gramEnd"/>
            <w:r w:rsidRPr="003E4DFF">
              <w:rPr>
                <w:rFonts w:ascii="Times New Roman" w:eastAsia="Arial Unicode MS" w:hAnsi="Times New Roman" w:cs="Times New Roman"/>
                <w:sz w:val="18"/>
                <w:szCs w:val="18"/>
                <w:lang w:val="es-SV"/>
              </w:rPr>
              <w:t xml:space="preserve"> CARBOPOL TRIETANOLAMINA, GLICERINA Y ALCOHOL ETÍLICO 96° GALÓN DE 3,700 ML APROX VENCIMIENTO 2 AÑOS PRODUCTO CON GARANTÍA DE CAMBIO POR DESPERFECTOS DE FABRICACIÓN, MARCA DR GEL</w:t>
            </w:r>
          </w:p>
        </w:tc>
        <w:tc>
          <w:tcPr>
            <w:tcW w:w="1535" w:type="dxa"/>
            <w:shd w:val="clear" w:color="auto" w:fill="auto"/>
          </w:tcPr>
          <w:p w14:paraId="2AFBB96E"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1486" w:type="dxa"/>
            <w:shd w:val="clear" w:color="auto" w:fill="auto"/>
          </w:tcPr>
          <w:p w14:paraId="1605823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$5,775.00</w:t>
            </w:r>
          </w:p>
        </w:tc>
      </w:tr>
      <w:tr w:rsidR="003E4DFF" w:rsidRPr="003E4DFF" w14:paraId="53981B5E" w14:textId="77777777" w:rsidTr="002816F2">
        <w:trPr>
          <w:jc w:val="center"/>
        </w:trPr>
        <w:tc>
          <w:tcPr>
            <w:tcW w:w="7639" w:type="dxa"/>
            <w:gridSpan w:val="4"/>
            <w:shd w:val="clear" w:color="auto" w:fill="auto"/>
          </w:tcPr>
          <w:p w14:paraId="3DF94F68"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Oferta</w:t>
            </w:r>
          </w:p>
        </w:tc>
        <w:tc>
          <w:tcPr>
            <w:tcW w:w="1486" w:type="dxa"/>
            <w:shd w:val="clear" w:color="auto" w:fill="auto"/>
          </w:tcPr>
          <w:p w14:paraId="20681270"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$11,962.50</w:t>
            </w:r>
          </w:p>
        </w:tc>
      </w:tr>
      <w:tr w:rsidR="003E4DFF" w:rsidRPr="003E4DFF" w14:paraId="07EB74E9" w14:textId="77777777" w:rsidTr="002816F2">
        <w:trPr>
          <w:jc w:val="center"/>
        </w:trPr>
        <w:tc>
          <w:tcPr>
            <w:tcW w:w="9125" w:type="dxa"/>
            <w:gridSpan w:val="5"/>
            <w:shd w:val="clear" w:color="auto" w:fill="auto"/>
          </w:tcPr>
          <w:p w14:paraId="0D5EC65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OFERENTE: KRIV CAPITAL, SOCIEDAD ANÓNIMA DE CAPITAL VARIABLE que se </w:t>
            </w:r>
            <w:proofErr w:type="spellStart"/>
            <w:r w:rsidRPr="003E4DFF">
              <w:rPr>
                <w:rFonts w:ascii="Times New Roman" w:eastAsia="Arial Unicode MS" w:hAnsi="Times New Roman" w:cs="Times New Roman"/>
                <w:sz w:val="18"/>
                <w:szCs w:val="18"/>
                <w:lang w:val="es-SV"/>
              </w:rPr>
              <w:t>abervia</w:t>
            </w:r>
            <w:proofErr w:type="spellEnd"/>
            <w:r w:rsidRPr="003E4DFF">
              <w:rPr>
                <w:rFonts w:ascii="Times New Roman" w:eastAsia="Arial Unicode MS" w:hAnsi="Times New Roman" w:cs="Times New Roman"/>
                <w:sz w:val="18"/>
                <w:szCs w:val="18"/>
                <w:lang w:val="es-SV"/>
              </w:rPr>
              <w:t xml:space="preserve"> KRIV CAPITAL, S.A. DE C.V. Sr. José Rolando Hernández Posada Administrador Único</w:t>
            </w:r>
          </w:p>
        </w:tc>
      </w:tr>
      <w:tr w:rsidR="003E4DFF" w:rsidRPr="003E4DFF" w14:paraId="75BEBE07" w14:textId="77777777" w:rsidTr="002816F2">
        <w:trPr>
          <w:jc w:val="center"/>
        </w:trPr>
        <w:tc>
          <w:tcPr>
            <w:tcW w:w="593" w:type="dxa"/>
            <w:shd w:val="clear" w:color="auto" w:fill="auto"/>
          </w:tcPr>
          <w:p w14:paraId="6EF0D3C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27FA526A"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4938788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1675EDC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4530A1D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18B5B17E" w14:textId="77777777" w:rsidTr="002816F2">
        <w:trPr>
          <w:jc w:val="center"/>
        </w:trPr>
        <w:tc>
          <w:tcPr>
            <w:tcW w:w="593" w:type="dxa"/>
            <w:shd w:val="clear" w:color="auto" w:fill="auto"/>
          </w:tcPr>
          <w:p w14:paraId="318D0077"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43" w:type="dxa"/>
            <w:shd w:val="clear" w:color="auto" w:fill="auto"/>
          </w:tcPr>
          <w:p w14:paraId="09579AB1"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4568" w:type="dxa"/>
            <w:shd w:val="clear" w:color="auto" w:fill="auto"/>
          </w:tcPr>
          <w:p w14:paraId="00D63A64"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LEJÍA MARCA ROZEFARMA</w:t>
            </w:r>
          </w:p>
        </w:tc>
        <w:tc>
          <w:tcPr>
            <w:tcW w:w="1535" w:type="dxa"/>
            <w:shd w:val="clear" w:color="auto" w:fill="auto"/>
          </w:tcPr>
          <w:p w14:paraId="358AC9B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$1.53</w:t>
            </w:r>
          </w:p>
        </w:tc>
        <w:tc>
          <w:tcPr>
            <w:tcW w:w="1486" w:type="dxa"/>
            <w:shd w:val="clear" w:color="auto" w:fill="auto"/>
          </w:tcPr>
          <w:p w14:paraId="286A7FCD"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$1,071.00</w:t>
            </w:r>
          </w:p>
        </w:tc>
      </w:tr>
      <w:tr w:rsidR="003E4DFF" w:rsidRPr="003E4DFF" w14:paraId="2650752F" w14:textId="77777777" w:rsidTr="002816F2">
        <w:trPr>
          <w:jc w:val="center"/>
        </w:trPr>
        <w:tc>
          <w:tcPr>
            <w:tcW w:w="593" w:type="dxa"/>
            <w:shd w:val="clear" w:color="auto" w:fill="auto"/>
          </w:tcPr>
          <w:p w14:paraId="0D66F65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w:t>
            </w:r>
          </w:p>
        </w:tc>
        <w:tc>
          <w:tcPr>
            <w:tcW w:w="943" w:type="dxa"/>
            <w:shd w:val="clear" w:color="auto" w:fill="auto"/>
          </w:tcPr>
          <w:p w14:paraId="4204E04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4568" w:type="dxa"/>
            <w:shd w:val="clear" w:color="auto" w:fill="auto"/>
          </w:tcPr>
          <w:p w14:paraId="501C4BD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DISPENSADOR DE GEL O JABÓN LIQUIDO ACRÍLICO PUSH</w:t>
            </w:r>
          </w:p>
        </w:tc>
        <w:tc>
          <w:tcPr>
            <w:tcW w:w="1535" w:type="dxa"/>
            <w:shd w:val="clear" w:color="auto" w:fill="auto"/>
          </w:tcPr>
          <w:p w14:paraId="68959D3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$8.93</w:t>
            </w:r>
          </w:p>
        </w:tc>
        <w:tc>
          <w:tcPr>
            <w:tcW w:w="1486" w:type="dxa"/>
            <w:shd w:val="clear" w:color="auto" w:fill="auto"/>
          </w:tcPr>
          <w:p w14:paraId="4EBC3BD7"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$160.74</w:t>
            </w:r>
          </w:p>
        </w:tc>
      </w:tr>
      <w:tr w:rsidR="003E4DFF" w:rsidRPr="003E4DFF" w14:paraId="1425A07F" w14:textId="77777777" w:rsidTr="002816F2">
        <w:trPr>
          <w:jc w:val="center"/>
        </w:trPr>
        <w:tc>
          <w:tcPr>
            <w:tcW w:w="7639" w:type="dxa"/>
            <w:gridSpan w:val="4"/>
            <w:shd w:val="clear" w:color="auto" w:fill="auto"/>
          </w:tcPr>
          <w:p w14:paraId="77AC49E3"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 xml:space="preserve">Sub Total </w:t>
            </w:r>
          </w:p>
        </w:tc>
        <w:tc>
          <w:tcPr>
            <w:tcW w:w="1486" w:type="dxa"/>
            <w:shd w:val="clear" w:color="auto" w:fill="auto"/>
          </w:tcPr>
          <w:p w14:paraId="279B840D"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$1,231.74</w:t>
            </w:r>
          </w:p>
        </w:tc>
      </w:tr>
      <w:tr w:rsidR="003E4DFF" w:rsidRPr="003E4DFF" w14:paraId="245A04BC" w14:textId="77777777" w:rsidTr="002816F2">
        <w:trPr>
          <w:jc w:val="center"/>
        </w:trPr>
        <w:tc>
          <w:tcPr>
            <w:tcW w:w="9125" w:type="dxa"/>
            <w:gridSpan w:val="5"/>
            <w:shd w:val="clear" w:color="auto" w:fill="auto"/>
          </w:tcPr>
          <w:p w14:paraId="028ADD57" w14:textId="77777777" w:rsidR="003E4DFF" w:rsidRPr="003E4DFF" w:rsidRDefault="003E4DFF" w:rsidP="003E4DFF">
            <w:pPr>
              <w:spacing w:after="0" w:line="360" w:lineRule="auto"/>
              <w:jc w:val="center"/>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OFERENTE: NORMA MARINA CONCEPCIÓN QUIJANO DURAN</w:t>
            </w:r>
          </w:p>
        </w:tc>
      </w:tr>
      <w:tr w:rsidR="003E4DFF" w:rsidRPr="003E4DFF" w14:paraId="0DE473CD" w14:textId="77777777" w:rsidTr="002816F2">
        <w:trPr>
          <w:jc w:val="center"/>
        </w:trPr>
        <w:tc>
          <w:tcPr>
            <w:tcW w:w="593" w:type="dxa"/>
            <w:shd w:val="clear" w:color="auto" w:fill="auto"/>
          </w:tcPr>
          <w:p w14:paraId="2C7467A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43" w:type="dxa"/>
            <w:shd w:val="clear" w:color="auto" w:fill="auto"/>
          </w:tcPr>
          <w:p w14:paraId="08B8795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4568" w:type="dxa"/>
            <w:shd w:val="clear" w:color="auto" w:fill="auto"/>
          </w:tcPr>
          <w:p w14:paraId="281396A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1535" w:type="dxa"/>
            <w:shd w:val="clear" w:color="auto" w:fill="auto"/>
          </w:tcPr>
          <w:p w14:paraId="128790A3"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Precio Unitario IVA INCLUIDO</w:t>
            </w:r>
          </w:p>
        </w:tc>
        <w:tc>
          <w:tcPr>
            <w:tcW w:w="1486" w:type="dxa"/>
            <w:shd w:val="clear" w:color="auto" w:fill="auto"/>
          </w:tcPr>
          <w:p w14:paraId="75C47C60"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Sub Total IVA INCLUIDO</w:t>
            </w:r>
          </w:p>
        </w:tc>
      </w:tr>
      <w:tr w:rsidR="003E4DFF" w:rsidRPr="003E4DFF" w14:paraId="21ADF0BF" w14:textId="77777777" w:rsidTr="002816F2">
        <w:trPr>
          <w:jc w:val="center"/>
        </w:trPr>
        <w:tc>
          <w:tcPr>
            <w:tcW w:w="593" w:type="dxa"/>
            <w:shd w:val="clear" w:color="auto" w:fill="auto"/>
          </w:tcPr>
          <w:p w14:paraId="103B3BF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43" w:type="dxa"/>
            <w:shd w:val="clear" w:color="auto" w:fill="auto"/>
          </w:tcPr>
          <w:p w14:paraId="4B77566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4568" w:type="dxa"/>
            <w:shd w:val="clear" w:color="auto" w:fill="auto"/>
          </w:tcPr>
          <w:p w14:paraId="3C3B978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 MARCA RINSO DE 1,000 GRAMOS</w:t>
            </w:r>
          </w:p>
        </w:tc>
        <w:tc>
          <w:tcPr>
            <w:tcW w:w="1535" w:type="dxa"/>
            <w:shd w:val="clear" w:color="auto" w:fill="auto"/>
          </w:tcPr>
          <w:p w14:paraId="5531AAAD"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$1.50</w:t>
            </w:r>
          </w:p>
        </w:tc>
        <w:tc>
          <w:tcPr>
            <w:tcW w:w="1486" w:type="dxa"/>
            <w:shd w:val="clear" w:color="auto" w:fill="auto"/>
          </w:tcPr>
          <w:p w14:paraId="6D6DA05D"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$975.00</w:t>
            </w:r>
          </w:p>
        </w:tc>
      </w:tr>
      <w:tr w:rsidR="003E4DFF" w:rsidRPr="003E4DFF" w14:paraId="01D662C6" w14:textId="77777777" w:rsidTr="002816F2">
        <w:trPr>
          <w:jc w:val="center"/>
        </w:trPr>
        <w:tc>
          <w:tcPr>
            <w:tcW w:w="7639" w:type="dxa"/>
            <w:gridSpan w:val="4"/>
            <w:shd w:val="clear" w:color="auto" w:fill="auto"/>
          </w:tcPr>
          <w:p w14:paraId="28F984AA"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 xml:space="preserve">Sub Total </w:t>
            </w:r>
          </w:p>
        </w:tc>
        <w:tc>
          <w:tcPr>
            <w:tcW w:w="1486" w:type="dxa"/>
            <w:shd w:val="clear" w:color="auto" w:fill="auto"/>
          </w:tcPr>
          <w:p w14:paraId="076326DB"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$975.00</w:t>
            </w:r>
          </w:p>
        </w:tc>
      </w:tr>
      <w:tr w:rsidR="003E4DFF" w:rsidRPr="003E4DFF" w14:paraId="6140C45C" w14:textId="77777777" w:rsidTr="002816F2">
        <w:trPr>
          <w:jc w:val="center"/>
        </w:trPr>
        <w:tc>
          <w:tcPr>
            <w:tcW w:w="7639" w:type="dxa"/>
            <w:gridSpan w:val="4"/>
            <w:shd w:val="clear" w:color="auto" w:fill="auto"/>
          </w:tcPr>
          <w:p w14:paraId="1897F6C9"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proofErr w:type="gramStart"/>
            <w:r w:rsidRPr="003E4DFF">
              <w:rPr>
                <w:rFonts w:ascii="Times New Roman" w:eastAsia="Arial Unicode MS" w:hAnsi="Times New Roman" w:cs="Times New Roman"/>
                <w:b/>
                <w:bCs/>
                <w:sz w:val="18"/>
                <w:szCs w:val="18"/>
                <w:lang w:val="es-SV"/>
              </w:rPr>
              <w:t>Total</w:t>
            </w:r>
            <w:proofErr w:type="gramEnd"/>
            <w:r w:rsidRPr="003E4DFF">
              <w:rPr>
                <w:rFonts w:ascii="Times New Roman" w:eastAsia="Arial Unicode MS" w:hAnsi="Times New Roman" w:cs="Times New Roman"/>
                <w:b/>
                <w:bCs/>
                <w:sz w:val="18"/>
                <w:szCs w:val="18"/>
                <w:lang w:val="es-SV"/>
              </w:rPr>
              <w:t xml:space="preserve"> de la Adjudicación</w:t>
            </w:r>
          </w:p>
        </w:tc>
        <w:tc>
          <w:tcPr>
            <w:tcW w:w="1486" w:type="dxa"/>
            <w:shd w:val="clear" w:color="auto" w:fill="auto"/>
          </w:tcPr>
          <w:p w14:paraId="18E340FC"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$15,155.99</w:t>
            </w:r>
          </w:p>
        </w:tc>
      </w:tr>
    </w:tbl>
    <w:p w14:paraId="0CB9DBD6"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SV"/>
        </w:rPr>
        <w:t>2°.</w:t>
      </w:r>
      <w:r w:rsidRPr="003E4DFF">
        <w:rPr>
          <w:rFonts w:ascii="Times New Roman" w:eastAsia="Calibri" w:hAnsi="Times New Roman" w:cs="Times New Roman"/>
          <w:sz w:val="28"/>
          <w:szCs w:val="28"/>
          <w:lang w:val="es-SV"/>
        </w:rPr>
        <w:t xml:space="preserve"> Nombrar Administradora de las Órdenes de Compra a la Arq. Marina Saraí Martínez </w:t>
      </w:r>
      <w:proofErr w:type="spellStart"/>
      <w:r w:rsidRPr="003E4DFF">
        <w:rPr>
          <w:rFonts w:ascii="Times New Roman" w:eastAsia="Calibri" w:hAnsi="Times New Roman" w:cs="Times New Roman"/>
          <w:sz w:val="28"/>
          <w:szCs w:val="28"/>
          <w:lang w:val="es-SV"/>
        </w:rPr>
        <w:t>Martínez</w:t>
      </w:r>
      <w:proofErr w:type="spellEnd"/>
      <w:r w:rsidRPr="003E4DFF">
        <w:rPr>
          <w:rFonts w:ascii="Times New Roman" w:eastAsia="Calibri" w:hAnsi="Times New Roman" w:cs="Times New Roman"/>
          <w:sz w:val="28"/>
          <w:szCs w:val="28"/>
          <w:lang w:val="es-SV"/>
        </w:rPr>
        <w:t xml:space="preserve">, quien se desempeña como Fisioterapista de la Secretaria Municipal de la Familia Sección Niñez de esta </w:t>
      </w:r>
      <w:proofErr w:type="gramStart"/>
      <w:r w:rsidRPr="003E4DFF">
        <w:rPr>
          <w:rFonts w:ascii="Times New Roman" w:eastAsia="Calibri" w:hAnsi="Times New Roman" w:cs="Times New Roman"/>
          <w:sz w:val="28"/>
          <w:szCs w:val="28"/>
          <w:lang w:val="es-SV"/>
        </w:rPr>
        <w:t>Municipalidad.-</w:t>
      </w:r>
      <w:proofErr w:type="gramEnd"/>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b/>
          <w:bCs/>
          <w:sz w:val="28"/>
          <w:szCs w:val="28"/>
          <w:lang w:val="es-SV"/>
        </w:rPr>
        <w:t>3°.</w:t>
      </w:r>
      <w:r w:rsidRPr="003E4DFF">
        <w:rPr>
          <w:rFonts w:ascii="Times New Roman" w:eastAsia="Calibri" w:hAnsi="Times New Roman" w:cs="Times New Roman"/>
          <w:sz w:val="28"/>
          <w:szCs w:val="28"/>
          <w:lang w:val="es-SV"/>
        </w:rPr>
        <w:t xml:space="preserve"> Autorizar de Fondo General/Transferencia Gobierno, la erogación de </w:t>
      </w:r>
      <w:r w:rsidRPr="003E4DFF">
        <w:rPr>
          <w:rFonts w:ascii="Times New Roman" w:eastAsia="Calibri" w:hAnsi="Times New Roman" w:cs="Times New Roman"/>
          <w:b/>
          <w:bCs/>
          <w:sz w:val="28"/>
          <w:szCs w:val="28"/>
          <w:lang w:val="es-SV"/>
        </w:rPr>
        <w:t>$15,155.99</w:t>
      </w:r>
      <w:r w:rsidRPr="003E4DFF">
        <w:rPr>
          <w:rFonts w:ascii="Times New Roman" w:eastAsia="Calibri" w:hAnsi="Times New Roman" w:cs="Times New Roman"/>
          <w:sz w:val="28"/>
          <w:szCs w:val="28"/>
          <w:lang w:val="es-SV"/>
        </w:rPr>
        <w:t xml:space="preserve"> con </w:t>
      </w:r>
      <w:r w:rsidRPr="003E4DFF">
        <w:rPr>
          <w:rFonts w:ascii="Times New Roman" w:eastAsia="Calibri" w:hAnsi="Times New Roman" w:cs="Times New Roman"/>
          <w:sz w:val="28"/>
          <w:szCs w:val="28"/>
          <w:lang w:val="es-SV"/>
        </w:rPr>
        <w:lastRenderedPageBreak/>
        <w:t xml:space="preserve">aplicación a las Cifras Presupuestarias detalladas en este numeral, para pagar a cada uno de los oferentes adjudicados en este </w:t>
      </w:r>
      <w:proofErr w:type="gramStart"/>
      <w:r w:rsidRPr="003E4DFF">
        <w:rPr>
          <w:rFonts w:ascii="Times New Roman" w:eastAsia="Calibri" w:hAnsi="Times New Roman" w:cs="Times New Roman"/>
          <w:sz w:val="28"/>
          <w:szCs w:val="28"/>
          <w:lang w:val="es-SV"/>
        </w:rPr>
        <w:t>proceso.-</w:t>
      </w:r>
      <w:proofErr w:type="gramEnd"/>
    </w:p>
    <w:tbl>
      <w:tblPr>
        <w:tblW w:w="8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924"/>
        <w:gridCol w:w="6215"/>
        <w:gridCol w:w="1086"/>
      </w:tblGrid>
      <w:tr w:rsidR="003E4DFF" w:rsidRPr="003E4DFF" w14:paraId="32656353" w14:textId="77777777" w:rsidTr="002816F2">
        <w:trPr>
          <w:jc w:val="center"/>
        </w:trPr>
        <w:tc>
          <w:tcPr>
            <w:tcW w:w="583" w:type="dxa"/>
            <w:shd w:val="clear" w:color="auto" w:fill="auto"/>
          </w:tcPr>
          <w:p w14:paraId="51334F1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Ítem</w:t>
            </w:r>
          </w:p>
        </w:tc>
        <w:tc>
          <w:tcPr>
            <w:tcW w:w="925" w:type="dxa"/>
            <w:shd w:val="clear" w:color="auto" w:fill="auto"/>
          </w:tcPr>
          <w:p w14:paraId="386F42CF"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Cantidad</w:t>
            </w:r>
          </w:p>
        </w:tc>
        <w:tc>
          <w:tcPr>
            <w:tcW w:w="6309" w:type="dxa"/>
            <w:shd w:val="clear" w:color="auto" w:fill="auto"/>
          </w:tcPr>
          <w:p w14:paraId="1F62E44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Descripción</w:t>
            </w:r>
          </w:p>
        </w:tc>
        <w:tc>
          <w:tcPr>
            <w:tcW w:w="990" w:type="dxa"/>
            <w:shd w:val="clear" w:color="auto" w:fill="auto"/>
          </w:tcPr>
          <w:p w14:paraId="2FDC52E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proofErr w:type="gramStart"/>
            <w:r w:rsidRPr="003E4DFF">
              <w:rPr>
                <w:rFonts w:ascii="Times New Roman" w:eastAsia="Arial Unicode MS" w:hAnsi="Times New Roman" w:cs="Times New Roman"/>
                <w:sz w:val="18"/>
                <w:szCs w:val="18"/>
                <w:lang w:val="es-SV"/>
              </w:rPr>
              <w:t>Total</w:t>
            </w:r>
            <w:proofErr w:type="gramEnd"/>
            <w:r w:rsidRPr="003E4DFF">
              <w:rPr>
                <w:rFonts w:ascii="Times New Roman" w:eastAsia="Arial Unicode MS" w:hAnsi="Times New Roman" w:cs="Times New Roman"/>
                <w:sz w:val="18"/>
                <w:szCs w:val="18"/>
                <w:lang w:val="es-SV"/>
              </w:rPr>
              <w:t xml:space="preserve"> IVA INCLUIDO</w:t>
            </w:r>
          </w:p>
        </w:tc>
      </w:tr>
      <w:tr w:rsidR="003E4DFF" w:rsidRPr="003E4DFF" w14:paraId="767EAD86" w14:textId="77777777" w:rsidTr="002816F2">
        <w:trPr>
          <w:jc w:val="center"/>
        </w:trPr>
        <w:tc>
          <w:tcPr>
            <w:tcW w:w="583" w:type="dxa"/>
            <w:shd w:val="clear" w:color="auto" w:fill="auto"/>
          </w:tcPr>
          <w:p w14:paraId="76A04735"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w:t>
            </w:r>
          </w:p>
        </w:tc>
        <w:tc>
          <w:tcPr>
            <w:tcW w:w="925" w:type="dxa"/>
            <w:shd w:val="clear" w:color="auto" w:fill="auto"/>
          </w:tcPr>
          <w:p w14:paraId="7DD8B735"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6309" w:type="dxa"/>
            <w:shd w:val="clear" w:color="auto" w:fill="auto"/>
          </w:tcPr>
          <w:p w14:paraId="7DF96F4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ALCOHOL ETÍLICO LIQUIDO 90- DE PUREZA GALÓN DE 3,700 ML APROX, VENCIMIENTO 2 AÑOS, PRODUCTO CON GARANTÍA DE CAMBIO POR DESPERFECTOS DE FABRICACIÓN, MARCA ABAQUIN</w:t>
            </w:r>
          </w:p>
        </w:tc>
        <w:tc>
          <w:tcPr>
            <w:tcW w:w="990" w:type="dxa"/>
            <w:shd w:val="clear" w:color="auto" w:fill="auto"/>
          </w:tcPr>
          <w:p w14:paraId="652FD156"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$6,187.50</w:t>
            </w:r>
          </w:p>
        </w:tc>
      </w:tr>
      <w:tr w:rsidR="003E4DFF" w:rsidRPr="003E4DFF" w14:paraId="75735D08" w14:textId="77777777" w:rsidTr="002816F2">
        <w:trPr>
          <w:jc w:val="center"/>
        </w:trPr>
        <w:tc>
          <w:tcPr>
            <w:tcW w:w="583" w:type="dxa"/>
            <w:shd w:val="clear" w:color="auto" w:fill="auto"/>
          </w:tcPr>
          <w:p w14:paraId="74D3F35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2-</w:t>
            </w:r>
          </w:p>
        </w:tc>
        <w:tc>
          <w:tcPr>
            <w:tcW w:w="925" w:type="dxa"/>
            <w:shd w:val="clear" w:color="auto" w:fill="auto"/>
          </w:tcPr>
          <w:p w14:paraId="022B9F5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825</w:t>
            </w:r>
          </w:p>
        </w:tc>
        <w:tc>
          <w:tcPr>
            <w:tcW w:w="6309" w:type="dxa"/>
            <w:shd w:val="clear" w:color="auto" w:fill="auto"/>
          </w:tcPr>
          <w:p w14:paraId="5E8C5F69"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GALONES DE ALCOHOL GEL 70° </w:t>
            </w:r>
            <w:proofErr w:type="gramStart"/>
            <w:r w:rsidRPr="003E4DFF">
              <w:rPr>
                <w:rFonts w:ascii="Times New Roman" w:eastAsia="Arial Unicode MS" w:hAnsi="Times New Roman" w:cs="Times New Roman"/>
                <w:sz w:val="18"/>
                <w:szCs w:val="18"/>
                <w:lang w:val="es-SV"/>
              </w:rPr>
              <w:t>FORMULADO  CON</w:t>
            </w:r>
            <w:proofErr w:type="gramEnd"/>
            <w:r w:rsidRPr="003E4DFF">
              <w:rPr>
                <w:rFonts w:ascii="Times New Roman" w:eastAsia="Arial Unicode MS" w:hAnsi="Times New Roman" w:cs="Times New Roman"/>
                <w:sz w:val="18"/>
                <w:szCs w:val="18"/>
                <w:lang w:val="es-SV"/>
              </w:rPr>
              <w:t xml:space="preserve"> CARBOPOL TRIETANOLAMINA, GLICERINA Y ALCOHOL ETÍLICO 96° GALÓN DE 3,700 ML APROX VENCIMIENTO 2 AÑOS PRODUCTO CON GARANTÍA DE CAMBIO POR DESPERFECTOS DE FABRICACIÓN, MARCA DR GEL</w:t>
            </w:r>
          </w:p>
        </w:tc>
        <w:tc>
          <w:tcPr>
            <w:tcW w:w="990" w:type="dxa"/>
            <w:shd w:val="clear" w:color="auto" w:fill="auto"/>
          </w:tcPr>
          <w:p w14:paraId="4A352FB0"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$5,775.00</w:t>
            </w:r>
          </w:p>
        </w:tc>
      </w:tr>
      <w:tr w:rsidR="003E4DFF" w:rsidRPr="003E4DFF" w14:paraId="5DB93422" w14:textId="77777777" w:rsidTr="002816F2">
        <w:trPr>
          <w:jc w:val="center"/>
        </w:trPr>
        <w:tc>
          <w:tcPr>
            <w:tcW w:w="583" w:type="dxa"/>
            <w:shd w:val="clear" w:color="auto" w:fill="auto"/>
          </w:tcPr>
          <w:p w14:paraId="65C503E6"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w:t>
            </w:r>
          </w:p>
        </w:tc>
        <w:tc>
          <w:tcPr>
            <w:tcW w:w="925" w:type="dxa"/>
            <w:shd w:val="clear" w:color="auto" w:fill="auto"/>
          </w:tcPr>
          <w:p w14:paraId="52338278"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6309" w:type="dxa"/>
            <w:shd w:val="clear" w:color="auto" w:fill="auto"/>
          </w:tcPr>
          <w:p w14:paraId="1D210F5C"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LITROS DE SANITIZANTE AMONIO CUATERNARIO DE QUINTA GENERACIÓN FABRICA USA </w:t>
            </w:r>
          </w:p>
        </w:tc>
        <w:tc>
          <w:tcPr>
            <w:tcW w:w="990" w:type="dxa"/>
            <w:shd w:val="clear" w:color="auto" w:fill="auto"/>
          </w:tcPr>
          <w:p w14:paraId="18570721"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$868.00</w:t>
            </w:r>
          </w:p>
        </w:tc>
      </w:tr>
      <w:tr w:rsidR="003E4DFF" w:rsidRPr="003E4DFF" w14:paraId="24DA0597" w14:textId="77777777" w:rsidTr="002816F2">
        <w:trPr>
          <w:jc w:val="center"/>
        </w:trPr>
        <w:tc>
          <w:tcPr>
            <w:tcW w:w="583" w:type="dxa"/>
            <w:shd w:val="clear" w:color="auto" w:fill="auto"/>
          </w:tcPr>
          <w:p w14:paraId="2511F091"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w:t>
            </w:r>
          </w:p>
        </w:tc>
        <w:tc>
          <w:tcPr>
            <w:tcW w:w="925" w:type="dxa"/>
            <w:shd w:val="clear" w:color="auto" w:fill="auto"/>
          </w:tcPr>
          <w:p w14:paraId="3C46B9F3"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700</w:t>
            </w:r>
          </w:p>
        </w:tc>
        <w:tc>
          <w:tcPr>
            <w:tcW w:w="6309" w:type="dxa"/>
            <w:shd w:val="clear" w:color="auto" w:fill="auto"/>
          </w:tcPr>
          <w:p w14:paraId="00587FD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GALONES DE LEJÍA MARCA ROZEFARMA</w:t>
            </w:r>
          </w:p>
        </w:tc>
        <w:tc>
          <w:tcPr>
            <w:tcW w:w="990" w:type="dxa"/>
            <w:shd w:val="clear" w:color="auto" w:fill="auto"/>
          </w:tcPr>
          <w:p w14:paraId="5E2DF9EE"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$1,071.00</w:t>
            </w:r>
          </w:p>
        </w:tc>
      </w:tr>
      <w:tr w:rsidR="003E4DFF" w:rsidRPr="003E4DFF" w14:paraId="67B6B0CB" w14:textId="77777777" w:rsidTr="002816F2">
        <w:trPr>
          <w:jc w:val="center"/>
        </w:trPr>
        <w:tc>
          <w:tcPr>
            <w:tcW w:w="583" w:type="dxa"/>
            <w:shd w:val="clear" w:color="auto" w:fill="auto"/>
          </w:tcPr>
          <w:p w14:paraId="5B1549D2"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5-</w:t>
            </w:r>
          </w:p>
        </w:tc>
        <w:tc>
          <w:tcPr>
            <w:tcW w:w="925" w:type="dxa"/>
            <w:shd w:val="clear" w:color="auto" w:fill="auto"/>
          </w:tcPr>
          <w:p w14:paraId="5ABDE091"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650</w:t>
            </w:r>
          </w:p>
        </w:tc>
        <w:tc>
          <w:tcPr>
            <w:tcW w:w="6309" w:type="dxa"/>
            <w:shd w:val="clear" w:color="auto" w:fill="auto"/>
          </w:tcPr>
          <w:p w14:paraId="415D0E5E"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BOLSAS DE DETERGENTE EN POLVO MARCA RINSO DE 1,000 GRAMOS</w:t>
            </w:r>
          </w:p>
        </w:tc>
        <w:tc>
          <w:tcPr>
            <w:tcW w:w="990" w:type="dxa"/>
            <w:shd w:val="clear" w:color="auto" w:fill="auto"/>
          </w:tcPr>
          <w:p w14:paraId="29FCF102"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$975.00</w:t>
            </w:r>
          </w:p>
        </w:tc>
      </w:tr>
      <w:tr w:rsidR="003E4DFF" w:rsidRPr="003E4DFF" w14:paraId="6B836DED" w14:textId="77777777" w:rsidTr="002816F2">
        <w:trPr>
          <w:jc w:val="center"/>
        </w:trPr>
        <w:tc>
          <w:tcPr>
            <w:tcW w:w="7817" w:type="dxa"/>
            <w:gridSpan w:val="3"/>
            <w:shd w:val="clear" w:color="auto" w:fill="auto"/>
          </w:tcPr>
          <w:p w14:paraId="66A93821"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ASIGNACIÓN 54107PRODUCTOS QUÍMICOS</w:t>
            </w:r>
          </w:p>
        </w:tc>
        <w:tc>
          <w:tcPr>
            <w:tcW w:w="990" w:type="dxa"/>
            <w:shd w:val="clear" w:color="auto" w:fill="auto"/>
          </w:tcPr>
          <w:p w14:paraId="04DB48C5"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$14,876.50</w:t>
            </w:r>
          </w:p>
        </w:tc>
      </w:tr>
      <w:tr w:rsidR="003E4DFF" w:rsidRPr="003E4DFF" w14:paraId="4D0E343E" w14:textId="77777777" w:rsidTr="002816F2">
        <w:trPr>
          <w:jc w:val="center"/>
        </w:trPr>
        <w:tc>
          <w:tcPr>
            <w:tcW w:w="583" w:type="dxa"/>
            <w:shd w:val="clear" w:color="auto" w:fill="auto"/>
          </w:tcPr>
          <w:p w14:paraId="2C1D1E6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6-</w:t>
            </w:r>
          </w:p>
        </w:tc>
        <w:tc>
          <w:tcPr>
            <w:tcW w:w="925" w:type="dxa"/>
            <w:shd w:val="clear" w:color="auto" w:fill="auto"/>
          </w:tcPr>
          <w:p w14:paraId="742502DA"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35</w:t>
            </w:r>
          </w:p>
        </w:tc>
        <w:tc>
          <w:tcPr>
            <w:tcW w:w="6309" w:type="dxa"/>
            <w:shd w:val="clear" w:color="auto" w:fill="auto"/>
          </w:tcPr>
          <w:p w14:paraId="4AEB5B6F"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ATOMIZADORES DE USO PERSONAL DE 500ML</w:t>
            </w:r>
          </w:p>
        </w:tc>
        <w:tc>
          <w:tcPr>
            <w:tcW w:w="990" w:type="dxa"/>
            <w:shd w:val="clear" w:color="auto" w:fill="auto"/>
          </w:tcPr>
          <w:p w14:paraId="421F7D14"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$43.75</w:t>
            </w:r>
          </w:p>
        </w:tc>
      </w:tr>
      <w:tr w:rsidR="003E4DFF" w:rsidRPr="003E4DFF" w14:paraId="238EA250" w14:textId="77777777" w:rsidTr="002816F2">
        <w:trPr>
          <w:jc w:val="center"/>
        </w:trPr>
        <w:tc>
          <w:tcPr>
            <w:tcW w:w="583" w:type="dxa"/>
            <w:shd w:val="clear" w:color="auto" w:fill="auto"/>
          </w:tcPr>
          <w:p w14:paraId="34F70F6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9-</w:t>
            </w:r>
          </w:p>
        </w:tc>
        <w:tc>
          <w:tcPr>
            <w:tcW w:w="925" w:type="dxa"/>
            <w:shd w:val="clear" w:color="auto" w:fill="auto"/>
          </w:tcPr>
          <w:p w14:paraId="0516DD4E"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18</w:t>
            </w:r>
          </w:p>
        </w:tc>
        <w:tc>
          <w:tcPr>
            <w:tcW w:w="6309" w:type="dxa"/>
            <w:shd w:val="clear" w:color="auto" w:fill="auto"/>
          </w:tcPr>
          <w:p w14:paraId="5934A89D"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DISPENSADOR DE GEL O JABÓN LIQUIDO ACRÍLICO PUSH</w:t>
            </w:r>
          </w:p>
        </w:tc>
        <w:tc>
          <w:tcPr>
            <w:tcW w:w="990" w:type="dxa"/>
            <w:shd w:val="clear" w:color="auto" w:fill="auto"/>
          </w:tcPr>
          <w:p w14:paraId="5435807A"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$160.74</w:t>
            </w:r>
          </w:p>
        </w:tc>
      </w:tr>
      <w:tr w:rsidR="003E4DFF" w:rsidRPr="003E4DFF" w14:paraId="110A0ECF" w14:textId="77777777" w:rsidTr="002816F2">
        <w:trPr>
          <w:jc w:val="center"/>
        </w:trPr>
        <w:tc>
          <w:tcPr>
            <w:tcW w:w="7817" w:type="dxa"/>
            <w:gridSpan w:val="3"/>
            <w:shd w:val="clear" w:color="auto" w:fill="auto"/>
          </w:tcPr>
          <w:p w14:paraId="31F5904F"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ASIGNACIÓN 54199 BIENES DE USO Y CONSUMO DIVERSOS</w:t>
            </w:r>
          </w:p>
        </w:tc>
        <w:tc>
          <w:tcPr>
            <w:tcW w:w="990" w:type="dxa"/>
            <w:shd w:val="clear" w:color="auto" w:fill="auto"/>
          </w:tcPr>
          <w:p w14:paraId="34ADF7D9"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$204.49</w:t>
            </w:r>
          </w:p>
        </w:tc>
      </w:tr>
      <w:tr w:rsidR="003E4DFF" w:rsidRPr="003E4DFF" w14:paraId="2B8C23CF" w14:textId="77777777" w:rsidTr="002816F2">
        <w:trPr>
          <w:jc w:val="center"/>
        </w:trPr>
        <w:tc>
          <w:tcPr>
            <w:tcW w:w="583" w:type="dxa"/>
            <w:shd w:val="clear" w:color="auto" w:fill="auto"/>
          </w:tcPr>
          <w:p w14:paraId="49E6DFE8"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w:t>
            </w:r>
          </w:p>
        </w:tc>
        <w:tc>
          <w:tcPr>
            <w:tcW w:w="925" w:type="dxa"/>
            <w:shd w:val="clear" w:color="auto" w:fill="auto"/>
          </w:tcPr>
          <w:p w14:paraId="3928B6C6" w14:textId="77777777" w:rsidR="003E4DFF" w:rsidRPr="003E4DFF" w:rsidRDefault="003E4DFF" w:rsidP="003E4DFF">
            <w:pPr>
              <w:spacing w:after="0" w:line="360" w:lineRule="auto"/>
              <w:jc w:val="center"/>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03</w:t>
            </w:r>
          </w:p>
        </w:tc>
        <w:tc>
          <w:tcPr>
            <w:tcW w:w="6309" w:type="dxa"/>
            <w:shd w:val="clear" w:color="auto" w:fill="auto"/>
          </w:tcPr>
          <w:p w14:paraId="69F8AE8E" w14:textId="77777777" w:rsidR="003E4DFF" w:rsidRPr="003E4DFF" w:rsidRDefault="003E4DFF" w:rsidP="003E4DFF">
            <w:pPr>
              <w:spacing w:after="0" w:line="360" w:lineRule="auto"/>
              <w:jc w:val="both"/>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 xml:space="preserve">TERMÓMETROS DIGITAL INFRARROJO AIQUARA 801 </w:t>
            </w:r>
          </w:p>
        </w:tc>
        <w:tc>
          <w:tcPr>
            <w:tcW w:w="990" w:type="dxa"/>
            <w:shd w:val="clear" w:color="auto" w:fill="auto"/>
          </w:tcPr>
          <w:p w14:paraId="044D7B9F" w14:textId="77777777" w:rsidR="003E4DFF" w:rsidRPr="003E4DFF" w:rsidRDefault="003E4DFF" w:rsidP="003E4DFF">
            <w:pPr>
              <w:spacing w:after="0" w:line="360" w:lineRule="auto"/>
              <w:jc w:val="right"/>
              <w:rPr>
                <w:rFonts w:ascii="Times New Roman" w:eastAsia="Arial Unicode MS" w:hAnsi="Times New Roman" w:cs="Times New Roman"/>
                <w:sz w:val="18"/>
                <w:szCs w:val="18"/>
                <w:lang w:val="es-SV"/>
              </w:rPr>
            </w:pPr>
            <w:r w:rsidRPr="003E4DFF">
              <w:rPr>
                <w:rFonts w:ascii="Times New Roman" w:eastAsia="Arial Unicode MS" w:hAnsi="Times New Roman" w:cs="Times New Roman"/>
                <w:sz w:val="18"/>
                <w:szCs w:val="18"/>
                <w:lang w:val="es-SV"/>
              </w:rPr>
              <w:t>$75.00</w:t>
            </w:r>
          </w:p>
        </w:tc>
      </w:tr>
      <w:tr w:rsidR="003E4DFF" w:rsidRPr="003E4DFF" w14:paraId="1F3BE0EA" w14:textId="77777777" w:rsidTr="002816F2">
        <w:trPr>
          <w:jc w:val="center"/>
        </w:trPr>
        <w:tc>
          <w:tcPr>
            <w:tcW w:w="7817" w:type="dxa"/>
            <w:gridSpan w:val="3"/>
            <w:shd w:val="clear" w:color="auto" w:fill="auto"/>
          </w:tcPr>
          <w:p w14:paraId="3A4673A6" w14:textId="77777777" w:rsidR="003E4DFF" w:rsidRPr="003E4DFF" w:rsidRDefault="003E4DFF" w:rsidP="003E4DFF">
            <w:pPr>
              <w:spacing w:after="0" w:line="360" w:lineRule="auto"/>
              <w:jc w:val="both"/>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ASIGNACIÓN 54113 MATERIALES E INSTRUMENTAL DE LABORATORIOS Y USO MEDICO</w:t>
            </w:r>
          </w:p>
        </w:tc>
        <w:tc>
          <w:tcPr>
            <w:tcW w:w="990" w:type="dxa"/>
            <w:shd w:val="clear" w:color="auto" w:fill="auto"/>
          </w:tcPr>
          <w:p w14:paraId="3BCF6AAA" w14:textId="77777777" w:rsidR="003E4DFF" w:rsidRPr="003E4DFF" w:rsidRDefault="003E4DFF" w:rsidP="003E4DFF">
            <w:pPr>
              <w:spacing w:after="0" w:line="360" w:lineRule="auto"/>
              <w:jc w:val="right"/>
              <w:rPr>
                <w:rFonts w:ascii="Times New Roman" w:eastAsia="Arial Unicode MS" w:hAnsi="Times New Roman" w:cs="Times New Roman"/>
                <w:b/>
                <w:bCs/>
                <w:sz w:val="18"/>
                <w:szCs w:val="18"/>
                <w:lang w:val="es-SV"/>
              </w:rPr>
            </w:pPr>
            <w:r w:rsidRPr="003E4DFF">
              <w:rPr>
                <w:rFonts w:ascii="Times New Roman" w:eastAsia="Arial Unicode MS" w:hAnsi="Times New Roman" w:cs="Times New Roman"/>
                <w:b/>
                <w:bCs/>
                <w:sz w:val="18"/>
                <w:szCs w:val="18"/>
                <w:lang w:val="es-SV"/>
              </w:rPr>
              <w:t>$75.00</w:t>
            </w:r>
          </w:p>
        </w:tc>
      </w:tr>
    </w:tbl>
    <w:p w14:paraId="57302CB9"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b/>
          <w:bCs/>
          <w:sz w:val="28"/>
          <w:szCs w:val="28"/>
          <w:lang w:val="es-ES" w:eastAsia="es-ES"/>
        </w:rPr>
        <w:t xml:space="preserve">CERTIFÍQUESE Y </w:t>
      </w:r>
      <w:proofErr w:type="gramStart"/>
      <w:r w:rsidRPr="003E4DFF">
        <w:rPr>
          <w:rFonts w:ascii="Times New Roman" w:eastAsia="Calibri" w:hAnsi="Times New Roman" w:cs="Times New Roman"/>
          <w:b/>
          <w:bCs/>
          <w:sz w:val="28"/>
          <w:szCs w:val="28"/>
          <w:lang w:val="es-ES" w:eastAsia="es-ES"/>
        </w:rPr>
        <w:t>NOTIFIQUESE.-</w:t>
      </w:r>
      <w:proofErr w:type="gramEnd"/>
      <w:r w:rsidRPr="003E4DFF">
        <w:rPr>
          <w:rFonts w:ascii="Times New Roman" w:eastAsia="Calibri" w:hAnsi="Times New Roman" w:cs="Times New Roman"/>
          <w:b/>
          <w:bCs/>
          <w:sz w:val="28"/>
          <w:szCs w:val="28"/>
          <w:lang w:val="es-ES" w:eastAsia="es-ES"/>
        </w:rPr>
        <w:t xml:space="preserve">   ACUERDO NUMERO TREINTA Y TRES.-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36 </w:t>
      </w:r>
      <w:r w:rsidRPr="003E4DFF">
        <w:rPr>
          <w:rFonts w:ascii="Times New Roman" w:eastAsia="Calibri" w:hAnsi="Times New Roman" w:cs="Times New Roman"/>
          <w:sz w:val="28"/>
          <w:szCs w:val="28"/>
        </w:rPr>
        <w:t xml:space="preserve">de la agenda de esta sesión: </w:t>
      </w:r>
      <w:r w:rsidRPr="003E4DFF">
        <w:rPr>
          <w:rFonts w:ascii="Times New Roman" w:eastAsia="Calibri" w:hAnsi="Times New Roman" w:cs="Times New Roman"/>
          <w:sz w:val="28"/>
          <w:szCs w:val="28"/>
          <w:lang w:val="es-SV"/>
        </w:rPr>
        <w:t xml:space="preserve">Nota de fecha 22/12/2020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Según Acuerdo Municipal No. 24 Acta 52 de la sesión extraordinaria de fecha 09 de diciembre de 2020, el Concejo Municipal Acordó aprobar los Términos de Referencia para la contratación de la “SUPERVISIÓN EXTERNA PARA EL PROYECTO “CONSTRUCCIÓN DE PASARELA EN CANTÓN MIRAFLORES CENTRO, MUNICIPIO Y DEPARTAMENTO DE SAN MIGUEL; A RAÍZ DE LOS DAÑOS CAUSADOS POR LA TORMENTA TROPICAL AMANDA Y CRISTÓBAL”, y autorizó a la UACI de esta Municipalidad realice el proceso de ley respectivo por Libre Gestión según proceso CÓDIGO LG-108/2020AMSM.- Los Términos de Referencia se publicaron en el Sistema de Comprasal www.comprasal.gob.sv correlativo 20200112.- Para este proceso se invitaron a los siguientes concursantes: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MAVINCA, S.A. DE C.V.- </w:t>
      </w:r>
      <w:r w:rsidRPr="003E4DFF">
        <w:rPr>
          <w:rFonts w:ascii="Times New Roman" w:eastAsia="Calibri" w:hAnsi="Times New Roman" w:cs="Times New Roman"/>
          <w:b/>
          <w:bCs/>
          <w:sz w:val="28"/>
          <w:szCs w:val="28"/>
          <w:lang w:val="es-SV"/>
        </w:rPr>
        <w:t xml:space="preserve">2) </w:t>
      </w:r>
      <w:r w:rsidRPr="003E4DFF">
        <w:rPr>
          <w:rFonts w:ascii="Times New Roman" w:eastAsia="Calibri" w:hAnsi="Times New Roman" w:cs="Times New Roman"/>
          <w:sz w:val="28"/>
          <w:szCs w:val="28"/>
          <w:lang w:val="es-SV"/>
        </w:rPr>
        <w:t xml:space="preserve">ARQUIPORT, S.A. DE C.V.- </w:t>
      </w:r>
      <w:r w:rsidRPr="003E4DFF">
        <w:rPr>
          <w:rFonts w:ascii="Times New Roman" w:eastAsia="Calibri" w:hAnsi="Times New Roman" w:cs="Times New Roman"/>
          <w:b/>
          <w:bCs/>
          <w:sz w:val="28"/>
          <w:szCs w:val="28"/>
          <w:lang w:val="es-SV"/>
        </w:rPr>
        <w:t>3)</w:t>
      </w:r>
      <w:r w:rsidRPr="003E4DFF">
        <w:rPr>
          <w:rFonts w:ascii="Times New Roman" w:eastAsia="Calibri" w:hAnsi="Times New Roman" w:cs="Times New Roman"/>
          <w:sz w:val="28"/>
          <w:szCs w:val="28"/>
          <w:lang w:val="es-SV"/>
        </w:rPr>
        <w:t xml:space="preserve"> INSERMOR, S.A. DE C.V.- El día dieciocho de diciembre de dos mil veinte, presentaron ofertas, según detalle siguiente:</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2693"/>
      </w:tblGrid>
      <w:tr w:rsidR="003E4DFF" w:rsidRPr="003E4DFF" w14:paraId="739D4866" w14:textId="77777777" w:rsidTr="002816F2">
        <w:tc>
          <w:tcPr>
            <w:tcW w:w="6062" w:type="dxa"/>
            <w:shd w:val="clear" w:color="auto" w:fill="auto"/>
            <w:vAlign w:val="center"/>
          </w:tcPr>
          <w:p w14:paraId="6E30AC7E"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es-ES" w:eastAsia="es-ES"/>
              </w:rPr>
            </w:pPr>
            <w:r w:rsidRPr="003E4DFF">
              <w:rPr>
                <w:rFonts w:ascii="Times New Roman" w:eastAsia="Calibri" w:hAnsi="Times New Roman" w:cs="Times New Roman"/>
                <w:b/>
                <w:bCs/>
                <w:sz w:val="24"/>
                <w:szCs w:val="24"/>
                <w:lang w:val="es-ES" w:eastAsia="es-ES"/>
              </w:rPr>
              <w:lastRenderedPageBreak/>
              <w:t>OFERTANTE</w:t>
            </w:r>
          </w:p>
        </w:tc>
        <w:tc>
          <w:tcPr>
            <w:tcW w:w="2693" w:type="dxa"/>
            <w:shd w:val="clear" w:color="auto" w:fill="auto"/>
            <w:vAlign w:val="center"/>
          </w:tcPr>
          <w:p w14:paraId="5C563E34"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es-ES" w:eastAsia="es-ES"/>
              </w:rPr>
            </w:pPr>
            <w:r w:rsidRPr="003E4DFF">
              <w:rPr>
                <w:rFonts w:ascii="Times New Roman" w:eastAsia="Calibri" w:hAnsi="Times New Roman" w:cs="Times New Roman"/>
                <w:b/>
                <w:bCs/>
                <w:sz w:val="24"/>
                <w:szCs w:val="24"/>
                <w:lang w:val="es-ES" w:eastAsia="es-ES"/>
              </w:rPr>
              <w:t>MONTO OFERTADO CON IVA INCLUIDO</w:t>
            </w:r>
          </w:p>
        </w:tc>
      </w:tr>
      <w:tr w:rsidR="003E4DFF" w:rsidRPr="003E4DFF" w14:paraId="77D3F95C" w14:textId="77777777" w:rsidTr="002816F2">
        <w:trPr>
          <w:trHeight w:val="1284"/>
        </w:trPr>
        <w:tc>
          <w:tcPr>
            <w:tcW w:w="6062" w:type="dxa"/>
            <w:shd w:val="clear" w:color="auto" w:fill="auto"/>
            <w:vAlign w:val="center"/>
          </w:tcPr>
          <w:p w14:paraId="73EF6664"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b/>
                <w:sz w:val="24"/>
                <w:szCs w:val="24"/>
                <w:lang w:val="de-DE"/>
              </w:rPr>
              <w:t>ARQUIPORT, SOCIEDAD ANÓNIMA DE CAPITAL VARIABLE, que podrá abreviarse ARQUIPORT, S.A. DE C.V. (Arq. Haydee Ivette Portillo Pineda, Representante Legal)</w:t>
            </w:r>
          </w:p>
        </w:tc>
        <w:tc>
          <w:tcPr>
            <w:tcW w:w="2693" w:type="dxa"/>
            <w:shd w:val="clear" w:color="auto" w:fill="auto"/>
            <w:vAlign w:val="center"/>
          </w:tcPr>
          <w:p w14:paraId="4237F58D"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eastAsia="es-ES"/>
              </w:rPr>
            </w:pPr>
            <w:r w:rsidRPr="003E4DFF">
              <w:rPr>
                <w:rFonts w:ascii="Times New Roman" w:eastAsia="Calibri" w:hAnsi="Times New Roman" w:cs="Times New Roman"/>
                <w:b/>
                <w:sz w:val="24"/>
                <w:szCs w:val="24"/>
                <w:lang w:val="de-DE" w:eastAsia="es-ES"/>
              </w:rPr>
              <w:t>$6,726.30</w:t>
            </w:r>
          </w:p>
        </w:tc>
      </w:tr>
    </w:tbl>
    <w:p w14:paraId="1A124825"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r w:rsidRPr="003E4DFF">
        <w:rPr>
          <w:rFonts w:ascii="Times New Roman" w:eastAsia="Calibri" w:hAnsi="Times New Roman" w:cs="Times New Roman"/>
          <w:sz w:val="28"/>
          <w:szCs w:val="28"/>
          <w:lang w:val="es-SV"/>
        </w:rPr>
        <w:t>Después de evaluar la oferta presentada por la empresa ARQUIPORT, SOCIEDAD ANÓNIMA DE CAPITAL VARIABLE, que podrá abreviarse ARQUIPORT, S.A. DE C.V. (Arq. Haydee Ivette Portillo Pineda, Representante Legal), se concluye que es la oferta mejor evaluada y cumple con todos los requisitos establecidos en los Términos de Referencia, como se hace constar en el informe respectivo anexo.- Por lo antes expuesto solicita Acuerdo Municipal.- Se tiene Informe de Evaluación de Ofertas, copia de Acuerdo Municipal referenciado, certificación de asignación presupuestaria, publicación en comprasal y ofertas.- Con el aval del señor Síndico Municipal Lic. José Ebanan Quintanilla Gómez</w:t>
      </w:r>
      <w:r w:rsidRPr="003E4DFF">
        <w:rPr>
          <w:rFonts w:ascii="Times New Roman" w:eastAsia="Calibri" w:hAnsi="Times New Roman" w:cs="Times New Roman"/>
          <w:sz w:val="28"/>
          <w:szCs w:val="28"/>
        </w:rPr>
        <w:t xml:space="preserve">.- El señor Alcalde Municipal Lic. Miguel Ángel Pereira Ayala, manifiesta: Solicito votación para sacar el punto </w:t>
      </w:r>
      <w:r w:rsidRPr="003E4DFF">
        <w:rPr>
          <w:rFonts w:ascii="Times New Roman" w:eastAsia="Calibri" w:hAnsi="Times New Roman" w:cs="Times New Roman"/>
          <w:sz w:val="28"/>
          <w:szCs w:val="28"/>
          <w:lang w:val="es-ES"/>
        </w:rPr>
        <w:t>número treinta y seis para llevarlo en la próxima sesión;</w:t>
      </w:r>
      <w:r w:rsidRPr="003E4DFF">
        <w:rPr>
          <w:rFonts w:ascii="Times New Roman" w:eastAsia="Calibri" w:hAnsi="Times New Roman" w:cs="Times New Roman"/>
          <w:sz w:val="28"/>
          <w:szCs w:val="28"/>
        </w:rPr>
        <w:t xml:space="preserve"> </w:t>
      </w:r>
      <w:r w:rsidRPr="003E4DFF">
        <w:rPr>
          <w:rFonts w:ascii="Times New Roman" w:eastAsia="Times New Roman" w:hAnsi="Times New Roman" w:cs="Times New Roman"/>
          <w:sz w:val="28"/>
          <w:szCs w:val="28"/>
          <w:lang w:val="es-ES" w:eastAsia="es-ES"/>
        </w:rPr>
        <w:t xml:space="preserve">votan aprobando para sacar este  punto número treinta y seis de la agenda,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Gilda María Mata, Cap. Mauricio Ernesto Campos Martínez, Lic. Mario Ernesto Portillo Arévalo; y señorita Denisse Yasira Sandoval Flores, Art. 45 del Código Municipal.- Por </w:t>
      </w:r>
      <w:r w:rsidRPr="003E4DFF">
        <w:rPr>
          <w:rFonts w:ascii="Times New Roman" w:eastAsia="Times New Roman" w:hAnsi="Times New Roman" w:cs="Times New Roman"/>
          <w:b/>
          <w:bCs/>
          <w:sz w:val="28"/>
          <w:szCs w:val="28"/>
          <w:lang w:val="es-ES" w:eastAsia="es-ES"/>
        </w:rPr>
        <w:t>nueve</w:t>
      </w:r>
      <w:r w:rsidRPr="003E4DFF">
        <w:rPr>
          <w:rFonts w:ascii="Times New Roman" w:eastAsia="Times New Roman" w:hAnsi="Times New Roman" w:cs="Times New Roman"/>
          <w:sz w:val="28"/>
          <w:szCs w:val="28"/>
          <w:lang w:val="es-ES" w:eastAsia="es-ES"/>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Retirar de la agenda de esta sesión, el punto número </w:t>
      </w:r>
      <w:r w:rsidRPr="003E4DFF">
        <w:rPr>
          <w:rFonts w:ascii="Times New Roman" w:eastAsia="Calibri" w:hAnsi="Times New Roman" w:cs="Times New Roman"/>
          <w:b/>
          <w:bCs/>
          <w:sz w:val="28"/>
          <w:szCs w:val="28"/>
          <w:lang w:val="es-SV"/>
        </w:rPr>
        <w:t>36</w:t>
      </w:r>
      <w:r w:rsidRPr="003E4DFF">
        <w:rPr>
          <w:rFonts w:ascii="Times New Roman" w:eastAsia="Calibri" w:hAnsi="Times New Roman" w:cs="Times New Roman"/>
          <w:sz w:val="28"/>
          <w:szCs w:val="28"/>
          <w:lang w:val="es-SV"/>
        </w:rPr>
        <w:t>:</w:t>
      </w:r>
      <w:r w:rsidRPr="003E4DFF">
        <w:rPr>
          <w:rFonts w:ascii="Times New Roman" w:eastAsia="Calibri" w:hAnsi="Times New Roman" w:cs="Times New Roman"/>
          <w:b/>
          <w:bCs/>
          <w:sz w:val="28"/>
          <w:szCs w:val="28"/>
          <w:lang w:val="es-ES" w:eastAsia="es-ES"/>
        </w:rPr>
        <w:t xml:space="preserve"> </w:t>
      </w:r>
      <w:r w:rsidRPr="003E4DFF">
        <w:rPr>
          <w:rFonts w:ascii="Times New Roman" w:eastAsia="Calibri" w:hAnsi="Times New Roman" w:cs="Times New Roman"/>
          <w:sz w:val="28"/>
          <w:szCs w:val="28"/>
          <w:lang w:val="es-SV"/>
        </w:rPr>
        <w:t xml:space="preserve">Nota de fecha 22/12/2020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Según Acuerdo Municipal No. 24 Acta 52 de la sesión extraordinaria de fecha 09 de diciembre de 2020, el Concejo Municipal Acordó aprobar los Términos de Referencia para la contratación de la “SUPERVISIÓN EXTERNA PARA EL PROYECTO “CONSTRUCCIÓN DE PASARELA EN CANTÓN MIRAFLORES CENTRO, MUNICIPIO Y DEPARTAMENTO DE SAN MIGUEL; A RAÍZ DE LOS DAÑOS CAUSADOS POR LA TORMENTA TROPICAL AMANDA Y CRISTÓBAL”, y autorizó a la UACI de esta Municipalidad realice el proceso de ley respectivo por Libre Gestión según proceso CÓDIGO LG-108/2020AMSM.-</w:t>
      </w:r>
      <w:r w:rsidRPr="003E4DFF">
        <w:rPr>
          <w:rFonts w:ascii="Times New Roman" w:eastAsia="Calibri" w:hAnsi="Times New Roman" w:cs="Times New Roman"/>
          <w:b/>
          <w:bCs/>
          <w:sz w:val="28"/>
          <w:szCs w:val="28"/>
          <w:lang w:val="es-ES" w:eastAsia="es-ES"/>
        </w:rPr>
        <w:t xml:space="preserve"> CERTIFÍQUESE Y NOTIFIQUESE.-  </w:t>
      </w:r>
      <w:bookmarkStart w:id="6" w:name="_Hlk60904634"/>
      <w:r w:rsidRPr="003E4DFF">
        <w:rPr>
          <w:rFonts w:ascii="Times New Roman" w:eastAsia="Calibri" w:hAnsi="Times New Roman" w:cs="Times New Roman"/>
          <w:b/>
          <w:bCs/>
          <w:sz w:val="28"/>
          <w:szCs w:val="28"/>
          <w:lang w:val="es-ES" w:eastAsia="es-ES"/>
        </w:rPr>
        <w:t>ACUERDO NUMERO TREINTA Y CUATRO.-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37 </w:t>
      </w:r>
      <w:r w:rsidRPr="003E4DFF">
        <w:rPr>
          <w:rFonts w:ascii="Times New Roman" w:eastAsia="Calibri" w:hAnsi="Times New Roman" w:cs="Times New Roman"/>
          <w:sz w:val="28"/>
          <w:szCs w:val="28"/>
        </w:rPr>
        <w:t xml:space="preserve">de la agenda de esta sesión: </w:t>
      </w:r>
      <w:r w:rsidRPr="003E4DFF">
        <w:rPr>
          <w:rFonts w:ascii="Times New Roman" w:eastAsia="Calibri" w:hAnsi="Times New Roman" w:cs="Times New Roman"/>
          <w:sz w:val="28"/>
          <w:szCs w:val="28"/>
          <w:lang w:val="es-SV"/>
        </w:rPr>
        <w:t xml:space="preserve">Nota de fecha 22/12/2020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Según Acuerdo No. 27 </w:t>
      </w:r>
      <w:proofErr w:type="gramStart"/>
      <w:r w:rsidRPr="003E4DFF">
        <w:rPr>
          <w:rFonts w:ascii="Times New Roman" w:eastAsia="Calibri" w:hAnsi="Times New Roman" w:cs="Times New Roman"/>
          <w:sz w:val="28"/>
          <w:szCs w:val="28"/>
          <w:lang w:val="es-SV"/>
        </w:rPr>
        <w:t>Acta</w:t>
      </w:r>
      <w:proofErr w:type="gramEnd"/>
      <w:r w:rsidRPr="003E4DFF">
        <w:rPr>
          <w:rFonts w:ascii="Times New Roman" w:eastAsia="Calibri" w:hAnsi="Times New Roman" w:cs="Times New Roman"/>
          <w:sz w:val="28"/>
          <w:szCs w:val="28"/>
          <w:lang w:val="es-SV"/>
        </w:rPr>
        <w:t xml:space="preserve"> 52 de la sesión extraordinaria de fecha 09 de diciembre de 2020, el Concejo Municipal Acordó aprobar los Términos de Referencia para la </w:t>
      </w:r>
      <w:r w:rsidRPr="003E4DFF">
        <w:rPr>
          <w:rFonts w:ascii="Times New Roman" w:eastAsia="Calibri" w:hAnsi="Times New Roman" w:cs="Times New Roman"/>
          <w:sz w:val="28"/>
          <w:szCs w:val="28"/>
          <w:lang w:val="es-SV"/>
        </w:rPr>
        <w:lastRenderedPageBreak/>
        <w:t>contratación de la SUPERVISIÓN EXTERNA PARA EL PROYECTO: “CORDÓN CUNETA, ADOQUINADO E INTRODUCCIÓN DE AGUAS NEGRAS Y POTABLE EN DIFERENTES CALLES; COLONIA QUEZADA Y COLONIA EL TESORO 1 DE LA CIUDAD DE SAN MIGUEL, AVENIDA LATINO DESDE CALLE LA PAZ HASTA CALLE ELIZABETH, COLONIA EL TESORO SAN MIGUEL”. y autorizó a la UACI de esta Municipalidad realice el proceso de ley respectivo por Libre Gestión según proceso CÓDIGO LG-105/2020</w:t>
      </w:r>
      <w:proofErr w:type="gramStart"/>
      <w:r w:rsidRPr="003E4DFF">
        <w:rPr>
          <w:rFonts w:ascii="Times New Roman" w:eastAsia="Calibri" w:hAnsi="Times New Roman" w:cs="Times New Roman"/>
          <w:sz w:val="28"/>
          <w:szCs w:val="28"/>
          <w:lang w:val="es-SV"/>
        </w:rPr>
        <w:t>AMSM.-</w:t>
      </w:r>
      <w:proofErr w:type="gramEnd"/>
      <w:r w:rsidRPr="003E4DFF">
        <w:rPr>
          <w:rFonts w:ascii="Times New Roman" w:eastAsia="Calibri" w:hAnsi="Times New Roman" w:cs="Times New Roman"/>
          <w:sz w:val="28"/>
          <w:szCs w:val="28"/>
          <w:lang w:val="es-SV"/>
        </w:rPr>
        <w:t xml:space="preserve"> Los Términos de Referencia se publicaron en el Sistema de Comprasal www.comprasal.gob.sv correlativo 20200111.- Para este proceso se invitaron a los siguientes concursantes: </w:t>
      </w:r>
      <w:r w:rsidRPr="003E4DFF">
        <w:rPr>
          <w:rFonts w:ascii="Times New Roman" w:eastAsia="Calibri" w:hAnsi="Times New Roman" w:cs="Times New Roman"/>
          <w:b/>
          <w:bCs/>
          <w:sz w:val="28"/>
          <w:szCs w:val="28"/>
          <w:lang w:val="es-SV"/>
        </w:rPr>
        <w:t>1)</w:t>
      </w:r>
      <w:r w:rsidRPr="003E4DFF">
        <w:rPr>
          <w:rFonts w:ascii="Times New Roman" w:eastAsia="Calibri" w:hAnsi="Times New Roman" w:cs="Times New Roman"/>
          <w:sz w:val="28"/>
          <w:szCs w:val="28"/>
          <w:lang w:val="es-SV"/>
        </w:rPr>
        <w:t xml:space="preserve"> MAVINCA, S.A. DE C.V.- </w:t>
      </w:r>
      <w:r w:rsidRPr="003E4DFF">
        <w:rPr>
          <w:rFonts w:ascii="Times New Roman" w:eastAsia="Calibri" w:hAnsi="Times New Roman" w:cs="Times New Roman"/>
          <w:b/>
          <w:bCs/>
          <w:sz w:val="28"/>
          <w:szCs w:val="28"/>
          <w:lang w:val="es-SV"/>
        </w:rPr>
        <w:t xml:space="preserve">2) </w:t>
      </w:r>
      <w:r w:rsidRPr="003E4DFF">
        <w:rPr>
          <w:rFonts w:ascii="Times New Roman" w:eastAsia="Calibri" w:hAnsi="Times New Roman" w:cs="Times New Roman"/>
          <w:sz w:val="28"/>
          <w:szCs w:val="28"/>
          <w:lang w:val="es-SV"/>
        </w:rPr>
        <w:t xml:space="preserve">ARQUIPORT, S.A. DE C.V.; y </w:t>
      </w:r>
      <w:r w:rsidRPr="003E4DFF">
        <w:rPr>
          <w:rFonts w:ascii="Times New Roman" w:eastAsia="Calibri" w:hAnsi="Times New Roman" w:cs="Times New Roman"/>
          <w:b/>
          <w:bCs/>
          <w:sz w:val="28"/>
          <w:szCs w:val="28"/>
          <w:lang w:val="es-SV"/>
        </w:rPr>
        <w:t>3)</w:t>
      </w:r>
      <w:r w:rsidRPr="003E4DFF">
        <w:rPr>
          <w:rFonts w:ascii="Times New Roman" w:eastAsia="Calibri" w:hAnsi="Times New Roman" w:cs="Times New Roman"/>
          <w:sz w:val="28"/>
          <w:szCs w:val="28"/>
          <w:lang w:val="es-SV"/>
        </w:rPr>
        <w:t xml:space="preserve"> INSERMOR, S.A. DE C.V.- El día dieciocho de diciembre de dos mil veinte, presentaron ofertas, según detalle siguiente:</w:t>
      </w:r>
    </w:p>
    <w:tbl>
      <w:tblPr>
        <w:tblpPr w:leftFromText="141" w:rightFromText="141"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2693"/>
      </w:tblGrid>
      <w:tr w:rsidR="003E4DFF" w:rsidRPr="003E4DFF" w14:paraId="36BE1242" w14:textId="77777777" w:rsidTr="002816F2">
        <w:tc>
          <w:tcPr>
            <w:tcW w:w="6062" w:type="dxa"/>
            <w:shd w:val="clear" w:color="auto" w:fill="auto"/>
            <w:vAlign w:val="center"/>
          </w:tcPr>
          <w:p w14:paraId="4A666186"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es-ES" w:eastAsia="es-ES"/>
              </w:rPr>
            </w:pPr>
            <w:r w:rsidRPr="003E4DFF">
              <w:rPr>
                <w:rFonts w:ascii="Times New Roman" w:eastAsia="Calibri" w:hAnsi="Times New Roman" w:cs="Times New Roman"/>
                <w:b/>
                <w:bCs/>
                <w:sz w:val="24"/>
                <w:szCs w:val="24"/>
                <w:lang w:val="es-ES" w:eastAsia="es-ES"/>
              </w:rPr>
              <w:t>OFERTANTE</w:t>
            </w:r>
          </w:p>
        </w:tc>
        <w:tc>
          <w:tcPr>
            <w:tcW w:w="2693" w:type="dxa"/>
            <w:shd w:val="clear" w:color="auto" w:fill="auto"/>
            <w:vAlign w:val="center"/>
          </w:tcPr>
          <w:p w14:paraId="54B8205A" w14:textId="77777777" w:rsidR="003E4DFF" w:rsidRPr="003E4DFF" w:rsidRDefault="003E4DFF" w:rsidP="003E4DFF">
            <w:pPr>
              <w:spacing w:after="0" w:line="240" w:lineRule="auto"/>
              <w:jc w:val="center"/>
              <w:rPr>
                <w:rFonts w:ascii="Times New Roman" w:eastAsia="Calibri" w:hAnsi="Times New Roman" w:cs="Times New Roman"/>
                <w:b/>
                <w:bCs/>
                <w:sz w:val="24"/>
                <w:szCs w:val="24"/>
                <w:lang w:val="es-ES" w:eastAsia="es-ES"/>
              </w:rPr>
            </w:pPr>
            <w:r w:rsidRPr="003E4DFF">
              <w:rPr>
                <w:rFonts w:ascii="Times New Roman" w:eastAsia="Calibri" w:hAnsi="Times New Roman" w:cs="Times New Roman"/>
                <w:b/>
                <w:bCs/>
                <w:sz w:val="24"/>
                <w:szCs w:val="24"/>
                <w:lang w:val="es-ES" w:eastAsia="es-ES"/>
              </w:rPr>
              <w:t>MONTO OFERTADO CON IVA INCLUIDO</w:t>
            </w:r>
          </w:p>
        </w:tc>
      </w:tr>
      <w:tr w:rsidR="003E4DFF" w:rsidRPr="003E4DFF" w14:paraId="33B4FF4D" w14:textId="77777777" w:rsidTr="002816F2">
        <w:trPr>
          <w:trHeight w:val="1284"/>
        </w:trPr>
        <w:tc>
          <w:tcPr>
            <w:tcW w:w="6062" w:type="dxa"/>
            <w:shd w:val="clear" w:color="auto" w:fill="auto"/>
            <w:vAlign w:val="center"/>
          </w:tcPr>
          <w:p w14:paraId="34CF4798" w14:textId="77777777" w:rsidR="003E4DFF" w:rsidRPr="003E4DFF" w:rsidRDefault="003E4DFF" w:rsidP="003E4DFF">
            <w:pPr>
              <w:spacing w:after="0" w:line="240" w:lineRule="auto"/>
              <w:rPr>
                <w:rFonts w:ascii="Times New Roman" w:eastAsia="Calibri" w:hAnsi="Times New Roman" w:cs="Times New Roman"/>
                <w:sz w:val="24"/>
                <w:szCs w:val="24"/>
                <w:lang w:val="de-DE"/>
              </w:rPr>
            </w:pPr>
            <w:r w:rsidRPr="003E4DFF">
              <w:rPr>
                <w:rFonts w:ascii="Times New Roman" w:eastAsia="Calibri" w:hAnsi="Times New Roman" w:cs="Times New Roman"/>
                <w:b/>
                <w:sz w:val="24"/>
                <w:szCs w:val="24"/>
                <w:lang w:val="de-DE"/>
              </w:rPr>
              <w:t>ARQUIPORT, SOCIEDAD ANÓNIMA DE CAPITAL VARIABLE, que podrá abreviarse ARQUIPORT, S.A. DE C.V. (Arq. Haydee Ivette Portillo Pineda, Representante Legal)</w:t>
            </w:r>
          </w:p>
        </w:tc>
        <w:tc>
          <w:tcPr>
            <w:tcW w:w="2693" w:type="dxa"/>
            <w:shd w:val="clear" w:color="auto" w:fill="auto"/>
            <w:vAlign w:val="center"/>
          </w:tcPr>
          <w:p w14:paraId="0EFA4EFD" w14:textId="77777777" w:rsidR="003E4DFF" w:rsidRPr="003E4DFF" w:rsidRDefault="003E4DFF" w:rsidP="003E4DFF">
            <w:pPr>
              <w:spacing w:after="0" w:line="240" w:lineRule="auto"/>
              <w:jc w:val="center"/>
              <w:rPr>
                <w:rFonts w:ascii="Times New Roman" w:eastAsia="Calibri" w:hAnsi="Times New Roman" w:cs="Times New Roman"/>
                <w:sz w:val="24"/>
                <w:szCs w:val="24"/>
                <w:lang w:val="de-DE" w:eastAsia="es-ES"/>
              </w:rPr>
            </w:pPr>
            <w:r w:rsidRPr="003E4DFF">
              <w:rPr>
                <w:rFonts w:ascii="Times New Roman" w:eastAsia="Calibri" w:hAnsi="Times New Roman" w:cs="Times New Roman"/>
                <w:b/>
                <w:sz w:val="24"/>
                <w:szCs w:val="24"/>
                <w:lang w:val="de-DE" w:eastAsia="es-ES"/>
              </w:rPr>
              <w:t>$20,006.24</w:t>
            </w:r>
          </w:p>
        </w:tc>
      </w:tr>
    </w:tbl>
    <w:p w14:paraId="41B2FA13" w14:textId="77777777" w:rsidR="003E4DFF" w:rsidRPr="003E4DFF" w:rsidRDefault="003E4DFF" w:rsidP="003E4DFF">
      <w:pPr>
        <w:spacing w:line="240" w:lineRule="auto"/>
        <w:jc w:val="both"/>
        <w:rPr>
          <w:rFonts w:ascii="Times New Roman" w:eastAsia="Calibri" w:hAnsi="Times New Roman" w:cs="Times New Roman"/>
          <w:sz w:val="20"/>
          <w:szCs w:val="20"/>
          <w:lang w:val="es-SV"/>
        </w:rPr>
      </w:pPr>
      <w:r w:rsidRPr="003E4DFF">
        <w:rPr>
          <w:rFonts w:ascii="Times New Roman" w:eastAsia="Calibri" w:hAnsi="Times New Roman" w:cs="Times New Roman"/>
          <w:sz w:val="28"/>
          <w:szCs w:val="28"/>
          <w:lang w:val="es-SV"/>
        </w:rPr>
        <w:t>Después de evaluar la oferta presentada por la empresa ARQUIPORT, SOCIEDAD ANÓNIMA DE CAPITAL VARIABLE, que podrá abreviarse ARQUIPORT, S.A. DE C.V. (Arq. Haydee Ivette Portillo Pineda, Representante Legal), se concluye que es la oferta mejor evaluada y cumple con todos los requisitos establecidos en los Términos de Referencia, como se hace constar en el informe respectivo anexo.- Por lo antes expuesto solicita Acuerdo Municipal.- Se tiene Informe de Evaluación de Ofertas, copia de Acuerdo Municipal referenciado, Certificación de Asignación Presupuestaria, Publicación en Comprasal y Ofertas.- Con el aval del señor Síndico Municipal Lic. José Ebanan Quintanilla Gómez</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seis</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Eneida Vanessa Ramírez, Ing. Jesús Orlando González Hernández,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 xml:space="preserve">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de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 xml:space="preserve">Para que haya resoluciones se requiere el voto favorable de la mitad más uno de los miembros que integran el Concejo, salvo los casos en que la ley exija una mayoría especial. En caso de empate el Alcalde tendrá voto </w:t>
      </w:r>
      <w:proofErr w:type="gramStart"/>
      <w:r w:rsidRPr="003E4DFF">
        <w:rPr>
          <w:rFonts w:ascii="Times New Roman" w:eastAsia="Calibri" w:hAnsi="Times New Roman" w:cs="Times New Roman"/>
          <w:sz w:val="28"/>
          <w:szCs w:val="28"/>
          <w:lang w:val="es-ES" w:eastAsia="es-SV"/>
        </w:rPr>
        <w:t>calificado</w:t>
      </w:r>
      <w:r w:rsidRPr="003E4DFF">
        <w:rPr>
          <w:rFonts w:ascii="Times New Roman" w:eastAsia="Calibri" w:hAnsi="Times New Roman" w:cs="Times New Roman"/>
          <w:sz w:val="28"/>
          <w:szCs w:val="28"/>
        </w:rPr>
        <w:t>.-</w:t>
      </w:r>
      <w:proofErr w:type="gramEnd"/>
      <w:r w:rsidRPr="003E4DFF">
        <w:rPr>
          <w:rFonts w:ascii="Times New Roman" w:eastAsia="Calibri" w:hAnsi="Times New Roman" w:cs="Times New Roman"/>
          <w:b/>
          <w:bCs/>
          <w:sz w:val="28"/>
          <w:szCs w:val="28"/>
          <w:lang w:val="es-ES" w:eastAsia="es-ES"/>
        </w:rPr>
        <w:t xml:space="preserve"> CERTIFÍQUESE Y NOTIFIQUESE.-</w:t>
      </w:r>
      <w:bookmarkEnd w:id="6"/>
      <w:r w:rsidRPr="003E4DFF">
        <w:rPr>
          <w:rFonts w:ascii="Times New Roman" w:eastAsia="Calibri" w:hAnsi="Times New Roman" w:cs="Times New Roman"/>
          <w:b/>
          <w:bCs/>
          <w:sz w:val="28"/>
          <w:szCs w:val="28"/>
          <w:lang w:val="es-ES" w:eastAsia="es-ES"/>
        </w:rPr>
        <w:t xml:space="preserve">  </w:t>
      </w:r>
      <w:bookmarkStart w:id="7" w:name="_Hlk60904940"/>
      <w:r w:rsidRPr="003E4DFF">
        <w:rPr>
          <w:rFonts w:ascii="Times New Roman" w:eastAsia="Calibri" w:hAnsi="Times New Roman" w:cs="Times New Roman"/>
          <w:b/>
          <w:bCs/>
          <w:sz w:val="28"/>
          <w:szCs w:val="28"/>
          <w:lang w:val="es-ES" w:eastAsia="es-ES"/>
        </w:rPr>
        <w:t>ACUERDO NUMERO TREINTA Y CINCO.-</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eastAsia="es-ES"/>
        </w:rPr>
        <w:t xml:space="preserve">El </w:t>
      </w:r>
      <w:r w:rsidRPr="003E4DFF">
        <w:rPr>
          <w:rFonts w:ascii="Times New Roman" w:eastAsia="Calibri" w:hAnsi="Times New Roman" w:cs="Times New Roman"/>
          <w:sz w:val="28"/>
          <w:szCs w:val="28"/>
          <w:lang w:val="es-ES" w:eastAsia="es-ES"/>
        </w:rPr>
        <w:lastRenderedPageBreak/>
        <w:t xml:space="preserve">Concejo Municipal, </w:t>
      </w:r>
      <w:r w:rsidRPr="003E4DFF">
        <w:rPr>
          <w:rFonts w:ascii="Times New Roman" w:eastAsia="Calibri" w:hAnsi="Times New Roman" w:cs="Times New Roman"/>
          <w:b/>
          <w:bCs/>
          <w:sz w:val="28"/>
          <w:szCs w:val="28"/>
          <w:lang w:val="es-ES" w:eastAsia="es-ES"/>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38 </w:t>
      </w:r>
      <w:r w:rsidRPr="003E4DFF">
        <w:rPr>
          <w:rFonts w:ascii="Times New Roman" w:eastAsia="Calibri" w:hAnsi="Times New Roman" w:cs="Times New Roman"/>
          <w:sz w:val="28"/>
          <w:szCs w:val="28"/>
        </w:rPr>
        <w:t xml:space="preserve">de la agenda de esta sesión: </w:t>
      </w:r>
      <w:r w:rsidRPr="003E4DFF">
        <w:rPr>
          <w:rFonts w:ascii="Times New Roman" w:eastAsia="Calibri" w:hAnsi="Times New Roman" w:cs="Times New Roman"/>
          <w:sz w:val="28"/>
          <w:szCs w:val="28"/>
          <w:lang w:val="es-SV"/>
        </w:rPr>
        <w:t xml:space="preserve">Nota de fecha 18/12/2020 enviada por la Lic. Xenia </w:t>
      </w:r>
      <w:proofErr w:type="spellStart"/>
      <w:r w:rsidRPr="003E4DFF">
        <w:rPr>
          <w:rFonts w:ascii="Times New Roman" w:eastAsia="Calibri" w:hAnsi="Times New Roman" w:cs="Times New Roman"/>
          <w:sz w:val="28"/>
          <w:szCs w:val="28"/>
          <w:lang w:val="es-SV"/>
        </w:rPr>
        <w:t>Lisett</w:t>
      </w:r>
      <w:proofErr w:type="spellEnd"/>
      <w:r w:rsidRPr="003E4DFF">
        <w:rPr>
          <w:rFonts w:ascii="Times New Roman" w:eastAsia="Calibri" w:hAnsi="Times New Roman" w:cs="Times New Roman"/>
          <w:sz w:val="28"/>
          <w:szCs w:val="28"/>
          <w:lang w:val="es-SV"/>
        </w:rPr>
        <w:t xml:space="preserve"> Gaitán de Hernández Jefe de la UACI de esta Municipalidad:</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 xml:space="preserve">De conformidad al Acuerdo Municipal No.20 Acta No. 52 del 9/12/2020, y haber realizado el LG-106- 2020- AMSM denominado “ADQUISICION DE 10,000 UNIDADES DE MASCARILLAS KN 95, Y 90,000 UNIDADES DE MASCARILLAS QUIRURGICAS, PARA CONTINUAR CON LAS MEDIDAS DE BIOSEGURIDAD, CON EL OBJETIVO DE PROTEGER LA SALUD DE LOS EMPLEADOS DE LA ALCALDIA MUNICIPAL DE SAN MIGUEL, ASI COMO TAMBIEN A LA POBLACION DE ESTE </w:t>
      </w:r>
      <w:proofErr w:type="gramStart"/>
      <w:r w:rsidRPr="003E4DFF">
        <w:rPr>
          <w:rFonts w:ascii="Times New Roman" w:eastAsia="Calibri" w:hAnsi="Times New Roman" w:cs="Times New Roman"/>
          <w:sz w:val="28"/>
          <w:szCs w:val="28"/>
          <w:lang w:val="es-SV"/>
        </w:rPr>
        <w:t>MUNICIPIO.-</w:t>
      </w:r>
      <w:proofErr w:type="gramEnd"/>
      <w:r w:rsidRPr="003E4DFF">
        <w:rPr>
          <w:rFonts w:ascii="Times New Roman" w:eastAsia="Calibri" w:hAnsi="Times New Roman" w:cs="Times New Roman"/>
          <w:sz w:val="28"/>
          <w:szCs w:val="28"/>
          <w:lang w:val="es-SV"/>
        </w:rPr>
        <w:t xml:space="preserve"> Se publicó el proceso en la página del Ministerio de Hacienda www.comprasal. Gob.sv No. del proceso 20200113.- Se recibieron ofertas de FUNDACION DE DESARROLLO LATINOAMERICANO (FUNDEL) (ANDREA MICHELLE CHAVARRIA MELENDEZ); DC NETWORKS, S.A. DE C.V. (DC NET S.A. DE C.V.) (DAVID ANTONIO CASTILLO CABRERA); INVERSIONES ZELAYA S.A. DE C.V. (JASINTO ZELAYA); DIAGNOSTIKA CAPRIS S.A. DE C.V. (GLORIA ADALICIA CALLEJAS); SIGNO DE CENTROAMERICA S.A. DE C.V. (DANIEL PATRICIO AGÜERO KERSE).  De conformidad al detalle siguiente:</w:t>
      </w:r>
      <w:r w:rsidRPr="003E4DFF">
        <w:rPr>
          <w:rFonts w:ascii="Times New Roman" w:eastAsia="Calibri" w:hAnsi="Times New Roman" w:cs="Times New Roman"/>
          <w:sz w:val="20"/>
          <w:szCs w:val="20"/>
          <w:lang w:val="es-SV"/>
        </w:rPr>
        <w:t xml:space="preserve"> </w:t>
      </w:r>
    </w:p>
    <w:p w14:paraId="0A308139" w14:textId="77777777" w:rsidR="003E4DFF" w:rsidRPr="003E4DFF" w:rsidRDefault="003E4DFF" w:rsidP="003E4DFF">
      <w:pPr>
        <w:spacing w:line="240" w:lineRule="auto"/>
        <w:jc w:val="both"/>
        <w:rPr>
          <w:rFonts w:ascii="Times New Roman" w:eastAsia="Calibri" w:hAnsi="Times New Roman" w:cs="Times New Roman"/>
          <w:sz w:val="28"/>
          <w:szCs w:val="28"/>
          <w:lang w:val="es-SV"/>
        </w:rPr>
      </w:pPr>
    </w:p>
    <w:tbl>
      <w:tblPr>
        <w:tblStyle w:val="Tablaconcuadrcula341"/>
        <w:tblW w:w="0" w:type="auto"/>
        <w:jc w:val="center"/>
        <w:tblLook w:val="04A0" w:firstRow="1" w:lastRow="0" w:firstColumn="1" w:lastColumn="0" w:noHBand="0" w:noVBand="1"/>
      </w:tblPr>
      <w:tblGrid>
        <w:gridCol w:w="1510"/>
        <w:gridCol w:w="1470"/>
        <w:gridCol w:w="3326"/>
        <w:gridCol w:w="1443"/>
        <w:gridCol w:w="1079"/>
      </w:tblGrid>
      <w:tr w:rsidR="003E4DFF" w:rsidRPr="003E4DFF" w14:paraId="28C19B32" w14:textId="77777777" w:rsidTr="002816F2">
        <w:trPr>
          <w:jc w:val="center"/>
        </w:trPr>
        <w:tc>
          <w:tcPr>
            <w:tcW w:w="9476" w:type="dxa"/>
            <w:gridSpan w:val="5"/>
            <w:shd w:val="clear" w:color="auto" w:fill="auto"/>
          </w:tcPr>
          <w:p w14:paraId="01DA24C7"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 xml:space="preserve">FUNDACION DE DESARROLLO LATINOAMERICANO </w:t>
            </w:r>
            <w:proofErr w:type="gramStart"/>
            <w:r w:rsidRPr="003E4DFF">
              <w:rPr>
                <w:rFonts w:ascii="Times New Roman" w:hAnsi="Times New Roman"/>
                <w:b/>
                <w:bCs/>
                <w:sz w:val="24"/>
                <w:szCs w:val="24"/>
              </w:rPr>
              <w:t>( ANDREA</w:t>
            </w:r>
            <w:proofErr w:type="gramEnd"/>
            <w:r w:rsidRPr="003E4DFF">
              <w:rPr>
                <w:rFonts w:ascii="Times New Roman" w:hAnsi="Times New Roman"/>
                <w:b/>
                <w:bCs/>
                <w:sz w:val="24"/>
                <w:szCs w:val="24"/>
              </w:rPr>
              <w:t xml:space="preserve"> MICHELLE CHAVARRIA MELENDEZ)</w:t>
            </w:r>
          </w:p>
        </w:tc>
      </w:tr>
      <w:tr w:rsidR="003E4DFF" w:rsidRPr="003E4DFF" w14:paraId="6870A5B3" w14:textId="77777777" w:rsidTr="002816F2">
        <w:trPr>
          <w:jc w:val="center"/>
        </w:trPr>
        <w:tc>
          <w:tcPr>
            <w:tcW w:w="1187" w:type="dxa"/>
            <w:shd w:val="clear" w:color="auto" w:fill="auto"/>
          </w:tcPr>
          <w:p w14:paraId="266B89C9" w14:textId="77777777" w:rsidR="003E4DFF" w:rsidRPr="003E4DFF" w:rsidRDefault="003E4DFF" w:rsidP="003E4DFF">
            <w:pPr>
              <w:spacing w:after="200" w:line="360" w:lineRule="auto"/>
              <w:contextualSpacing/>
              <w:rPr>
                <w:rFonts w:ascii="Times New Roman" w:hAnsi="Times New Roman"/>
                <w:b/>
                <w:bCs/>
                <w:sz w:val="24"/>
                <w:szCs w:val="24"/>
              </w:rPr>
            </w:pPr>
          </w:p>
        </w:tc>
        <w:tc>
          <w:tcPr>
            <w:tcW w:w="1197" w:type="dxa"/>
            <w:shd w:val="clear" w:color="auto" w:fill="auto"/>
          </w:tcPr>
          <w:p w14:paraId="0691AC7B" w14:textId="77777777" w:rsidR="003E4DFF" w:rsidRPr="003E4DFF" w:rsidRDefault="003E4DFF" w:rsidP="003E4DFF">
            <w:pPr>
              <w:spacing w:after="200" w:line="360" w:lineRule="auto"/>
              <w:contextualSpacing/>
              <w:rPr>
                <w:rFonts w:ascii="Times New Roman" w:hAnsi="Times New Roman"/>
                <w:b/>
                <w:bCs/>
                <w:sz w:val="24"/>
                <w:szCs w:val="24"/>
              </w:rPr>
            </w:pPr>
          </w:p>
        </w:tc>
        <w:tc>
          <w:tcPr>
            <w:tcW w:w="4847" w:type="dxa"/>
            <w:shd w:val="clear" w:color="auto" w:fill="auto"/>
          </w:tcPr>
          <w:p w14:paraId="1D92909A"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54113 MATERIALES E INSTRUMENTAL DE LABORATORIO Y USO MEDICO</w:t>
            </w:r>
          </w:p>
        </w:tc>
        <w:tc>
          <w:tcPr>
            <w:tcW w:w="1137" w:type="dxa"/>
            <w:shd w:val="clear" w:color="auto" w:fill="auto"/>
          </w:tcPr>
          <w:p w14:paraId="1AC213FA" w14:textId="77777777" w:rsidR="003E4DFF" w:rsidRPr="003E4DFF" w:rsidRDefault="003E4DFF" w:rsidP="003E4DFF">
            <w:pPr>
              <w:spacing w:after="200" w:line="360" w:lineRule="auto"/>
              <w:contextualSpacing/>
              <w:rPr>
                <w:rFonts w:ascii="Times New Roman" w:hAnsi="Times New Roman"/>
                <w:b/>
                <w:bCs/>
                <w:sz w:val="24"/>
                <w:szCs w:val="24"/>
              </w:rPr>
            </w:pPr>
          </w:p>
        </w:tc>
        <w:tc>
          <w:tcPr>
            <w:tcW w:w="1108" w:type="dxa"/>
            <w:shd w:val="clear" w:color="auto" w:fill="auto"/>
          </w:tcPr>
          <w:p w14:paraId="228521DB" w14:textId="77777777" w:rsidR="003E4DFF" w:rsidRPr="003E4DFF" w:rsidRDefault="003E4DFF" w:rsidP="003E4DFF">
            <w:pPr>
              <w:spacing w:after="200" w:line="360" w:lineRule="auto"/>
              <w:contextualSpacing/>
              <w:rPr>
                <w:rFonts w:ascii="Times New Roman" w:hAnsi="Times New Roman"/>
                <w:b/>
                <w:bCs/>
                <w:sz w:val="24"/>
                <w:szCs w:val="24"/>
              </w:rPr>
            </w:pPr>
          </w:p>
        </w:tc>
      </w:tr>
      <w:tr w:rsidR="003E4DFF" w:rsidRPr="003E4DFF" w14:paraId="5DB96025" w14:textId="77777777" w:rsidTr="002816F2">
        <w:trPr>
          <w:jc w:val="center"/>
        </w:trPr>
        <w:tc>
          <w:tcPr>
            <w:tcW w:w="1187" w:type="dxa"/>
            <w:shd w:val="clear" w:color="auto" w:fill="auto"/>
          </w:tcPr>
          <w:p w14:paraId="4491A762"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CANTIDAD</w:t>
            </w:r>
          </w:p>
        </w:tc>
        <w:tc>
          <w:tcPr>
            <w:tcW w:w="1197" w:type="dxa"/>
            <w:shd w:val="clear" w:color="auto" w:fill="auto"/>
          </w:tcPr>
          <w:p w14:paraId="22CF2EE6"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 DE MEDIDA</w:t>
            </w:r>
          </w:p>
        </w:tc>
        <w:tc>
          <w:tcPr>
            <w:tcW w:w="4847" w:type="dxa"/>
            <w:shd w:val="clear" w:color="auto" w:fill="auto"/>
          </w:tcPr>
          <w:p w14:paraId="0146EE4C"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DESCRIPCION</w:t>
            </w:r>
          </w:p>
        </w:tc>
        <w:tc>
          <w:tcPr>
            <w:tcW w:w="1137" w:type="dxa"/>
            <w:shd w:val="clear" w:color="auto" w:fill="auto"/>
          </w:tcPr>
          <w:p w14:paraId="19308AB1"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PRECIO UNITARIO</w:t>
            </w:r>
          </w:p>
        </w:tc>
        <w:tc>
          <w:tcPr>
            <w:tcW w:w="1108" w:type="dxa"/>
            <w:shd w:val="clear" w:color="auto" w:fill="auto"/>
          </w:tcPr>
          <w:p w14:paraId="76455ACD"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TOTAL</w:t>
            </w:r>
          </w:p>
        </w:tc>
      </w:tr>
      <w:tr w:rsidR="003E4DFF" w:rsidRPr="003E4DFF" w14:paraId="2131F1CD" w14:textId="77777777" w:rsidTr="002816F2">
        <w:trPr>
          <w:jc w:val="center"/>
        </w:trPr>
        <w:tc>
          <w:tcPr>
            <w:tcW w:w="1187" w:type="dxa"/>
            <w:shd w:val="clear" w:color="auto" w:fill="auto"/>
          </w:tcPr>
          <w:p w14:paraId="2BAA62CE"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90,000</w:t>
            </w:r>
          </w:p>
        </w:tc>
        <w:tc>
          <w:tcPr>
            <w:tcW w:w="1197" w:type="dxa"/>
            <w:shd w:val="clear" w:color="auto" w:fill="auto"/>
          </w:tcPr>
          <w:p w14:paraId="429D39E0"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UNIDADES</w:t>
            </w:r>
          </w:p>
        </w:tc>
        <w:tc>
          <w:tcPr>
            <w:tcW w:w="4847" w:type="dxa"/>
            <w:shd w:val="clear" w:color="auto" w:fill="auto"/>
          </w:tcPr>
          <w:p w14:paraId="24C21354"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MASCARILLAS QUIRURGICAS</w:t>
            </w:r>
          </w:p>
        </w:tc>
        <w:tc>
          <w:tcPr>
            <w:tcW w:w="1137" w:type="dxa"/>
            <w:shd w:val="clear" w:color="auto" w:fill="auto"/>
          </w:tcPr>
          <w:p w14:paraId="446C45E5"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$ 0.08</w:t>
            </w:r>
          </w:p>
        </w:tc>
        <w:tc>
          <w:tcPr>
            <w:tcW w:w="1108" w:type="dxa"/>
            <w:shd w:val="clear" w:color="auto" w:fill="auto"/>
          </w:tcPr>
          <w:p w14:paraId="08C24DDE"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$ 7,200.00</w:t>
            </w:r>
          </w:p>
        </w:tc>
      </w:tr>
    </w:tbl>
    <w:p w14:paraId="14160923" w14:textId="77777777" w:rsidR="003E4DFF" w:rsidRPr="003E4DFF" w:rsidRDefault="003E4DFF" w:rsidP="003E4DFF">
      <w:pPr>
        <w:spacing w:after="200" w:line="360" w:lineRule="auto"/>
        <w:ind w:left="720"/>
        <w:contextualSpacing/>
        <w:jc w:val="both"/>
        <w:rPr>
          <w:rFonts w:ascii="Times New Roman" w:eastAsia="Calibri" w:hAnsi="Times New Roman" w:cs="Times New Roman"/>
          <w:sz w:val="20"/>
          <w:szCs w:val="20"/>
          <w:lang w:val="es-SV"/>
        </w:rPr>
      </w:pPr>
    </w:p>
    <w:tbl>
      <w:tblPr>
        <w:tblStyle w:val="Tablaconcuadrcula341"/>
        <w:tblW w:w="0" w:type="auto"/>
        <w:jc w:val="center"/>
        <w:tblLook w:val="04A0" w:firstRow="1" w:lastRow="0" w:firstColumn="1" w:lastColumn="0" w:noHBand="0" w:noVBand="1"/>
      </w:tblPr>
      <w:tblGrid>
        <w:gridCol w:w="1510"/>
        <w:gridCol w:w="1470"/>
        <w:gridCol w:w="3109"/>
        <w:gridCol w:w="1443"/>
        <w:gridCol w:w="1296"/>
      </w:tblGrid>
      <w:tr w:rsidR="003E4DFF" w:rsidRPr="003E4DFF" w14:paraId="5B96C30C" w14:textId="77777777" w:rsidTr="002816F2">
        <w:trPr>
          <w:jc w:val="center"/>
        </w:trPr>
        <w:tc>
          <w:tcPr>
            <w:tcW w:w="8108" w:type="dxa"/>
            <w:gridSpan w:val="5"/>
            <w:shd w:val="clear" w:color="auto" w:fill="auto"/>
          </w:tcPr>
          <w:p w14:paraId="2C693804"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 xml:space="preserve">D C </w:t>
            </w:r>
            <w:proofErr w:type="gramStart"/>
            <w:r w:rsidRPr="003E4DFF">
              <w:rPr>
                <w:rFonts w:ascii="Times New Roman" w:hAnsi="Times New Roman"/>
                <w:b/>
                <w:bCs/>
                <w:sz w:val="24"/>
                <w:szCs w:val="24"/>
              </w:rPr>
              <w:t>NETWORKS,  S.A.</w:t>
            </w:r>
            <w:proofErr w:type="gramEnd"/>
            <w:r w:rsidRPr="003E4DFF">
              <w:rPr>
                <w:rFonts w:ascii="Times New Roman" w:hAnsi="Times New Roman"/>
                <w:b/>
                <w:bCs/>
                <w:sz w:val="24"/>
                <w:szCs w:val="24"/>
              </w:rPr>
              <w:t xml:space="preserve"> DE C.V. ( DC NET S.A. DE C.V.) ( DAVID ANTONIO CASTILLO CABRERA)</w:t>
            </w:r>
          </w:p>
        </w:tc>
      </w:tr>
      <w:tr w:rsidR="003E4DFF" w:rsidRPr="003E4DFF" w14:paraId="21C64195" w14:textId="77777777" w:rsidTr="002816F2">
        <w:trPr>
          <w:jc w:val="center"/>
        </w:trPr>
        <w:tc>
          <w:tcPr>
            <w:tcW w:w="1187" w:type="dxa"/>
            <w:shd w:val="clear" w:color="auto" w:fill="auto"/>
          </w:tcPr>
          <w:p w14:paraId="41C59C25" w14:textId="77777777" w:rsidR="003E4DFF" w:rsidRPr="003E4DFF" w:rsidRDefault="003E4DFF" w:rsidP="003E4DFF">
            <w:pPr>
              <w:spacing w:after="200" w:line="360" w:lineRule="auto"/>
              <w:contextualSpacing/>
              <w:rPr>
                <w:rFonts w:ascii="Times New Roman" w:hAnsi="Times New Roman"/>
                <w:b/>
                <w:bCs/>
                <w:sz w:val="24"/>
                <w:szCs w:val="24"/>
              </w:rPr>
            </w:pPr>
          </w:p>
        </w:tc>
        <w:tc>
          <w:tcPr>
            <w:tcW w:w="1179" w:type="dxa"/>
            <w:shd w:val="clear" w:color="auto" w:fill="auto"/>
          </w:tcPr>
          <w:p w14:paraId="550409C9" w14:textId="77777777" w:rsidR="003E4DFF" w:rsidRPr="003E4DFF" w:rsidRDefault="003E4DFF" w:rsidP="003E4DFF">
            <w:pPr>
              <w:spacing w:after="200" w:line="360" w:lineRule="auto"/>
              <w:contextualSpacing/>
              <w:rPr>
                <w:rFonts w:ascii="Times New Roman" w:hAnsi="Times New Roman"/>
                <w:b/>
                <w:bCs/>
                <w:sz w:val="24"/>
                <w:szCs w:val="24"/>
              </w:rPr>
            </w:pPr>
          </w:p>
        </w:tc>
        <w:tc>
          <w:tcPr>
            <w:tcW w:w="3532" w:type="dxa"/>
            <w:shd w:val="clear" w:color="auto" w:fill="auto"/>
          </w:tcPr>
          <w:p w14:paraId="16F855C3"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54113 MATERIALES E INSTRUMENTAL DE LABORATORIO Y USO MEDICO</w:t>
            </w:r>
          </w:p>
        </w:tc>
        <w:tc>
          <w:tcPr>
            <w:tcW w:w="1137" w:type="dxa"/>
            <w:shd w:val="clear" w:color="auto" w:fill="auto"/>
          </w:tcPr>
          <w:p w14:paraId="4FFEE957" w14:textId="77777777" w:rsidR="003E4DFF" w:rsidRPr="003E4DFF" w:rsidRDefault="003E4DFF" w:rsidP="003E4DFF">
            <w:pPr>
              <w:spacing w:after="200" w:line="360" w:lineRule="auto"/>
              <w:contextualSpacing/>
              <w:rPr>
                <w:rFonts w:ascii="Times New Roman" w:hAnsi="Times New Roman"/>
                <w:b/>
                <w:bCs/>
                <w:sz w:val="24"/>
                <w:szCs w:val="24"/>
              </w:rPr>
            </w:pPr>
          </w:p>
        </w:tc>
        <w:tc>
          <w:tcPr>
            <w:tcW w:w="1073" w:type="dxa"/>
            <w:shd w:val="clear" w:color="auto" w:fill="auto"/>
          </w:tcPr>
          <w:p w14:paraId="014A7DBC" w14:textId="77777777" w:rsidR="003E4DFF" w:rsidRPr="003E4DFF" w:rsidRDefault="003E4DFF" w:rsidP="003E4DFF">
            <w:pPr>
              <w:spacing w:after="200" w:line="360" w:lineRule="auto"/>
              <w:contextualSpacing/>
              <w:rPr>
                <w:rFonts w:ascii="Times New Roman" w:hAnsi="Times New Roman"/>
                <w:b/>
                <w:bCs/>
                <w:sz w:val="24"/>
                <w:szCs w:val="24"/>
              </w:rPr>
            </w:pPr>
          </w:p>
        </w:tc>
      </w:tr>
      <w:tr w:rsidR="003E4DFF" w:rsidRPr="003E4DFF" w14:paraId="3D811FDE" w14:textId="77777777" w:rsidTr="002816F2">
        <w:trPr>
          <w:jc w:val="center"/>
        </w:trPr>
        <w:tc>
          <w:tcPr>
            <w:tcW w:w="1187" w:type="dxa"/>
            <w:shd w:val="clear" w:color="auto" w:fill="auto"/>
          </w:tcPr>
          <w:p w14:paraId="4DCEB204"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CANTIDAD</w:t>
            </w:r>
          </w:p>
        </w:tc>
        <w:tc>
          <w:tcPr>
            <w:tcW w:w="1179" w:type="dxa"/>
            <w:shd w:val="clear" w:color="auto" w:fill="auto"/>
          </w:tcPr>
          <w:p w14:paraId="0D903456"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 DE MEDIDA</w:t>
            </w:r>
          </w:p>
        </w:tc>
        <w:tc>
          <w:tcPr>
            <w:tcW w:w="3532" w:type="dxa"/>
            <w:shd w:val="clear" w:color="auto" w:fill="auto"/>
          </w:tcPr>
          <w:p w14:paraId="7034802F"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DESCRIPCION</w:t>
            </w:r>
          </w:p>
        </w:tc>
        <w:tc>
          <w:tcPr>
            <w:tcW w:w="1137" w:type="dxa"/>
            <w:shd w:val="clear" w:color="auto" w:fill="auto"/>
          </w:tcPr>
          <w:p w14:paraId="29268D14"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PRECIO UNITARIO</w:t>
            </w:r>
          </w:p>
        </w:tc>
        <w:tc>
          <w:tcPr>
            <w:tcW w:w="1073" w:type="dxa"/>
            <w:shd w:val="clear" w:color="auto" w:fill="auto"/>
          </w:tcPr>
          <w:p w14:paraId="46FEF170"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TOTAL</w:t>
            </w:r>
          </w:p>
        </w:tc>
      </w:tr>
      <w:tr w:rsidR="003E4DFF" w:rsidRPr="003E4DFF" w14:paraId="600157DF" w14:textId="77777777" w:rsidTr="002816F2">
        <w:trPr>
          <w:jc w:val="center"/>
        </w:trPr>
        <w:tc>
          <w:tcPr>
            <w:tcW w:w="1187" w:type="dxa"/>
            <w:shd w:val="clear" w:color="auto" w:fill="auto"/>
          </w:tcPr>
          <w:p w14:paraId="1DB05ABF" w14:textId="77777777" w:rsidR="003E4DFF" w:rsidRPr="003E4DFF" w:rsidRDefault="003E4DFF" w:rsidP="003E4DFF">
            <w:pPr>
              <w:spacing w:after="200" w:line="360" w:lineRule="auto"/>
              <w:contextualSpacing/>
              <w:rPr>
                <w:rFonts w:ascii="Times New Roman" w:hAnsi="Times New Roman"/>
                <w:b/>
                <w:bCs/>
                <w:sz w:val="24"/>
                <w:szCs w:val="24"/>
              </w:rPr>
            </w:pPr>
          </w:p>
          <w:p w14:paraId="119615B9" w14:textId="77777777" w:rsidR="003E4DFF" w:rsidRPr="003E4DFF" w:rsidRDefault="003E4DFF" w:rsidP="003E4DFF">
            <w:pPr>
              <w:spacing w:after="200" w:line="360" w:lineRule="auto"/>
              <w:contextualSpacing/>
              <w:rPr>
                <w:rFonts w:ascii="Times New Roman" w:hAnsi="Times New Roman"/>
                <w:b/>
                <w:bCs/>
                <w:sz w:val="24"/>
                <w:szCs w:val="24"/>
              </w:rPr>
            </w:pPr>
          </w:p>
          <w:p w14:paraId="45CC26DC" w14:textId="77777777" w:rsidR="003E4DFF" w:rsidRPr="003E4DFF" w:rsidRDefault="003E4DFF" w:rsidP="003E4DFF">
            <w:pPr>
              <w:spacing w:after="200" w:line="360" w:lineRule="auto"/>
              <w:contextualSpacing/>
              <w:rPr>
                <w:rFonts w:ascii="Times New Roman" w:hAnsi="Times New Roman"/>
                <w:b/>
                <w:bCs/>
                <w:sz w:val="24"/>
                <w:szCs w:val="24"/>
              </w:rPr>
            </w:pPr>
          </w:p>
          <w:p w14:paraId="43FB98CB" w14:textId="77777777" w:rsidR="003E4DFF" w:rsidRPr="003E4DFF" w:rsidRDefault="003E4DFF" w:rsidP="003E4DFF">
            <w:pPr>
              <w:spacing w:after="200" w:line="360" w:lineRule="auto"/>
              <w:contextualSpacing/>
              <w:rPr>
                <w:rFonts w:ascii="Times New Roman" w:hAnsi="Times New Roman"/>
                <w:b/>
                <w:bCs/>
                <w:sz w:val="24"/>
                <w:szCs w:val="24"/>
              </w:rPr>
            </w:pPr>
          </w:p>
          <w:p w14:paraId="2621798A" w14:textId="77777777" w:rsidR="003E4DFF" w:rsidRPr="003E4DFF" w:rsidRDefault="003E4DFF" w:rsidP="003E4DFF">
            <w:pPr>
              <w:spacing w:after="200" w:line="360" w:lineRule="auto"/>
              <w:contextualSpacing/>
              <w:rPr>
                <w:rFonts w:ascii="Times New Roman" w:hAnsi="Times New Roman"/>
                <w:b/>
                <w:bCs/>
                <w:sz w:val="24"/>
                <w:szCs w:val="24"/>
              </w:rPr>
            </w:pPr>
          </w:p>
          <w:p w14:paraId="6D407C25" w14:textId="77777777" w:rsidR="003E4DFF" w:rsidRPr="003E4DFF" w:rsidRDefault="003E4DFF" w:rsidP="003E4DFF">
            <w:pPr>
              <w:spacing w:after="200" w:line="360" w:lineRule="auto"/>
              <w:contextualSpacing/>
              <w:rPr>
                <w:rFonts w:ascii="Times New Roman" w:hAnsi="Times New Roman"/>
                <w:b/>
                <w:bCs/>
                <w:sz w:val="24"/>
                <w:szCs w:val="24"/>
              </w:rPr>
            </w:pPr>
          </w:p>
          <w:p w14:paraId="5DE78F8D" w14:textId="77777777" w:rsidR="003E4DFF" w:rsidRPr="003E4DFF" w:rsidRDefault="003E4DFF" w:rsidP="003E4DFF">
            <w:pPr>
              <w:spacing w:after="200" w:line="360" w:lineRule="auto"/>
              <w:contextualSpacing/>
              <w:rPr>
                <w:rFonts w:ascii="Times New Roman" w:hAnsi="Times New Roman"/>
                <w:b/>
                <w:bCs/>
                <w:sz w:val="24"/>
                <w:szCs w:val="24"/>
              </w:rPr>
            </w:pPr>
          </w:p>
          <w:p w14:paraId="177AF4A8" w14:textId="77777777" w:rsidR="003E4DFF" w:rsidRPr="003E4DFF" w:rsidRDefault="003E4DFF" w:rsidP="003E4DFF">
            <w:pPr>
              <w:spacing w:after="200" w:line="360" w:lineRule="auto"/>
              <w:contextualSpacing/>
              <w:rPr>
                <w:rFonts w:ascii="Times New Roman" w:hAnsi="Times New Roman"/>
                <w:b/>
                <w:bCs/>
                <w:sz w:val="24"/>
                <w:szCs w:val="24"/>
              </w:rPr>
            </w:pPr>
          </w:p>
          <w:p w14:paraId="6308A21A" w14:textId="77777777" w:rsidR="003E4DFF" w:rsidRPr="003E4DFF" w:rsidRDefault="003E4DFF" w:rsidP="003E4DFF">
            <w:pPr>
              <w:spacing w:after="200" w:line="360" w:lineRule="auto"/>
              <w:contextualSpacing/>
              <w:rPr>
                <w:rFonts w:ascii="Times New Roman" w:hAnsi="Times New Roman"/>
                <w:b/>
                <w:bCs/>
                <w:sz w:val="24"/>
                <w:szCs w:val="24"/>
              </w:rPr>
            </w:pPr>
          </w:p>
          <w:p w14:paraId="5D3FADD0"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10,000</w:t>
            </w:r>
          </w:p>
        </w:tc>
        <w:tc>
          <w:tcPr>
            <w:tcW w:w="1179" w:type="dxa"/>
            <w:shd w:val="clear" w:color="auto" w:fill="auto"/>
          </w:tcPr>
          <w:p w14:paraId="6EFBF3C1"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52C3223B"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230519A9"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15B63546"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0A267FD8"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02034AE7"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535D33B1"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3994FAD9"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236836BE"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7008DDAE"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UNIDADES</w:t>
            </w:r>
          </w:p>
        </w:tc>
        <w:tc>
          <w:tcPr>
            <w:tcW w:w="3532" w:type="dxa"/>
            <w:shd w:val="clear" w:color="auto" w:fill="auto"/>
          </w:tcPr>
          <w:p w14:paraId="1F2D4111"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xml:space="preserve">MASCARILLA- DE ALTA EFICIENCIA DE FILTRADO KN 95- CON CERTIFICACION (GB2626-2006)- CON ADAPTADOR NASAL, CON DOS SUJETADORES ELASTICOS- ADAPTACION HERMETICA FACIAL, SIN VALVULA DE EXHALACION- </w:t>
            </w:r>
          </w:p>
          <w:p w14:paraId="2625EF89"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PRESENTACION EN BOLSA DE 2 UNIDADES, CON CERTIFICACION INCLUIDA- CAJA DE 50 UNIDADES</w:t>
            </w:r>
          </w:p>
          <w:p w14:paraId="186323C1"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xml:space="preserve">GRABADA CON EL MODELO KN 95 Y EL ESTANDAR DE CUMPLIMIENTO GB2626-2006 EN LA MASCARILLA </w:t>
            </w:r>
            <w:r w:rsidRPr="003E4DFF">
              <w:rPr>
                <w:rFonts w:ascii="Times New Roman" w:hAnsi="Times New Roman"/>
                <w:b/>
                <w:bCs/>
                <w:sz w:val="24"/>
                <w:szCs w:val="24"/>
              </w:rPr>
              <w:lastRenderedPageBreak/>
              <w:t>(GRABADA NO PRINTEADA)-CAJA IDENTIFICADA CON EL ESTANDAR GB2626</w:t>
            </w:r>
          </w:p>
          <w:p w14:paraId="2E5F5372"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DESECHABLES Y PLEGABLES</w:t>
            </w:r>
          </w:p>
          <w:p w14:paraId="1A10F5F6"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BANDA DEL TIPO MOLDEADA Y AJUSTABLE, FORRADA Y SELLADA EVITA EL DESPEGUE DE TIRA METALICA YA QUE VIENE INTERNA.</w:t>
            </w:r>
          </w:p>
          <w:p w14:paraId="17B8A507"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HIPO ALERGENICA</w:t>
            </w:r>
          </w:p>
          <w:p w14:paraId="219FBC09"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AUTORIZADA POR LA DIRECCION NACIONAL DE MEDICAMENTOS.</w:t>
            </w:r>
          </w:p>
        </w:tc>
        <w:tc>
          <w:tcPr>
            <w:tcW w:w="1137" w:type="dxa"/>
            <w:shd w:val="clear" w:color="auto" w:fill="auto"/>
          </w:tcPr>
          <w:p w14:paraId="07FD6B7B" w14:textId="77777777" w:rsidR="003E4DFF" w:rsidRPr="003E4DFF" w:rsidRDefault="003E4DFF" w:rsidP="003E4DFF">
            <w:pPr>
              <w:spacing w:after="200" w:line="360" w:lineRule="auto"/>
              <w:contextualSpacing/>
              <w:rPr>
                <w:rFonts w:ascii="Times New Roman" w:hAnsi="Times New Roman"/>
                <w:b/>
                <w:bCs/>
                <w:sz w:val="24"/>
                <w:szCs w:val="24"/>
              </w:rPr>
            </w:pPr>
          </w:p>
          <w:p w14:paraId="201108BB" w14:textId="77777777" w:rsidR="003E4DFF" w:rsidRPr="003E4DFF" w:rsidRDefault="003E4DFF" w:rsidP="003E4DFF">
            <w:pPr>
              <w:spacing w:after="200" w:line="360" w:lineRule="auto"/>
              <w:contextualSpacing/>
              <w:rPr>
                <w:rFonts w:ascii="Times New Roman" w:hAnsi="Times New Roman"/>
                <w:b/>
                <w:bCs/>
                <w:sz w:val="24"/>
                <w:szCs w:val="24"/>
              </w:rPr>
            </w:pPr>
          </w:p>
          <w:p w14:paraId="4888A681" w14:textId="77777777" w:rsidR="003E4DFF" w:rsidRPr="003E4DFF" w:rsidRDefault="003E4DFF" w:rsidP="003E4DFF">
            <w:pPr>
              <w:spacing w:after="200" w:line="360" w:lineRule="auto"/>
              <w:contextualSpacing/>
              <w:rPr>
                <w:rFonts w:ascii="Times New Roman" w:hAnsi="Times New Roman"/>
                <w:b/>
                <w:bCs/>
                <w:sz w:val="24"/>
                <w:szCs w:val="24"/>
              </w:rPr>
            </w:pPr>
          </w:p>
          <w:p w14:paraId="3D688206" w14:textId="77777777" w:rsidR="003E4DFF" w:rsidRPr="003E4DFF" w:rsidRDefault="003E4DFF" w:rsidP="003E4DFF">
            <w:pPr>
              <w:spacing w:after="200" w:line="360" w:lineRule="auto"/>
              <w:contextualSpacing/>
              <w:rPr>
                <w:rFonts w:ascii="Times New Roman" w:hAnsi="Times New Roman"/>
                <w:b/>
                <w:bCs/>
                <w:sz w:val="24"/>
                <w:szCs w:val="24"/>
              </w:rPr>
            </w:pPr>
          </w:p>
          <w:p w14:paraId="6D50EDE1" w14:textId="77777777" w:rsidR="003E4DFF" w:rsidRPr="003E4DFF" w:rsidRDefault="003E4DFF" w:rsidP="003E4DFF">
            <w:pPr>
              <w:spacing w:after="200" w:line="360" w:lineRule="auto"/>
              <w:contextualSpacing/>
              <w:rPr>
                <w:rFonts w:ascii="Times New Roman" w:hAnsi="Times New Roman"/>
                <w:b/>
                <w:bCs/>
                <w:sz w:val="24"/>
                <w:szCs w:val="24"/>
              </w:rPr>
            </w:pPr>
          </w:p>
          <w:p w14:paraId="54C2B870" w14:textId="77777777" w:rsidR="003E4DFF" w:rsidRPr="003E4DFF" w:rsidRDefault="003E4DFF" w:rsidP="003E4DFF">
            <w:pPr>
              <w:spacing w:after="200" w:line="360" w:lineRule="auto"/>
              <w:contextualSpacing/>
              <w:rPr>
                <w:rFonts w:ascii="Times New Roman" w:hAnsi="Times New Roman"/>
                <w:b/>
                <w:bCs/>
                <w:sz w:val="24"/>
                <w:szCs w:val="24"/>
              </w:rPr>
            </w:pPr>
          </w:p>
          <w:p w14:paraId="4D2A8983" w14:textId="77777777" w:rsidR="003E4DFF" w:rsidRPr="003E4DFF" w:rsidRDefault="003E4DFF" w:rsidP="003E4DFF">
            <w:pPr>
              <w:spacing w:after="200" w:line="360" w:lineRule="auto"/>
              <w:contextualSpacing/>
              <w:rPr>
                <w:rFonts w:ascii="Times New Roman" w:hAnsi="Times New Roman"/>
                <w:b/>
                <w:bCs/>
                <w:sz w:val="24"/>
                <w:szCs w:val="24"/>
              </w:rPr>
            </w:pPr>
          </w:p>
          <w:p w14:paraId="73EA44D9" w14:textId="77777777" w:rsidR="003E4DFF" w:rsidRPr="003E4DFF" w:rsidRDefault="003E4DFF" w:rsidP="003E4DFF">
            <w:pPr>
              <w:spacing w:after="200" w:line="360" w:lineRule="auto"/>
              <w:contextualSpacing/>
              <w:rPr>
                <w:rFonts w:ascii="Times New Roman" w:hAnsi="Times New Roman"/>
                <w:b/>
                <w:bCs/>
                <w:sz w:val="24"/>
                <w:szCs w:val="24"/>
              </w:rPr>
            </w:pPr>
          </w:p>
          <w:p w14:paraId="7D602600" w14:textId="77777777" w:rsidR="003E4DFF" w:rsidRPr="003E4DFF" w:rsidRDefault="003E4DFF" w:rsidP="003E4DFF">
            <w:pPr>
              <w:spacing w:after="200" w:line="360" w:lineRule="auto"/>
              <w:contextualSpacing/>
              <w:rPr>
                <w:rFonts w:ascii="Times New Roman" w:hAnsi="Times New Roman"/>
                <w:b/>
                <w:bCs/>
                <w:sz w:val="24"/>
                <w:szCs w:val="24"/>
              </w:rPr>
            </w:pPr>
          </w:p>
          <w:p w14:paraId="6C9EC0DD"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$ 1,25</w:t>
            </w:r>
          </w:p>
        </w:tc>
        <w:tc>
          <w:tcPr>
            <w:tcW w:w="1073" w:type="dxa"/>
            <w:shd w:val="clear" w:color="auto" w:fill="auto"/>
          </w:tcPr>
          <w:p w14:paraId="2159C9A9" w14:textId="77777777" w:rsidR="003E4DFF" w:rsidRPr="003E4DFF" w:rsidRDefault="003E4DFF" w:rsidP="003E4DFF">
            <w:pPr>
              <w:spacing w:after="200" w:line="360" w:lineRule="auto"/>
              <w:contextualSpacing/>
              <w:rPr>
                <w:rFonts w:ascii="Times New Roman" w:hAnsi="Times New Roman"/>
                <w:b/>
                <w:bCs/>
                <w:sz w:val="24"/>
                <w:szCs w:val="24"/>
              </w:rPr>
            </w:pPr>
          </w:p>
          <w:p w14:paraId="0C9A171D" w14:textId="77777777" w:rsidR="003E4DFF" w:rsidRPr="003E4DFF" w:rsidRDefault="003E4DFF" w:rsidP="003E4DFF">
            <w:pPr>
              <w:spacing w:after="200" w:line="360" w:lineRule="auto"/>
              <w:contextualSpacing/>
              <w:rPr>
                <w:rFonts w:ascii="Times New Roman" w:hAnsi="Times New Roman"/>
                <w:b/>
                <w:bCs/>
                <w:sz w:val="24"/>
                <w:szCs w:val="24"/>
              </w:rPr>
            </w:pPr>
          </w:p>
          <w:p w14:paraId="0E75684A" w14:textId="77777777" w:rsidR="003E4DFF" w:rsidRPr="003E4DFF" w:rsidRDefault="003E4DFF" w:rsidP="003E4DFF">
            <w:pPr>
              <w:spacing w:after="200" w:line="360" w:lineRule="auto"/>
              <w:contextualSpacing/>
              <w:rPr>
                <w:rFonts w:ascii="Times New Roman" w:hAnsi="Times New Roman"/>
                <w:b/>
                <w:bCs/>
                <w:sz w:val="24"/>
                <w:szCs w:val="24"/>
              </w:rPr>
            </w:pPr>
          </w:p>
          <w:p w14:paraId="492E8D90" w14:textId="77777777" w:rsidR="003E4DFF" w:rsidRPr="003E4DFF" w:rsidRDefault="003E4DFF" w:rsidP="003E4DFF">
            <w:pPr>
              <w:spacing w:after="200" w:line="360" w:lineRule="auto"/>
              <w:contextualSpacing/>
              <w:rPr>
                <w:rFonts w:ascii="Times New Roman" w:hAnsi="Times New Roman"/>
                <w:b/>
                <w:bCs/>
                <w:sz w:val="24"/>
                <w:szCs w:val="24"/>
              </w:rPr>
            </w:pPr>
          </w:p>
          <w:p w14:paraId="19F9AD60" w14:textId="77777777" w:rsidR="003E4DFF" w:rsidRPr="003E4DFF" w:rsidRDefault="003E4DFF" w:rsidP="003E4DFF">
            <w:pPr>
              <w:spacing w:after="200" w:line="360" w:lineRule="auto"/>
              <w:contextualSpacing/>
              <w:rPr>
                <w:rFonts w:ascii="Times New Roman" w:hAnsi="Times New Roman"/>
                <w:b/>
                <w:bCs/>
                <w:sz w:val="24"/>
                <w:szCs w:val="24"/>
              </w:rPr>
            </w:pPr>
          </w:p>
          <w:p w14:paraId="1A7CEA1C" w14:textId="77777777" w:rsidR="003E4DFF" w:rsidRPr="003E4DFF" w:rsidRDefault="003E4DFF" w:rsidP="003E4DFF">
            <w:pPr>
              <w:spacing w:after="200" w:line="360" w:lineRule="auto"/>
              <w:contextualSpacing/>
              <w:rPr>
                <w:rFonts w:ascii="Times New Roman" w:hAnsi="Times New Roman"/>
                <w:b/>
                <w:bCs/>
                <w:sz w:val="24"/>
                <w:szCs w:val="24"/>
              </w:rPr>
            </w:pPr>
          </w:p>
          <w:p w14:paraId="452DEA6C" w14:textId="77777777" w:rsidR="003E4DFF" w:rsidRPr="003E4DFF" w:rsidRDefault="003E4DFF" w:rsidP="003E4DFF">
            <w:pPr>
              <w:spacing w:after="200" w:line="360" w:lineRule="auto"/>
              <w:contextualSpacing/>
              <w:rPr>
                <w:rFonts w:ascii="Times New Roman" w:hAnsi="Times New Roman"/>
                <w:b/>
                <w:bCs/>
                <w:sz w:val="24"/>
                <w:szCs w:val="24"/>
              </w:rPr>
            </w:pPr>
          </w:p>
          <w:p w14:paraId="0D86F832" w14:textId="77777777" w:rsidR="003E4DFF" w:rsidRPr="003E4DFF" w:rsidRDefault="003E4DFF" w:rsidP="003E4DFF">
            <w:pPr>
              <w:spacing w:after="200" w:line="360" w:lineRule="auto"/>
              <w:contextualSpacing/>
              <w:rPr>
                <w:rFonts w:ascii="Times New Roman" w:hAnsi="Times New Roman"/>
                <w:b/>
                <w:bCs/>
                <w:sz w:val="24"/>
                <w:szCs w:val="24"/>
              </w:rPr>
            </w:pPr>
          </w:p>
          <w:p w14:paraId="0DEC4A2B" w14:textId="77777777" w:rsidR="003E4DFF" w:rsidRPr="003E4DFF" w:rsidRDefault="003E4DFF" w:rsidP="003E4DFF">
            <w:pPr>
              <w:spacing w:after="200" w:line="360" w:lineRule="auto"/>
              <w:contextualSpacing/>
              <w:rPr>
                <w:rFonts w:ascii="Times New Roman" w:hAnsi="Times New Roman"/>
                <w:b/>
                <w:bCs/>
                <w:sz w:val="24"/>
                <w:szCs w:val="24"/>
              </w:rPr>
            </w:pPr>
          </w:p>
          <w:p w14:paraId="3CE60958"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$ 12,500.00</w:t>
            </w:r>
          </w:p>
        </w:tc>
      </w:tr>
      <w:tr w:rsidR="003E4DFF" w:rsidRPr="003E4DFF" w14:paraId="18CAEE9A" w14:textId="77777777" w:rsidTr="002816F2">
        <w:trPr>
          <w:jc w:val="center"/>
        </w:trPr>
        <w:tc>
          <w:tcPr>
            <w:tcW w:w="1187" w:type="dxa"/>
            <w:shd w:val="clear" w:color="auto" w:fill="auto"/>
          </w:tcPr>
          <w:p w14:paraId="2E94FD39" w14:textId="77777777" w:rsidR="003E4DFF" w:rsidRPr="003E4DFF" w:rsidRDefault="003E4DFF" w:rsidP="003E4DFF">
            <w:pPr>
              <w:spacing w:after="200" w:line="360" w:lineRule="auto"/>
              <w:contextualSpacing/>
              <w:rPr>
                <w:rFonts w:ascii="Times New Roman" w:hAnsi="Times New Roman"/>
                <w:b/>
                <w:bCs/>
                <w:sz w:val="24"/>
                <w:szCs w:val="24"/>
              </w:rPr>
            </w:pPr>
          </w:p>
          <w:p w14:paraId="24C34D2C" w14:textId="77777777" w:rsidR="003E4DFF" w:rsidRPr="003E4DFF" w:rsidRDefault="003E4DFF" w:rsidP="003E4DFF">
            <w:pPr>
              <w:spacing w:after="200" w:line="360" w:lineRule="auto"/>
              <w:contextualSpacing/>
              <w:rPr>
                <w:rFonts w:ascii="Times New Roman" w:hAnsi="Times New Roman"/>
                <w:b/>
                <w:bCs/>
                <w:sz w:val="24"/>
                <w:szCs w:val="24"/>
              </w:rPr>
            </w:pPr>
          </w:p>
          <w:p w14:paraId="7374662D" w14:textId="77777777" w:rsidR="003E4DFF" w:rsidRPr="003E4DFF" w:rsidRDefault="003E4DFF" w:rsidP="003E4DFF">
            <w:pPr>
              <w:spacing w:after="200" w:line="360" w:lineRule="auto"/>
              <w:contextualSpacing/>
              <w:rPr>
                <w:rFonts w:ascii="Times New Roman" w:hAnsi="Times New Roman"/>
                <w:b/>
                <w:bCs/>
                <w:sz w:val="24"/>
                <w:szCs w:val="24"/>
              </w:rPr>
            </w:pPr>
          </w:p>
          <w:p w14:paraId="5380BA57"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90,000</w:t>
            </w:r>
          </w:p>
        </w:tc>
        <w:tc>
          <w:tcPr>
            <w:tcW w:w="1179" w:type="dxa"/>
            <w:shd w:val="clear" w:color="auto" w:fill="auto"/>
          </w:tcPr>
          <w:p w14:paraId="0C798E53"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2E55BD27"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2A464115" w14:textId="77777777" w:rsidR="003E4DFF" w:rsidRPr="003E4DFF" w:rsidRDefault="003E4DFF" w:rsidP="003E4DFF">
            <w:pPr>
              <w:spacing w:after="200" w:line="360" w:lineRule="auto"/>
              <w:contextualSpacing/>
              <w:jc w:val="center"/>
              <w:rPr>
                <w:rFonts w:ascii="Times New Roman" w:hAnsi="Times New Roman"/>
                <w:b/>
                <w:bCs/>
                <w:sz w:val="24"/>
                <w:szCs w:val="24"/>
              </w:rPr>
            </w:pPr>
          </w:p>
          <w:p w14:paraId="643B9A25"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UNIDADES</w:t>
            </w:r>
          </w:p>
        </w:tc>
        <w:tc>
          <w:tcPr>
            <w:tcW w:w="3532" w:type="dxa"/>
            <w:shd w:val="clear" w:color="auto" w:fill="auto"/>
          </w:tcPr>
          <w:p w14:paraId="5D955D46" w14:textId="77777777" w:rsidR="003E4DFF" w:rsidRPr="003E4DFF" w:rsidRDefault="003E4DFF" w:rsidP="003E4DFF">
            <w:pPr>
              <w:spacing w:after="200" w:line="360" w:lineRule="auto"/>
              <w:contextualSpacing/>
              <w:jc w:val="both"/>
              <w:rPr>
                <w:rFonts w:ascii="Times New Roman" w:hAnsi="Times New Roman"/>
                <w:b/>
                <w:bCs/>
                <w:sz w:val="24"/>
                <w:szCs w:val="24"/>
              </w:rPr>
            </w:pPr>
            <w:r w:rsidRPr="003E4DFF">
              <w:rPr>
                <w:rFonts w:ascii="Times New Roman" w:hAnsi="Times New Roman"/>
                <w:b/>
                <w:bCs/>
                <w:sz w:val="24"/>
                <w:szCs w:val="24"/>
              </w:rPr>
              <w:t>MASCARILLA QUIRURGICA- DESECHABLE DE 3 CAPAS NO TEJIDA CON SOPORTE NASAL- 100 %- CON EAR LOOP ANTI DUST- RECTANGULAR-</w:t>
            </w:r>
          </w:p>
          <w:p w14:paraId="46282C7B" w14:textId="77777777" w:rsidR="003E4DFF" w:rsidRPr="003E4DFF" w:rsidRDefault="003E4DFF" w:rsidP="003E4DFF">
            <w:pPr>
              <w:spacing w:after="200" w:line="360" w:lineRule="auto"/>
              <w:contextualSpacing/>
              <w:jc w:val="both"/>
              <w:rPr>
                <w:rFonts w:ascii="Times New Roman" w:hAnsi="Times New Roman"/>
                <w:b/>
                <w:bCs/>
                <w:sz w:val="24"/>
                <w:szCs w:val="24"/>
              </w:rPr>
            </w:pPr>
            <w:r w:rsidRPr="003E4DFF">
              <w:rPr>
                <w:rFonts w:ascii="Times New Roman" w:hAnsi="Times New Roman"/>
                <w:b/>
                <w:bCs/>
                <w:sz w:val="24"/>
                <w:szCs w:val="24"/>
              </w:rPr>
              <w:t>ALTA CALIDAD Y CERTIFICADAS- INGRESARON CON AUTORIZACION DE LA DNM.</w:t>
            </w:r>
          </w:p>
          <w:p w14:paraId="0E3F53A9" w14:textId="77777777" w:rsidR="003E4DFF" w:rsidRPr="003E4DFF" w:rsidRDefault="003E4DFF" w:rsidP="003E4DFF">
            <w:pPr>
              <w:spacing w:after="200" w:line="360" w:lineRule="auto"/>
              <w:contextualSpacing/>
              <w:jc w:val="both"/>
              <w:rPr>
                <w:rFonts w:ascii="Times New Roman" w:hAnsi="Times New Roman"/>
                <w:b/>
                <w:bCs/>
                <w:sz w:val="24"/>
                <w:szCs w:val="24"/>
              </w:rPr>
            </w:pPr>
            <w:r w:rsidRPr="003E4DFF">
              <w:rPr>
                <w:rFonts w:ascii="Times New Roman" w:hAnsi="Times New Roman"/>
                <w:b/>
                <w:bCs/>
                <w:sz w:val="24"/>
                <w:szCs w:val="24"/>
              </w:rPr>
              <w:t>PRESENTACION: CAJA DE 50 UNIDADES</w:t>
            </w:r>
          </w:p>
          <w:p w14:paraId="2E79403B" w14:textId="77777777" w:rsidR="003E4DFF" w:rsidRPr="003E4DFF" w:rsidRDefault="003E4DFF" w:rsidP="003E4DFF">
            <w:pPr>
              <w:spacing w:after="200" w:line="360" w:lineRule="auto"/>
              <w:contextualSpacing/>
              <w:jc w:val="both"/>
              <w:rPr>
                <w:rFonts w:ascii="Times New Roman" w:hAnsi="Times New Roman"/>
                <w:b/>
                <w:bCs/>
                <w:sz w:val="24"/>
                <w:szCs w:val="24"/>
              </w:rPr>
            </w:pPr>
            <w:r w:rsidRPr="003E4DFF">
              <w:rPr>
                <w:rFonts w:ascii="Times New Roman" w:hAnsi="Times New Roman"/>
                <w:b/>
                <w:bCs/>
                <w:sz w:val="24"/>
                <w:szCs w:val="24"/>
              </w:rPr>
              <w:lastRenderedPageBreak/>
              <w:t>MARCA LOOJON</w:t>
            </w:r>
          </w:p>
        </w:tc>
        <w:tc>
          <w:tcPr>
            <w:tcW w:w="1137" w:type="dxa"/>
            <w:shd w:val="clear" w:color="auto" w:fill="auto"/>
          </w:tcPr>
          <w:p w14:paraId="7CA1D5FF" w14:textId="77777777" w:rsidR="003E4DFF" w:rsidRPr="003E4DFF" w:rsidRDefault="003E4DFF" w:rsidP="003E4DFF">
            <w:pPr>
              <w:spacing w:after="200" w:line="360" w:lineRule="auto"/>
              <w:contextualSpacing/>
              <w:rPr>
                <w:rFonts w:ascii="Times New Roman" w:hAnsi="Times New Roman"/>
                <w:b/>
                <w:bCs/>
                <w:sz w:val="24"/>
                <w:szCs w:val="24"/>
              </w:rPr>
            </w:pPr>
          </w:p>
          <w:p w14:paraId="679B8B2D" w14:textId="77777777" w:rsidR="003E4DFF" w:rsidRPr="003E4DFF" w:rsidRDefault="003E4DFF" w:rsidP="003E4DFF">
            <w:pPr>
              <w:spacing w:after="200" w:line="360" w:lineRule="auto"/>
              <w:contextualSpacing/>
              <w:rPr>
                <w:rFonts w:ascii="Times New Roman" w:hAnsi="Times New Roman"/>
                <w:b/>
                <w:bCs/>
                <w:sz w:val="24"/>
                <w:szCs w:val="24"/>
              </w:rPr>
            </w:pPr>
          </w:p>
          <w:p w14:paraId="55371AC8"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$ 0.09</w:t>
            </w:r>
          </w:p>
        </w:tc>
        <w:tc>
          <w:tcPr>
            <w:tcW w:w="1073" w:type="dxa"/>
            <w:shd w:val="clear" w:color="auto" w:fill="auto"/>
          </w:tcPr>
          <w:p w14:paraId="3E0B57E7" w14:textId="77777777" w:rsidR="003E4DFF" w:rsidRPr="003E4DFF" w:rsidRDefault="003E4DFF" w:rsidP="003E4DFF">
            <w:pPr>
              <w:spacing w:after="200" w:line="360" w:lineRule="auto"/>
              <w:contextualSpacing/>
              <w:rPr>
                <w:rFonts w:ascii="Times New Roman" w:hAnsi="Times New Roman"/>
                <w:b/>
                <w:bCs/>
                <w:sz w:val="24"/>
                <w:szCs w:val="24"/>
              </w:rPr>
            </w:pPr>
          </w:p>
          <w:p w14:paraId="54380C50" w14:textId="77777777" w:rsidR="003E4DFF" w:rsidRPr="003E4DFF" w:rsidRDefault="003E4DFF" w:rsidP="003E4DFF">
            <w:pPr>
              <w:spacing w:after="200" w:line="360" w:lineRule="auto"/>
              <w:contextualSpacing/>
              <w:rPr>
                <w:rFonts w:ascii="Times New Roman" w:hAnsi="Times New Roman"/>
                <w:b/>
                <w:bCs/>
                <w:sz w:val="24"/>
                <w:szCs w:val="24"/>
              </w:rPr>
            </w:pPr>
          </w:p>
          <w:p w14:paraId="053D3946"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$ 8,100.00</w:t>
            </w:r>
          </w:p>
        </w:tc>
      </w:tr>
      <w:tr w:rsidR="003E4DFF" w:rsidRPr="003E4DFF" w14:paraId="095F0DF9" w14:textId="77777777" w:rsidTr="002816F2">
        <w:trPr>
          <w:jc w:val="center"/>
        </w:trPr>
        <w:tc>
          <w:tcPr>
            <w:tcW w:w="1187" w:type="dxa"/>
            <w:shd w:val="clear" w:color="auto" w:fill="auto"/>
          </w:tcPr>
          <w:p w14:paraId="3C3037F4" w14:textId="77777777" w:rsidR="003E4DFF" w:rsidRPr="003E4DFF" w:rsidRDefault="003E4DFF" w:rsidP="003E4DFF">
            <w:pPr>
              <w:spacing w:after="200" w:line="360" w:lineRule="auto"/>
              <w:contextualSpacing/>
              <w:rPr>
                <w:rFonts w:ascii="Times New Roman" w:hAnsi="Times New Roman"/>
                <w:b/>
                <w:bCs/>
                <w:sz w:val="24"/>
                <w:szCs w:val="24"/>
              </w:rPr>
            </w:pPr>
          </w:p>
        </w:tc>
        <w:tc>
          <w:tcPr>
            <w:tcW w:w="1179" w:type="dxa"/>
            <w:shd w:val="clear" w:color="auto" w:fill="auto"/>
          </w:tcPr>
          <w:p w14:paraId="20DF5359" w14:textId="77777777" w:rsidR="003E4DFF" w:rsidRPr="003E4DFF" w:rsidRDefault="003E4DFF" w:rsidP="003E4DFF">
            <w:pPr>
              <w:spacing w:after="200" w:line="360" w:lineRule="auto"/>
              <w:contextualSpacing/>
              <w:jc w:val="center"/>
              <w:rPr>
                <w:rFonts w:ascii="Times New Roman" w:hAnsi="Times New Roman"/>
                <w:b/>
                <w:bCs/>
                <w:sz w:val="24"/>
                <w:szCs w:val="24"/>
              </w:rPr>
            </w:pPr>
          </w:p>
        </w:tc>
        <w:tc>
          <w:tcPr>
            <w:tcW w:w="3532" w:type="dxa"/>
            <w:shd w:val="clear" w:color="auto" w:fill="auto"/>
          </w:tcPr>
          <w:p w14:paraId="328D50A7" w14:textId="77777777" w:rsidR="003E4DFF" w:rsidRPr="003E4DFF" w:rsidRDefault="003E4DFF" w:rsidP="003E4DFF">
            <w:pPr>
              <w:spacing w:after="200" w:line="360" w:lineRule="auto"/>
              <w:contextualSpacing/>
              <w:jc w:val="both"/>
              <w:rPr>
                <w:rFonts w:ascii="Times New Roman" w:hAnsi="Times New Roman"/>
                <w:b/>
                <w:bCs/>
                <w:sz w:val="24"/>
                <w:szCs w:val="24"/>
              </w:rPr>
            </w:pPr>
            <w:r w:rsidRPr="003E4DFF">
              <w:rPr>
                <w:rFonts w:ascii="Times New Roman" w:hAnsi="Times New Roman"/>
                <w:b/>
                <w:bCs/>
                <w:sz w:val="24"/>
                <w:szCs w:val="24"/>
              </w:rPr>
              <w:t>TOTAL</w:t>
            </w:r>
          </w:p>
        </w:tc>
        <w:tc>
          <w:tcPr>
            <w:tcW w:w="1137" w:type="dxa"/>
            <w:shd w:val="clear" w:color="auto" w:fill="auto"/>
          </w:tcPr>
          <w:p w14:paraId="725BEFE8" w14:textId="77777777" w:rsidR="003E4DFF" w:rsidRPr="003E4DFF" w:rsidRDefault="003E4DFF" w:rsidP="003E4DFF">
            <w:pPr>
              <w:spacing w:after="200" w:line="360" w:lineRule="auto"/>
              <w:contextualSpacing/>
              <w:rPr>
                <w:rFonts w:ascii="Times New Roman" w:hAnsi="Times New Roman"/>
                <w:b/>
                <w:bCs/>
                <w:sz w:val="24"/>
                <w:szCs w:val="24"/>
              </w:rPr>
            </w:pPr>
          </w:p>
        </w:tc>
        <w:tc>
          <w:tcPr>
            <w:tcW w:w="1073" w:type="dxa"/>
            <w:shd w:val="clear" w:color="auto" w:fill="auto"/>
          </w:tcPr>
          <w:p w14:paraId="4C0F7DEF"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$20,600.00</w:t>
            </w:r>
          </w:p>
        </w:tc>
      </w:tr>
    </w:tbl>
    <w:p w14:paraId="1EA7BC43" w14:textId="77777777" w:rsidR="003E4DFF" w:rsidRPr="003E4DFF" w:rsidRDefault="003E4DFF" w:rsidP="003E4DFF">
      <w:pPr>
        <w:spacing w:after="200" w:line="360" w:lineRule="auto"/>
        <w:ind w:left="720"/>
        <w:contextualSpacing/>
        <w:rPr>
          <w:rFonts w:ascii="Times New Roman" w:eastAsia="Calibri" w:hAnsi="Times New Roman" w:cs="Times New Roman"/>
          <w:sz w:val="18"/>
          <w:szCs w:val="18"/>
          <w:lang w:val="es-SV"/>
        </w:rPr>
      </w:pPr>
    </w:p>
    <w:tbl>
      <w:tblPr>
        <w:tblStyle w:val="Tablaconcuadrcula341"/>
        <w:tblW w:w="0" w:type="auto"/>
        <w:jc w:val="center"/>
        <w:tblLook w:val="04A0" w:firstRow="1" w:lastRow="0" w:firstColumn="1" w:lastColumn="0" w:noHBand="0" w:noVBand="1"/>
      </w:tblPr>
      <w:tblGrid>
        <w:gridCol w:w="1510"/>
        <w:gridCol w:w="1470"/>
        <w:gridCol w:w="3326"/>
        <w:gridCol w:w="1443"/>
        <w:gridCol w:w="1079"/>
      </w:tblGrid>
      <w:tr w:rsidR="003E4DFF" w:rsidRPr="003E4DFF" w14:paraId="7EDB9E82" w14:textId="77777777" w:rsidTr="002816F2">
        <w:trPr>
          <w:jc w:val="center"/>
        </w:trPr>
        <w:tc>
          <w:tcPr>
            <w:tcW w:w="9476" w:type="dxa"/>
            <w:gridSpan w:val="5"/>
            <w:shd w:val="clear" w:color="auto" w:fill="auto"/>
          </w:tcPr>
          <w:p w14:paraId="23EE0FA9"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 xml:space="preserve">INVERSIONES ZELAYA S.A. DE C.V. </w:t>
            </w:r>
            <w:proofErr w:type="gramStart"/>
            <w:r w:rsidRPr="003E4DFF">
              <w:rPr>
                <w:rFonts w:ascii="Times New Roman" w:hAnsi="Times New Roman"/>
                <w:b/>
                <w:bCs/>
                <w:sz w:val="24"/>
                <w:szCs w:val="24"/>
              </w:rPr>
              <w:t>( JASINTO</w:t>
            </w:r>
            <w:proofErr w:type="gramEnd"/>
            <w:r w:rsidRPr="003E4DFF">
              <w:rPr>
                <w:rFonts w:ascii="Times New Roman" w:hAnsi="Times New Roman"/>
                <w:b/>
                <w:bCs/>
                <w:sz w:val="24"/>
                <w:szCs w:val="24"/>
              </w:rPr>
              <w:t xml:space="preserve"> ZELAYA)</w:t>
            </w:r>
          </w:p>
        </w:tc>
      </w:tr>
      <w:tr w:rsidR="003E4DFF" w:rsidRPr="003E4DFF" w14:paraId="0868E1CC" w14:textId="77777777" w:rsidTr="002816F2">
        <w:trPr>
          <w:jc w:val="center"/>
        </w:trPr>
        <w:tc>
          <w:tcPr>
            <w:tcW w:w="1187" w:type="dxa"/>
            <w:shd w:val="clear" w:color="auto" w:fill="auto"/>
          </w:tcPr>
          <w:p w14:paraId="4A5CD271" w14:textId="77777777" w:rsidR="003E4DFF" w:rsidRPr="003E4DFF" w:rsidRDefault="003E4DFF" w:rsidP="003E4DFF">
            <w:pPr>
              <w:spacing w:after="200" w:line="360" w:lineRule="auto"/>
              <w:contextualSpacing/>
              <w:rPr>
                <w:rFonts w:ascii="Times New Roman" w:hAnsi="Times New Roman"/>
                <w:b/>
                <w:bCs/>
                <w:sz w:val="24"/>
                <w:szCs w:val="24"/>
              </w:rPr>
            </w:pPr>
          </w:p>
        </w:tc>
        <w:tc>
          <w:tcPr>
            <w:tcW w:w="1197" w:type="dxa"/>
            <w:shd w:val="clear" w:color="auto" w:fill="auto"/>
          </w:tcPr>
          <w:p w14:paraId="66022492" w14:textId="77777777" w:rsidR="003E4DFF" w:rsidRPr="003E4DFF" w:rsidRDefault="003E4DFF" w:rsidP="003E4DFF">
            <w:pPr>
              <w:spacing w:after="200" w:line="360" w:lineRule="auto"/>
              <w:contextualSpacing/>
              <w:rPr>
                <w:rFonts w:ascii="Times New Roman" w:hAnsi="Times New Roman"/>
                <w:b/>
                <w:bCs/>
                <w:sz w:val="24"/>
                <w:szCs w:val="24"/>
              </w:rPr>
            </w:pPr>
          </w:p>
        </w:tc>
        <w:tc>
          <w:tcPr>
            <w:tcW w:w="4847" w:type="dxa"/>
            <w:shd w:val="clear" w:color="auto" w:fill="auto"/>
          </w:tcPr>
          <w:p w14:paraId="7B41E7FA"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54113 MATERIALES E INSTRUMENTAL DE LABORATORIO Y USO MEDICO</w:t>
            </w:r>
          </w:p>
        </w:tc>
        <w:tc>
          <w:tcPr>
            <w:tcW w:w="1137" w:type="dxa"/>
            <w:shd w:val="clear" w:color="auto" w:fill="auto"/>
          </w:tcPr>
          <w:p w14:paraId="2A6D5416" w14:textId="77777777" w:rsidR="003E4DFF" w:rsidRPr="003E4DFF" w:rsidRDefault="003E4DFF" w:rsidP="003E4DFF">
            <w:pPr>
              <w:spacing w:after="200" w:line="360" w:lineRule="auto"/>
              <w:contextualSpacing/>
              <w:rPr>
                <w:rFonts w:ascii="Times New Roman" w:hAnsi="Times New Roman"/>
                <w:b/>
                <w:bCs/>
                <w:sz w:val="24"/>
                <w:szCs w:val="24"/>
              </w:rPr>
            </w:pPr>
          </w:p>
        </w:tc>
        <w:tc>
          <w:tcPr>
            <w:tcW w:w="1108" w:type="dxa"/>
            <w:shd w:val="clear" w:color="auto" w:fill="auto"/>
          </w:tcPr>
          <w:p w14:paraId="3F3FA9FB" w14:textId="77777777" w:rsidR="003E4DFF" w:rsidRPr="003E4DFF" w:rsidRDefault="003E4DFF" w:rsidP="003E4DFF">
            <w:pPr>
              <w:spacing w:after="200" w:line="360" w:lineRule="auto"/>
              <w:contextualSpacing/>
              <w:rPr>
                <w:rFonts w:ascii="Times New Roman" w:hAnsi="Times New Roman"/>
                <w:b/>
                <w:bCs/>
                <w:sz w:val="24"/>
                <w:szCs w:val="24"/>
              </w:rPr>
            </w:pPr>
          </w:p>
        </w:tc>
      </w:tr>
      <w:tr w:rsidR="003E4DFF" w:rsidRPr="003E4DFF" w14:paraId="4D3130B9" w14:textId="77777777" w:rsidTr="002816F2">
        <w:trPr>
          <w:jc w:val="center"/>
        </w:trPr>
        <w:tc>
          <w:tcPr>
            <w:tcW w:w="1187" w:type="dxa"/>
            <w:shd w:val="clear" w:color="auto" w:fill="auto"/>
          </w:tcPr>
          <w:p w14:paraId="3AAAF9E5"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CANTIDAD</w:t>
            </w:r>
          </w:p>
        </w:tc>
        <w:tc>
          <w:tcPr>
            <w:tcW w:w="1197" w:type="dxa"/>
            <w:shd w:val="clear" w:color="auto" w:fill="auto"/>
          </w:tcPr>
          <w:p w14:paraId="4C41952A"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 DE MEDIDA</w:t>
            </w:r>
          </w:p>
        </w:tc>
        <w:tc>
          <w:tcPr>
            <w:tcW w:w="4847" w:type="dxa"/>
            <w:shd w:val="clear" w:color="auto" w:fill="auto"/>
          </w:tcPr>
          <w:p w14:paraId="0B045755"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DESCRIPCION</w:t>
            </w:r>
          </w:p>
        </w:tc>
        <w:tc>
          <w:tcPr>
            <w:tcW w:w="1137" w:type="dxa"/>
            <w:shd w:val="clear" w:color="auto" w:fill="auto"/>
          </w:tcPr>
          <w:p w14:paraId="40972102"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PRECIO UNITARIO</w:t>
            </w:r>
          </w:p>
        </w:tc>
        <w:tc>
          <w:tcPr>
            <w:tcW w:w="1108" w:type="dxa"/>
            <w:shd w:val="clear" w:color="auto" w:fill="auto"/>
          </w:tcPr>
          <w:p w14:paraId="00DA2E5C"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TOTAL</w:t>
            </w:r>
          </w:p>
        </w:tc>
      </w:tr>
      <w:tr w:rsidR="003E4DFF" w:rsidRPr="003E4DFF" w14:paraId="6E231911" w14:textId="77777777" w:rsidTr="002816F2">
        <w:trPr>
          <w:jc w:val="center"/>
        </w:trPr>
        <w:tc>
          <w:tcPr>
            <w:tcW w:w="1187" w:type="dxa"/>
            <w:shd w:val="clear" w:color="auto" w:fill="auto"/>
          </w:tcPr>
          <w:p w14:paraId="732716FA" w14:textId="77777777" w:rsidR="003E4DFF" w:rsidRPr="003E4DFF" w:rsidRDefault="003E4DFF" w:rsidP="003E4DFF">
            <w:pPr>
              <w:spacing w:after="200" w:line="360" w:lineRule="auto"/>
              <w:contextualSpacing/>
              <w:rPr>
                <w:rFonts w:ascii="Times New Roman" w:hAnsi="Times New Roman"/>
                <w:b/>
                <w:bCs/>
                <w:sz w:val="24"/>
                <w:szCs w:val="24"/>
              </w:rPr>
            </w:pPr>
          </w:p>
          <w:p w14:paraId="3DA95E18" w14:textId="77777777" w:rsidR="003E4DFF" w:rsidRPr="003E4DFF" w:rsidRDefault="003E4DFF" w:rsidP="003E4DFF">
            <w:pPr>
              <w:spacing w:after="200" w:line="360" w:lineRule="auto"/>
              <w:contextualSpacing/>
              <w:rPr>
                <w:rFonts w:ascii="Times New Roman" w:hAnsi="Times New Roman"/>
                <w:b/>
                <w:bCs/>
                <w:sz w:val="24"/>
                <w:szCs w:val="24"/>
              </w:rPr>
            </w:pPr>
          </w:p>
          <w:p w14:paraId="258BA081"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5,000</w:t>
            </w:r>
          </w:p>
        </w:tc>
        <w:tc>
          <w:tcPr>
            <w:tcW w:w="1197" w:type="dxa"/>
            <w:shd w:val="clear" w:color="auto" w:fill="auto"/>
          </w:tcPr>
          <w:p w14:paraId="789929E9" w14:textId="77777777" w:rsidR="003E4DFF" w:rsidRPr="003E4DFF" w:rsidRDefault="003E4DFF" w:rsidP="003E4DFF">
            <w:pPr>
              <w:spacing w:after="200" w:line="360" w:lineRule="auto"/>
              <w:contextualSpacing/>
              <w:rPr>
                <w:rFonts w:ascii="Times New Roman" w:hAnsi="Times New Roman"/>
                <w:b/>
                <w:bCs/>
                <w:sz w:val="24"/>
                <w:szCs w:val="24"/>
              </w:rPr>
            </w:pPr>
          </w:p>
          <w:p w14:paraId="26E9C090" w14:textId="77777777" w:rsidR="003E4DFF" w:rsidRPr="003E4DFF" w:rsidRDefault="003E4DFF" w:rsidP="003E4DFF">
            <w:pPr>
              <w:spacing w:after="200" w:line="360" w:lineRule="auto"/>
              <w:contextualSpacing/>
              <w:rPr>
                <w:rFonts w:ascii="Times New Roman" w:hAnsi="Times New Roman"/>
                <w:b/>
                <w:bCs/>
                <w:sz w:val="24"/>
                <w:szCs w:val="24"/>
              </w:rPr>
            </w:pPr>
          </w:p>
          <w:p w14:paraId="708D23F5"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UNIDADES</w:t>
            </w:r>
          </w:p>
        </w:tc>
        <w:tc>
          <w:tcPr>
            <w:tcW w:w="4847" w:type="dxa"/>
            <w:shd w:val="clear" w:color="auto" w:fill="auto"/>
          </w:tcPr>
          <w:p w14:paraId="71A9716D"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MASCARILLAS KN 95- MARCA HAITAI- CORREA ELASTICA CON CLIP NASAL POR DENTRO, FLEXIBLE Y AJUSTABLE. CERTIFICADA POR FDA Y C E- 5 CAPAS- ORIGEN CHINA</w:t>
            </w:r>
          </w:p>
        </w:tc>
        <w:tc>
          <w:tcPr>
            <w:tcW w:w="1137" w:type="dxa"/>
            <w:shd w:val="clear" w:color="auto" w:fill="auto"/>
          </w:tcPr>
          <w:p w14:paraId="0C715385" w14:textId="77777777" w:rsidR="003E4DFF" w:rsidRPr="003E4DFF" w:rsidRDefault="003E4DFF" w:rsidP="003E4DFF">
            <w:pPr>
              <w:spacing w:after="200" w:line="360" w:lineRule="auto"/>
              <w:contextualSpacing/>
              <w:rPr>
                <w:rFonts w:ascii="Times New Roman" w:hAnsi="Times New Roman"/>
                <w:b/>
                <w:bCs/>
                <w:sz w:val="24"/>
                <w:szCs w:val="24"/>
              </w:rPr>
            </w:pPr>
          </w:p>
          <w:p w14:paraId="729DBE99" w14:textId="77777777" w:rsidR="003E4DFF" w:rsidRPr="003E4DFF" w:rsidRDefault="003E4DFF" w:rsidP="003E4DFF">
            <w:pPr>
              <w:spacing w:after="200" w:line="360" w:lineRule="auto"/>
              <w:contextualSpacing/>
              <w:rPr>
                <w:rFonts w:ascii="Times New Roman" w:hAnsi="Times New Roman"/>
                <w:b/>
                <w:bCs/>
                <w:sz w:val="24"/>
                <w:szCs w:val="24"/>
              </w:rPr>
            </w:pPr>
          </w:p>
          <w:p w14:paraId="28A5F702"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$ 0.60</w:t>
            </w:r>
          </w:p>
        </w:tc>
        <w:tc>
          <w:tcPr>
            <w:tcW w:w="1108" w:type="dxa"/>
            <w:shd w:val="clear" w:color="auto" w:fill="auto"/>
          </w:tcPr>
          <w:p w14:paraId="0201D249" w14:textId="77777777" w:rsidR="003E4DFF" w:rsidRPr="003E4DFF" w:rsidRDefault="003E4DFF" w:rsidP="003E4DFF">
            <w:pPr>
              <w:spacing w:after="200" w:line="360" w:lineRule="auto"/>
              <w:contextualSpacing/>
              <w:rPr>
                <w:rFonts w:ascii="Times New Roman" w:hAnsi="Times New Roman"/>
                <w:b/>
                <w:bCs/>
                <w:sz w:val="24"/>
                <w:szCs w:val="24"/>
              </w:rPr>
            </w:pPr>
          </w:p>
          <w:p w14:paraId="1AECE3BC" w14:textId="77777777" w:rsidR="003E4DFF" w:rsidRPr="003E4DFF" w:rsidRDefault="003E4DFF" w:rsidP="003E4DFF">
            <w:pPr>
              <w:spacing w:after="200" w:line="360" w:lineRule="auto"/>
              <w:contextualSpacing/>
              <w:rPr>
                <w:rFonts w:ascii="Times New Roman" w:hAnsi="Times New Roman"/>
                <w:b/>
                <w:bCs/>
                <w:sz w:val="24"/>
                <w:szCs w:val="24"/>
              </w:rPr>
            </w:pPr>
          </w:p>
          <w:p w14:paraId="0CE95308"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$ 3,000.00</w:t>
            </w:r>
          </w:p>
        </w:tc>
      </w:tr>
    </w:tbl>
    <w:p w14:paraId="5385A619" w14:textId="77777777" w:rsidR="003E4DFF" w:rsidRPr="003E4DFF" w:rsidRDefault="003E4DFF" w:rsidP="003E4DFF">
      <w:pPr>
        <w:spacing w:after="200" w:line="360" w:lineRule="auto"/>
        <w:ind w:left="720"/>
        <w:contextualSpacing/>
        <w:rPr>
          <w:rFonts w:ascii="Times New Roman" w:eastAsia="Calibri" w:hAnsi="Times New Roman" w:cs="Times New Roman"/>
          <w:sz w:val="18"/>
          <w:szCs w:val="18"/>
          <w:lang w:val="es-SV"/>
        </w:rPr>
      </w:pPr>
    </w:p>
    <w:tbl>
      <w:tblPr>
        <w:tblStyle w:val="Tablaconcuadrcula341"/>
        <w:tblW w:w="0" w:type="auto"/>
        <w:jc w:val="center"/>
        <w:tblLook w:val="04A0" w:firstRow="1" w:lastRow="0" w:firstColumn="1" w:lastColumn="0" w:noHBand="0" w:noVBand="1"/>
      </w:tblPr>
      <w:tblGrid>
        <w:gridCol w:w="1158"/>
        <w:gridCol w:w="1157"/>
        <w:gridCol w:w="4454"/>
        <w:gridCol w:w="990"/>
        <w:gridCol w:w="1069"/>
      </w:tblGrid>
      <w:tr w:rsidR="003E4DFF" w:rsidRPr="003E4DFF" w14:paraId="019DADE4" w14:textId="77777777" w:rsidTr="002816F2">
        <w:trPr>
          <w:jc w:val="center"/>
        </w:trPr>
        <w:tc>
          <w:tcPr>
            <w:tcW w:w="9476" w:type="dxa"/>
            <w:gridSpan w:val="5"/>
            <w:shd w:val="clear" w:color="auto" w:fill="auto"/>
          </w:tcPr>
          <w:p w14:paraId="4941EFEA" w14:textId="77777777" w:rsidR="003E4DFF" w:rsidRPr="003E4DFF" w:rsidRDefault="003E4DFF" w:rsidP="003E4DFF">
            <w:pPr>
              <w:spacing w:line="360" w:lineRule="auto"/>
              <w:contextualSpacing/>
              <w:jc w:val="center"/>
              <w:rPr>
                <w:rFonts w:ascii="Times New Roman" w:hAnsi="Times New Roman"/>
                <w:sz w:val="16"/>
                <w:szCs w:val="16"/>
              </w:rPr>
            </w:pPr>
            <w:r w:rsidRPr="003E4DFF">
              <w:rPr>
                <w:rFonts w:ascii="Times New Roman" w:hAnsi="Times New Roman"/>
                <w:sz w:val="16"/>
                <w:szCs w:val="16"/>
              </w:rPr>
              <w:t>DIAGNOSTIKA CAPRIS S.A. DE C.V. (GLORIA ADALICIA CALLEJAS)</w:t>
            </w:r>
          </w:p>
        </w:tc>
      </w:tr>
      <w:tr w:rsidR="003E4DFF" w:rsidRPr="003E4DFF" w14:paraId="5E362FA0" w14:textId="77777777" w:rsidTr="002816F2">
        <w:trPr>
          <w:jc w:val="center"/>
        </w:trPr>
        <w:tc>
          <w:tcPr>
            <w:tcW w:w="1187" w:type="dxa"/>
            <w:shd w:val="clear" w:color="auto" w:fill="auto"/>
          </w:tcPr>
          <w:p w14:paraId="1924BB0E" w14:textId="77777777" w:rsidR="003E4DFF" w:rsidRPr="003E4DFF" w:rsidRDefault="003E4DFF" w:rsidP="003E4DFF">
            <w:pPr>
              <w:spacing w:line="360" w:lineRule="auto"/>
              <w:contextualSpacing/>
              <w:rPr>
                <w:rFonts w:ascii="Times New Roman" w:hAnsi="Times New Roman"/>
                <w:sz w:val="16"/>
                <w:szCs w:val="16"/>
              </w:rPr>
            </w:pPr>
          </w:p>
        </w:tc>
        <w:tc>
          <w:tcPr>
            <w:tcW w:w="1192" w:type="dxa"/>
            <w:shd w:val="clear" w:color="auto" w:fill="auto"/>
          </w:tcPr>
          <w:p w14:paraId="3128B68B" w14:textId="77777777" w:rsidR="003E4DFF" w:rsidRPr="003E4DFF" w:rsidRDefault="003E4DFF" w:rsidP="003E4DFF">
            <w:pPr>
              <w:spacing w:line="360" w:lineRule="auto"/>
              <w:contextualSpacing/>
              <w:rPr>
                <w:rFonts w:ascii="Times New Roman" w:hAnsi="Times New Roman"/>
                <w:sz w:val="16"/>
                <w:szCs w:val="16"/>
              </w:rPr>
            </w:pPr>
          </w:p>
        </w:tc>
        <w:tc>
          <w:tcPr>
            <w:tcW w:w="5118" w:type="dxa"/>
            <w:shd w:val="clear" w:color="auto" w:fill="auto"/>
          </w:tcPr>
          <w:p w14:paraId="01EFC928"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54113 MATERIALES E INSTRUMENTAL DE LABORATORIO Y USO MEDICO</w:t>
            </w:r>
          </w:p>
        </w:tc>
        <w:tc>
          <w:tcPr>
            <w:tcW w:w="850" w:type="dxa"/>
            <w:shd w:val="clear" w:color="auto" w:fill="auto"/>
          </w:tcPr>
          <w:p w14:paraId="6704A669" w14:textId="77777777" w:rsidR="003E4DFF" w:rsidRPr="003E4DFF" w:rsidRDefault="003E4DFF" w:rsidP="003E4DFF">
            <w:pPr>
              <w:spacing w:line="360" w:lineRule="auto"/>
              <w:contextualSpacing/>
              <w:rPr>
                <w:rFonts w:ascii="Times New Roman" w:hAnsi="Times New Roman"/>
                <w:sz w:val="16"/>
                <w:szCs w:val="16"/>
              </w:rPr>
            </w:pPr>
          </w:p>
        </w:tc>
        <w:tc>
          <w:tcPr>
            <w:tcW w:w="1129" w:type="dxa"/>
            <w:shd w:val="clear" w:color="auto" w:fill="auto"/>
          </w:tcPr>
          <w:p w14:paraId="3870E60C" w14:textId="77777777" w:rsidR="003E4DFF" w:rsidRPr="003E4DFF" w:rsidRDefault="003E4DFF" w:rsidP="003E4DFF">
            <w:pPr>
              <w:spacing w:line="360" w:lineRule="auto"/>
              <w:contextualSpacing/>
              <w:rPr>
                <w:rFonts w:ascii="Times New Roman" w:hAnsi="Times New Roman"/>
                <w:sz w:val="16"/>
                <w:szCs w:val="16"/>
              </w:rPr>
            </w:pPr>
          </w:p>
        </w:tc>
      </w:tr>
      <w:tr w:rsidR="003E4DFF" w:rsidRPr="003E4DFF" w14:paraId="465B31B2" w14:textId="77777777" w:rsidTr="002816F2">
        <w:trPr>
          <w:jc w:val="center"/>
        </w:trPr>
        <w:tc>
          <w:tcPr>
            <w:tcW w:w="1187" w:type="dxa"/>
            <w:shd w:val="clear" w:color="auto" w:fill="auto"/>
          </w:tcPr>
          <w:p w14:paraId="5FCE0216"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CANTIDAD</w:t>
            </w:r>
          </w:p>
        </w:tc>
        <w:tc>
          <w:tcPr>
            <w:tcW w:w="1192" w:type="dxa"/>
            <w:shd w:val="clear" w:color="auto" w:fill="auto"/>
          </w:tcPr>
          <w:p w14:paraId="7D32F495" w14:textId="77777777" w:rsidR="003E4DFF" w:rsidRPr="003E4DFF" w:rsidRDefault="003E4DFF" w:rsidP="003E4DFF">
            <w:pPr>
              <w:spacing w:line="360" w:lineRule="auto"/>
              <w:contextualSpacing/>
              <w:jc w:val="center"/>
              <w:rPr>
                <w:rFonts w:ascii="Times New Roman" w:hAnsi="Times New Roman"/>
                <w:sz w:val="16"/>
                <w:szCs w:val="16"/>
              </w:rPr>
            </w:pPr>
            <w:r w:rsidRPr="003E4DFF">
              <w:rPr>
                <w:rFonts w:ascii="Times New Roman" w:hAnsi="Times New Roman"/>
                <w:sz w:val="16"/>
                <w:szCs w:val="16"/>
              </w:rPr>
              <w:t>UNIDAD DE MEDIDA</w:t>
            </w:r>
          </w:p>
        </w:tc>
        <w:tc>
          <w:tcPr>
            <w:tcW w:w="5118" w:type="dxa"/>
            <w:shd w:val="clear" w:color="auto" w:fill="auto"/>
          </w:tcPr>
          <w:p w14:paraId="26DDFC3B"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DESCRIPCION</w:t>
            </w:r>
          </w:p>
        </w:tc>
        <w:tc>
          <w:tcPr>
            <w:tcW w:w="850" w:type="dxa"/>
            <w:shd w:val="clear" w:color="auto" w:fill="auto"/>
          </w:tcPr>
          <w:p w14:paraId="2D221FE7"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PRECIO UNITARIO</w:t>
            </w:r>
          </w:p>
        </w:tc>
        <w:tc>
          <w:tcPr>
            <w:tcW w:w="1129" w:type="dxa"/>
            <w:shd w:val="clear" w:color="auto" w:fill="auto"/>
          </w:tcPr>
          <w:p w14:paraId="112EAACD"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TOTAL</w:t>
            </w:r>
          </w:p>
        </w:tc>
      </w:tr>
      <w:tr w:rsidR="003E4DFF" w:rsidRPr="003E4DFF" w14:paraId="5E328002" w14:textId="77777777" w:rsidTr="002816F2">
        <w:trPr>
          <w:jc w:val="center"/>
        </w:trPr>
        <w:tc>
          <w:tcPr>
            <w:tcW w:w="1187" w:type="dxa"/>
            <w:shd w:val="clear" w:color="auto" w:fill="auto"/>
          </w:tcPr>
          <w:p w14:paraId="338E4E7C" w14:textId="77777777" w:rsidR="003E4DFF" w:rsidRPr="003E4DFF" w:rsidRDefault="003E4DFF" w:rsidP="003E4DFF">
            <w:pPr>
              <w:spacing w:line="360" w:lineRule="auto"/>
              <w:contextualSpacing/>
              <w:rPr>
                <w:rFonts w:ascii="Times New Roman" w:hAnsi="Times New Roman"/>
                <w:sz w:val="16"/>
                <w:szCs w:val="16"/>
              </w:rPr>
            </w:pPr>
          </w:p>
          <w:p w14:paraId="7565B632" w14:textId="77777777" w:rsidR="003E4DFF" w:rsidRPr="003E4DFF" w:rsidRDefault="003E4DFF" w:rsidP="003E4DFF">
            <w:pPr>
              <w:spacing w:line="360" w:lineRule="auto"/>
              <w:contextualSpacing/>
              <w:rPr>
                <w:rFonts w:ascii="Times New Roman" w:hAnsi="Times New Roman"/>
                <w:sz w:val="16"/>
                <w:szCs w:val="16"/>
              </w:rPr>
            </w:pPr>
          </w:p>
          <w:p w14:paraId="5A0BA37C" w14:textId="77777777" w:rsidR="003E4DFF" w:rsidRPr="003E4DFF" w:rsidRDefault="003E4DFF" w:rsidP="003E4DFF">
            <w:pPr>
              <w:spacing w:line="360" w:lineRule="auto"/>
              <w:contextualSpacing/>
              <w:rPr>
                <w:rFonts w:ascii="Times New Roman" w:hAnsi="Times New Roman"/>
                <w:sz w:val="16"/>
                <w:szCs w:val="16"/>
              </w:rPr>
            </w:pPr>
          </w:p>
          <w:p w14:paraId="0B8BA7B0" w14:textId="77777777" w:rsidR="003E4DFF" w:rsidRPr="003E4DFF" w:rsidRDefault="003E4DFF" w:rsidP="003E4DFF">
            <w:pPr>
              <w:spacing w:line="360" w:lineRule="auto"/>
              <w:contextualSpacing/>
              <w:rPr>
                <w:rFonts w:ascii="Times New Roman" w:hAnsi="Times New Roman"/>
                <w:sz w:val="16"/>
                <w:szCs w:val="16"/>
              </w:rPr>
            </w:pPr>
          </w:p>
          <w:p w14:paraId="07ACC409" w14:textId="77777777" w:rsidR="003E4DFF" w:rsidRPr="003E4DFF" w:rsidRDefault="003E4DFF" w:rsidP="003E4DFF">
            <w:pPr>
              <w:spacing w:line="360" w:lineRule="auto"/>
              <w:contextualSpacing/>
              <w:rPr>
                <w:rFonts w:ascii="Times New Roman" w:hAnsi="Times New Roman"/>
                <w:sz w:val="16"/>
                <w:szCs w:val="16"/>
              </w:rPr>
            </w:pPr>
          </w:p>
          <w:p w14:paraId="09E9507C"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10,000</w:t>
            </w:r>
          </w:p>
        </w:tc>
        <w:tc>
          <w:tcPr>
            <w:tcW w:w="1192" w:type="dxa"/>
            <w:shd w:val="clear" w:color="auto" w:fill="auto"/>
          </w:tcPr>
          <w:p w14:paraId="56C155E6" w14:textId="77777777" w:rsidR="003E4DFF" w:rsidRPr="003E4DFF" w:rsidRDefault="003E4DFF" w:rsidP="003E4DFF">
            <w:pPr>
              <w:spacing w:line="360" w:lineRule="auto"/>
              <w:contextualSpacing/>
              <w:rPr>
                <w:rFonts w:ascii="Times New Roman" w:hAnsi="Times New Roman"/>
                <w:sz w:val="16"/>
                <w:szCs w:val="16"/>
              </w:rPr>
            </w:pPr>
          </w:p>
          <w:p w14:paraId="520942E1" w14:textId="77777777" w:rsidR="003E4DFF" w:rsidRPr="003E4DFF" w:rsidRDefault="003E4DFF" w:rsidP="003E4DFF">
            <w:pPr>
              <w:spacing w:line="360" w:lineRule="auto"/>
              <w:contextualSpacing/>
              <w:rPr>
                <w:rFonts w:ascii="Times New Roman" w:hAnsi="Times New Roman"/>
                <w:sz w:val="16"/>
                <w:szCs w:val="16"/>
              </w:rPr>
            </w:pPr>
          </w:p>
          <w:p w14:paraId="485781E9" w14:textId="77777777" w:rsidR="003E4DFF" w:rsidRPr="003E4DFF" w:rsidRDefault="003E4DFF" w:rsidP="003E4DFF">
            <w:pPr>
              <w:spacing w:line="360" w:lineRule="auto"/>
              <w:contextualSpacing/>
              <w:rPr>
                <w:rFonts w:ascii="Times New Roman" w:hAnsi="Times New Roman"/>
                <w:sz w:val="16"/>
                <w:szCs w:val="16"/>
              </w:rPr>
            </w:pPr>
          </w:p>
          <w:p w14:paraId="601FAF1E" w14:textId="77777777" w:rsidR="003E4DFF" w:rsidRPr="003E4DFF" w:rsidRDefault="003E4DFF" w:rsidP="003E4DFF">
            <w:pPr>
              <w:spacing w:line="360" w:lineRule="auto"/>
              <w:contextualSpacing/>
              <w:rPr>
                <w:rFonts w:ascii="Times New Roman" w:hAnsi="Times New Roman"/>
                <w:sz w:val="16"/>
                <w:szCs w:val="16"/>
              </w:rPr>
            </w:pPr>
          </w:p>
          <w:p w14:paraId="3A8E0C2F" w14:textId="77777777" w:rsidR="003E4DFF" w:rsidRPr="003E4DFF" w:rsidRDefault="003E4DFF" w:rsidP="003E4DFF">
            <w:pPr>
              <w:spacing w:line="360" w:lineRule="auto"/>
              <w:contextualSpacing/>
              <w:rPr>
                <w:rFonts w:ascii="Times New Roman" w:hAnsi="Times New Roman"/>
                <w:sz w:val="16"/>
                <w:szCs w:val="16"/>
              </w:rPr>
            </w:pPr>
          </w:p>
          <w:p w14:paraId="76762B55"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UNIDADES</w:t>
            </w:r>
          </w:p>
        </w:tc>
        <w:tc>
          <w:tcPr>
            <w:tcW w:w="5118" w:type="dxa"/>
            <w:shd w:val="clear" w:color="auto" w:fill="auto"/>
          </w:tcPr>
          <w:p w14:paraId="2E6947ED" w14:textId="77777777" w:rsidR="003E4DFF" w:rsidRPr="003E4DFF" w:rsidRDefault="003E4DFF" w:rsidP="003E4DFF">
            <w:pPr>
              <w:spacing w:line="360" w:lineRule="auto"/>
              <w:contextualSpacing/>
              <w:rPr>
                <w:rFonts w:ascii="Times New Roman" w:hAnsi="Times New Roman"/>
                <w:sz w:val="24"/>
                <w:szCs w:val="24"/>
              </w:rPr>
            </w:pPr>
            <w:r w:rsidRPr="003E4DFF">
              <w:rPr>
                <w:rFonts w:ascii="Times New Roman" w:hAnsi="Times New Roman"/>
                <w:sz w:val="24"/>
                <w:szCs w:val="24"/>
              </w:rPr>
              <w:t xml:space="preserve">MASCARILLAS KN 95, CON ADAPTADOR, BANDA ELASTICA DE SUJECION A LAS OREJAS, SIN VALVULA DE EXHALACION, 5 CAPAS DE FILTRACION FISICA, 3 TIPOS DE FILTROS, CON PROTECCION DE FILTRACION PLEGABLE, ESPACIO DE </w:t>
            </w:r>
            <w:r w:rsidRPr="003E4DFF">
              <w:rPr>
                <w:rFonts w:ascii="Times New Roman" w:hAnsi="Times New Roman"/>
                <w:sz w:val="24"/>
                <w:szCs w:val="24"/>
              </w:rPr>
              <w:lastRenderedPageBreak/>
              <w:t xml:space="preserve">RESPIRACION TRIDIMENSINAL DE 360 GRADOS, MATERIAL FILTRANTE DE TELA NO TEJIDA TRANSPIRABLE,  ANTIVIRUS, BACTERIAS Y POLVO, FILTRA AL MENOS EL 95 % DE LAS PARTICLAS EN EL AIRE, CLASE DE FILTRO FFP2 NR, CERTIFICADO CE y  FDA. PRUEBAS BAJO EN 149-2001+A1: 2009, GB 2626-2006 , MARCA QI Mu- Origen china, </w:t>
            </w:r>
          </w:p>
          <w:p w14:paraId="17F9263E" w14:textId="77777777" w:rsidR="003E4DFF" w:rsidRPr="003E4DFF" w:rsidRDefault="003E4DFF" w:rsidP="003E4DFF">
            <w:pPr>
              <w:spacing w:line="360" w:lineRule="auto"/>
              <w:contextualSpacing/>
              <w:rPr>
                <w:rFonts w:ascii="Times New Roman" w:hAnsi="Times New Roman"/>
                <w:sz w:val="16"/>
                <w:szCs w:val="16"/>
              </w:rPr>
            </w:pPr>
            <w:proofErr w:type="gramStart"/>
            <w:r w:rsidRPr="003E4DFF">
              <w:rPr>
                <w:rFonts w:ascii="Times New Roman" w:hAnsi="Times New Roman"/>
                <w:sz w:val="24"/>
                <w:szCs w:val="24"/>
              </w:rPr>
              <w:t>PRESENTACION :</w:t>
            </w:r>
            <w:proofErr w:type="gramEnd"/>
            <w:r w:rsidRPr="003E4DFF">
              <w:rPr>
                <w:rFonts w:ascii="Times New Roman" w:hAnsi="Times New Roman"/>
                <w:sz w:val="24"/>
                <w:szCs w:val="24"/>
              </w:rPr>
              <w:t xml:space="preserve"> CAJA DE 20 UNIDADES- CADA MASCARILLA TRAE SU BOLSA</w:t>
            </w:r>
          </w:p>
        </w:tc>
        <w:tc>
          <w:tcPr>
            <w:tcW w:w="850" w:type="dxa"/>
            <w:shd w:val="clear" w:color="auto" w:fill="auto"/>
          </w:tcPr>
          <w:p w14:paraId="4C3CD584" w14:textId="77777777" w:rsidR="003E4DFF" w:rsidRPr="003E4DFF" w:rsidRDefault="003E4DFF" w:rsidP="003E4DFF">
            <w:pPr>
              <w:spacing w:line="360" w:lineRule="auto"/>
              <w:contextualSpacing/>
              <w:rPr>
                <w:rFonts w:ascii="Times New Roman" w:hAnsi="Times New Roman"/>
                <w:sz w:val="16"/>
                <w:szCs w:val="16"/>
              </w:rPr>
            </w:pPr>
          </w:p>
          <w:p w14:paraId="54D7FD3F" w14:textId="77777777" w:rsidR="003E4DFF" w:rsidRPr="003E4DFF" w:rsidRDefault="003E4DFF" w:rsidP="003E4DFF">
            <w:pPr>
              <w:spacing w:line="360" w:lineRule="auto"/>
              <w:contextualSpacing/>
              <w:rPr>
                <w:rFonts w:ascii="Times New Roman" w:hAnsi="Times New Roman"/>
                <w:sz w:val="16"/>
                <w:szCs w:val="16"/>
              </w:rPr>
            </w:pPr>
          </w:p>
          <w:p w14:paraId="7D1B40FC" w14:textId="77777777" w:rsidR="003E4DFF" w:rsidRPr="003E4DFF" w:rsidRDefault="003E4DFF" w:rsidP="003E4DFF">
            <w:pPr>
              <w:spacing w:line="360" w:lineRule="auto"/>
              <w:contextualSpacing/>
              <w:rPr>
                <w:rFonts w:ascii="Times New Roman" w:hAnsi="Times New Roman"/>
                <w:sz w:val="16"/>
                <w:szCs w:val="16"/>
              </w:rPr>
            </w:pPr>
          </w:p>
          <w:p w14:paraId="1999015B" w14:textId="77777777" w:rsidR="003E4DFF" w:rsidRPr="003E4DFF" w:rsidRDefault="003E4DFF" w:rsidP="003E4DFF">
            <w:pPr>
              <w:spacing w:line="360" w:lineRule="auto"/>
              <w:contextualSpacing/>
              <w:rPr>
                <w:rFonts w:ascii="Times New Roman" w:hAnsi="Times New Roman"/>
                <w:sz w:val="16"/>
                <w:szCs w:val="16"/>
              </w:rPr>
            </w:pPr>
          </w:p>
          <w:p w14:paraId="1DD5B2A3"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$ 0.85</w:t>
            </w:r>
          </w:p>
        </w:tc>
        <w:tc>
          <w:tcPr>
            <w:tcW w:w="1129" w:type="dxa"/>
            <w:shd w:val="clear" w:color="auto" w:fill="auto"/>
          </w:tcPr>
          <w:p w14:paraId="2A32E1FF" w14:textId="77777777" w:rsidR="003E4DFF" w:rsidRPr="003E4DFF" w:rsidRDefault="003E4DFF" w:rsidP="003E4DFF">
            <w:pPr>
              <w:spacing w:line="360" w:lineRule="auto"/>
              <w:contextualSpacing/>
              <w:rPr>
                <w:rFonts w:ascii="Times New Roman" w:hAnsi="Times New Roman"/>
                <w:sz w:val="16"/>
                <w:szCs w:val="16"/>
              </w:rPr>
            </w:pPr>
          </w:p>
          <w:p w14:paraId="7D14B1C0" w14:textId="77777777" w:rsidR="003E4DFF" w:rsidRPr="003E4DFF" w:rsidRDefault="003E4DFF" w:rsidP="003E4DFF">
            <w:pPr>
              <w:spacing w:line="360" w:lineRule="auto"/>
              <w:contextualSpacing/>
              <w:rPr>
                <w:rFonts w:ascii="Times New Roman" w:hAnsi="Times New Roman"/>
                <w:sz w:val="16"/>
                <w:szCs w:val="16"/>
              </w:rPr>
            </w:pPr>
          </w:p>
          <w:p w14:paraId="1DF402D8" w14:textId="77777777" w:rsidR="003E4DFF" w:rsidRPr="003E4DFF" w:rsidRDefault="003E4DFF" w:rsidP="003E4DFF">
            <w:pPr>
              <w:spacing w:line="360" w:lineRule="auto"/>
              <w:contextualSpacing/>
              <w:rPr>
                <w:rFonts w:ascii="Times New Roman" w:hAnsi="Times New Roman"/>
                <w:sz w:val="16"/>
                <w:szCs w:val="16"/>
              </w:rPr>
            </w:pPr>
          </w:p>
          <w:p w14:paraId="351DE81E" w14:textId="77777777" w:rsidR="003E4DFF" w:rsidRPr="003E4DFF" w:rsidRDefault="003E4DFF" w:rsidP="003E4DFF">
            <w:pPr>
              <w:spacing w:line="360" w:lineRule="auto"/>
              <w:contextualSpacing/>
              <w:rPr>
                <w:rFonts w:ascii="Times New Roman" w:hAnsi="Times New Roman"/>
                <w:sz w:val="16"/>
                <w:szCs w:val="16"/>
              </w:rPr>
            </w:pPr>
          </w:p>
          <w:p w14:paraId="575EA3F5"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$ 8,500.00</w:t>
            </w:r>
          </w:p>
          <w:p w14:paraId="64C4DEC5" w14:textId="77777777" w:rsidR="003E4DFF" w:rsidRPr="003E4DFF" w:rsidRDefault="003E4DFF" w:rsidP="003E4DFF">
            <w:pPr>
              <w:spacing w:line="360" w:lineRule="auto"/>
              <w:contextualSpacing/>
              <w:rPr>
                <w:rFonts w:ascii="Times New Roman" w:hAnsi="Times New Roman"/>
                <w:sz w:val="16"/>
                <w:szCs w:val="16"/>
              </w:rPr>
            </w:pPr>
          </w:p>
          <w:p w14:paraId="6FA31390" w14:textId="77777777" w:rsidR="003E4DFF" w:rsidRPr="003E4DFF" w:rsidRDefault="003E4DFF" w:rsidP="003E4DFF">
            <w:pPr>
              <w:spacing w:line="360" w:lineRule="auto"/>
              <w:contextualSpacing/>
              <w:rPr>
                <w:rFonts w:ascii="Times New Roman" w:hAnsi="Times New Roman"/>
                <w:sz w:val="16"/>
                <w:szCs w:val="16"/>
              </w:rPr>
            </w:pPr>
          </w:p>
        </w:tc>
      </w:tr>
      <w:tr w:rsidR="003E4DFF" w:rsidRPr="003E4DFF" w14:paraId="73EA5BA0" w14:textId="77777777" w:rsidTr="002816F2">
        <w:trPr>
          <w:jc w:val="center"/>
        </w:trPr>
        <w:tc>
          <w:tcPr>
            <w:tcW w:w="1187" w:type="dxa"/>
            <w:shd w:val="clear" w:color="auto" w:fill="auto"/>
          </w:tcPr>
          <w:p w14:paraId="5265C0F1" w14:textId="77777777" w:rsidR="003E4DFF" w:rsidRPr="003E4DFF" w:rsidRDefault="003E4DFF" w:rsidP="003E4DFF">
            <w:pPr>
              <w:spacing w:line="360" w:lineRule="auto"/>
              <w:contextualSpacing/>
              <w:rPr>
                <w:rFonts w:ascii="Times New Roman" w:hAnsi="Times New Roman"/>
                <w:sz w:val="16"/>
                <w:szCs w:val="16"/>
              </w:rPr>
            </w:pPr>
          </w:p>
          <w:p w14:paraId="24A7ACD4" w14:textId="77777777" w:rsidR="003E4DFF" w:rsidRPr="003E4DFF" w:rsidRDefault="003E4DFF" w:rsidP="003E4DFF">
            <w:pPr>
              <w:spacing w:line="360" w:lineRule="auto"/>
              <w:contextualSpacing/>
              <w:rPr>
                <w:rFonts w:ascii="Times New Roman" w:hAnsi="Times New Roman"/>
                <w:sz w:val="16"/>
                <w:szCs w:val="16"/>
              </w:rPr>
            </w:pPr>
          </w:p>
          <w:p w14:paraId="4F9DFB3C" w14:textId="77777777" w:rsidR="003E4DFF" w:rsidRPr="003E4DFF" w:rsidRDefault="003E4DFF" w:rsidP="003E4DFF">
            <w:pPr>
              <w:spacing w:line="360" w:lineRule="auto"/>
              <w:contextualSpacing/>
              <w:rPr>
                <w:rFonts w:ascii="Times New Roman" w:hAnsi="Times New Roman"/>
                <w:sz w:val="16"/>
                <w:szCs w:val="16"/>
              </w:rPr>
            </w:pPr>
          </w:p>
          <w:p w14:paraId="7ABC0BCD" w14:textId="77777777" w:rsidR="003E4DFF" w:rsidRPr="003E4DFF" w:rsidRDefault="003E4DFF" w:rsidP="003E4DFF">
            <w:pPr>
              <w:spacing w:line="360" w:lineRule="auto"/>
              <w:contextualSpacing/>
              <w:rPr>
                <w:rFonts w:ascii="Times New Roman" w:hAnsi="Times New Roman"/>
                <w:sz w:val="16"/>
                <w:szCs w:val="16"/>
              </w:rPr>
            </w:pPr>
          </w:p>
          <w:p w14:paraId="1B1DC3F7" w14:textId="77777777" w:rsidR="003E4DFF" w:rsidRPr="003E4DFF" w:rsidRDefault="003E4DFF" w:rsidP="003E4DFF">
            <w:pPr>
              <w:spacing w:line="360" w:lineRule="auto"/>
              <w:contextualSpacing/>
              <w:rPr>
                <w:rFonts w:ascii="Times New Roman" w:hAnsi="Times New Roman"/>
                <w:sz w:val="16"/>
                <w:szCs w:val="16"/>
              </w:rPr>
            </w:pPr>
          </w:p>
          <w:p w14:paraId="5FF3A462"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90,000</w:t>
            </w:r>
          </w:p>
        </w:tc>
        <w:tc>
          <w:tcPr>
            <w:tcW w:w="1192" w:type="dxa"/>
            <w:shd w:val="clear" w:color="auto" w:fill="auto"/>
          </w:tcPr>
          <w:p w14:paraId="20F632A6" w14:textId="77777777" w:rsidR="003E4DFF" w:rsidRPr="003E4DFF" w:rsidRDefault="003E4DFF" w:rsidP="003E4DFF">
            <w:pPr>
              <w:spacing w:line="360" w:lineRule="auto"/>
              <w:contextualSpacing/>
              <w:rPr>
                <w:rFonts w:ascii="Times New Roman" w:hAnsi="Times New Roman"/>
                <w:sz w:val="16"/>
                <w:szCs w:val="16"/>
              </w:rPr>
            </w:pPr>
          </w:p>
          <w:p w14:paraId="2001C520" w14:textId="77777777" w:rsidR="003E4DFF" w:rsidRPr="003E4DFF" w:rsidRDefault="003E4DFF" w:rsidP="003E4DFF">
            <w:pPr>
              <w:spacing w:line="360" w:lineRule="auto"/>
              <w:contextualSpacing/>
              <w:rPr>
                <w:rFonts w:ascii="Times New Roman" w:hAnsi="Times New Roman"/>
                <w:sz w:val="16"/>
                <w:szCs w:val="16"/>
              </w:rPr>
            </w:pPr>
          </w:p>
          <w:p w14:paraId="7EF426A7" w14:textId="77777777" w:rsidR="003E4DFF" w:rsidRPr="003E4DFF" w:rsidRDefault="003E4DFF" w:rsidP="003E4DFF">
            <w:pPr>
              <w:spacing w:line="360" w:lineRule="auto"/>
              <w:contextualSpacing/>
              <w:rPr>
                <w:rFonts w:ascii="Times New Roman" w:hAnsi="Times New Roman"/>
                <w:sz w:val="16"/>
                <w:szCs w:val="16"/>
              </w:rPr>
            </w:pPr>
          </w:p>
          <w:p w14:paraId="777BC030" w14:textId="77777777" w:rsidR="003E4DFF" w:rsidRPr="003E4DFF" w:rsidRDefault="003E4DFF" w:rsidP="003E4DFF">
            <w:pPr>
              <w:spacing w:line="360" w:lineRule="auto"/>
              <w:contextualSpacing/>
              <w:rPr>
                <w:rFonts w:ascii="Times New Roman" w:hAnsi="Times New Roman"/>
                <w:sz w:val="16"/>
                <w:szCs w:val="16"/>
              </w:rPr>
            </w:pPr>
          </w:p>
          <w:p w14:paraId="6188E473" w14:textId="77777777" w:rsidR="003E4DFF" w:rsidRPr="003E4DFF" w:rsidRDefault="003E4DFF" w:rsidP="003E4DFF">
            <w:pPr>
              <w:spacing w:line="360" w:lineRule="auto"/>
              <w:contextualSpacing/>
              <w:rPr>
                <w:rFonts w:ascii="Times New Roman" w:hAnsi="Times New Roman"/>
                <w:sz w:val="16"/>
                <w:szCs w:val="16"/>
              </w:rPr>
            </w:pPr>
          </w:p>
          <w:p w14:paraId="5BB10916"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UNIDADES</w:t>
            </w:r>
          </w:p>
        </w:tc>
        <w:tc>
          <w:tcPr>
            <w:tcW w:w="5118" w:type="dxa"/>
            <w:shd w:val="clear" w:color="auto" w:fill="auto"/>
          </w:tcPr>
          <w:p w14:paraId="31B66DC1" w14:textId="77777777" w:rsidR="003E4DFF" w:rsidRPr="003E4DFF" w:rsidRDefault="003E4DFF" w:rsidP="003E4DFF">
            <w:pPr>
              <w:spacing w:line="360" w:lineRule="auto"/>
              <w:contextualSpacing/>
              <w:rPr>
                <w:rFonts w:ascii="Times New Roman" w:hAnsi="Times New Roman"/>
                <w:sz w:val="20"/>
                <w:szCs w:val="20"/>
              </w:rPr>
            </w:pPr>
            <w:r w:rsidRPr="003E4DFF">
              <w:rPr>
                <w:rFonts w:ascii="Times New Roman" w:hAnsi="Times New Roman"/>
                <w:sz w:val="20"/>
                <w:szCs w:val="20"/>
              </w:rPr>
              <w:t xml:space="preserve">MASCARILLAS QUIRURGICAS DESECHABLE, TRIPLE </w:t>
            </w:r>
            <w:proofErr w:type="gramStart"/>
            <w:r w:rsidRPr="003E4DFF">
              <w:rPr>
                <w:rFonts w:ascii="Times New Roman" w:hAnsi="Times New Roman"/>
                <w:sz w:val="20"/>
                <w:szCs w:val="20"/>
              </w:rPr>
              <w:t>CAPA,  FIBRA</w:t>
            </w:r>
            <w:proofErr w:type="gramEnd"/>
            <w:r w:rsidRPr="003E4DFF">
              <w:rPr>
                <w:rFonts w:ascii="Times New Roman" w:hAnsi="Times New Roman"/>
                <w:sz w:val="20"/>
                <w:szCs w:val="20"/>
              </w:rPr>
              <w:t xml:space="preserve"> NO TEJICA CON BANDA DE GOMA- CAPA DE MOLDURA ES FIBRA HILADA, NO TEJIDA. CAPA DE FILTRO ES FIBRA NO TEJIDA FUNDIDA, LA CAPA FINA ES DE FIBRA HILADA, NO TEJIDA. APROBACION CE, ISO9001:2015, ISO13485: 2016 PRUEBAS BAJO EN 149: 2001+A1: 2009, MARCA </w:t>
            </w:r>
            <w:proofErr w:type="gramStart"/>
            <w:r w:rsidRPr="003E4DFF">
              <w:rPr>
                <w:rFonts w:ascii="Times New Roman" w:hAnsi="Times New Roman"/>
                <w:sz w:val="20"/>
                <w:szCs w:val="20"/>
              </w:rPr>
              <w:t>BIOBASE;  ORIGEN</w:t>
            </w:r>
            <w:proofErr w:type="gramEnd"/>
            <w:r w:rsidRPr="003E4DFF">
              <w:rPr>
                <w:rFonts w:ascii="Times New Roman" w:hAnsi="Times New Roman"/>
                <w:sz w:val="20"/>
                <w:szCs w:val="20"/>
              </w:rPr>
              <w:t xml:space="preserve"> CHINA,  VALIDEZ 2 AÑOS POSTERIOR A SU FABRICACION,  PRESENTACION BOLSA DE 50 UNIDADES, Y PRESENTACION CAJA DE 50 UNIDADES Y BOLSA DE 10 UNIDADES </w:t>
            </w:r>
          </w:p>
        </w:tc>
        <w:tc>
          <w:tcPr>
            <w:tcW w:w="850" w:type="dxa"/>
            <w:shd w:val="clear" w:color="auto" w:fill="auto"/>
          </w:tcPr>
          <w:p w14:paraId="3E9D5A02" w14:textId="77777777" w:rsidR="003E4DFF" w:rsidRPr="003E4DFF" w:rsidRDefault="003E4DFF" w:rsidP="003E4DFF">
            <w:pPr>
              <w:spacing w:line="360" w:lineRule="auto"/>
              <w:contextualSpacing/>
              <w:rPr>
                <w:rFonts w:ascii="Times New Roman" w:hAnsi="Times New Roman"/>
                <w:sz w:val="16"/>
                <w:szCs w:val="16"/>
              </w:rPr>
            </w:pPr>
          </w:p>
          <w:p w14:paraId="3592D0D9" w14:textId="77777777" w:rsidR="003E4DFF" w:rsidRPr="003E4DFF" w:rsidRDefault="003E4DFF" w:rsidP="003E4DFF">
            <w:pPr>
              <w:spacing w:line="360" w:lineRule="auto"/>
              <w:contextualSpacing/>
              <w:rPr>
                <w:rFonts w:ascii="Times New Roman" w:hAnsi="Times New Roman"/>
                <w:sz w:val="16"/>
                <w:szCs w:val="16"/>
              </w:rPr>
            </w:pPr>
          </w:p>
          <w:p w14:paraId="5C62F1AB" w14:textId="77777777" w:rsidR="003E4DFF" w:rsidRPr="003E4DFF" w:rsidRDefault="003E4DFF" w:rsidP="003E4DFF">
            <w:pPr>
              <w:spacing w:line="360" w:lineRule="auto"/>
              <w:contextualSpacing/>
              <w:rPr>
                <w:rFonts w:ascii="Times New Roman" w:hAnsi="Times New Roman"/>
                <w:sz w:val="16"/>
                <w:szCs w:val="16"/>
              </w:rPr>
            </w:pPr>
          </w:p>
          <w:p w14:paraId="5ADE08FB" w14:textId="77777777" w:rsidR="003E4DFF" w:rsidRPr="003E4DFF" w:rsidRDefault="003E4DFF" w:rsidP="003E4DFF">
            <w:pPr>
              <w:spacing w:line="360" w:lineRule="auto"/>
              <w:contextualSpacing/>
              <w:rPr>
                <w:rFonts w:ascii="Times New Roman" w:hAnsi="Times New Roman"/>
                <w:sz w:val="16"/>
                <w:szCs w:val="16"/>
              </w:rPr>
            </w:pPr>
          </w:p>
          <w:p w14:paraId="130B798D" w14:textId="77777777" w:rsidR="003E4DFF" w:rsidRPr="003E4DFF" w:rsidRDefault="003E4DFF" w:rsidP="003E4DFF">
            <w:pPr>
              <w:spacing w:line="360" w:lineRule="auto"/>
              <w:contextualSpacing/>
              <w:rPr>
                <w:rFonts w:ascii="Times New Roman" w:hAnsi="Times New Roman"/>
                <w:sz w:val="16"/>
                <w:szCs w:val="16"/>
              </w:rPr>
            </w:pPr>
          </w:p>
          <w:p w14:paraId="3A42CD12"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$ 0.20</w:t>
            </w:r>
          </w:p>
        </w:tc>
        <w:tc>
          <w:tcPr>
            <w:tcW w:w="1129" w:type="dxa"/>
            <w:shd w:val="clear" w:color="auto" w:fill="auto"/>
          </w:tcPr>
          <w:p w14:paraId="2FC203E1" w14:textId="77777777" w:rsidR="003E4DFF" w:rsidRPr="003E4DFF" w:rsidRDefault="003E4DFF" w:rsidP="003E4DFF">
            <w:pPr>
              <w:spacing w:line="360" w:lineRule="auto"/>
              <w:contextualSpacing/>
              <w:rPr>
                <w:rFonts w:ascii="Times New Roman" w:hAnsi="Times New Roman"/>
                <w:sz w:val="16"/>
                <w:szCs w:val="16"/>
              </w:rPr>
            </w:pPr>
          </w:p>
          <w:p w14:paraId="411BAE7F" w14:textId="77777777" w:rsidR="003E4DFF" w:rsidRPr="003E4DFF" w:rsidRDefault="003E4DFF" w:rsidP="003E4DFF">
            <w:pPr>
              <w:spacing w:line="360" w:lineRule="auto"/>
              <w:contextualSpacing/>
              <w:rPr>
                <w:rFonts w:ascii="Times New Roman" w:hAnsi="Times New Roman"/>
                <w:sz w:val="16"/>
                <w:szCs w:val="16"/>
              </w:rPr>
            </w:pPr>
          </w:p>
          <w:p w14:paraId="5E021D38" w14:textId="77777777" w:rsidR="003E4DFF" w:rsidRPr="003E4DFF" w:rsidRDefault="003E4DFF" w:rsidP="003E4DFF">
            <w:pPr>
              <w:spacing w:line="360" w:lineRule="auto"/>
              <w:contextualSpacing/>
              <w:rPr>
                <w:rFonts w:ascii="Times New Roman" w:hAnsi="Times New Roman"/>
                <w:sz w:val="16"/>
                <w:szCs w:val="16"/>
              </w:rPr>
            </w:pPr>
          </w:p>
          <w:p w14:paraId="1227DA71" w14:textId="77777777" w:rsidR="003E4DFF" w:rsidRPr="003E4DFF" w:rsidRDefault="003E4DFF" w:rsidP="003E4DFF">
            <w:pPr>
              <w:spacing w:line="360" w:lineRule="auto"/>
              <w:contextualSpacing/>
              <w:rPr>
                <w:rFonts w:ascii="Times New Roman" w:hAnsi="Times New Roman"/>
                <w:sz w:val="16"/>
                <w:szCs w:val="16"/>
              </w:rPr>
            </w:pPr>
          </w:p>
          <w:p w14:paraId="1DF3E683" w14:textId="77777777" w:rsidR="003E4DFF" w:rsidRPr="003E4DFF" w:rsidRDefault="003E4DFF" w:rsidP="003E4DFF">
            <w:pPr>
              <w:spacing w:line="360" w:lineRule="auto"/>
              <w:contextualSpacing/>
              <w:rPr>
                <w:rFonts w:ascii="Times New Roman" w:hAnsi="Times New Roman"/>
                <w:sz w:val="16"/>
                <w:szCs w:val="16"/>
              </w:rPr>
            </w:pPr>
          </w:p>
          <w:p w14:paraId="30DEF1AE"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$ 18,000.00</w:t>
            </w:r>
          </w:p>
        </w:tc>
      </w:tr>
      <w:tr w:rsidR="003E4DFF" w:rsidRPr="003E4DFF" w14:paraId="7AD10E13" w14:textId="77777777" w:rsidTr="002816F2">
        <w:trPr>
          <w:jc w:val="center"/>
        </w:trPr>
        <w:tc>
          <w:tcPr>
            <w:tcW w:w="1187" w:type="dxa"/>
            <w:shd w:val="clear" w:color="auto" w:fill="auto"/>
          </w:tcPr>
          <w:p w14:paraId="00CA0AE8" w14:textId="77777777" w:rsidR="003E4DFF" w:rsidRPr="003E4DFF" w:rsidRDefault="003E4DFF" w:rsidP="003E4DFF">
            <w:pPr>
              <w:spacing w:line="360" w:lineRule="auto"/>
              <w:contextualSpacing/>
              <w:rPr>
                <w:rFonts w:ascii="Times New Roman" w:hAnsi="Times New Roman"/>
                <w:sz w:val="16"/>
                <w:szCs w:val="16"/>
              </w:rPr>
            </w:pPr>
          </w:p>
        </w:tc>
        <w:tc>
          <w:tcPr>
            <w:tcW w:w="1192" w:type="dxa"/>
            <w:shd w:val="clear" w:color="auto" w:fill="auto"/>
          </w:tcPr>
          <w:p w14:paraId="62110A78" w14:textId="77777777" w:rsidR="003E4DFF" w:rsidRPr="003E4DFF" w:rsidRDefault="003E4DFF" w:rsidP="003E4DFF">
            <w:pPr>
              <w:spacing w:line="360" w:lineRule="auto"/>
              <w:contextualSpacing/>
              <w:rPr>
                <w:rFonts w:ascii="Times New Roman" w:hAnsi="Times New Roman"/>
                <w:sz w:val="16"/>
                <w:szCs w:val="16"/>
              </w:rPr>
            </w:pPr>
          </w:p>
        </w:tc>
        <w:tc>
          <w:tcPr>
            <w:tcW w:w="5118" w:type="dxa"/>
            <w:shd w:val="clear" w:color="auto" w:fill="auto"/>
          </w:tcPr>
          <w:p w14:paraId="42CB9388"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TOTAL</w:t>
            </w:r>
          </w:p>
        </w:tc>
        <w:tc>
          <w:tcPr>
            <w:tcW w:w="850" w:type="dxa"/>
            <w:shd w:val="clear" w:color="auto" w:fill="auto"/>
          </w:tcPr>
          <w:p w14:paraId="16E7A9F7" w14:textId="77777777" w:rsidR="003E4DFF" w:rsidRPr="003E4DFF" w:rsidRDefault="003E4DFF" w:rsidP="003E4DFF">
            <w:pPr>
              <w:spacing w:line="360" w:lineRule="auto"/>
              <w:contextualSpacing/>
              <w:rPr>
                <w:rFonts w:ascii="Times New Roman" w:hAnsi="Times New Roman"/>
                <w:sz w:val="16"/>
                <w:szCs w:val="16"/>
              </w:rPr>
            </w:pPr>
          </w:p>
        </w:tc>
        <w:tc>
          <w:tcPr>
            <w:tcW w:w="1129" w:type="dxa"/>
            <w:shd w:val="clear" w:color="auto" w:fill="auto"/>
          </w:tcPr>
          <w:p w14:paraId="50702F3D" w14:textId="77777777" w:rsidR="003E4DFF" w:rsidRPr="003E4DFF" w:rsidRDefault="003E4DFF" w:rsidP="003E4DFF">
            <w:pPr>
              <w:spacing w:line="360" w:lineRule="auto"/>
              <w:contextualSpacing/>
              <w:rPr>
                <w:rFonts w:ascii="Times New Roman" w:hAnsi="Times New Roman"/>
                <w:sz w:val="16"/>
                <w:szCs w:val="16"/>
              </w:rPr>
            </w:pPr>
            <w:r w:rsidRPr="003E4DFF">
              <w:rPr>
                <w:rFonts w:ascii="Times New Roman" w:hAnsi="Times New Roman"/>
                <w:sz w:val="16"/>
                <w:szCs w:val="16"/>
              </w:rPr>
              <w:t>$ 26,500.00</w:t>
            </w:r>
          </w:p>
        </w:tc>
      </w:tr>
    </w:tbl>
    <w:p w14:paraId="4115E3B7" w14:textId="77777777" w:rsidR="003E4DFF" w:rsidRPr="003E4DFF" w:rsidRDefault="003E4DFF" w:rsidP="003E4DFF">
      <w:pPr>
        <w:spacing w:after="200" w:line="360" w:lineRule="auto"/>
        <w:ind w:left="720"/>
        <w:contextualSpacing/>
        <w:rPr>
          <w:rFonts w:ascii="Times New Roman" w:eastAsia="Calibri" w:hAnsi="Times New Roman" w:cs="Times New Roman"/>
          <w:sz w:val="18"/>
          <w:szCs w:val="18"/>
          <w:lang w:val="es-SV"/>
        </w:rPr>
      </w:pPr>
    </w:p>
    <w:tbl>
      <w:tblPr>
        <w:tblStyle w:val="Tablaconcuadrcula341"/>
        <w:tblW w:w="0" w:type="auto"/>
        <w:jc w:val="center"/>
        <w:tblLook w:val="04A0" w:firstRow="1" w:lastRow="0" w:firstColumn="1" w:lastColumn="0" w:noHBand="0" w:noVBand="1"/>
      </w:tblPr>
      <w:tblGrid>
        <w:gridCol w:w="1510"/>
        <w:gridCol w:w="1470"/>
        <w:gridCol w:w="3326"/>
        <w:gridCol w:w="1443"/>
        <w:gridCol w:w="1079"/>
      </w:tblGrid>
      <w:tr w:rsidR="003E4DFF" w:rsidRPr="003E4DFF" w14:paraId="13ED3891" w14:textId="77777777" w:rsidTr="002816F2">
        <w:trPr>
          <w:jc w:val="center"/>
        </w:trPr>
        <w:tc>
          <w:tcPr>
            <w:tcW w:w="9476" w:type="dxa"/>
            <w:gridSpan w:val="5"/>
            <w:shd w:val="clear" w:color="auto" w:fill="auto"/>
          </w:tcPr>
          <w:p w14:paraId="7FCDC436"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 xml:space="preserve">SIGNO DE CENTROAMERICA S.A. DE C.V. </w:t>
            </w:r>
            <w:proofErr w:type="gramStart"/>
            <w:r w:rsidRPr="003E4DFF">
              <w:rPr>
                <w:rFonts w:ascii="Times New Roman" w:hAnsi="Times New Roman"/>
                <w:b/>
                <w:bCs/>
                <w:sz w:val="24"/>
                <w:szCs w:val="24"/>
              </w:rPr>
              <w:t>( DANIEL</w:t>
            </w:r>
            <w:proofErr w:type="gramEnd"/>
            <w:r w:rsidRPr="003E4DFF">
              <w:rPr>
                <w:rFonts w:ascii="Times New Roman" w:hAnsi="Times New Roman"/>
                <w:b/>
                <w:bCs/>
                <w:sz w:val="24"/>
                <w:szCs w:val="24"/>
              </w:rPr>
              <w:t xml:space="preserve"> PATRICIO AGÜERO KERSE)  </w:t>
            </w:r>
          </w:p>
        </w:tc>
      </w:tr>
      <w:tr w:rsidR="003E4DFF" w:rsidRPr="003E4DFF" w14:paraId="28ABBB82" w14:textId="77777777" w:rsidTr="002816F2">
        <w:trPr>
          <w:jc w:val="center"/>
        </w:trPr>
        <w:tc>
          <w:tcPr>
            <w:tcW w:w="1187" w:type="dxa"/>
            <w:shd w:val="clear" w:color="auto" w:fill="auto"/>
          </w:tcPr>
          <w:p w14:paraId="0E9FCA5A" w14:textId="77777777" w:rsidR="003E4DFF" w:rsidRPr="003E4DFF" w:rsidRDefault="003E4DFF" w:rsidP="003E4DFF">
            <w:pPr>
              <w:spacing w:after="200" w:line="360" w:lineRule="auto"/>
              <w:contextualSpacing/>
              <w:rPr>
                <w:rFonts w:ascii="Times New Roman" w:hAnsi="Times New Roman"/>
                <w:b/>
                <w:bCs/>
                <w:sz w:val="24"/>
                <w:szCs w:val="24"/>
              </w:rPr>
            </w:pPr>
          </w:p>
        </w:tc>
        <w:tc>
          <w:tcPr>
            <w:tcW w:w="1197" w:type="dxa"/>
            <w:shd w:val="clear" w:color="auto" w:fill="auto"/>
          </w:tcPr>
          <w:p w14:paraId="2322909A" w14:textId="77777777" w:rsidR="003E4DFF" w:rsidRPr="003E4DFF" w:rsidRDefault="003E4DFF" w:rsidP="003E4DFF">
            <w:pPr>
              <w:spacing w:after="200" w:line="360" w:lineRule="auto"/>
              <w:contextualSpacing/>
              <w:rPr>
                <w:rFonts w:ascii="Times New Roman" w:hAnsi="Times New Roman"/>
                <w:b/>
                <w:bCs/>
                <w:sz w:val="24"/>
                <w:szCs w:val="24"/>
              </w:rPr>
            </w:pPr>
          </w:p>
        </w:tc>
        <w:tc>
          <w:tcPr>
            <w:tcW w:w="4847" w:type="dxa"/>
            <w:shd w:val="clear" w:color="auto" w:fill="auto"/>
          </w:tcPr>
          <w:p w14:paraId="00121660"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xml:space="preserve">54113 MATERIALES E INSTRUMENTAL DE </w:t>
            </w:r>
            <w:r w:rsidRPr="003E4DFF">
              <w:rPr>
                <w:rFonts w:ascii="Times New Roman" w:hAnsi="Times New Roman"/>
                <w:b/>
                <w:bCs/>
                <w:sz w:val="24"/>
                <w:szCs w:val="24"/>
              </w:rPr>
              <w:lastRenderedPageBreak/>
              <w:t>LABORATORIO Y USO MEDICO</w:t>
            </w:r>
          </w:p>
        </w:tc>
        <w:tc>
          <w:tcPr>
            <w:tcW w:w="1137" w:type="dxa"/>
            <w:shd w:val="clear" w:color="auto" w:fill="auto"/>
          </w:tcPr>
          <w:p w14:paraId="50F11DB7" w14:textId="77777777" w:rsidR="003E4DFF" w:rsidRPr="003E4DFF" w:rsidRDefault="003E4DFF" w:rsidP="003E4DFF">
            <w:pPr>
              <w:spacing w:after="200" w:line="360" w:lineRule="auto"/>
              <w:contextualSpacing/>
              <w:rPr>
                <w:rFonts w:ascii="Times New Roman" w:hAnsi="Times New Roman"/>
                <w:b/>
                <w:bCs/>
                <w:sz w:val="24"/>
                <w:szCs w:val="24"/>
              </w:rPr>
            </w:pPr>
          </w:p>
        </w:tc>
        <w:tc>
          <w:tcPr>
            <w:tcW w:w="1108" w:type="dxa"/>
            <w:shd w:val="clear" w:color="auto" w:fill="auto"/>
          </w:tcPr>
          <w:p w14:paraId="4D0DE234" w14:textId="77777777" w:rsidR="003E4DFF" w:rsidRPr="003E4DFF" w:rsidRDefault="003E4DFF" w:rsidP="003E4DFF">
            <w:pPr>
              <w:spacing w:after="200" w:line="360" w:lineRule="auto"/>
              <w:contextualSpacing/>
              <w:rPr>
                <w:rFonts w:ascii="Times New Roman" w:hAnsi="Times New Roman"/>
                <w:b/>
                <w:bCs/>
                <w:sz w:val="24"/>
                <w:szCs w:val="24"/>
              </w:rPr>
            </w:pPr>
          </w:p>
        </w:tc>
      </w:tr>
      <w:tr w:rsidR="003E4DFF" w:rsidRPr="003E4DFF" w14:paraId="0C81BBC2" w14:textId="77777777" w:rsidTr="002816F2">
        <w:trPr>
          <w:jc w:val="center"/>
        </w:trPr>
        <w:tc>
          <w:tcPr>
            <w:tcW w:w="1187" w:type="dxa"/>
            <w:shd w:val="clear" w:color="auto" w:fill="auto"/>
          </w:tcPr>
          <w:p w14:paraId="5F45432A"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CANTIDAD</w:t>
            </w:r>
          </w:p>
        </w:tc>
        <w:tc>
          <w:tcPr>
            <w:tcW w:w="1197" w:type="dxa"/>
            <w:shd w:val="clear" w:color="auto" w:fill="auto"/>
          </w:tcPr>
          <w:p w14:paraId="7F2E9365"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 DE MEDIDA</w:t>
            </w:r>
          </w:p>
        </w:tc>
        <w:tc>
          <w:tcPr>
            <w:tcW w:w="4847" w:type="dxa"/>
            <w:shd w:val="clear" w:color="auto" w:fill="auto"/>
          </w:tcPr>
          <w:p w14:paraId="38D99489"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DESCRIPCION</w:t>
            </w:r>
          </w:p>
        </w:tc>
        <w:tc>
          <w:tcPr>
            <w:tcW w:w="1137" w:type="dxa"/>
            <w:shd w:val="clear" w:color="auto" w:fill="auto"/>
          </w:tcPr>
          <w:p w14:paraId="0E241594"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PRECIO UNITARIO</w:t>
            </w:r>
          </w:p>
        </w:tc>
        <w:tc>
          <w:tcPr>
            <w:tcW w:w="1108" w:type="dxa"/>
            <w:shd w:val="clear" w:color="auto" w:fill="auto"/>
          </w:tcPr>
          <w:p w14:paraId="195C7F06"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TOTAL</w:t>
            </w:r>
          </w:p>
        </w:tc>
      </w:tr>
      <w:tr w:rsidR="003E4DFF" w:rsidRPr="003E4DFF" w14:paraId="6944F7AB" w14:textId="77777777" w:rsidTr="002816F2">
        <w:trPr>
          <w:jc w:val="center"/>
        </w:trPr>
        <w:tc>
          <w:tcPr>
            <w:tcW w:w="1187" w:type="dxa"/>
            <w:shd w:val="clear" w:color="auto" w:fill="auto"/>
          </w:tcPr>
          <w:p w14:paraId="680CCC41"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90,000</w:t>
            </w:r>
          </w:p>
        </w:tc>
        <w:tc>
          <w:tcPr>
            <w:tcW w:w="1197" w:type="dxa"/>
            <w:shd w:val="clear" w:color="auto" w:fill="auto"/>
          </w:tcPr>
          <w:p w14:paraId="4E04BE17" w14:textId="77777777" w:rsidR="003E4DFF" w:rsidRPr="003E4DFF" w:rsidRDefault="003E4DFF" w:rsidP="003E4DFF">
            <w:pPr>
              <w:spacing w:after="200" w:line="360" w:lineRule="auto"/>
              <w:contextualSpacing/>
              <w:jc w:val="center"/>
              <w:rPr>
                <w:rFonts w:ascii="Times New Roman" w:hAnsi="Times New Roman"/>
                <w:b/>
                <w:bCs/>
                <w:sz w:val="24"/>
                <w:szCs w:val="24"/>
              </w:rPr>
            </w:pPr>
            <w:r w:rsidRPr="003E4DFF">
              <w:rPr>
                <w:rFonts w:ascii="Times New Roman" w:hAnsi="Times New Roman"/>
                <w:b/>
                <w:bCs/>
                <w:sz w:val="24"/>
                <w:szCs w:val="24"/>
              </w:rPr>
              <w:t>UNIDADES</w:t>
            </w:r>
          </w:p>
        </w:tc>
        <w:tc>
          <w:tcPr>
            <w:tcW w:w="4847" w:type="dxa"/>
            <w:shd w:val="clear" w:color="auto" w:fill="auto"/>
          </w:tcPr>
          <w:p w14:paraId="26FD6873"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MASCARILLAS QUIRURGICAS DESECHABLES DE TRES CAPAS – PRESENTACION CAJA DE 50 UNIDADES)</w:t>
            </w:r>
          </w:p>
        </w:tc>
        <w:tc>
          <w:tcPr>
            <w:tcW w:w="1137" w:type="dxa"/>
            <w:shd w:val="clear" w:color="auto" w:fill="auto"/>
          </w:tcPr>
          <w:p w14:paraId="629CD36D" w14:textId="77777777" w:rsidR="003E4DFF" w:rsidRPr="003E4DFF" w:rsidRDefault="003E4DFF" w:rsidP="003E4DFF">
            <w:pPr>
              <w:spacing w:after="200" w:line="360" w:lineRule="auto"/>
              <w:contextualSpacing/>
              <w:rPr>
                <w:rFonts w:ascii="Times New Roman" w:hAnsi="Times New Roman"/>
                <w:b/>
                <w:bCs/>
                <w:sz w:val="24"/>
                <w:szCs w:val="24"/>
              </w:rPr>
            </w:pPr>
          </w:p>
          <w:p w14:paraId="3567D9A9" w14:textId="77777777" w:rsidR="003E4DFF" w:rsidRPr="003E4DFF" w:rsidRDefault="003E4DFF" w:rsidP="003E4DFF">
            <w:pPr>
              <w:spacing w:after="200" w:line="360" w:lineRule="auto"/>
              <w:contextualSpacing/>
              <w:rPr>
                <w:rFonts w:ascii="Times New Roman" w:hAnsi="Times New Roman"/>
                <w:b/>
                <w:bCs/>
                <w:sz w:val="24"/>
                <w:szCs w:val="24"/>
              </w:rPr>
            </w:pPr>
          </w:p>
          <w:p w14:paraId="6C15F2CC"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$ 0.08</w:t>
            </w:r>
          </w:p>
        </w:tc>
        <w:tc>
          <w:tcPr>
            <w:tcW w:w="1108" w:type="dxa"/>
            <w:shd w:val="clear" w:color="auto" w:fill="auto"/>
          </w:tcPr>
          <w:p w14:paraId="2110641D" w14:textId="77777777" w:rsidR="003E4DFF" w:rsidRPr="003E4DFF" w:rsidRDefault="003E4DFF" w:rsidP="003E4DFF">
            <w:pPr>
              <w:spacing w:after="200" w:line="360" w:lineRule="auto"/>
              <w:contextualSpacing/>
              <w:rPr>
                <w:rFonts w:ascii="Times New Roman" w:hAnsi="Times New Roman"/>
                <w:b/>
                <w:bCs/>
                <w:sz w:val="24"/>
                <w:szCs w:val="24"/>
              </w:rPr>
            </w:pPr>
          </w:p>
          <w:p w14:paraId="0CDD6483" w14:textId="77777777" w:rsidR="003E4DFF" w:rsidRPr="003E4DFF" w:rsidRDefault="003E4DFF" w:rsidP="003E4DFF">
            <w:pPr>
              <w:spacing w:after="200" w:line="360" w:lineRule="auto"/>
              <w:contextualSpacing/>
              <w:rPr>
                <w:rFonts w:ascii="Times New Roman" w:hAnsi="Times New Roman"/>
                <w:b/>
                <w:bCs/>
                <w:sz w:val="24"/>
                <w:szCs w:val="24"/>
              </w:rPr>
            </w:pPr>
          </w:p>
          <w:p w14:paraId="24659D01" w14:textId="77777777" w:rsidR="003E4DFF" w:rsidRPr="003E4DFF" w:rsidRDefault="003E4DFF" w:rsidP="003E4DFF">
            <w:pPr>
              <w:spacing w:after="200" w:line="360" w:lineRule="auto"/>
              <w:contextualSpacing/>
              <w:rPr>
                <w:rFonts w:ascii="Times New Roman" w:hAnsi="Times New Roman"/>
                <w:b/>
                <w:bCs/>
                <w:sz w:val="24"/>
                <w:szCs w:val="24"/>
              </w:rPr>
            </w:pPr>
            <w:r w:rsidRPr="003E4DFF">
              <w:rPr>
                <w:rFonts w:ascii="Times New Roman" w:hAnsi="Times New Roman"/>
                <w:b/>
                <w:bCs/>
                <w:sz w:val="24"/>
                <w:szCs w:val="24"/>
              </w:rPr>
              <w:t>$ 7,200.00</w:t>
            </w:r>
          </w:p>
        </w:tc>
      </w:tr>
    </w:tbl>
    <w:p w14:paraId="15DE3FD4" w14:textId="77777777" w:rsidR="003E4DFF" w:rsidRPr="003E4DFF" w:rsidRDefault="003E4DFF" w:rsidP="003E4DFF">
      <w:pPr>
        <w:spacing w:after="0" w:line="240" w:lineRule="auto"/>
        <w:jc w:val="both"/>
        <w:rPr>
          <w:rFonts w:ascii="Times New Roman" w:eastAsia="Calibri" w:hAnsi="Times New Roman" w:cs="Times New Roman"/>
          <w:sz w:val="28"/>
          <w:szCs w:val="28"/>
          <w:lang w:val="es-ES"/>
        </w:rPr>
      </w:pPr>
      <w:r w:rsidRPr="003E4DFF">
        <w:rPr>
          <w:rFonts w:ascii="Times New Roman" w:eastAsia="Calibri" w:hAnsi="Times New Roman" w:cs="Times New Roman"/>
          <w:sz w:val="28"/>
          <w:szCs w:val="28"/>
          <w:lang w:val="es-SV"/>
        </w:rPr>
        <w:t>Al revisar la muestra que oferta la empresa DIAGNOSTIKA CAPRIS S.A. DE C.V. (GLORIA ADALICIA CALLEJAS), no coincide con la marca que está ofertando, y la calidad del producto no es de conformidad a la oferta.- La empresa INVERSIONES ZELAYA S.A. DE C.V.(JASINTO ZELAYA), no ofrece la cantidad de mascarillas quirúrgicas que requiere la Municipalidad.- Y en vista que los productos seleccionados cumplen con los requerimientos de esta Alcaldía, solicita Acuerdo Municipal.-</w:t>
      </w:r>
      <w:r w:rsidRPr="003E4DFF">
        <w:rPr>
          <w:rFonts w:ascii="Times New Roman" w:eastAsia="Calibri" w:hAnsi="Times New Roman" w:cs="Times New Roman"/>
          <w:lang w:val="es-SV"/>
        </w:rPr>
        <w:t xml:space="preserve"> </w:t>
      </w:r>
      <w:r w:rsidRPr="003E4DFF">
        <w:rPr>
          <w:rFonts w:ascii="Times New Roman" w:eastAsia="Calibri" w:hAnsi="Times New Roman" w:cs="Times New Roman"/>
          <w:sz w:val="28"/>
          <w:szCs w:val="28"/>
          <w:lang w:val="es-SV"/>
        </w:rPr>
        <w:t>Se tiene Acuerdo Municipal referenciado, Disponibilidad Presupuestaria, Correlativo COMPRASAL, Ofertas, y solicitud.- Con el aval del señor Síndico Municipal Lic. José Ebanan Quintanilla Gómez</w:t>
      </w:r>
      <w:r w:rsidRPr="003E4DFF">
        <w:rPr>
          <w:rFonts w:ascii="Times New Roman" w:eastAsia="Calibri" w:hAnsi="Times New Roman" w:cs="Times New Roman"/>
          <w:sz w:val="28"/>
          <w:szCs w:val="28"/>
          <w:lang w:val="es-ES"/>
        </w:rPr>
        <w:t>.-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lang w:val="es-ES" w:eastAsia="es-ES"/>
        </w:rPr>
        <w:t xml:space="preserve">votan aprobando este  punto </w:t>
      </w:r>
      <w:r w:rsidRPr="003E4DFF">
        <w:rPr>
          <w:rFonts w:ascii="Times New Roman" w:eastAsia="Times New Roman" w:hAnsi="Times New Roman" w:cs="Times New Roman"/>
          <w:b/>
          <w:bCs/>
          <w:sz w:val="28"/>
          <w:szCs w:val="28"/>
          <w:lang w:val="es-ES" w:eastAsia="es-ES"/>
        </w:rPr>
        <w:t>siete</w:t>
      </w:r>
      <w:r w:rsidRPr="003E4DFF">
        <w:rPr>
          <w:rFonts w:ascii="Times New Roman" w:eastAsia="Times New Roman" w:hAnsi="Times New Roman" w:cs="Times New Roman"/>
          <w:sz w:val="28"/>
          <w:szCs w:val="28"/>
          <w:lang w:val="es-ES" w:eastAsia="es-ES"/>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seis</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lang w:val="es-ES" w:eastAsia="es-ES"/>
        </w:rPr>
        <w:t xml:space="preserve"> Lic. Eneida Vanessa Ramírez, Ing. Jesús Orlando González Hernández,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sz w:val="28"/>
          <w:szCs w:val="28"/>
          <w:lang w:val="es-ES"/>
        </w:rPr>
        <w:t xml:space="preserve">en consecuencia </w:t>
      </w:r>
      <w:r w:rsidRPr="003E4DFF">
        <w:rPr>
          <w:rFonts w:ascii="Times New Roman" w:eastAsia="Calibri" w:hAnsi="Times New Roman" w:cs="Times New Roman"/>
          <w:sz w:val="28"/>
          <w:szCs w:val="28"/>
        </w:rPr>
        <w:t>d</w:t>
      </w:r>
      <w:proofErr w:type="spellStart"/>
      <w:r w:rsidRPr="003E4DFF">
        <w:rPr>
          <w:rFonts w:ascii="Times New Roman" w:eastAsia="Calibri" w:hAnsi="Times New Roman" w:cs="Times New Roman"/>
          <w:sz w:val="28"/>
          <w:szCs w:val="28"/>
          <w:lang w:val="es-SV"/>
        </w:rPr>
        <w:t>ebido</w:t>
      </w:r>
      <w:proofErr w:type="spellEnd"/>
      <w:r w:rsidRPr="003E4DFF">
        <w:rPr>
          <w:rFonts w:ascii="Times New Roman" w:eastAsia="Calibri" w:hAnsi="Times New Roman" w:cs="Times New Roman"/>
          <w:sz w:val="28"/>
          <w:szCs w:val="28"/>
          <w:lang w:val="es-SV"/>
        </w:rPr>
        <w:t xml:space="preserve"> que la votación de este punto, es por siete votos,</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no se aprueba, por no tenerse la votación que establece el Código Municipal Artículo</w:t>
      </w:r>
      <w:r w:rsidRPr="003E4DFF">
        <w:rPr>
          <w:rFonts w:ascii="Times New Roman" w:eastAsia="Calibri" w:hAnsi="Times New Roman" w:cs="Times New Roman"/>
          <w:b/>
          <w:sz w:val="28"/>
          <w:szCs w:val="28"/>
          <w:lang w:val="es-SV"/>
        </w:rPr>
        <w:t xml:space="preserve"> </w:t>
      </w:r>
      <w:r w:rsidRPr="003E4DFF">
        <w:rPr>
          <w:rFonts w:ascii="Times New Roman" w:eastAsia="Calibri" w:hAnsi="Times New Roman" w:cs="Times New Roman"/>
          <w:sz w:val="28"/>
          <w:szCs w:val="28"/>
          <w:lang w:val="es-SV"/>
        </w:rPr>
        <w:t xml:space="preserve">43.- </w:t>
      </w:r>
      <w:r w:rsidRPr="003E4DFF">
        <w:rPr>
          <w:rFonts w:ascii="Times New Roman" w:eastAsia="Calibri" w:hAnsi="Times New Roman" w:cs="Times New Roman"/>
          <w:sz w:val="28"/>
          <w:szCs w:val="28"/>
          <w:lang w:val="es-ES" w:eastAsia="es-SV"/>
        </w:rPr>
        <w:t>Para que haya resoluciones se requiere el voto favorable de la mitad más uno de los miembros que integran el Concejo, salvo los casos en que la ley exija una mayoría especial. En caso de empate el Alcalde tendrá voto calificado</w:t>
      </w:r>
      <w:r w:rsidRPr="003E4DFF">
        <w:rPr>
          <w:rFonts w:ascii="Times New Roman" w:eastAsia="Calibri" w:hAnsi="Times New Roman" w:cs="Times New Roman"/>
          <w:sz w:val="28"/>
          <w:szCs w:val="28"/>
        </w:rPr>
        <w:t>.-</w:t>
      </w:r>
      <w:r w:rsidRPr="003E4DFF">
        <w:rPr>
          <w:rFonts w:ascii="Times New Roman" w:eastAsia="Calibri" w:hAnsi="Times New Roman" w:cs="Times New Roman"/>
          <w:b/>
          <w:bCs/>
          <w:sz w:val="28"/>
          <w:szCs w:val="28"/>
          <w:lang w:val="es-ES" w:eastAsia="es-ES"/>
        </w:rPr>
        <w:t xml:space="preserve"> CERTIFÍQUESE Y NOTIFIQUESE.- </w:t>
      </w:r>
      <w:bookmarkEnd w:id="7"/>
      <w:r w:rsidRPr="003E4DFF">
        <w:rPr>
          <w:rFonts w:ascii="Times New Roman" w:eastAsia="Calibri" w:hAnsi="Times New Roman" w:cs="Times New Roman"/>
          <w:b/>
          <w:bCs/>
          <w:sz w:val="28"/>
          <w:szCs w:val="28"/>
          <w:lang w:val="es-ES" w:eastAsia="es-ES"/>
        </w:rPr>
        <w:t xml:space="preserve"> </w:t>
      </w:r>
      <w:r w:rsidRPr="003E4DFF">
        <w:rPr>
          <w:rFonts w:ascii="Times New Roman" w:eastAsia="Calibri" w:hAnsi="Times New Roman" w:cs="Times New Roman"/>
          <w:b/>
          <w:bCs/>
          <w:sz w:val="28"/>
          <w:szCs w:val="28"/>
        </w:rPr>
        <w:t>ACUERDO NUMERO TREINTA Y SEIS.-</w:t>
      </w:r>
      <w:r w:rsidRPr="003E4DFF">
        <w:rPr>
          <w:rFonts w:ascii="Times New Roman" w:eastAsia="Calibri" w:hAnsi="Times New Roman" w:cs="Times New Roman"/>
          <w:sz w:val="28"/>
          <w:szCs w:val="28"/>
        </w:rPr>
        <w:t xml:space="preserve"> El Concejo Municipal, </w:t>
      </w:r>
      <w:r w:rsidRPr="003E4DFF">
        <w:rPr>
          <w:rFonts w:ascii="Times New Roman" w:eastAsia="Calibri" w:hAnsi="Times New Roman" w:cs="Times New Roman"/>
          <w:b/>
          <w:bCs/>
          <w:sz w:val="28"/>
          <w:szCs w:val="28"/>
        </w:rPr>
        <w:t xml:space="preserve">CONSIDERANDO:  </w:t>
      </w:r>
      <w:r w:rsidRPr="003E4DFF">
        <w:rPr>
          <w:rFonts w:ascii="Times New Roman" w:eastAsia="Calibri" w:hAnsi="Times New Roman" w:cs="Times New Roman"/>
          <w:sz w:val="28"/>
          <w:szCs w:val="28"/>
        </w:rPr>
        <w:t xml:space="preserve">Visto y deliberado el punto del numeral </w:t>
      </w:r>
      <w:r w:rsidRPr="003E4DFF">
        <w:rPr>
          <w:rFonts w:ascii="Times New Roman" w:eastAsia="Calibri" w:hAnsi="Times New Roman" w:cs="Times New Roman"/>
          <w:b/>
          <w:bCs/>
          <w:sz w:val="28"/>
          <w:szCs w:val="28"/>
        </w:rPr>
        <w:t xml:space="preserve">39 </w:t>
      </w:r>
      <w:r w:rsidRPr="003E4DFF">
        <w:rPr>
          <w:rFonts w:ascii="Times New Roman" w:eastAsia="Calibri" w:hAnsi="Times New Roman" w:cs="Times New Roman"/>
          <w:sz w:val="28"/>
          <w:szCs w:val="28"/>
        </w:rPr>
        <w:t>de la agenda de esta sesión:</w:t>
      </w:r>
      <w:r w:rsidRPr="003E4DFF">
        <w:rPr>
          <w:rFonts w:ascii="Times New Roman" w:eastAsia="Calibri" w:hAnsi="Times New Roman" w:cs="Times New Roman"/>
          <w:b/>
          <w:bCs/>
          <w:sz w:val="28"/>
          <w:szCs w:val="28"/>
        </w:rPr>
        <w:t xml:space="preserve"> </w:t>
      </w:r>
      <w:r w:rsidRPr="003E4DFF">
        <w:rPr>
          <w:rFonts w:ascii="Times New Roman" w:eastAsia="Calibri" w:hAnsi="Times New Roman" w:cs="Times New Roman"/>
          <w:sz w:val="28"/>
          <w:szCs w:val="28"/>
        </w:rPr>
        <w:t xml:space="preserve">Memorándum de fecha 17/12/2020 enviado </w:t>
      </w:r>
      <w:r w:rsidRPr="003E4DFF">
        <w:rPr>
          <w:rFonts w:ascii="Times New Roman" w:eastAsia="Calibri" w:hAnsi="Times New Roman" w:cs="Times New Roman"/>
          <w:color w:val="000000"/>
          <w:sz w:val="28"/>
          <w:szCs w:val="28"/>
        </w:rPr>
        <w:t>por la Lic. Emma Antonia Gómez Castellón Jefe de Departamento de Asesoría Legal de esta Municipalidad:</w:t>
      </w:r>
      <w:r w:rsidRPr="003E4DFF">
        <w:rPr>
          <w:rFonts w:ascii="Times New Roman" w:eastAsia="Calibri" w:hAnsi="Times New Roman" w:cs="Times New Roman"/>
        </w:rPr>
        <w:t xml:space="preserve"> </w:t>
      </w:r>
      <w:r w:rsidRPr="003E4DFF">
        <w:rPr>
          <w:rFonts w:ascii="Times New Roman" w:eastAsia="Calibri" w:hAnsi="Times New Roman" w:cs="Times New Roman"/>
          <w:color w:val="000000"/>
          <w:sz w:val="28"/>
          <w:szCs w:val="28"/>
        </w:rPr>
        <w:t xml:space="preserve">Remite Recurso de Revocatoria presentado por el Licenciado Samuel David Pineda Yanes, quien actúa como representante de la Sociedad Servicios Médicos San Francisco, S.A. de C.V., en contra del Acuerdo </w:t>
      </w:r>
      <w:r w:rsidRPr="003E4DFF">
        <w:rPr>
          <w:rFonts w:ascii="Times New Roman" w:eastAsia="Calibri" w:hAnsi="Times New Roman" w:cs="Times New Roman"/>
          <w:color w:val="000000"/>
          <w:sz w:val="28"/>
          <w:szCs w:val="28"/>
        </w:rPr>
        <w:lastRenderedPageBreak/>
        <w:t xml:space="preserve">Municipal veintinueve, del acta cincuenta y dos, de la sesión extraordinaria de fecha nueve de diciembre del dos mil veinte. De acuerdo al artículo 136 inciso primero del Código Municipal, es procedente la admisión de dicho Recurso, por lo tanto revocar el Acuerdo Municipal antes mencionado, y córrase traslado al Licenciado Samuel David Pineda Yanes, quien actúa como representante de la Sociedad Servicios Médicos San Francisco, S.A. de C.V., para que exprese agravio y presente la prueba pertinente.- DEPARTAMENTO DE ASESORIA LEGAL ALCALDIA MUNICIPAL DE SAN MIGUEL, a las once horas con diez minutos del día diecisiete de diciembre del año dos mil veinte.- El presente incidente administrativo de revocatoria de fecha quince de diciembre de dos mil veinte, ha sido promovido por el Licenciado Samuel David Pineda Yanes, en su calidad de Apoderado General Judicial con Clausula Especial, de la Sociedad  SERVICIOS MEDICOS SAN FRANCISCO, SOCIEDAD ANONIMA DE CAPITAL VARIABLE, que se abrevia SERVICIOS MEDICOS SAN FRANCISCO, S.A. DE C.V., revocando el Acuerdo Municipal número VEINTINUEVE, asentado en el acta número CINCUENTA Y DOS, tomado por el Concejo Municipal en sesión extraordinaria celebrada el día nueve de diciembre de dos mil veinte. Leídos los autos y CONSIDERANDO: I- </w:t>
      </w:r>
      <w:proofErr w:type="gramStart"/>
      <w:r w:rsidRPr="003E4DFF">
        <w:rPr>
          <w:rFonts w:ascii="Times New Roman" w:eastAsia="Calibri" w:hAnsi="Times New Roman" w:cs="Times New Roman"/>
          <w:color w:val="000000"/>
          <w:sz w:val="28"/>
          <w:szCs w:val="28"/>
        </w:rPr>
        <w:t>RECURSO.-</w:t>
      </w:r>
      <w:proofErr w:type="gramEnd"/>
      <w:r w:rsidRPr="003E4DFF">
        <w:rPr>
          <w:rFonts w:ascii="Times New Roman" w:eastAsia="Calibri" w:hAnsi="Times New Roman" w:cs="Times New Roman"/>
          <w:color w:val="000000"/>
          <w:sz w:val="28"/>
          <w:szCs w:val="28"/>
        </w:rPr>
        <w:t xml:space="preserve"> Resolución Impugnada. El recurrente dirige su pretensión contra el Acuerdo Municipal de fecha nueve de diciembre de dos mil veinte, pronunciada por el Concejo Municipal, a través de la cual ACORDÓ: Instruir a la Jefe del Departamento de Asesoría Legal de esta Alcaldía Municipal para la sustanciación del escrito de fecha cuatro de diciembre de dos mil veinte, firmado por el Lic. Samuel David Pineda Yanes Apoderado General Judicial con Clausula Especial de la Sociedad SERVICIOS MEDICOS SAN FRANCISCO, SOCIEDAD ANONIMA DE CAPITAL VARIABLE, que se abrevia SERVICIOS MEDICOS SAN FRANCISCO, S.A. DE C.V.- Circunstancias.  a) En síntesis reitera el recurrente  que el Concejo Municipal no ha actuado ajustado al procedimiento contemplado en el artículo 123 LGTM, ya que en primer lugar no corrió el traslado que por ley debió haberle concedido a su cliente a efecto de que expresara agravios, lo cual deviene en una conculcación al Debido Proceso, lo que a su vez produce una transgresión al Derecho de Audiencia y Defensa, por cuanto imposibilita a su representado a poder reaccionar ante los perjuicios que le causa el acto de decisión impugnado mediante la alzada y a defenderse mediante la aportación de medios de prueba; y en segundo lugar su alejamiento arbitrario del procedimiento contemplado en la ley y el desprendimiento de su facultad de resolver que le impone el Art. 123 LGTM, produce – sin lugar a dudas- una evidente violación al Principio de Legalidad, en virtud del cual la Administración Pública puede ejecutar solo aquellos actos que el bloque jurídico le permite, y en la forma que en el mismo </w:t>
      </w:r>
      <w:r w:rsidRPr="003E4DFF">
        <w:rPr>
          <w:rFonts w:ascii="Times New Roman" w:eastAsia="Calibri" w:hAnsi="Times New Roman" w:cs="Times New Roman"/>
          <w:color w:val="000000"/>
          <w:sz w:val="28"/>
          <w:szCs w:val="28"/>
        </w:rPr>
        <w:lastRenderedPageBreak/>
        <w:t xml:space="preserve">se regule; Es decir, sólo pueden dictarse actos con el respaldo de una previa potestad. b) Resulta obvio entonces, que el acto administrativo que vengo impugnando por medio del presente recurso de Revisión, debe revocarse por ser contrario a lo estatuido en la LGTM, debiendo pronunciarse en su lugar el que - para e caso concreto-ordena dicho cuerpo normativo; cual es correrle traslado a su poderdante para que exprese agravios y aporte la prueba que considere pertinente e idónea. c) Petición: a) Me admita el presente recurso de Revocatoria,  b) Omita el término probatorio contemplado en el inciso 3° del artículo 136 del Código Municipal, en virtud de no ser necesario, por cuanto no existen hechos que probar, en razón del cual renuncio al mismo.; y c) Pronuncies resolución definitiva en el plazo que ordena el citado inciso 3° del artículo 136 del Código Municipal, por medio de la cual revoquéis el Acuerdo Municipal número VEINTINUEVE, asentado en el acta número CINCUENTA Y DOS, tomado por ese Honorable Concejo Municipal en sesión extraordinaria celebrada el día nueve de diciembre de dos mil veinte, y en su lugar toméis el acuerdo que corresponde; es decir correrle traslado a mi representada para expresar agravios y aportar la prueba instrumental que pretenda hacer valer, tal como lo establece el inciso 6° del artículo 123 LGTM.- II-ADMISION DEL RECURSO.- ANTECEDENTE. El escrito de revocatoria presentado por el Licenciado Samuel David Pineda Yanes, se refiere al Acuerdo Municipal número VEINTINUEVE, asentado en el acta número CINCUENTA Y DOS, tomado por el Concejo Municipal en sesión extraordinaria celebrada el día nueve de diciembre de dos mil veinte, a través del cual el Concejo Municipal, ACORDO: Instruir a la Jefe del Departamento de Asesoría Legal de esta Alcaldía Municipal para la sustanciación del escrito de fecha cuatro de diciembre de dos mil veinte, firmado por el Lic. Samuel David Pineda Yanes Apoderado General Judicial con Clausula Especial de la Sociedad  SERVICIOS MEDICOS SAN FRANCISCO, SOCIEDAD ANONIMA DE CAPITAL VARIABLE, que se abrevia SERVICIOS MEDICOS SAN FRANCISCO, S.A. DE C.V.; Acuerdo que fue notificado a través de auto de fecha once de diciembre de dos mil veinte.- III- FUNDAMENTOS DE DERECHO.- Artículo 136 inciso 1° del Código Municipal establece: "De los acuerdos del Concejo se admitirá recurso de revocatoria ante el mismo Concejo". De esto que el recurso de revocatoria posibilita a todo ciudadano que se sienta afectado por la denegatorio de la revisión de un acuerdo de Concejo, a solicitar que éste lo analice y lo examine, a fin de considerar si fue pertinente, haciéndole ver a los miembros del Concejo las razones y argumentos por los cuales debería suspenderse o anularse dicho Acuerdo Municipal.”.- La administración solo puede actuar cuando la ley la faculte, ya que toda acción administrativa se nos presenta como un poder atribuido previamente por la ley, y por ella delimitado </w:t>
      </w:r>
      <w:r w:rsidRPr="003E4DFF">
        <w:rPr>
          <w:rFonts w:ascii="Times New Roman" w:eastAsia="Calibri" w:hAnsi="Times New Roman" w:cs="Times New Roman"/>
          <w:color w:val="000000"/>
          <w:sz w:val="28"/>
          <w:szCs w:val="28"/>
        </w:rPr>
        <w:lastRenderedPageBreak/>
        <w:t xml:space="preserve">y construido, es decir actúa bajo el PRINCIPIO DE LEGALIDAD. Para hacer efectivo el control de que se trata, la misma ley crea expresamente la figura del "recurso administrativo" como un medio de defensa para deducir ante un órgano administrativo, una pretensión de modificación o revocación de un acto dictado por ese órgano o por un inferior jerárquico. El recurso, en términos generales, es el medio que concede la Ley para la impugnación de las resoluciones, a fin de subsanar los errores en que se haya incurrido al </w:t>
      </w:r>
      <w:proofErr w:type="gramStart"/>
      <w:r w:rsidRPr="003E4DFF">
        <w:rPr>
          <w:rFonts w:ascii="Times New Roman" w:eastAsia="Calibri" w:hAnsi="Times New Roman" w:cs="Times New Roman"/>
          <w:color w:val="000000"/>
          <w:sz w:val="28"/>
          <w:szCs w:val="28"/>
        </w:rPr>
        <w:t>dictarlas.-</w:t>
      </w:r>
      <w:proofErr w:type="gramEnd"/>
      <w:r w:rsidRPr="003E4DFF">
        <w:rPr>
          <w:rFonts w:ascii="Times New Roman" w:eastAsia="Calibri" w:hAnsi="Times New Roman" w:cs="Times New Roman"/>
          <w:color w:val="000000"/>
          <w:sz w:val="28"/>
          <w:szCs w:val="28"/>
        </w:rPr>
        <w:t xml:space="preserve"> Es así que el artículo 86 inciso final de la Constitución de La República señala que: " Los funcionarios del Gobierno son delegados del pueblo y no tienen más facultades que las que expresamente les da la ley." Lo anterior implica, que la administración pública únicamente puede dictar actos en el ejercicio de atribuciones previamente conferidas por la ley, y de esta manera instaurar el nexo ineludible acto-facultad-ley.- </w:t>
      </w:r>
      <w:r w:rsidRPr="003E4DFF">
        <w:rPr>
          <w:rFonts w:ascii="Times New Roman" w:eastAsia="Calibri" w:hAnsi="Times New Roman" w:cs="Times New Roman"/>
          <w:b/>
          <w:bCs/>
          <w:color w:val="000000"/>
          <w:sz w:val="28"/>
          <w:szCs w:val="28"/>
        </w:rPr>
        <w:t>POR TANTO:</w:t>
      </w:r>
      <w:r w:rsidRPr="003E4DFF">
        <w:rPr>
          <w:rFonts w:ascii="Times New Roman" w:eastAsia="Calibri" w:hAnsi="Times New Roman" w:cs="Times New Roman"/>
          <w:color w:val="000000"/>
          <w:sz w:val="28"/>
          <w:szCs w:val="28"/>
        </w:rPr>
        <w:t xml:space="preserve"> Sobre la base a los considerandos antes expuestos, artículo 86 de la Constitución de la República, artículo 136 de del Código Municipal, </w:t>
      </w:r>
      <w:r w:rsidRPr="003E4DFF">
        <w:rPr>
          <w:rFonts w:ascii="Times New Roman" w:eastAsia="Calibri" w:hAnsi="Times New Roman" w:cs="Times New Roman"/>
          <w:b/>
          <w:bCs/>
          <w:color w:val="000000"/>
          <w:sz w:val="28"/>
          <w:szCs w:val="28"/>
        </w:rPr>
        <w:t>RECOMIENDO:</w:t>
      </w:r>
      <w:r w:rsidRPr="003E4DFF">
        <w:rPr>
          <w:rFonts w:ascii="Times New Roman" w:eastAsia="Calibri" w:hAnsi="Times New Roman" w:cs="Times New Roman"/>
          <w:color w:val="000000"/>
          <w:sz w:val="28"/>
          <w:szCs w:val="28"/>
        </w:rPr>
        <w:t xml:space="preserve"> Declarar a lugar el recurso de revocatoria interpuesto por el Licenciado Samuel David Pineda Yanes, en la calidad en la que actúa. b) Revóquese el Acuerdo Municipal número VEINTINUEVE, asentado en el acta número CINCUENTA Y DOS, tomado por el Concejo Municipal en sesión extraordinaria celebrada el día nueve de diciembre de dos mil veinte. c) Tal como lo pide el recurrente, omítase el término probatorio contemplado en el inciso 3° del artículo 136 del Código Municipal. d) Córrase traslado para que el Licenciado Samuel David Pineda Yanes, en su calidad de Apoderado de la Sociedad SERVICIOS MEDICOS SAN FRANCISCO, SOCIEDAD ANONIMA DE CAPITAL VARIABLE, que se abrevia SERVICIOS MEDICOS SAN FRANCISCO, S.A. DE C.V., exprese agravios y aporte prueba que considere pertinente e idónea, por el término de ley. e) Notifíquese al peticionario tal como lo dispone el inciso 4° del artículo 136 del Código Municipal.- Así mi recomendable.- LICDA. EMMA ANTONIA GOMEZ CASTELLON JEFE DEPARTAMENTO DE ASESORIA LEGAL ALCALDIA DE SAN MIGUEL.-</w:t>
      </w:r>
      <w:r w:rsidRPr="003E4DFF">
        <w:rPr>
          <w:rFonts w:ascii="Times New Roman" w:eastAsia="Calibri" w:hAnsi="Times New Roman" w:cs="Times New Roman"/>
          <w:sz w:val="28"/>
          <w:szCs w:val="28"/>
        </w:rPr>
        <w:t xml:space="preserve"> Con el aval del señor Síndico Municipal Lic. José Ebanan Quintanilla Gómez.- S</w:t>
      </w:r>
      <w:proofErr w:type="spellStart"/>
      <w:r w:rsidRPr="003E4DFF">
        <w:rPr>
          <w:rFonts w:ascii="Times New Roman" w:eastAsia="Calibri" w:hAnsi="Times New Roman" w:cs="Times New Roman"/>
          <w:sz w:val="28"/>
          <w:szCs w:val="28"/>
          <w:lang w:val="es-SV"/>
        </w:rPr>
        <w:t>ometido</w:t>
      </w:r>
      <w:proofErr w:type="spellEnd"/>
      <w:r w:rsidRPr="003E4DFF">
        <w:rPr>
          <w:rFonts w:ascii="Times New Roman" w:eastAsia="Calibri" w:hAnsi="Times New Roman" w:cs="Times New Roman"/>
          <w:sz w:val="28"/>
          <w:szCs w:val="28"/>
          <w:lang w:val="es-SV"/>
        </w:rPr>
        <w:t xml:space="preserve"> a votación </w:t>
      </w:r>
      <w:r w:rsidRPr="003E4DFF">
        <w:rPr>
          <w:rFonts w:ascii="Times New Roman" w:eastAsia="Times New Roman" w:hAnsi="Times New Roman" w:cs="Times New Roman"/>
          <w:sz w:val="28"/>
          <w:szCs w:val="28"/>
        </w:rPr>
        <w:t xml:space="preserve">votan aprobando este  punto </w:t>
      </w:r>
      <w:r w:rsidRPr="003E4DFF">
        <w:rPr>
          <w:rFonts w:ascii="Times New Roman" w:eastAsia="Times New Roman" w:hAnsi="Times New Roman" w:cs="Times New Roman"/>
          <w:b/>
          <w:bCs/>
          <w:sz w:val="28"/>
          <w:szCs w:val="28"/>
        </w:rPr>
        <w:t>nueve</w:t>
      </w:r>
      <w:r w:rsidRPr="003E4DFF">
        <w:rPr>
          <w:rFonts w:ascii="Times New Roman" w:eastAsia="Times New Roman" w:hAnsi="Times New Roman" w:cs="Times New Roman"/>
          <w:sz w:val="28"/>
          <w:szCs w:val="28"/>
        </w:rPr>
        <w:t xml:space="preserve"> Miembros del Concejo Municipal; y</w:t>
      </w:r>
      <w:r w:rsidRPr="003E4DFF">
        <w:rPr>
          <w:rFonts w:ascii="Times New Roman" w:eastAsia="Calibri" w:hAnsi="Times New Roman" w:cs="Times New Roman"/>
          <w:sz w:val="28"/>
          <w:szCs w:val="28"/>
          <w:lang w:val="es-SV"/>
        </w:rPr>
        <w:t xml:space="preserve"> salvan su voto </w:t>
      </w:r>
      <w:r w:rsidRPr="003E4DFF">
        <w:rPr>
          <w:rFonts w:ascii="Times New Roman" w:eastAsia="Calibri" w:hAnsi="Times New Roman" w:cs="Times New Roman"/>
          <w:b/>
          <w:sz w:val="28"/>
          <w:szCs w:val="28"/>
          <w:lang w:val="es-SV"/>
        </w:rPr>
        <w:t>cuatro</w:t>
      </w:r>
      <w:r w:rsidRPr="003E4DFF">
        <w:rPr>
          <w:rFonts w:ascii="Times New Roman" w:eastAsia="Calibri" w:hAnsi="Times New Roman" w:cs="Times New Roman"/>
          <w:sz w:val="28"/>
          <w:szCs w:val="28"/>
          <w:lang w:val="es-SV"/>
        </w:rPr>
        <w:t xml:space="preserve"> Miembros del Concejo Municipal</w:t>
      </w:r>
      <w:r w:rsidRPr="003E4DFF">
        <w:rPr>
          <w:rFonts w:ascii="Times New Roman" w:eastAsia="Times New Roman" w:hAnsi="Times New Roman" w:cs="Times New Roman"/>
          <w:sz w:val="28"/>
          <w:szCs w:val="28"/>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8"/>
          <w:szCs w:val="28"/>
          <w:lang w:val="es-SV"/>
        </w:rPr>
        <w:t xml:space="preserve"> </w:t>
      </w:r>
      <w:r w:rsidRPr="003E4DFF">
        <w:rPr>
          <w:rFonts w:ascii="Times New Roman" w:eastAsia="Times New Roman" w:hAnsi="Times New Roman" w:cs="Times New Roman"/>
          <w:sz w:val="28"/>
          <w:szCs w:val="28"/>
        </w:rPr>
        <w:t xml:space="preserve">Por </w:t>
      </w:r>
      <w:r w:rsidRPr="003E4DFF">
        <w:rPr>
          <w:rFonts w:ascii="Times New Roman" w:eastAsia="Times New Roman" w:hAnsi="Times New Roman" w:cs="Times New Roman"/>
          <w:b/>
          <w:bCs/>
          <w:sz w:val="28"/>
          <w:szCs w:val="28"/>
        </w:rPr>
        <w:t>nueve</w:t>
      </w:r>
      <w:r w:rsidRPr="003E4DFF">
        <w:rPr>
          <w:rFonts w:ascii="Times New Roman" w:eastAsia="Times New Roman" w:hAnsi="Times New Roman" w:cs="Times New Roman"/>
          <w:sz w:val="28"/>
          <w:szCs w:val="28"/>
        </w:rPr>
        <w:t xml:space="preserve"> votos,</w:t>
      </w:r>
      <w:r w:rsidRPr="003E4DFF">
        <w:rPr>
          <w:rFonts w:ascii="Times New Roman" w:eastAsia="Calibri" w:hAnsi="Times New Roman" w:cs="Times New Roman"/>
          <w:sz w:val="28"/>
          <w:szCs w:val="28"/>
        </w:rPr>
        <w:t xml:space="preserve"> </w:t>
      </w:r>
      <w:r w:rsidRPr="003E4DFF">
        <w:rPr>
          <w:rFonts w:ascii="Times New Roman" w:eastAsia="Calibri" w:hAnsi="Times New Roman" w:cs="Times New Roman"/>
          <w:b/>
          <w:bCs/>
          <w:sz w:val="28"/>
          <w:szCs w:val="28"/>
        </w:rPr>
        <w:t xml:space="preserve">ACUERDA: </w:t>
      </w:r>
      <w:r w:rsidRPr="003E4DFF">
        <w:rPr>
          <w:rFonts w:ascii="Times New Roman" w:eastAsia="Calibri" w:hAnsi="Times New Roman" w:cs="Times New Roman"/>
          <w:b/>
          <w:bCs/>
          <w:color w:val="000000"/>
          <w:sz w:val="28"/>
          <w:szCs w:val="28"/>
        </w:rPr>
        <w:t>a)</w:t>
      </w:r>
      <w:r w:rsidRPr="003E4DFF">
        <w:rPr>
          <w:rFonts w:ascii="Times New Roman" w:eastAsia="Calibri" w:hAnsi="Times New Roman" w:cs="Times New Roman"/>
          <w:color w:val="000000"/>
          <w:sz w:val="28"/>
          <w:szCs w:val="28"/>
        </w:rPr>
        <w:t xml:space="preserve"> Declarar a lugar el recurso de revocatoria interpuesto por el Licenciado Samuel David Pineda Yanes, en la calidad en la que actúa.- </w:t>
      </w:r>
      <w:r w:rsidRPr="003E4DFF">
        <w:rPr>
          <w:rFonts w:ascii="Times New Roman" w:eastAsia="Calibri" w:hAnsi="Times New Roman" w:cs="Times New Roman"/>
          <w:b/>
          <w:bCs/>
          <w:color w:val="000000"/>
          <w:sz w:val="28"/>
          <w:szCs w:val="28"/>
        </w:rPr>
        <w:t>b)</w:t>
      </w:r>
      <w:r w:rsidRPr="003E4DFF">
        <w:rPr>
          <w:rFonts w:ascii="Times New Roman" w:eastAsia="Calibri" w:hAnsi="Times New Roman" w:cs="Times New Roman"/>
          <w:color w:val="000000"/>
          <w:sz w:val="28"/>
          <w:szCs w:val="28"/>
        </w:rPr>
        <w:t xml:space="preserve"> Revóquese el Acuerdo Municipal número VEINTINUEVE, asentado en el acta número CINCUENTA Y DOS, tomado por el Concejo Municipal en Sesión Extraordinaria celebrada el día nueve de diciembre de dos </w:t>
      </w:r>
      <w:r w:rsidRPr="003E4DFF">
        <w:rPr>
          <w:rFonts w:ascii="Times New Roman" w:eastAsia="Calibri" w:hAnsi="Times New Roman" w:cs="Times New Roman"/>
          <w:color w:val="000000"/>
          <w:sz w:val="28"/>
          <w:szCs w:val="28"/>
        </w:rPr>
        <w:lastRenderedPageBreak/>
        <w:t xml:space="preserve">mil veinte.- </w:t>
      </w:r>
      <w:r w:rsidRPr="003E4DFF">
        <w:rPr>
          <w:rFonts w:ascii="Times New Roman" w:eastAsia="Calibri" w:hAnsi="Times New Roman" w:cs="Times New Roman"/>
          <w:b/>
          <w:bCs/>
          <w:color w:val="000000"/>
          <w:sz w:val="28"/>
          <w:szCs w:val="28"/>
        </w:rPr>
        <w:t>c)</w:t>
      </w:r>
      <w:r w:rsidRPr="003E4DFF">
        <w:rPr>
          <w:rFonts w:ascii="Times New Roman" w:eastAsia="Calibri" w:hAnsi="Times New Roman" w:cs="Times New Roman"/>
          <w:color w:val="000000"/>
          <w:sz w:val="28"/>
          <w:szCs w:val="28"/>
        </w:rPr>
        <w:t xml:space="preserve"> Tal como lo pide el recurrente, omítase el término probatorio contemplado en el inciso 3° del artículo 136 del Código Municipal</w:t>
      </w:r>
      <w:r w:rsidRPr="003E4DFF">
        <w:rPr>
          <w:rFonts w:ascii="Times New Roman" w:eastAsia="Calibri" w:hAnsi="Times New Roman" w:cs="Times New Roman"/>
          <w:b/>
          <w:bCs/>
          <w:color w:val="000000"/>
          <w:sz w:val="28"/>
          <w:szCs w:val="28"/>
        </w:rPr>
        <w:t>.- d)</w:t>
      </w:r>
      <w:r w:rsidRPr="003E4DFF">
        <w:rPr>
          <w:rFonts w:ascii="Times New Roman" w:eastAsia="Calibri" w:hAnsi="Times New Roman" w:cs="Times New Roman"/>
          <w:color w:val="000000"/>
          <w:sz w:val="28"/>
          <w:szCs w:val="28"/>
        </w:rPr>
        <w:t xml:space="preserve"> Córrase traslado para que el Licenciado Samuel David Pineda Yanes, en su calidad de Apoderado de la Sociedad SERVICIOS MEDICOS SAN FRANCISCO, SOCIEDAD ANONIMA DE CAPITAL VARIABLE, que se abrevia SERVICIOS MEDICOS SAN FRANCISCO, S.A. DE C.V., exprese agravios y aporte prueba que considere pertinente e idónea, por el término de ley.- </w:t>
      </w:r>
      <w:r w:rsidRPr="003E4DFF">
        <w:rPr>
          <w:rFonts w:ascii="Times New Roman" w:eastAsia="Calibri" w:hAnsi="Times New Roman" w:cs="Times New Roman"/>
          <w:b/>
          <w:bCs/>
          <w:color w:val="000000"/>
          <w:sz w:val="28"/>
          <w:szCs w:val="28"/>
        </w:rPr>
        <w:t>e)</w:t>
      </w:r>
      <w:r w:rsidRPr="003E4DFF">
        <w:rPr>
          <w:rFonts w:ascii="Times New Roman" w:eastAsia="Calibri" w:hAnsi="Times New Roman" w:cs="Times New Roman"/>
          <w:color w:val="000000"/>
          <w:sz w:val="28"/>
          <w:szCs w:val="28"/>
        </w:rPr>
        <w:t xml:space="preserve"> Notifíquese al peticionario tal como lo dispone el inciso 4° del artículo 136 del Código Municipal.- Se anexa a la agenda de esta sesión; y que se anexe a la certificación del Acuerdo Municipal correspondiente copia del recurso de revocatoria de fecha 15/12/2020 firmado por el Licenciado Samuel David Pineda Yanes en su calidad de Apoderado de la Sociedad SERVICIOS MEDICOS SAN FRANCISCO, S.A. DE C.V.</w:t>
      </w:r>
      <w:r w:rsidRPr="003E4DFF">
        <w:rPr>
          <w:rFonts w:ascii="Times New Roman" w:eastAsia="Calibri" w:hAnsi="Times New Roman" w:cs="Times New Roman"/>
          <w:sz w:val="28"/>
          <w:szCs w:val="28"/>
        </w:rPr>
        <w:t>-</w:t>
      </w:r>
      <w:r w:rsidRPr="003E4DFF">
        <w:rPr>
          <w:rFonts w:ascii="Times New Roman" w:eastAsia="Calibri" w:hAnsi="Times New Roman" w:cs="Times New Roman"/>
          <w:b/>
          <w:bCs/>
          <w:sz w:val="28"/>
          <w:szCs w:val="28"/>
        </w:rPr>
        <w:t xml:space="preserve"> CERTIFÍQUESE Y NOTIFIQUESE.- </w:t>
      </w:r>
      <w:r w:rsidRPr="003E4DFF">
        <w:rPr>
          <w:rFonts w:ascii="Times New Roman" w:eastAsia="Calibri" w:hAnsi="Times New Roman" w:cs="Times New Roman"/>
          <w:b/>
          <w:bCs/>
          <w:sz w:val="28"/>
          <w:szCs w:val="28"/>
          <w:lang w:val="es-ES" w:eastAsia="es-ES"/>
        </w:rPr>
        <w:t xml:space="preserve"> </w:t>
      </w:r>
      <w:r w:rsidRPr="003E4DFF">
        <w:rPr>
          <w:rFonts w:ascii="Times New Roman" w:eastAsia="Calibri" w:hAnsi="Times New Roman" w:cs="Times New Roman"/>
          <w:b/>
          <w:bCs/>
          <w:sz w:val="26"/>
          <w:szCs w:val="26"/>
          <w:lang w:val="es-ES" w:eastAsia="es-ES"/>
        </w:rPr>
        <w:t>ACUERDO NUMERO TREINTA Y SIETE.-</w:t>
      </w:r>
      <w:r w:rsidRPr="003E4DFF">
        <w:rPr>
          <w:rFonts w:ascii="Times New Roman" w:eastAsia="Calibri" w:hAnsi="Times New Roman" w:cs="Times New Roman"/>
          <w:sz w:val="26"/>
          <w:szCs w:val="26"/>
        </w:rPr>
        <w:t xml:space="preserve"> </w:t>
      </w:r>
      <w:r w:rsidRPr="003E4DFF">
        <w:rPr>
          <w:rFonts w:ascii="Times New Roman" w:eastAsia="Calibri" w:hAnsi="Times New Roman" w:cs="Times New Roman"/>
          <w:sz w:val="26"/>
          <w:szCs w:val="26"/>
          <w:lang w:val="es-ES" w:eastAsia="es-ES"/>
        </w:rPr>
        <w:t xml:space="preserve">El Concejo Municipal, </w:t>
      </w:r>
      <w:r w:rsidRPr="003E4DFF">
        <w:rPr>
          <w:rFonts w:ascii="Times New Roman" w:eastAsia="Calibri" w:hAnsi="Times New Roman" w:cs="Times New Roman"/>
          <w:b/>
          <w:bCs/>
          <w:sz w:val="26"/>
          <w:szCs w:val="26"/>
          <w:lang w:val="es-ES" w:eastAsia="es-ES"/>
        </w:rPr>
        <w:t xml:space="preserve">CONSIDERANDO: </w:t>
      </w:r>
      <w:r w:rsidRPr="003E4DFF">
        <w:rPr>
          <w:rFonts w:ascii="Times New Roman" w:eastAsia="Calibri" w:hAnsi="Times New Roman" w:cs="Times New Roman"/>
          <w:sz w:val="26"/>
          <w:szCs w:val="26"/>
        </w:rPr>
        <w:t xml:space="preserve">Visto y deliberado el punto del numeral </w:t>
      </w:r>
      <w:r w:rsidRPr="003E4DFF">
        <w:rPr>
          <w:rFonts w:ascii="Times New Roman" w:eastAsia="Calibri" w:hAnsi="Times New Roman" w:cs="Times New Roman"/>
          <w:b/>
          <w:bCs/>
          <w:sz w:val="26"/>
          <w:szCs w:val="26"/>
        </w:rPr>
        <w:t xml:space="preserve">40 </w:t>
      </w:r>
      <w:r w:rsidRPr="003E4DFF">
        <w:rPr>
          <w:rFonts w:ascii="Times New Roman" w:eastAsia="Calibri" w:hAnsi="Times New Roman" w:cs="Times New Roman"/>
          <w:sz w:val="26"/>
          <w:szCs w:val="26"/>
        </w:rPr>
        <w:t>de la agenda de esta sesión:</w:t>
      </w:r>
      <w:r w:rsidRPr="003E4DFF">
        <w:rPr>
          <w:rFonts w:ascii="Times New Roman" w:eastAsia="Calibri" w:hAnsi="Times New Roman" w:cs="Times New Roman"/>
          <w:b/>
          <w:bCs/>
          <w:sz w:val="26"/>
          <w:szCs w:val="26"/>
          <w:lang w:val="es-ES" w:eastAsia="es-ES"/>
        </w:rPr>
        <w:t xml:space="preserve"> </w:t>
      </w:r>
      <w:r w:rsidRPr="003E4DFF">
        <w:rPr>
          <w:rFonts w:ascii="Times New Roman" w:eastAsia="Calibri" w:hAnsi="Times New Roman" w:cs="Times New Roman"/>
          <w:sz w:val="26"/>
          <w:szCs w:val="26"/>
        </w:rPr>
        <w:t>Nota de fecha 22/12/2020 enviada por la Lic. Xenia Lisett Gaitán de Hernández Jefe de la UACI de esta Municipalidad:</w:t>
      </w:r>
      <w:r w:rsidRPr="003E4DFF">
        <w:rPr>
          <w:rFonts w:ascii="Calibri" w:eastAsia="Calibri" w:hAnsi="Calibri" w:cs="Times New Roman"/>
          <w:sz w:val="26"/>
          <w:szCs w:val="26"/>
        </w:rPr>
        <w:t xml:space="preserve"> </w:t>
      </w:r>
      <w:r w:rsidRPr="003E4DFF">
        <w:rPr>
          <w:rFonts w:ascii="Times New Roman" w:eastAsia="Calibri" w:hAnsi="Times New Roman" w:cs="Times New Roman"/>
          <w:sz w:val="26"/>
          <w:szCs w:val="26"/>
        </w:rPr>
        <w:t xml:space="preserve">Según Acuerdo Municipal N° 18 acta N° 52 de fecha 09 de diciembre de 2020 el Concejo Municipal acordó ADJUDICAR la Contratación a la Empresa INVERSIONES UNIDAS LA NUEVA, S.A. DE C.V. (Sr. José Salvador Quinteros Díaz, Representante Legal) para la ejecución del proyecto “CORDÓN CUNETA, ADOQUINADO E INTRODUCCIÓN DE AGUAS NEGRAS Y POTABLE EN DIFERENTES CALLES; COLONIA QUEZADA Y COLONIA EL TESORO 1 DE LA CIUDAD DE SAN MIGUEL, AVENIDA LATINO DESDE CALLE LA PAZ HASTA CALLE ELIZABETH, COLONIA EL TESORO SAN MIGUEL”.- Solicita autorización de erogación de fondos propios, por </w:t>
      </w:r>
      <w:r w:rsidRPr="003E4DFF">
        <w:rPr>
          <w:rFonts w:ascii="Times New Roman" w:eastAsia="Calibri" w:hAnsi="Times New Roman" w:cs="Times New Roman"/>
          <w:b/>
          <w:bCs/>
          <w:sz w:val="26"/>
          <w:szCs w:val="26"/>
        </w:rPr>
        <w:t xml:space="preserve">$389,699.51 </w:t>
      </w:r>
      <w:r w:rsidRPr="003E4DFF">
        <w:rPr>
          <w:rFonts w:ascii="Times New Roman" w:eastAsia="Calibri" w:hAnsi="Times New Roman" w:cs="Times New Roman"/>
          <w:sz w:val="26"/>
          <w:szCs w:val="26"/>
        </w:rPr>
        <w:t>IVA INCLUIDO.- Se tiene copia de Acuerdo Municipal de adjudicación, certificación de asignación presupuestaria; y contrato.- Con el aval del señor Síndico Municipal Lic. José Ebanan Quintanilla Gómez</w:t>
      </w:r>
      <w:r w:rsidRPr="003E4DFF">
        <w:rPr>
          <w:rFonts w:ascii="Times New Roman" w:eastAsia="Calibri" w:hAnsi="Times New Roman" w:cs="Times New Roman"/>
          <w:b/>
          <w:bCs/>
          <w:sz w:val="26"/>
          <w:szCs w:val="26"/>
          <w:lang w:val="es-ES" w:eastAsia="es-ES"/>
        </w:rPr>
        <w:t xml:space="preserve"> </w:t>
      </w:r>
      <w:r w:rsidRPr="003E4DFF">
        <w:rPr>
          <w:rFonts w:ascii="Times New Roman" w:eastAsia="Calibri" w:hAnsi="Times New Roman" w:cs="Times New Roman"/>
          <w:sz w:val="26"/>
          <w:szCs w:val="26"/>
        </w:rPr>
        <w:t xml:space="preserve">.- El señor </w:t>
      </w:r>
      <w:r w:rsidRPr="003E4DFF">
        <w:rPr>
          <w:rFonts w:ascii="Times New Roman" w:eastAsia="Calibri" w:hAnsi="Times New Roman" w:cs="Times New Roman"/>
          <w:sz w:val="26"/>
          <w:szCs w:val="26"/>
          <w:lang w:val="es-ES"/>
        </w:rPr>
        <w:t>Alcalde Municipal Lic. Miguel Ángel Pereira Ayala, manifiesta: Solicito sacar el punto número cuarenta de la agenda y someterlo posteriormente.-</w:t>
      </w:r>
      <w:r w:rsidRPr="003E4DFF">
        <w:rPr>
          <w:rFonts w:ascii="Times New Roman" w:eastAsia="Calibri" w:hAnsi="Times New Roman" w:cs="Times New Roman"/>
          <w:sz w:val="26"/>
          <w:szCs w:val="26"/>
        </w:rPr>
        <w:t xml:space="preserve"> S</w:t>
      </w:r>
      <w:proofErr w:type="spellStart"/>
      <w:r w:rsidRPr="003E4DFF">
        <w:rPr>
          <w:rFonts w:ascii="Times New Roman" w:eastAsia="Calibri" w:hAnsi="Times New Roman" w:cs="Times New Roman"/>
          <w:sz w:val="26"/>
          <w:szCs w:val="26"/>
          <w:lang w:val="es-SV"/>
        </w:rPr>
        <w:t>ometido</w:t>
      </w:r>
      <w:proofErr w:type="spellEnd"/>
      <w:r w:rsidRPr="003E4DFF">
        <w:rPr>
          <w:rFonts w:ascii="Times New Roman" w:eastAsia="Calibri" w:hAnsi="Times New Roman" w:cs="Times New Roman"/>
          <w:sz w:val="26"/>
          <w:szCs w:val="26"/>
          <w:lang w:val="es-SV"/>
        </w:rPr>
        <w:t xml:space="preserve"> a votación </w:t>
      </w:r>
      <w:r w:rsidRPr="003E4DFF">
        <w:rPr>
          <w:rFonts w:ascii="Times New Roman" w:eastAsia="Times New Roman" w:hAnsi="Times New Roman" w:cs="Times New Roman"/>
          <w:sz w:val="26"/>
          <w:szCs w:val="26"/>
        </w:rPr>
        <w:t xml:space="preserve">votan aprobando para sacar este  punto número cuarenta, </w:t>
      </w:r>
      <w:r w:rsidRPr="003E4DFF">
        <w:rPr>
          <w:rFonts w:ascii="Times New Roman" w:eastAsia="Times New Roman" w:hAnsi="Times New Roman" w:cs="Times New Roman"/>
          <w:b/>
          <w:bCs/>
          <w:sz w:val="26"/>
          <w:szCs w:val="26"/>
        </w:rPr>
        <w:t>nueve</w:t>
      </w:r>
      <w:r w:rsidRPr="003E4DFF">
        <w:rPr>
          <w:rFonts w:ascii="Times New Roman" w:eastAsia="Times New Roman" w:hAnsi="Times New Roman" w:cs="Times New Roman"/>
          <w:sz w:val="26"/>
          <w:szCs w:val="26"/>
        </w:rPr>
        <w:t xml:space="preserve"> Miembros del Concejo Municipal; y</w:t>
      </w:r>
      <w:r w:rsidRPr="003E4DFF">
        <w:rPr>
          <w:rFonts w:ascii="Times New Roman" w:eastAsia="Calibri" w:hAnsi="Times New Roman" w:cs="Times New Roman"/>
          <w:sz w:val="26"/>
          <w:szCs w:val="26"/>
          <w:lang w:val="es-SV"/>
        </w:rPr>
        <w:t xml:space="preserve"> salvan su voto </w:t>
      </w:r>
      <w:r w:rsidRPr="003E4DFF">
        <w:rPr>
          <w:rFonts w:ascii="Times New Roman" w:eastAsia="Calibri" w:hAnsi="Times New Roman" w:cs="Times New Roman"/>
          <w:b/>
          <w:sz w:val="26"/>
          <w:szCs w:val="26"/>
          <w:lang w:val="es-SV"/>
        </w:rPr>
        <w:t>cuatro</w:t>
      </w:r>
      <w:r w:rsidRPr="003E4DFF">
        <w:rPr>
          <w:rFonts w:ascii="Times New Roman" w:eastAsia="Calibri" w:hAnsi="Times New Roman" w:cs="Times New Roman"/>
          <w:sz w:val="26"/>
          <w:szCs w:val="26"/>
          <w:lang w:val="es-SV"/>
        </w:rPr>
        <w:t xml:space="preserve"> Miembros del Concejo Municipal</w:t>
      </w:r>
      <w:r w:rsidRPr="003E4DFF">
        <w:rPr>
          <w:rFonts w:ascii="Times New Roman" w:eastAsia="Times New Roman" w:hAnsi="Times New Roman" w:cs="Times New Roman"/>
          <w:sz w:val="26"/>
          <w:szCs w:val="26"/>
        </w:rPr>
        <w:t xml:space="preserve">  Lic. Gilda María Mata, Cap. Mauricio Ernesto Campos Martínez, Lic. Mario Ernesto Portillo Arévalo; y señorita Denisse Yasira Sandoval Flores, Art. 45 del Código Municipal.-</w:t>
      </w:r>
      <w:r w:rsidRPr="003E4DFF">
        <w:rPr>
          <w:rFonts w:ascii="Times New Roman" w:eastAsia="Calibri" w:hAnsi="Times New Roman" w:cs="Times New Roman"/>
          <w:sz w:val="26"/>
          <w:szCs w:val="26"/>
          <w:lang w:val="es-SV"/>
        </w:rPr>
        <w:t xml:space="preserve"> </w:t>
      </w:r>
      <w:r w:rsidRPr="003E4DFF">
        <w:rPr>
          <w:rFonts w:ascii="Times New Roman" w:eastAsia="Times New Roman" w:hAnsi="Times New Roman" w:cs="Times New Roman"/>
          <w:sz w:val="26"/>
          <w:szCs w:val="26"/>
        </w:rPr>
        <w:t xml:space="preserve">Por </w:t>
      </w:r>
      <w:r w:rsidRPr="003E4DFF">
        <w:rPr>
          <w:rFonts w:ascii="Times New Roman" w:eastAsia="Times New Roman" w:hAnsi="Times New Roman" w:cs="Times New Roman"/>
          <w:b/>
          <w:bCs/>
          <w:sz w:val="26"/>
          <w:szCs w:val="26"/>
        </w:rPr>
        <w:t>nueve</w:t>
      </w:r>
      <w:r w:rsidRPr="003E4DFF">
        <w:rPr>
          <w:rFonts w:ascii="Times New Roman" w:eastAsia="Times New Roman" w:hAnsi="Times New Roman" w:cs="Times New Roman"/>
          <w:sz w:val="26"/>
          <w:szCs w:val="26"/>
        </w:rPr>
        <w:t xml:space="preserve"> votos,</w:t>
      </w:r>
      <w:r w:rsidRPr="003E4DFF">
        <w:rPr>
          <w:rFonts w:ascii="Times New Roman" w:eastAsia="Calibri" w:hAnsi="Times New Roman" w:cs="Times New Roman"/>
          <w:sz w:val="26"/>
          <w:szCs w:val="26"/>
        </w:rPr>
        <w:t xml:space="preserve"> </w:t>
      </w:r>
      <w:r w:rsidRPr="003E4DFF">
        <w:rPr>
          <w:rFonts w:ascii="Times New Roman" w:eastAsia="Calibri" w:hAnsi="Times New Roman" w:cs="Times New Roman"/>
          <w:b/>
          <w:bCs/>
          <w:sz w:val="28"/>
          <w:szCs w:val="28"/>
          <w:lang w:val="es-ES" w:eastAsia="es-ES"/>
        </w:rPr>
        <w:t xml:space="preserve">ACUERDA: </w:t>
      </w:r>
      <w:r w:rsidRPr="003E4DFF">
        <w:rPr>
          <w:rFonts w:ascii="Times New Roman" w:eastAsia="Calibri" w:hAnsi="Times New Roman" w:cs="Times New Roman"/>
          <w:sz w:val="28"/>
          <w:szCs w:val="28"/>
          <w:lang w:val="es-SV"/>
        </w:rPr>
        <w:t xml:space="preserve">Retirar de la agenda de esta sesión, el punto número </w:t>
      </w:r>
      <w:r w:rsidRPr="003E4DFF">
        <w:rPr>
          <w:rFonts w:ascii="Times New Roman" w:eastAsia="Calibri" w:hAnsi="Times New Roman" w:cs="Times New Roman"/>
          <w:b/>
          <w:bCs/>
          <w:sz w:val="28"/>
          <w:szCs w:val="28"/>
          <w:lang w:val="es-SV"/>
        </w:rPr>
        <w:t>40</w:t>
      </w:r>
      <w:r w:rsidRPr="003E4DFF">
        <w:rPr>
          <w:rFonts w:ascii="Times New Roman" w:eastAsia="Calibri" w:hAnsi="Times New Roman" w:cs="Times New Roman"/>
          <w:sz w:val="28"/>
          <w:szCs w:val="28"/>
          <w:lang w:val="es-SV"/>
        </w:rPr>
        <w:t xml:space="preserve">: </w:t>
      </w:r>
      <w:r w:rsidRPr="003E4DFF">
        <w:rPr>
          <w:rFonts w:ascii="Times New Roman" w:eastAsia="Calibri" w:hAnsi="Times New Roman" w:cs="Times New Roman"/>
          <w:sz w:val="28"/>
          <w:szCs w:val="28"/>
        </w:rPr>
        <w:t>Nota de fecha 22/12/2020 enviada por la Lic. Xenia Lisett Gaitán de Hernández Jefe de la UACI de esta Municipalidad:</w:t>
      </w:r>
      <w:r w:rsidRPr="003E4DFF">
        <w:rPr>
          <w:rFonts w:ascii="Calibri" w:eastAsia="Calibri" w:hAnsi="Calibri" w:cs="Times New Roman"/>
          <w:sz w:val="28"/>
          <w:szCs w:val="28"/>
        </w:rPr>
        <w:t xml:space="preserve"> </w:t>
      </w:r>
      <w:r w:rsidRPr="003E4DFF">
        <w:rPr>
          <w:rFonts w:ascii="Times New Roman" w:eastAsia="Calibri" w:hAnsi="Times New Roman" w:cs="Times New Roman"/>
          <w:sz w:val="28"/>
          <w:szCs w:val="28"/>
        </w:rPr>
        <w:t xml:space="preserve">Según Acuerdo Municipal N° 18 acta N° 52 de fecha 09 de diciembre de 2020 el Concejo Municipal acordó ADJUDICAR la Contratación a la Empresa INVERSIONES UNIDAS LA NUEVA, S.A. DE C.V. (Sr. José Salvador Quinteros Díaz, Representante Legal) para la ejecución del proyecto </w:t>
      </w:r>
      <w:r w:rsidRPr="003E4DFF">
        <w:rPr>
          <w:rFonts w:ascii="Times New Roman" w:eastAsia="Calibri" w:hAnsi="Times New Roman" w:cs="Times New Roman"/>
          <w:sz w:val="28"/>
          <w:szCs w:val="28"/>
        </w:rPr>
        <w:lastRenderedPageBreak/>
        <w:t xml:space="preserve">“CORDÓN CUNETA, ADOQUINADO E INTRODUCCIÓN DE AGUAS NEGRAS Y POTABLE EN DIFERENTES CALLES; COLONIA QUEZADA Y COLONIA EL TESORO 1 DE LA CIUDAD DE SAN MIGUEL, AVENIDA LATINO DESDE CALLE LA PAZ HASTA CALLE ELIZABETH, COLONIA EL TESORO SAN MIGUEL”.- Solicita autorización de erogación de fondos propios, por </w:t>
      </w:r>
      <w:r w:rsidRPr="003E4DFF">
        <w:rPr>
          <w:rFonts w:ascii="Times New Roman" w:eastAsia="Calibri" w:hAnsi="Times New Roman" w:cs="Times New Roman"/>
          <w:b/>
          <w:bCs/>
          <w:sz w:val="28"/>
          <w:szCs w:val="28"/>
        </w:rPr>
        <w:t xml:space="preserve">$389,699.51 </w:t>
      </w:r>
      <w:r w:rsidRPr="003E4DFF">
        <w:rPr>
          <w:rFonts w:ascii="Times New Roman" w:eastAsia="Calibri" w:hAnsi="Times New Roman" w:cs="Times New Roman"/>
          <w:sz w:val="28"/>
          <w:szCs w:val="28"/>
        </w:rPr>
        <w:t>IVA INCLUIDO.-</w:t>
      </w:r>
      <w:r w:rsidRPr="003E4DFF">
        <w:rPr>
          <w:rFonts w:ascii="Times New Roman" w:eastAsia="Calibri" w:hAnsi="Times New Roman" w:cs="Times New Roman"/>
          <w:b/>
          <w:bCs/>
          <w:sz w:val="28"/>
          <w:szCs w:val="28"/>
          <w:lang w:val="es-ES" w:eastAsia="es-ES"/>
        </w:rPr>
        <w:t xml:space="preserve"> CERTIFÍQUESE Y NOTIFIQUESE.- </w:t>
      </w:r>
      <w:r w:rsidRPr="003E4DFF">
        <w:rPr>
          <w:rFonts w:ascii="Times New Roman" w:eastAsia="Calibri" w:hAnsi="Times New Roman" w:cs="Times New Roman"/>
          <w:sz w:val="28"/>
          <w:szCs w:val="28"/>
          <w:lang w:val="es-ES"/>
        </w:rPr>
        <w:t>La señora Concejal Lic. Enma Alicia Pineda Mayorga de Castro, solicita certificación de los Acuerdos Municipales del acta de la presente sesión.- El señor Concejal Ing. Jesús Orlando González Hernández, solicita certificación de los Acuerdos Municipales del acta de la presente sesión.- El señor Concejal Cap. Mauricio Ernesto Campos Martínez, solicita certificación literal de los Acuerdos Municipales del acta de la presente sesión.- El señor Concejal Lic. Mario Ernesto Portillo Arévalo, solicita certificación de los Acuerdos Municipales del acta de la presente sesión.- La</w:t>
      </w:r>
      <w:r w:rsidRPr="003E4DFF">
        <w:rPr>
          <w:rFonts w:ascii="Times New Roman" w:eastAsia="Calibri" w:hAnsi="Times New Roman" w:cs="Times New Roman"/>
          <w:color w:val="000000"/>
          <w:sz w:val="28"/>
          <w:szCs w:val="28"/>
          <w:lang w:val="es-ES"/>
        </w:rPr>
        <w:t xml:space="preserve"> señorita Concejal Denisse Yasira Sandoval Flores</w:t>
      </w:r>
      <w:r w:rsidRPr="003E4DFF">
        <w:rPr>
          <w:rFonts w:ascii="Times New Roman" w:eastAsia="Calibri" w:hAnsi="Times New Roman" w:cs="Times New Roman"/>
          <w:sz w:val="28"/>
          <w:szCs w:val="28"/>
          <w:lang w:val="es-ES"/>
        </w:rPr>
        <w:t xml:space="preserve">, solicita certificación de los Acuerdos Municipales del acta de la presente sesión.- El señor Concejal Lic. </w:t>
      </w:r>
      <w:r w:rsidRPr="003E4DFF">
        <w:rPr>
          <w:rFonts w:ascii="Times New Roman" w:eastAsia="Calibri" w:hAnsi="Times New Roman" w:cs="Times New Roman"/>
          <w:color w:val="000000"/>
          <w:sz w:val="28"/>
          <w:szCs w:val="28"/>
          <w:lang w:val="es-ES"/>
        </w:rPr>
        <w:t>Orlando Antonio Ulloa Molina</w:t>
      </w:r>
      <w:r w:rsidRPr="003E4DFF">
        <w:rPr>
          <w:rFonts w:ascii="Times New Roman" w:eastAsia="Calibri" w:hAnsi="Times New Roman" w:cs="Times New Roman"/>
          <w:sz w:val="28"/>
          <w:szCs w:val="28"/>
          <w:lang w:val="es-ES"/>
        </w:rPr>
        <w:t xml:space="preserve">, solicita certificación de los Acuerdos Municipales del acta de la presente sesión.- La señora Concejal Erika Lisseth Reyes Gómez, solicita certificación de los Acuerdos Municipales del acta de la presente sesión.- Y no habiendo más que hacer constar, se cierra la presente sesión y acta a las cero horas veintitrés minutos del día miércoles treinta de diciembre del corriente, que firmamos.- </w:t>
      </w:r>
    </w:p>
    <w:p w14:paraId="0A43604A"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ES" w:eastAsia="es-ES"/>
        </w:rPr>
      </w:pPr>
      <w:r w:rsidRPr="003E4DFF">
        <w:rPr>
          <w:rFonts w:ascii="Times New Roman" w:eastAsia="Times New Roman" w:hAnsi="Times New Roman" w:cs="Times New Roman"/>
          <w:sz w:val="20"/>
          <w:szCs w:val="20"/>
          <w:lang w:val="es-ES" w:eastAsia="es-ES"/>
        </w:rPr>
        <w:t>Pasan las firmas de la Acta Nº 54</w:t>
      </w:r>
    </w:p>
    <w:p w14:paraId="55D1BA2B" w14:textId="77777777" w:rsidR="003E4DFF" w:rsidRPr="003E4DFF" w:rsidRDefault="003E4DFF" w:rsidP="003E4DFF">
      <w:pPr>
        <w:spacing w:line="240" w:lineRule="auto"/>
        <w:jc w:val="center"/>
        <w:rPr>
          <w:rFonts w:ascii="Times New Roman" w:eastAsia="Calibri" w:hAnsi="Times New Roman" w:cs="Times New Roman"/>
          <w:sz w:val="28"/>
          <w:szCs w:val="28"/>
          <w:lang w:val="es-ES"/>
        </w:rPr>
      </w:pPr>
      <w:r w:rsidRPr="003E4DFF">
        <w:rPr>
          <w:rFonts w:ascii="Times New Roman" w:eastAsia="Times New Roman" w:hAnsi="Times New Roman" w:cs="Times New Roman"/>
          <w:sz w:val="20"/>
          <w:szCs w:val="20"/>
          <w:lang w:val="es-ES" w:eastAsia="es-ES"/>
        </w:rPr>
        <w:t>Vienen las firmas de la Acta Nº 54</w:t>
      </w:r>
    </w:p>
    <w:p w14:paraId="69DFE1CE" w14:textId="77777777" w:rsidR="003E4DFF" w:rsidRPr="003E4DFF" w:rsidRDefault="003E4DFF" w:rsidP="003E4DFF">
      <w:pPr>
        <w:spacing w:after="0" w:line="240" w:lineRule="auto"/>
        <w:ind w:right="-235" w:hanging="426"/>
        <w:jc w:val="both"/>
        <w:rPr>
          <w:rFonts w:ascii="Times New Roman" w:eastAsia="Times New Roman" w:hAnsi="Times New Roman" w:cs="Times New Roman"/>
          <w:sz w:val="28"/>
          <w:szCs w:val="28"/>
          <w:lang w:val="es-SV" w:eastAsia="es-ES"/>
        </w:rPr>
      </w:pPr>
      <w:r w:rsidRPr="003E4DFF">
        <w:rPr>
          <w:rFonts w:ascii="Times New Roman" w:eastAsia="Times New Roman" w:hAnsi="Times New Roman" w:cs="Times New Roman"/>
          <w:color w:val="000000"/>
          <w:sz w:val="28"/>
          <w:szCs w:val="28"/>
          <w:lang w:val="es-ES" w:eastAsia="es-ES"/>
        </w:rPr>
        <w:t xml:space="preserve"> </w:t>
      </w:r>
      <w:r w:rsidRPr="003E4DFF">
        <w:rPr>
          <w:rFonts w:ascii="Times New Roman" w:eastAsia="Times New Roman" w:hAnsi="Times New Roman" w:cs="Times New Roman"/>
          <w:b/>
          <w:bCs/>
          <w:color w:val="000000"/>
          <w:sz w:val="28"/>
          <w:szCs w:val="28"/>
          <w:lang w:val="es-ES" w:eastAsia="es-ES"/>
        </w:rPr>
        <w:t xml:space="preserve">  </w:t>
      </w:r>
      <w:r w:rsidRPr="003E4DFF">
        <w:rPr>
          <w:rFonts w:ascii="Times New Roman" w:eastAsia="Times New Roman" w:hAnsi="Times New Roman" w:cs="Times New Roman"/>
          <w:color w:val="000000"/>
          <w:sz w:val="28"/>
          <w:szCs w:val="28"/>
          <w:lang w:val="es-ES" w:eastAsia="es-ES"/>
        </w:rPr>
        <w:t xml:space="preserve">                  </w:t>
      </w:r>
      <w:r w:rsidRPr="003E4DFF">
        <w:rPr>
          <w:rFonts w:ascii="Times New Roman" w:eastAsia="Times New Roman" w:hAnsi="Times New Roman" w:cs="Times New Roman"/>
          <w:b/>
          <w:bCs/>
          <w:color w:val="000000"/>
          <w:sz w:val="28"/>
          <w:szCs w:val="28"/>
          <w:lang w:val="es-ES" w:eastAsia="es-ES"/>
        </w:rPr>
        <w:t xml:space="preserve"> </w:t>
      </w:r>
      <w:r w:rsidRPr="003E4DFF">
        <w:rPr>
          <w:rFonts w:ascii="Times New Roman" w:eastAsia="Times New Roman" w:hAnsi="Times New Roman" w:cs="Times New Roman"/>
          <w:sz w:val="28"/>
          <w:szCs w:val="28"/>
          <w:lang w:val="es-SV" w:eastAsia="es-ES"/>
        </w:rPr>
        <w:tab/>
      </w:r>
      <w:r w:rsidRPr="003E4DFF">
        <w:rPr>
          <w:rFonts w:ascii="Times New Roman" w:eastAsia="Times New Roman" w:hAnsi="Times New Roman" w:cs="Times New Roman"/>
          <w:sz w:val="28"/>
          <w:szCs w:val="28"/>
          <w:lang w:val="es-SV" w:eastAsia="es-ES"/>
        </w:rPr>
        <w:tab/>
      </w:r>
    </w:p>
    <w:p w14:paraId="4CE6820A" w14:textId="77777777" w:rsidR="003E4DFF" w:rsidRPr="003E4DFF" w:rsidRDefault="003E4DFF" w:rsidP="003E4DFF">
      <w:pPr>
        <w:tabs>
          <w:tab w:val="left" w:pos="5865"/>
        </w:tabs>
        <w:spacing w:after="0" w:line="240" w:lineRule="auto"/>
        <w:jc w:val="both"/>
        <w:rPr>
          <w:rFonts w:ascii="Times New Roman" w:eastAsia="Times New Roman" w:hAnsi="Times New Roman" w:cs="Times New Roman"/>
          <w:color w:val="000000"/>
          <w:sz w:val="24"/>
          <w:szCs w:val="24"/>
          <w:lang w:val="es-SV" w:eastAsia="es-ES"/>
        </w:rPr>
      </w:pPr>
    </w:p>
    <w:p w14:paraId="42178A2E" w14:textId="77777777" w:rsidR="003E4DFF" w:rsidRPr="003E4DFF" w:rsidRDefault="003E4DFF" w:rsidP="003E4DFF">
      <w:pPr>
        <w:tabs>
          <w:tab w:val="left" w:pos="5865"/>
        </w:tabs>
        <w:spacing w:after="0" w:line="240" w:lineRule="auto"/>
        <w:jc w:val="both"/>
        <w:rPr>
          <w:rFonts w:ascii="Times New Roman" w:eastAsia="Times New Roman" w:hAnsi="Times New Roman" w:cs="Times New Roman"/>
          <w:color w:val="000000"/>
          <w:sz w:val="24"/>
          <w:szCs w:val="24"/>
          <w:lang w:val="es-ES" w:eastAsia="es-ES"/>
        </w:rPr>
      </w:pPr>
    </w:p>
    <w:p w14:paraId="1C1CEAAB" w14:textId="77777777" w:rsidR="003E4DFF" w:rsidRPr="003E4DFF" w:rsidRDefault="003E4DFF" w:rsidP="003E4DFF">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Lic. Miguel Ángel Pereira Ayala                                                Lic. José Ebanan Quintanilla Gómez</w:t>
      </w:r>
    </w:p>
    <w:p w14:paraId="1C636170" w14:textId="77777777" w:rsidR="003E4DFF" w:rsidRPr="003E4DFF" w:rsidRDefault="003E4DFF" w:rsidP="003E4DFF">
      <w:pPr>
        <w:tabs>
          <w:tab w:val="left" w:pos="5865"/>
        </w:tabs>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bCs/>
          <w:color w:val="000000"/>
          <w:sz w:val="24"/>
          <w:szCs w:val="24"/>
          <w:lang w:val="es-ES" w:eastAsia="es-ES"/>
        </w:rPr>
        <w:t xml:space="preserve">         Alcalde Municipal                                                                          Síndico Municipal</w:t>
      </w:r>
    </w:p>
    <w:p w14:paraId="2B9DCBD2"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p>
    <w:p w14:paraId="5FA111BA"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p>
    <w:p w14:paraId="4131EFA0" w14:textId="77777777" w:rsidR="003E4DFF" w:rsidRPr="003E4DFF" w:rsidRDefault="003E4DFF" w:rsidP="003E4DFF">
      <w:pPr>
        <w:spacing w:after="0" w:line="240" w:lineRule="auto"/>
        <w:jc w:val="both"/>
        <w:rPr>
          <w:rFonts w:ascii="Times New Roman" w:eastAsia="Times New Roman" w:hAnsi="Times New Roman" w:cs="Times New Roman"/>
          <w:bCs/>
          <w:iCs/>
          <w:sz w:val="24"/>
          <w:szCs w:val="24"/>
          <w:lang w:val="es-ES_tradnl" w:eastAsia="es-ES"/>
        </w:rPr>
      </w:pPr>
    </w:p>
    <w:p w14:paraId="33C2ABE9"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bCs/>
          <w:iCs/>
          <w:sz w:val="24"/>
          <w:szCs w:val="24"/>
          <w:lang w:val="es-ES_tradnl" w:eastAsia="es-ES"/>
        </w:rPr>
        <w:t>Lic. Enma Alicia Pineda Mayorga de Castro</w:t>
      </w:r>
      <w:r w:rsidRPr="003E4DFF">
        <w:rPr>
          <w:rFonts w:ascii="Times New Roman" w:eastAsia="Times New Roman" w:hAnsi="Times New Roman" w:cs="Times New Roman"/>
          <w:color w:val="000000"/>
          <w:sz w:val="24"/>
          <w:szCs w:val="24"/>
          <w:lang w:val="es-SV" w:eastAsia="es-ES"/>
        </w:rPr>
        <w:t xml:space="preserve">                               Lic. Eneida Vanessa Ramírez                                                            </w:t>
      </w:r>
    </w:p>
    <w:p w14:paraId="4E49DADE"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r w:rsidRPr="003E4DFF">
        <w:rPr>
          <w:rFonts w:ascii="Times New Roman" w:eastAsia="Times New Roman" w:hAnsi="Times New Roman" w:cs="Times New Roman"/>
          <w:bCs/>
          <w:color w:val="000000"/>
          <w:sz w:val="24"/>
          <w:szCs w:val="24"/>
          <w:lang w:val="es-ES" w:eastAsia="es-ES"/>
        </w:rPr>
        <w:t xml:space="preserve">           Primera Regidora Propietaria                                   Segunda Regidora Propietaria Designada                           </w:t>
      </w:r>
    </w:p>
    <w:p w14:paraId="025E4C98"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76AD23CE"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6B4385B4"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186D4281"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SV" w:eastAsia="es-ES"/>
        </w:rPr>
      </w:pPr>
      <w:r w:rsidRPr="003E4DFF">
        <w:rPr>
          <w:rFonts w:ascii="Times New Roman" w:eastAsia="Times New Roman" w:hAnsi="Times New Roman" w:cs="Times New Roman"/>
          <w:color w:val="000000"/>
          <w:sz w:val="24"/>
          <w:szCs w:val="24"/>
          <w:lang w:val="es-ES" w:eastAsia="es-ES"/>
        </w:rPr>
        <w:t>Ing. Jesús Orlando González Hernández                                    Lic. José Lázaro Flores Hernández</w:t>
      </w:r>
      <w:r w:rsidRPr="003E4DFF">
        <w:rPr>
          <w:rFonts w:ascii="Times New Roman" w:eastAsia="Times New Roman" w:hAnsi="Times New Roman" w:cs="Times New Roman"/>
          <w:bCs/>
          <w:iCs/>
          <w:sz w:val="24"/>
          <w:szCs w:val="24"/>
          <w:lang w:val="es-ES_tradnl" w:eastAsia="es-ES"/>
        </w:rPr>
        <w:t xml:space="preserve">           </w:t>
      </w:r>
      <w:r w:rsidRPr="003E4DFF">
        <w:rPr>
          <w:rFonts w:ascii="Times New Roman" w:eastAsia="Times New Roman" w:hAnsi="Times New Roman" w:cs="Times New Roman"/>
          <w:color w:val="000000"/>
          <w:sz w:val="24"/>
          <w:szCs w:val="24"/>
          <w:lang w:val="es-SV" w:eastAsia="es-ES"/>
        </w:rPr>
        <w:t xml:space="preserve">                                   </w:t>
      </w:r>
    </w:p>
    <w:p w14:paraId="329D08EF"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SV" w:eastAsia="es-ES"/>
        </w:rPr>
      </w:pPr>
      <w:r w:rsidRPr="003E4DFF">
        <w:rPr>
          <w:rFonts w:ascii="Times New Roman" w:eastAsia="Times New Roman" w:hAnsi="Times New Roman" w:cs="Times New Roman"/>
          <w:bCs/>
          <w:color w:val="000000"/>
          <w:sz w:val="24"/>
          <w:szCs w:val="24"/>
          <w:lang w:val="es-ES" w:eastAsia="es-ES"/>
        </w:rPr>
        <w:t xml:space="preserve">          Tercer Regidor Propietario                                            Cuarto Regidor Propietario Designado                                       </w:t>
      </w:r>
    </w:p>
    <w:p w14:paraId="4D6C89E5" w14:textId="77777777" w:rsidR="003E4DFF" w:rsidRPr="003E4DFF" w:rsidRDefault="003E4DFF" w:rsidP="003E4DFF">
      <w:pPr>
        <w:spacing w:after="0" w:line="240" w:lineRule="auto"/>
        <w:jc w:val="both"/>
        <w:rPr>
          <w:rFonts w:ascii="Times New Roman" w:eastAsia="Times New Roman" w:hAnsi="Times New Roman" w:cs="Times New Roman"/>
          <w:sz w:val="20"/>
          <w:szCs w:val="20"/>
          <w:lang w:val="es-SV" w:eastAsia="es-ES"/>
        </w:rPr>
      </w:pPr>
    </w:p>
    <w:p w14:paraId="57F3048F"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p>
    <w:p w14:paraId="2102D125"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041E4133"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 xml:space="preserve">Sr. Rafael Antonio Argueta                           </w:t>
      </w:r>
      <w:r w:rsidRPr="003E4DFF">
        <w:rPr>
          <w:rFonts w:ascii="Times New Roman" w:eastAsia="Times New Roman" w:hAnsi="Times New Roman" w:cs="Times New Roman"/>
          <w:color w:val="000000"/>
          <w:sz w:val="24"/>
          <w:szCs w:val="24"/>
          <w:lang w:val="es-ES" w:eastAsia="es-ES"/>
        </w:rPr>
        <w:tab/>
        <w:t xml:space="preserve">      </w:t>
      </w:r>
    </w:p>
    <w:p w14:paraId="17B80351"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bCs/>
          <w:color w:val="000000"/>
          <w:sz w:val="24"/>
          <w:szCs w:val="24"/>
          <w:lang w:val="es-ES" w:eastAsia="es-ES"/>
        </w:rPr>
        <w:t>Quinto Regidor Propietario</w:t>
      </w:r>
      <w:r w:rsidRPr="003E4DFF">
        <w:rPr>
          <w:rFonts w:ascii="Times New Roman" w:eastAsia="Times New Roman" w:hAnsi="Times New Roman" w:cs="Times New Roman"/>
          <w:bCs/>
          <w:color w:val="000000"/>
          <w:sz w:val="24"/>
          <w:szCs w:val="24"/>
          <w:lang w:val="es-ES" w:eastAsia="es-ES"/>
        </w:rPr>
        <w:tab/>
      </w:r>
      <w:r w:rsidRPr="003E4DFF">
        <w:rPr>
          <w:rFonts w:ascii="Times New Roman" w:eastAsia="Times New Roman" w:hAnsi="Times New Roman" w:cs="Times New Roman"/>
          <w:bCs/>
          <w:color w:val="000000"/>
          <w:sz w:val="24"/>
          <w:szCs w:val="24"/>
          <w:lang w:val="es-ES" w:eastAsia="es-ES"/>
        </w:rPr>
        <w:tab/>
      </w:r>
      <w:r w:rsidRPr="003E4DFF">
        <w:rPr>
          <w:rFonts w:ascii="Times New Roman" w:eastAsia="Times New Roman" w:hAnsi="Times New Roman" w:cs="Times New Roman"/>
          <w:bCs/>
          <w:color w:val="000000"/>
          <w:sz w:val="24"/>
          <w:szCs w:val="24"/>
          <w:lang w:val="es-ES" w:eastAsia="es-ES"/>
        </w:rPr>
        <w:tab/>
      </w:r>
      <w:r w:rsidRPr="003E4DFF">
        <w:rPr>
          <w:rFonts w:ascii="Times New Roman" w:eastAsia="Times New Roman" w:hAnsi="Times New Roman" w:cs="Times New Roman"/>
          <w:bCs/>
          <w:color w:val="000000"/>
          <w:sz w:val="24"/>
          <w:szCs w:val="24"/>
          <w:lang w:val="es-ES" w:eastAsia="es-ES"/>
        </w:rPr>
        <w:tab/>
        <w:t xml:space="preserve">      </w:t>
      </w:r>
    </w:p>
    <w:p w14:paraId="09640056"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5C6DA8C6"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p>
    <w:p w14:paraId="75F0A358"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r w:rsidRPr="003E4DFF">
        <w:rPr>
          <w:rFonts w:ascii="Times New Roman" w:eastAsia="Times New Roman" w:hAnsi="Times New Roman" w:cs="Times New Roman"/>
          <w:color w:val="000000"/>
          <w:sz w:val="24"/>
          <w:szCs w:val="24"/>
          <w:lang w:val="es-ES" w:eastAsia="es-ES"/>
        </w:rPr>
        <w:t xml:space="preserve">      </w:t>
      </w:r>
    </w:p>
    <w:p w14:paraId="2BB76AFE"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r w:rsidRPr="003E4DFF">
        <w:rPr>
          <w:rFonts w:ascii="Times New Roman" w:eastAsia="Times New Roman" w:hAnsi="Times New Roman" w:cs="Times New Roman"/>
          <w:sz w:val="24"/>
          <w:szCs w:val="24"/>
          <w:lang w:val="es-ES" w:eastAsia="es-ES"/>
        </w:rPr>
        <w:t xml:space="preserve">     Lic. Gilda María Mata                                                    Cap. Mauricio Ernesto Campos Martínez</w:t>
      </w:r>
    </w:p>
    <w:p w14:paraId="36906E36"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Séptima Regidora Propietaria                                                       Octavo Regidor Propietario</w:t>
      </w:r>
    </w:p>
    <w:p w14:paraId="5DE0E296"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17616D96"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0FB5C5D9"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 xml:space="preserve">     </w:t>
      </w:r>
    </w:p>
    <w:p w14:paraId="4B73CBB5"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Lic. Mario Ernesto Portillo Arévalo                                        Srita. Denisse Yasira Sandoval Flores</w:t>
      </w:r>
    </w:p>
    <w:p w14:paraId="345AA93C" w14:textId="77777777" w:rsidR="003E4DFF" w:rsidRPr="003E4DFF" w:rsidRDefault="003E4DFF" w:rsidP="003E4DFF">
      <w:pPr>
        <w:spacing w:after="0" w:line="240" w:lineRule="auto"/>
        <w:jc w:val="both"/>
        <w:rPr>
          <w:rFonts w:ascii="Times New Roman" w:eastAsia="Times New Roman" w:hAnsi="Times New Roman" w:cs="Times New Roman"/>
          <w:bCs/>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 xml:space="preserve">      Noveno Regidor Propietario                                                   Décima</w:t>
      </w:r>
      <w:r w:rsidRPr="003E4DFF">
        <w:rPr>
          <w:rFonts w:ascii="Times New Roman" w:eastAsia="Times New Roman" w:hAnsi="Times New Roman" w:cs="Times New Roman"/>
          <w:bCs/>
          <w:color w:val="000000"/>
          <w:sz w:val="24"/>
          <w:szCs w:val="24"/>
          <w:lang w:val="es-ES" w:eastAsia="es-ES"/>
        </w:rPr>
        <w:t xml:space="preserve"> Regidora Propietaria</w:t>
      </w:r>
    </w:p>
    <w:p w14:paraId="151B2B68"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sz w:val="24"/>
          <w:szCs w:val="24"/>
          <w:lang w:val="es-ES" w:eastAsia="es-ES"/>
        </w:rPr>
        <w:t xml:space="preserve">  </w:t>
      </w:r>
    </w:p>
    <w:p w14:paraId="4E5CE8A2"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p>
    <w:p w14:paraId="5D555D00" w14:textId="77777777" w:rsidR="003E4DFF" w:rsidRPr="003E4DFF" w:rsidRDefault="003E4DFF" w:rsidP="003E4DFF">
      <w:pPr>
        <w:spacing w:after="0" w:line="240" w:lineRule="auto"/>
        <w:jc w:val="center"/>
        <w:rPr>
          <w:rFonts w:ascii="Times New Roman" w:eastAsia="Times New Roman" w:hAnsi="Times New Roman" w:cs="Times New Roman"/>
          <w:sz w:val="20"/>
          <w:szCs w:val="20"/>
          <w:lang w:val="es-ES" w:eastAsia="es-ES"/>
        </w:rPr>
      </w:pPr>
    </w:p>
    <w:p w14:paraId="2EDDB426"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ES" w:eastAsia="es-ES"/>
        </w:rPr>
      </w:pPr>
      <w:r w:rsidRPr="003E4DFF">
        <w:rPr>
          <w:rFonts w:ascii="Times New Roman" w:eastAsia="Times New Roman" w:hAnsi="Times New Roman" w:cs="Times New Roman"/>
          <w:color w:val="000000"/>
          <w:sz w:val="24"/>
          <w:szCs w:val="24"/>
          <w:lang w:val="es-ES" w:eastAsia="es-ES"/>
        </w:rPr>
        <w:t xml:space="preserve">Lic. Orlando Antonio Ulloa Molina                                            Dr. José Javier Renderos Vásquez                                                 </w:t>
      </w:r>
    </w:p>
    <w:p w14:paraId="0A54E5E8"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r w:rsidRPr="003E4DFF">
        <w:rPr>
          <w:rFonts w:ascii="Times New Roman" w:eastAsia="Times New Roman" w:hAnsi="Times New Roman" w:cs="Times New Roman"/>
          <w:bCs/>
          <w:color w:val="000000"/>
          <w:sz w:val="24"/>
          <w:szCs w:val="24"/>
          <w:lang w:val="es-ES" w:eastAsia="es-ES"/>
        </w:rPr>
        <w:t xml:space="preserve">Décimo Primer Regidor Propietario                                         Décimo Segundo Regidor Propietario         </w:t>
      </w:r>
    </w:p>
    <w:p w14:paraId="7604AF6C"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r w:rsidRPr="003E4DFF">
        <w:rPr>
          <w:rFonts w:ascii="Times New Roman" w:eastAsia="Times New Roman" w:hAnsi="Times New Roman" w:cs="Times New Roman"/>
          <w:sz w:val="24"/>
          <w:szCs w:val="24"/>
          <w:lang w:val="es-ES" w:eastAsia="es-ES"/>
        </w:rPr>
        <w:t xml:space="preserve"> </w:t>
      </w:r>
    </w:p>
    <w:p w14:paraId="2CCAC0A4"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SV" w:eastAsia="es-ES"/>
        </w:rPr>
      </w:pPr>
    </w:p>
    <w:p w14:paraId="794D1789"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SV" w:eastAsia="es-ES"/>
        </w:rPr>
      </w:pPr>
    </w:p>
    <w:p w14:paraId="1D8CD94F" w14:textId="77777777" w:rsidR="003E4DFF" w:rsidRPr="003E4DFF" w:rsidRDefault="003E4DFF" w:rsidP="003E4DFF">
      <w:pPr>
        <w:spacing w:after="0" w:line="240" w:lineRule="auto"/>
        <w:jc w:val="both"/>
        <w:rPr>
          <w:rFonts w:ascii="Times New Roman" w:eastAsia="Times New Roman" w:hAnsi="Times New Roman" w:cs="Times New Roman"/>
          <w:color w:val="000000"/>
          <w:sz w:val="24"/>
          <w:szCs w:val="24"/>
          <w:lang w:val="es-SV" w:eastAsia="es-ES"/>
        </w:rPr>
      </w:pPr>
      <w:r w:rsidRPr="003E4DFF">
        <w:rPr>
          <w:rFonts w:ascii="Times New Roman" w:eastAsia="Times New Roman" w:hAnsi="Times New Roman" w:cs="Times New Roman"/>
          <w:sz w:val="24"/>
          <w:szCs w:val="24"/>
          <w:lang w:val="es-SV" w:eastAsia="es-ES"/>
        </w:rPr>
        <w:t xml:space="preserve">                                                                                        </w:t>
      </w:r>
      <w:r w:rsidRPr="003E4DFF">
        <w:rPr>
          <w:rFonts w:ascii="Times New Roman" w:eastAsia="Times New Roman" w:hAnsi="Times New Roman" w:cs="Times New Roman"/>
          <w:bCs/>
          <w:iCs/>
          <w:sz w:val="24"/>
          <w:szCs w:val="24"/>
          <w:lang w:val="es-SV" w:eastAsia="es-ES"/>
        </w:rPr>
        <w:t xml:space="preserve">              </w:t>
      </w:r>
      <w:r w:rsidRPr="003E4DFF">
        <w:rPr>
          <w:rFonts w:ascii="Times New Roman" w:eastAsia="Times New Roman" w:hAnsi="Times New Roman" w:cs="Times New Roman"/>
          <w:color w:val="000000"/>
          <w:sz w:val="24"/>
          <w:szCs w:val="24"/>
          <w:lang w:val="es-SV" w:eastAsia="es-ES"/>
        </w:rPr>
        <w:t xml:space="preserve">Sra. Erika Lisseth Reyes Gómez      </w:t>
      </w:r>
    </w:p>
    <w:p w14:paraId="3F796CF6" w14:textId="77777777" w:rsidR="003E4DFF" w:rsidRPr="003E4DFF" w:rsidRDefault="003E4DFF" w:rsidP="003E4DFF">
      <w:pPr>
        <w:spacing w:after="0" w:line="240" w:lineRule="auto"/>
        <w:jc w:val="both"/>
        <w:rPr>
          <w:rFonts w:ascii="Times New Roman" w:eastAsia="Times New Roman" w:hAnsi="Times New Roman" w:cs="Times New Roman"/>
          <w:bCs/>
          <w:color w:val="000000"/>
          <w:sz w:val="24"/>
          <w:szCs w:val="24"/>
          <w:lang w:val="es-ES" w:eastAsia="es-ES"/>
        </w:rPr>
      </w:pPr>
      <w:r w:rsidRPr="003E4DFF">
        <w:rPr>
          <w:rFonts w:ascii="Times New Roman" w:eastAsia="Times New Roman" w:hAnsi="Times New Roman" w:cs="Times New Roman"/>
          <w:sz w:val="24"/>
          <w:szCs w:val="24"/>
          <w:lang w:val="es-SV" w:eastAsia="es-ES"/>
        </w:rPr>
        <w:t xml:space="preserve">                                              </w:t>
      </w:r>
      <w:r w:rsidRPr="003E4DFF">
        <w:rPr>
          <w:rFonts w:ascii="Times New Roman" w:eastAsia="Times New Roman" w:hAnsi="Times New Roman" w:cs="Times New Roman"/>
          <w:bCs/>
          <w:color w:val="000000"/>
          <w:sz w:val="24"/>
          <w:szCs w:val="24"/>
          <w:lang w:val="es-SV" w:eastAsia="es-ES"/>
        </w:rPr>
        <w:t xml:space="preserve">                                                           </w:t>
      </w:r>
      <w:r w:rsidRPr="003E4DFF">
        <w:rPr>
          <w:rFonts w:ascii="Times New Roman" w:eastAsia="Times New Roman" w:hAnsi="Times New Roman" w:cs="Times New Roman"/>
          <w:bCs/>
          <w:color w:val="000000"/>
          <w:sz w:val="24"/>
          <w:szCs w:val="24"/>
          <w:lang w:val="es-ES" w:eastAsia="es-ES"/>
        </w:rPr>
        <w:t>Segunda</w:t>
      </w:r>
      <w:r w:rsidRPr="003E4DFF">
        <w:rPr>
          <w:rFonts w:ascii="Times New Roman" w:eastAsia="Times New Roman" w:hAnsi="Times New Roman" w:cs="Times New Roman"/>
          <w:sz w:val="24"/>
          <w:szCs w:val="24"/>
          <w:lang w:val="es-ES" w:eastAsia="es-ES"/>
        </w:rPr>
        <w:t xml:space="preserve"> Regidora Suplente</w:t>
      </w:r>
    </w:p>
    <w:p w14:paraId="3055FB3A"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p>
    <w:p w14:paraId="6D939C16"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p>
    <w:p w14:paraId="52D7E4CA" w14:textId="77777777" w:rsidR="003E4DFF" w:rsidRPr="003E4DFF" w:rsidRDefault="003E4DFF" w:rsidP="003E4DFF">
      <w:pPr>
        <w:spacing w:after="0" w:line="240" w:lineRule="auto"/>
        <w:jc w:val="both"/>
        <w:rPr>
          <w:rFonts w:ascii="Times New Roman" w:eastAsia="Times New Roman" w:hAnsi="Times New Roman" w:cs="Times New Roman"/>
          <w:sz w:val="24"/>
          <w:szCs w:val="24"/>
          <w:lang w:val="es-ES" w:eastAsia="es-ES"/>
        </w:rPr>
      </w:pPr>
      <w:r w:rsidRPr="003E4DFF">
        <w:rPr>
          <w:rFonts w:ascii="Times New Roman" w:eastAsia="Times New Roman" w:hAnsi="Times New Roman" w:cs="Times New Roman"/>
          <w:sz w:val="24"/>
          <w:szCs w:val="24"/>
          <w:lang w:val="es-ES" w:eastAsia="es-ES"/>
        </w:rPr>
        <w:t xml:space="preserve">Sr. Juan Ricardo Vásquez Guzmán                                                       </w:t>
      </w:r>
      <w:proofErr w:type="gramStart"/>
      <w:r w:rsidRPr="003E4DFF">
        <w:rPr>
          <w:rFonts w:ascii="Times New Roman" w:eastAsia="Times New Roman" w:hAnsi="Times New Roman" w:cs="Times New Roman"/>
          <w:sz w:val="20"/>
          <w:szCs w:val="20"/>
          <w:lang w:val="es-ES" w:eastAsia="es-ES"/>
        </w:rPr>
        <w:t>Las  firmas</w:t>
      </w:r>
      <w:proofErr w:type="gramEnd"/>
      <w:r w:rsidRPr="003E4DFF">
        <w:rPr>
          <w:rFonts w:ascii="Times New Roman" w:eastAsia="Times New Roman" w:hAnsi="Times New Roman" w:cs="Times New Roman"/>
          <w:sz w:val="20"/>
          <w:szCs w:val="20"/>
          <w:lang w:val="es-ES" w:eastAsia="es-ES"/>
        </w:rPr>
        <w:t xml:space="preserve">  anteriores son del acta</w:t>
      </w:r>
      <w:r w:rsidRPr="003E4DFF">
        <w:rPr>
          <w:rFonts w:ascii="Times New Roman" w:eastAsia="Times New Roman" w:hAnsi="Times New Roman" w:cs="Times New Roman"/>
          <w:color w:val="000000"/>
          <w:sz w:val="24"/>
          <w:szCs w:val="24"/>
          <w:lang w:val="es-ES" w:eastAsia="es-ES"/>
        </w:rPr>
        <w:t xml:space="preserve"> </w:t>
      </w:r>
      <w:r w:rsidRPr="003E4DFF">
        <w:rPr>
          <w:rFonts w:ascii="Times New Roman" w:eastAsia="Times New Roman" w:hAnsi="Times New Roman" w:cs="Times New Roman"/>
          <w:sz w:val="24"/>
          <w:szCs w:val="24"/>
          <w:lang w:val="es-ES" w:eastAsia="es-ES"/>
        </w:rPr>
        <w:t xml:space="preserve">                            </w:t>
      </w:r>
    </w:p>
    <w:p w14:paraId="5A22135F" w14:textId="3F70E955" w:rsidR="001274B6" w:rsidRDefault="003E4DFF" w:rsidP="003E4DFF">
      <w:pPr>
        <w:spacing w:line="240" w:lineRule="auto"/>
        <w:jc w:val="both"/>
        <w:rPr>
          <w:rFonts w:ascii="Times New Roman" w:eastAsia="Times New Roman" w:hAnsi="Times New Roman" w:cs="Times New Roman"/>
          <w:sz w:val="20"/>
          <w:szCs w:val="20"/>
          <w:lang w:val="es-ES" w:eastAsia="es-ES"/>
        </w:rPr>
      </w:pPr>
      <w:r w:rsidRPr="003E4DFF">
        <w:rPr>
          <w:rFonts w:ascii="Times New Roman" w:eastAsia="Times New Roman" w:hAnsi="Times New Roman" w:cs="Times New Roman"/>
          <w:sz w:val="24"/>
          <w:szCs w:val="24"/>
          <w:lang w:val="es-ES" w:eastAsia="es-ES"/>
        </w:rPr>
        <w:t xml:space="preserve">         Secretario Municipal                                                                    </w:t>
      </w:r>
      <w:r w:rsidRPr="003E4DFF">
        <w:rPr>
          <w:rFonts w:ascii="Times New Roman" w:eastAsia="Times New Roman" w:hAnsi="Times New Roman" w:cs="Times New Roman"/>
          <w:sz w:val="20"/>
          <w:szCs w:val="20"/>
          <w:lang w:val="es-ES" w:eastAsia="es-ES"/>
        </w:rPr>
        <w:t>N° 54 sesión del Concejo Municipal</w:t>
      </w:r>
      <w:r w:rsidRPr="003E4DFF">
        <w:rPr>
          <w:rFonts w:ascii="Times New Roman" w:eastAsia="Times New Roman" w:hAnsi="Times New Roman" w:cs="Times New Roman"/>
          <w:sz w:val="24"/>
          <w:szCs w:val="24"/>
          <w:lang w:val="es-ES" w:eastAsia="es-ES"/>
        </w:rPr>
        <w:t xml:space="preserve">               </w:t>
      </w:r>
      <w:r w:rsidRPr="003E4DFF">
        <w:rPr>
          <w:rFonts w:ascii="Times New Roman" w:eastAsia="Times New Roman" w:hAnsi="Times New Roman" w:cs="Times New Roman"/>
          <w:color w:val="000000"/>
          <w:sz w:val="24"/>
          <w:szCs w:val="24"/>
          <w:lang w:val="es-ES" w:eastAsia="es-ES"/>
        </w:rPr>
        <w:t xml:space="preserve">                 </w:t>
      </w:r>
      <w:r w:rsidRPr="003E4DFF">
        <w:rPr>
          <w:rFonts w:ascii="Times New Roman" w:eastAsia="Times New Roman" w:hAnsi="Times New Roman" w:cs="Times New Roman"/>
          <w:sz w:val="24"/>
          <w:szCs w:val="24"/>
          <w:lang w:val="es-ES" w:eastAsia="es-ES"/>
        </w:rPr>
        <w:tab/>
        <w:t xml:space="preserve">                                                                                                   </w:t>
      </w:r>
      <w:r w:rsidRPr="003E4DFF">
        <w:rPr>
          <w:rFonts w:ascii="Times New Roman" w:eastAsia="Times New Roman" w:hAnsi="Times New Roman" w:cs="Times New Roman"/>
          <w:sz w:val="20"/>
          <w:szCs w:val="20"/>
          <w:lang w:val="es-ES" w:eastAsia="es-ES"/>
        </w:rPr>
        <w:t>de fecha 29/12/2020.</w:t>
      </w:r>
    </w:p>
    <w:p w14:paraId="6B34467E" w14:textId="4F812FC2" w:rsidR="001274B6" w:rsidRDefault="001274B6" w:rsidP="00093ED7">
      <w:pPr>
        <w:spacing w:line="240" w:lineRule="auto"/>
        <w:jc w:val="both"/>
        <w:rPr>
          <w:rFonts w:ascii="Times New Roman" w:eastAsia="Times New Roman" w:hAnsi="Times New Roman" w:cs="Times New Roman"/>
          <w:sz w:val="20"/>
          <w:szCs w:val="20"/>
          <w:lang w:val="es-ES" w:eastAsia="es-ES"/>
        </w:rPr>
      </w:pPr>
    </w:p>
    <w:p w14:paraId="2A11F32E" w14:textId="0DAAED0D" w:rsidR="001274B6" w:rsidRDefault="001274B6" w:rsidP="00093ED7">
      <w:pPr>
        <w:spacing w:line="240" w:lineRule="auto"/>
        <w:jc w:val="both"/>
        <w:rPr>
          <w:rFonts w:ascii="Times New Roman" w:eastAsia="Times New Roman" w:hAnsi="Times New Roman" w:cs="Times New Roman"/>
          <w:sz w:val="20"/>
          <w:szCs w:val="20"/>
          <w:lang w:val="es-ES" w:eastAsia="es-ES"/>
        </w:rPr>
      </w:pPr>
    </w:p>
    <w:p w14:paraId="7154CE2E" w14:textId="5D76BF55" w:rsidR="001274B6" w:rsidRDefault="001274B6" w:rsidP="00093ED7">
      <w:pPr>
        <w:spacing w:line="240" w:lineRule="auto"/>
        <w:jc w:val="both"/>
        <w:rPr>
          <w:rFonts w:ascii="Times New Roman" w:eastAsia="Times New Roman" w:hAnsi="Times New Roman" w:cs="Times New Roman"/>
          <w:sz w:val="20"/>
          <w:szCs w:val="20"/>
          <w:lang w:val="es-ES" w:eastAsia="es-ES"/>
        </w:rPr>
      </w:pPr>
    </w:p>
    <w:p w14:paraId="2F970D33" w14:textId="77777777" w:rsidR="001274B6" w:rsidRDefault="001274B6" w:rsidP="00093ED7">
      <w:pPr>
        <w:spacing w:line="240" w:lineRule="auto"/>
        <w:jc w:val="both"/>
        <w:rPr>
          <w:rFonts w:ascii="Times New Roman" w:eastAsia="Times New Roman" w:hAnsi="Times New Roman" w:cs="Times New Roman"/>
          <w:sz w:val="20"/>
          <w:szCs w:val="20"/>
          <w:lang w:val="es-ES" w:eastAsia="es-ES"/>
        </w:rPr>
      </w:pPr>
    </w:p>
    <w:p w14:paraId="3EDA4DAA" w14:textId="57E23F1C" w:rsidR="001274B6" w:rsidRDefault="001274B6" w:rsidP="00093ED7">
      <w:pPr>
        <w:spacing w:line="240" w:lineRule="auto"/>
        <w:jc w:val="both"/>
        <w:rPr>
          <w:rFonts w:ascii="Times New Roman" w:eastAsia="Times New Roman" w:hAnsi="Times New Roman" w:cs="Times New Roman"/>
          <w:sz w:val="20"/>
          <w:szCs w:val="20"/>
          <w:lang w:val="es-ES" w:eastAsia="es-ES"/>
        </w:rPr>
      </w:pPr>
    </w:p>
    <w:p w14:paraId="1D9BF289" w14:textId="02B431B0" w:rsidR="001274B6" w:rsidRDefault="001274B6" w:rsidP="00093ED7">
      <w:pPr>
        <w:spacing w:line="240" w:lineRule="auto"/>
        <w:jc w:val="both"/>
        <w:rPr>
          <w:rFonts w:ascii="Times New Roman" w:eastAsia="Times New Roman" w:hAnsi="Times New Roman" w:cs="Times New Roman"/>
          <w:sz w:val="20"/>
          <w:szCs w:val="20"/>
          <w:lang w:val="es-ES" w:eastAsia="es-ES"/>
        </w:rPr>
      </w:pPr>
    </w:p>
    <w:p w14:paraId="55E2DE17" w14:textId="77777777" w:rsidR="001274B6" w:rsidRDefault="001274B6" w:rsidP="00093ED7">
      <w:pPr>
        <w:spacing w:line="240" w:lineRule="auto"/>
        <w:jc w:val="both"/>
        <w:rPr>
          <w:rFonts w:ascii="Times New Roman" w:eastAsia="Times New Roman" w:hAnsi="Times New Roman" w:cs="Times New Roman"/>
          <w:b/>
          <w:bCs/>
          <w:sz w:val="28"/>
          <w:szCs w:val="28"/>
          <w:lang w:val="es-ES" w:eastAsia="es-ES"/>
        </w:rPr>
      </w:pPr>
    </w:p>
    <w:sectPr w:rsidR="001274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44D24E7"/>
    <w:multiLevelType w:val="hybridMultilevel"/>
    <w:tmpl w:val="14C2C7F6"/>
    <w:lvl w:ilvl="0" w:tplc="05A49EC0">
      <w:numFmt w:val="bullet"/>
      <w:lvlText w:val="-"/>
      <w:lvlJc w:val="left"/>
      <w:pPr>
        <w:ind w:left="840" w:hanging="360"/>
      </w:pPr>
      <w:rPr>
        <w:rFonts w:ascii="Calibri" w:eastAsiaTheme="minorHAnsi" w:hAnsi="Calibri" w:cstheme="minorHAnsi" w:hint="default"/>
      </w:rPr>
    </w:lvl>
    <w:lvl w:ilvl="1" w:tplc="440A0003">
      <w:start w:val="1"/>
      <w:numFmt w:val="bullet"/>
      <w:lvlText w:val="o"/>
      <w:lvlJc w:val="left"/>
      <w:pPr>
        <w:ind w:left="1560" w:hanging="360"/>
      </w:pPr>
      <w:rPr>
        <w:rFonts w:ascii="Courier New" w:hAnsi="Courier New" w:cs="Courier New" w:hint="default"/>
      </w:rPr>
    </w:lvl>
    <w:lvl w:ilvl="2" w:tplc="440A0005">
      <w:start w:val="1"/>
      <w:numFmt w:val="bullet"/>
      <w:lvlText w:val=""/>
      <w:lvlJc w:val="left"/>
      <w:pPr>
        <w:ind w:left="2280" w:hanging="360"/>
      </w:pPr>
      <w:rPr>
        <w:rFonts w:ascii="Wingdings" w:hAnsi="Wingdings" w:hint="default"/>
      </w:rPr>
    </w:lvl>
    <w:lvl w:ilvl="3" w:tplc="440A0001">
      <w:start w:val="1"/>
      <w:numFmt w:val="bullet"/>
      <w:lvlText w:val=""/>
      <w:lvlJc w:val="left"/>
      <w:pPr>
        <w:ind w:left="3000" w:hanging="360"/>
      </w:pPr>
      <w:rPr>
        <w:rFonts w:ascii="Symbol" w:hAnsi="Symbol" w:hint="default"/>
      </w:rPr>
    </w:lvl>
    <w:lvl w:ilvl="4" w:tplc="440A0003">
      <w:start w:val="1"/>
      <w:numFmt w:val="bullet"/>
      <w:lvlText w:val="o"/>
      <w:lvlJc w:val="left"/>
      <w:pPr>
        <w:ind w:left="3720" w:hanging="360"/>
      </w:pPr>
      <w:rPr>
        <w:rFonts w:ascii="Courier New" w:hAnsi="Courier New" w:cs="Courier New" w:hint="default"/>
      </w:rPr>
    </w:lvl>
    <w:lvl w:ilvl="5" w:tplc="440A0005">
      <w:start w:val="1"/>
      <w:numFmt w:val="bullet"/>
      <w:lvlText w:val=""/>
      <w:lvlJc w:val="left"/>
      <w:pPr>
        <w:ind w:left="4440" w:hanging="360"/>
      </w:pPr>
      <w:rPr>
        <w:rFonts w:ascii="Wingdings" w:hAnsi="Wingdings" w:hint="default"/>
      </w:rPr>
    </w:lvl>
    <w:lvl w:ilvl="6" w:tplc="440A0001">
      <w:start w:val="1"/>
      <w:numFmt w:val="bullet"/>
      <w:lvlText w:val=""/>
      <w:lvlJc w:val="left"/>
      <w:pPr>
        <w:ind w:left="5160" w:hanging="360"/>
      </w:pPr>
      <w:rPr>
        <w:rFonts w:ascii="Symbol" w:hAnsi="Symbol" w:hint="default"/>
      </w:rPr>
    </w:lvl>
    <w:lvl w:ilvl="7" w:tplc="440A0003">
      <w:start w:val="1"/>
      <w:numFmt w:val="bullet"/>
      <w:lvlText w:val="o"/>
      <w:lvlJc w:val="left"/>
      <w:pPr>
        <w:ind w:left="5880" w:hanging="360"/>
      </w:pPr>
      <w:rPr>
        <w:rFonts w:ascii="Courier New" w:hAnsi="Courier New" w:cs="Courier New" w:hint="default"/>
      </w:rPr>
    </w:lvl>
    <w:lvl w:ilvl="8" w:tplc="440A0005">
      <w:start w:val="1"/>
      <w:numFmt w:val="bullet"/>
      <w:lvlText w:val=""/>
      <w:lvlJc w:val="left"/>
      <w:pPr>
        <w:ind w:left="6600" w:hanging="360"/>
      </w:pPr>
      <w:rPr>
        <w:rFonts w:ascii="Wingdings" w:hAnsi="Wingdings" w:hint="default"/>
      </w:rPr>
    </w:lvl>
  </w:abstractNum>
  <w:abstractNum w:abstractNumId="3" w15:restartNumberingAfterBreak="0">
    <w:nsid w:val="04DD3EAA"/>
    <w:multiLevelType w:val="hybridMultilevel"/>
    <w:tmpl w:val="C3401E78"/>
    <w:lvl w:ilvl="0" w:tplc="0FD6FCC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79167B7"/>
    <w:multiLevelType w:val="hybridMultilevel"/>
    <w:tmpl w:val="5A887EE4"/>
    <w:lvl w:ilvl="0" w:tplc="2FC400E2">
      <w:numFmt w:val="bullet"/>
      <w:lvlText w:val=""/>
      <w:lvlJc w:val="left"/>
      <w:pPr>
        <w:ind w:left="720" w:hanging="360"/>
      </w:pPr>
      <w:rPr>
        <w:rFonts w:ascii="Symbol" w:eastAsia="Arial Unicode MS" w:hAnsi="Symbol"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9F7E6F"/>
    <w:multiLevelType w:val="hybridMultilevel"/>
    <w:tmpl w:val="3DBEF05C"/>
    <w:lvl w:ilvl="0" w:tplc="A594B82E">
      <w:start w:val="1"/>
      <w:numFmt w:val="bullet"/>
      <w:lvlText w:val=""/>
      <w:lvlJc w:val="left"/>
      <w:pPr>
        <w:ind w:left="720" w:hanging="360"/>
      </w:pPr>
      <w:rPr>
        <w:rFonts w:ascii="Symbol" w:hAnsi="Symbol" w:hint="default"/>
        <w:color w:val="auto"/>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07AA3FAF"/>
    <w:multiLevelType w:val="hybridMultilevel"/>
    <w:tmpl w:val="9E4A09F6"/>
    <w:lvl w:ilvl="0" w:tplc="1EE0F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51189C"/>
    <w:multiLevelType w:val="hybridMultilevel"/>
    <w:tmpl w:val="17CE9458"/>
    <w:lvl w:ilvl="0" w:tplc="C4E29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AE4753"/>
    <w:multiLevelType w:val="hybridMultilevel"/>
    <w:tmpl w:val="C1626EBA"/>
    <w:lvl w:ilvl="0" w:tplc="41386CD6">
      <w:start w:val="1"/>
      <w:numFmt w:val="bullet"/>
      <w:lvlText w:val=""/>
      <w:lvlJc w:val="left"/>
      <w:pPr>
        <w:ind w:left="720" w:hanging="360"/>
      </w:pPr>
      <w:rPr>
        <w:rFonts w:ascii="Symbol" w:hAnsi="Symbol"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0EBD1EFC"/>
    <w:multiLevelType w:val="hybridMultilevel"/>
    <w:tmpl w:val="5AE2EB04"/>
    <w:lvl w:ilvl="0" w:tplc="C4F46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29E147B3"/>
    <w:multiLevelType w:val="hybridMultilevel"/>
    <w:tmpl w:val="0548056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5716A5F"/>
    <w:multiLevelType w:val="hybridMultilevel"/>
    <w:tmpl w:val="4A642E4A"/>
    <w:lvl w:ilvl="0" w:tplc="9DA0A6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023126"/>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9BB3D01"/>
    <w:multiLevelType w:val="hybridMultilevel"/>
    <w:tmpl w:val="EC8A3272"/>
    <w:lvl w:ilvl="0" w:tplc="DC10F998">
      <w:numFmt w:val="bullet"/>
      <w:lvlText w:val="-"/>
      <w:lvlJc w:val="left"/>
      <w:pPr>
        <w:ind w:left="720" w:hanging="360"/>
      </w:pPr>
      <w:rPr>
        <w:rFonts w:ascii="Times New Roman" w:eastAsia="Times New Roman"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6"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E64F61"/>
    <w:multiLevelType w:val="hybridMultilevel"/>
    <w:tmpl w:val="2954D31A"/>
    <w:lvl w:ilvl="0" w:tplc="D1486282">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7702B"/>
    <w:multiLevelType w:val="hybridMultilevel"/>
    <w:tmpl w:val="CE2C1D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15:restartNumberingAfterBreak="0">
    <w:nsid w:val="5A2E5773"/>
    <w:multiLevelType w:val="hybridMultilevel"/>
    <w:tmpl w:val="D2C2E35E"/>
    <w:lvl w:ilvl="0" w:tplc="51FED3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35" w15:restartNumberingAfterBreak="0">
    <w:nsid w:val="5FD25046"/>
    <w:multiLevelType w:val="hybridMultilevel"/>
    <w:tmpl w:val="416657C0"/>
    <w:lvl w:ilvl="0" w:tplc="DFDEFF5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62843BD6"/>
    <w:multiLevelType w:val="hybridMultilevel"/>
    <w:tmpl w:val="13C8392C"/>
    <w:lvl w:ilvl="0" w:tplc="440A0001">
      <w:start w:val="1"/>
      <w:numFmt w:val="bullet"/>
      <w:lvlText w:val=""/>
      <w:lvlJc w:val="left"/>
      <w:pPr>
        <w:ind w:left="1429" w:hanging="360"/>
      </w:pPr>
      <w:rPr>
        <w:rFonts w:ascii="Symbol" w:hAnsi="Symbol"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37"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EDD5B7B"/>
    <w:multiLevelType w:val="hybridMultilevel"/>
    <w:tmpl w:val="2236C82E"/>
    <w:lvl w:ilvl="0" w:tplc="F9A03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C7D25F0"/>
    <w:multiLevelType w:val="hybridMultilevel"/>
    <w:tmpl w:val="38768C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1"/>
  </w:num>
  <w:num w:numId="2">
    <w:abstractNumId w:val="43"/>
  </w:num>
  <w:num w:numId="3">
    <w:abstractNumId w:val="9"/>
  </w:num>
  <w:num w:numId="4">
    <w:abstractNumId w:val="35"/>
  </w:num>
  <w:num w:numId="5">
    <w:abstractNumId w:val="25"/>
  </w:num>
  <w:num w:numId="6">
    <w:abstractNumId w:val="19"/>
  </w:num>
  <w:num w:numId="7">
    <w:abstractNumId w:val="33"/>
  </w:num>
  <w:num w:numId="8">
    <w:abstractNumId w:val="22"/>
  </w:num>
  <w:num w:numId="9">
    <w:abstractNumId w:val="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9"/>
  </w:num>
  <w:num w:numId="13">
    <w:abstractNumId w:val="36"/>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num>
  <w:num w:numId="16">
    <w:abstractNumId w:val="4"/>
  </w:num>
  <w:num w:numId="17">
    <w:abstractNumId w:val="13"/>
  </w:num>
  <w:num w:numId="18">
    <w:abstractNumId w:val="1"/>
  </w:num>
  <w:num w:numId="19">
    <w:abstractNumId w:val="16"/>
  </w:num>
  <w:num w:numId="20">
    <w:abstractNumId w:val="0"/>
  </w:num>
  <w:num w:numId="21">
    <w:abstractNumId w:val="14"/>
  </w:num>
  <w:num w:numId="22">
    <w:abstractNumId w:val="32"/>
  </w:num>
  <w:num w:numId="23">
    <w:abstractNumId w:val="31"/>
  </w:num>
  <w:num w:numId="24">
    <w:abstractNumId w:val="34"/>
  </w:num>
  <w:num w:numId="25">
    <w:abstractNumId w:val="20"/>
  </w:num>
  <w:num w:numId="26">
    <w:abstractNumId w:val="38"/>
  </w:num>
  <w:num w:numId="27">
    <w:abstractNumId w:val="17"/>
  </w:num>
  <w:num w:numId="28">
    <w:abstractNumId w:val="37"/>
  </w:num>
  <w:num w:numId="29">
    <w:abstractNumId w:val="23"/>
  </w:num>
  <w:num w:numId="30">
    <w:abstractNumId w:val="18"/>
  </w:num>
  <w:num w:numId="31">
    <w:abstractNumId w:val="39"/>
  </w:num>
  <w:num w:numId="32">
    <w:abstractNumId w:val="24"/>
  </w:num>
  <w:num w:numId="33">
    <w:abstractNumId w:val="28"/>
  </w:num>
  <w:num w:numId="34">
    <w:abstractNumId w:val="15"/>
  </w:num>
  <w:num w:numId="35">
    <w:abstractNumId w:val="7"/>
  </w:num>
  <w:num w:numId="36">
    <w:abstractNumId w:val="42"/>
  </w:num>
  <w:num w:numId="37">
    <w:abstractNumId w:val="3"/>
  </w:num>
  <w:num w:numId="38">
    <w:abstractNumId w:val="6"/>
  </w:num>
  <w:num w:numId="39">
    <w:abstractNumId w:val="40"/>
  </w:num>
  <w:num w:numId="40">
    <w:abstractNumId w:val="30"/>
  </w:num>
  <w:num w:numId="41">
    <w:abstractNumId w:val="8"/>
  </w:num>
  <w:num w:numId="42">
    <w:abstractNumId w:val="11"/>
  </w:num>
  <w:num w:numId="43">
    <w:abstractNumId w:val="21"/>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72A"/>
    <w:rsid w:val="0000151A"/>
    <w:rsid w:val="00002E9F"/>
    <w:rsid w:val="0000499E"/>
    <w:rsid w:val="00007688"/>
    <w:rsid w:val="000119E3"/>
    <w:rsid w:val="0001352C"/>
    <w:rsid w:val="00015DA7"/>
    <w:rsid w:val="00017F9F"/>
    <w:rsid w:val="00025204"/>
    <w:rsid w:val="0003317E"/>
    <w:rsid w:val="00033B4C"/>
    <w:rsid w:val="0003561B"/>
    <w:rsid w:val="0004033C"/>
    <w:rsid w:val="00040603"/>
    <w:rsid w:val="00046A3C"/>
    <w:rsid w:val="00046B93"/>
    <w:rsid w:val="000508A1"/>
    <w:rsid w:val="000508F6"/>
    <w:rsid w:val="0005115F"/>
    <w:rsid w:val="00051FEF"/>
    <w:rsid w:val="00052236"/>
    <w:rsid w:val="0005366B"/>
    <w:rsid w:val="00053D24"/>
    <w:rsid w:val="00054B6B"/>
    <w:rsid w:val="00055645"/>
    <w:rsid w:val="00055E95"/>
    <w:rsid w:val="00056631"/>
    <w:rsid w:val="00056E62"/>
    <w:rsid w:val="00057433"/>
    <w:rsid w:val="00062627"/>
    <w:rsid w:val="00065500"/>
    <w:rsid w:val="00066BCC"/>
    <w:rsid w:val="00070839"/>
    <w:rsid w:val="00070883"/>
    <w:rsid w:val="00071D6F"/>
    <w:rsid w:val="0007272E"/>
    <w:rsid w:val="0007715A"/>
    <w:rsid w:val="000774EB"/>
    <w:rsid w:val="00081ACF"/>
    <w:rsid w:val="000821A9"/>
    <w:rsid w:val="0008476A"/>
    <w:rsid w:val="000920CE"/>
    <w:rsid w:val="00093ED7"/>
    <w:rsid w:val="00094871"/>
    <w:rsid w:val="000A4BE4"/>
    <w:rsid w:val="000A698E"/>
    <w:rsid w:val="000B07D8"/>
    <w:rsid w:val="000B6346"/>
    <w:rsid w:val="000C7187"/>
    <w:rsid w:val="000D04D3"/>
    <w:rsid w:val="000D405A"/>
    <w:rsid w:val="000D521E"/>
    <w:rsid w:val="000E0AEA"/>
    <w:rsid w:val="000E1F5E"/>
    <w:rsid w:val="000E7903"/>
    <w:rsid w:val="000F07B0"/>
    <w:rsid w:val="000F320A"/>
    <w:rsid w:val="000F3ED6"/>
    <w:rsid w:val="000F79B2"/>
    <w:rsid w:val="001024C9"/>
    <w:rsid w:val="00105660"/>
    <w:rsid w:val="00106558"/>
    <w:rsid w:val="0010798F"/>
    <w:rsid w:val="00110B03"/>
    <w:rsid w:val="001134A2"/>
    <w:rsid w:val="00113DDA"/>
    <w:rsid w:val="00117026"/>
    <w:rsid w:val="00122C08"/>
    <w:rsid w:val="00126E7A"/>
    <w:rsid w:val="00127262"/>
    <w:rsid w:val="001274B6"/>
    <w:rsid w:val="00132577"/>
    <w:rsid w:val="001332FD"/>
    <w:rsid w:val="00133686"/>
    <w:rsid w:val="00133C0F"/>
    <w:rsid w:val="001419F3"/>
    <w:rsid w:val="00152A45"/>
    <w:rsid w:val="00157D2D"/>
    <w:rsid w:val="001621F5"/>
    <w:rsid w:val="00163FDA"/>
    <w:rsid w:val="00164DD6"/>
    <w:rsid w:val="001722F8"/>
    <w:rsid w:val="0017342A"/>
    <w:rsid w:val="001917BD"/>
    <w:rsid w:val="001919A1"/>
    <w:rsid w:val="00194CCB"/>
    <w:rsid w:val="001A04F4"/>
    <w:rsid w:val="001A099A"/>
    <w:rsid w:val="001A1DED"/>
    <w:rsid w:val="001A3325"/>
    <w:rsid w:val="001A7158"/>
    <w:rsid w:val="001A794D"/>
    <w:rsid w:val="001B00F5"/>
    <w:rsid w:val="001B0212"/>
    <w:rsid w:val="001B02FB"/>
    <w:rsid w:val="001B2E7A"/>
    <w:rsid w:val="001B3BAF"/>
    <w:rsid w:val="001B50D6"/>
    <w:rsid w:val="001B5983"/>
    <w:rsid w:val="001B739B"/>
    <w:rsid w:val="001C1A76"/>
    <w:rsid w:val="001C6675"/>
    <w:rsid w:val="001D34AF"/>
    <w:rsid w:val="001D6FF5"/>
    <w:rsid w:val="001D738F"/>
    <w:rsid w:val="001D7834"/>
    <w:rsid w:val="001E247E"/>
    <w:rsid w:val="001E3558"/>
    <w:rsid w:val="001E387F"/>
    <w:rsid w:val="001F1358"/>
    <w:rsid w:val="001F4AA8"/>
    <w:rsid w:val="001F5BB4"/>
    <w:rsid w:val="001F7396"/>
    <w:rsid w:val="00202890"/>
    <w:rsid w:val="0020311F"/>
    <w:rsid w:val="0021114E"/>
    <w:rsid w:val="00212849"/>
    <w:rsid w:val="00216526"/>
    <w:rsid w:val="00217F62"/>
    <w:rsid w:val="00224005"/>
    <w:rsid w:val="00230034"/>
    <w:rsid w:val="00236953"/>
    <w:rsid w:val="002373D8"/>
    <w:rsid w:val="00247AC0"/>
    <w:rsid w:val="00247FF9"/>
    <w:rsid w:val="00257D88"/>
    <w:rsid w:val="00260E18"/>
    <w:rsid w:val="00262956"/>
    <w:rsid w:val="0026712C"/>
    <w:rsid w:val="00267C95"/>
    <w:rsid w:val="00271340"/>
    <w:rsid w:val="002717E6"/>
    <w:rsid w:val="00273E41"/>
    <w:rsid w:val="002764DD"/>
    <w:rsid w:val="00285A74"/>
    <w:rsid w:val="00287ED5"/>
    <w:rsid w:val="00291A9C"/>
    <w:rsid w:val="0029348E"/>
    <w:rsid w:val="00295B55"/>
    <w:rsid w:val="00297157"/>
    <w:rsid w:val="002A4F88"/>
    <w:rsid w:val="002A60E0"/>
    <w:rsid w:val="002A7F8C"/>
    <w:rsid w:val="002B2A22"/>
    <w:rsid w:val="002C1A5C"/>
    <w:rsid w:val="002C2FAB"/>
    <w:rsid w:val="002C42C0"/>
    <w:rsid w:val="002C5585"/>
    <w:rsid w:val="002D621D"/>
    <w:rsid w:val="002E2E75"/>
    <w:rsid w:val="002E487A"/>
    <w:rsid w:val="002F05D5"/>
    <w:rsid w:val="002F4977"/>
    <w:rsid w:val="003037D3"/>
    <w:rsid w:val="00303D3F"/>
    <w:rsid w:val="003063B3"/>
    <w:rsid w:val="00306B2A"/>
    <w:rsid w:val="00307B38"/>
    <w:rsid w:val="00312EEA"/>
    <w:rsid w:val="003148B9"/>
    <w:rsid w:val="003160A9"/>
    <w:rsid w:val="00324CB4"/>
    <w:rsid w:val="0032527D"/>
    <w:rsid w:val="003269A2"/>
    <w:rsid w:val="0032796D"/>
    <w:rsid w:val="003279CB"/>
    <w:rsid w:val="0033008F"/>
    <w:rsid w:val="00332057"/>
    <w:rsid w:val="00335EFE"/>
    <w:rsid w:val="00336987"/>
    <w:rsid w:val="00337778"/>
    <w:rsid w:val="00340765"/>
    <w:rsid w:val="00341BCA"/>
    <w:rsid w:val="00342484"/>
    <w:rsid w:val="0034469C"/>
    <w:rsid w:val="0034617A"/>
    <w:rsid w:val="00347C6A"/>
    <w:rsid w:val="003500D2"/>
    <w:rsid w:val="00351969"/>
    <w:rsid w:val="00355859"/>
    <w:rsid w:val="00362CE8"/>
    <w:rsid w:val="00362E4F"/>
    <w:rsid w:val="003635C6"/>
    <w:rsid w:val="00367192"/>
    <w:rsid w:val="00374017"/>
    <w:rsid w:val="00375403"/>
    <w:rsid w:val="003758EE"/>
    <w:rsid w:val="00383FD2"/>
    <w:rsid w:val="003860DC"/>
    <w:rsid w:val="00386F5D"/>
    <w:rsid w:val="0038777D"/>
    <w:rsid w:val="00390D55"/>
    <w:rsid w:val="00393E9E"/>
    <w:rsid w:val="00396638"/>
    <w:rsid w:val="003A0AA6"/>
    <w:rsid w:val="003A1C2E"/>
    <w:rsid w:val="003A4298"/>
    <w:rsid w:val="003B0904"/>
    <w:rsid w:val="003B341A"/>
    <w:rsid w:val="003B3D92"/>
    <w:rsid w:val="003B4740"/>
    <w:rsid w:val="003B5870"/>
    <w:rsid w:val="003C0935"/>
    <w:rsid w:val="003C1046"/>
    <w:rsid w:val="003C192D"/>
    <w:rsid w:val="003D72B3"/>
    <w:rsid w:val="003E0663"/>
    <w:rsid w:val="003E06BE"/>
    <w:rsid w:val="003E1084"/>
    <w:rsid w:val="003E25E6"/>
    <w:rsid w:val="003E4DFF"/>
    <w:rsid w:val="003E57E0"/>
    <w:rsid w:val="003F12AE"/>
    <w:rsid w:val="003F4A05"/>
    <w:rsid w:val="00400EFA"/>
    <w:rsid w:val="00400F1E"/>
    <w:rsid w:val="00402FEE"/>
    <w:rsid w:val="00406C94"/>
    <w:rsid w:val="00411C5B"/>
    <w:rsid w:val="00416BDF"/>
    <w:rsid w:val="00420CD4"/>
    <w:rsid w:val="00424A69"/>
    <w:rsid w:val="004273AD"/>
    <w:rsid w:val="00433AD4"/>
    <w:rsid w:val="00433D86"/>
    <w:rsid w:val="00440233"/>
    <w:rsid w:val="00446A51"/>
    <w:rsid w:val="004538A5"/>
    <w:rsid w:val="004558A1"/>
    <w:rsid w:val="004561CC"/>
    <w:rsid w:val="004604F0"/>
    <w:rsid w:val="004634EF"/>
    <w:rsid w:val="00471692"/>
    <w:rsid w:val="00476B25"/>
    <w:rsid w:val="00482250"/>
    <w:rsid w:val="00482DD1"/>
    <w:rsid w:val="004851F7"/>
    <w:rsid w:val="00485D42"/>
    <w:rsid w:val="004873FD"/>
    <w:rsid w:val="00491FE9"/>
    <w:rsid w:val="004925FD"/>
    <w:rsid w:val="004928E3"/>
    <w:rsid w:val="00494A7F"/>
    <w:rsid w:val="004A170A"/>
    <w:rsid w:val="004A2634"/>
    <w:rsid w:val="004A5820"/>
    <w:rsid w:val="004B0CA6"/>
    <w:rsid w:val="004B0FD8"/>
    <w:rsid w:val="004B1348"/>
    <w:rsid w:val="004B1533"/>
    <w:rsid w:val="004B1A79"/>
    <w:rsid w:val="004B4BC7"/>
    <w:rsid w:val="004B7AC0"/>
    <w:rsid w:val="004C6449"/>
    <w:rsid w:val="004C6BA1"/>
    <w:rsid w:val="004D3056"/>
    <w:rsid w:val="004D3A77"/>
    <w:rsid w:val="004D5231"/>
    <w:rsid w:val="004D57E9"/>
    <w:rsid w:val="004E174B"/>
    <w:rsid w:val="004E4BAA"/>
    <w:rsid w:val="004E4C0D"/>
    <w:rsid w:val="004E75C4"/>
    <w:rsid w:val="004F38D4"/>
    <w:rsid w:val="004F436D"/>
    <w:rsid w:val="004F6F85"/>
    <w:rsid w:val="0050289E"/>
    <w:rsid w:val="005136E4"/>
    <w:rsid w:val="00514BAC"/>
    <w:rsid w:val="00514C52"/>
    <w:rsid w:val="00521E34"/>
    <w:rsid w:val="00523A66"/>
    <w:rsid w:val="005245C3"/>
    <w:rsid w:val="00527DEB"/>
    <w:rsid w:val="00531D9F"/>
    <w:rsid w:val="0053430D"/>
    <w:rsid w:val="005345A2"/>
    <w:rsid w:val="00536A86"/>
    <w:rsid w:val="00537F08"/>
    <w:rsid w:val="005418AA"/>
    <w:rsid w:val="005436B0"/>
    <w:rsid w:val="00547DCB"/>
    <w:rsid w:val="005515E6"/>
    <w:rsid w:val="0056299B"/>
    <w:rsid w:val="005655AC"/>
    <w:rsid w:val="005658CF"/>
    <w:rsid w:val="00566765"/>
    <w:rsid w:val="00566A12"/>
    <w:rsid w:val="0057537E"/>
    <w:rsid w:val="00576D6F"/>
    <w:rsid w:val="00580313"/>
    <w:rsid w:val="00581CD2"/>
    <w:rsid w:val="00584B20"/>
    <w:rsid w:val="005855A1"/>
    <w:rsid w:val="005878FE"/>
    <w:rsid w:val="005929BB"/>
    <w:rsid w:val="005939F6"/>
    <w:rsid w:val="00594838"/>
    <w:rsid w:val="0059619A"/>
    <w:rsid w:val="005A0719"/>
    <w:rsid w:val="005A68B3"/>
    <w:rsid w:val="005A72E0"/>
    <w:rsid w:val="005B00B8"/>
    <w:rsid w:val="005B2050"/>
    <w:rsid w:val="005B46B9"/>
    <w:rsid w:val="005B6BF5"/>
    <w:rsid w:val="005B7A7B"/>
    <w:rsid w:val="005C08FB"/>
    <w:rsid w:val="005C1C6F"/>
    <w:rsid w:val="005C72E2"/>
    <w:rsid w:val="005D2102"/>
    <w:rsid w:val="005D22B2"/>
    <w:rsid w:val="005D43FB"/>
    <w:rsid w:val="005D7521"/>
    <w:rsid w:val="005E287B"/>
    <w:rsid w:val="005E32C7"/>
    <w:rsid w:val="005F32FF"/>
    <w:rsid w:val="005F6F63"/>
    <w:rsid w:val="005F733B"/>
    <w:rsid w:val="00601C98"/>
    <w:rsid w:val="006051D4"/>
    <w:rsid w:val="00605365"/>
    <w:rsid w:val="00606956"/>
    <w:rsid w:val="006069C9"/>
    <w:rsid w:val="00607A2B"/>
    <w:rsid w:val="006114ED"/>
    <w:rsid w:val="006117E2"/>
    <w:rsid w:val="00613E46"/>
    <w:rsid w:val="006157E6"/>
    <w:rsid w:val="006173B1"/>
    <w:rsid w:val="00617B6E"/>
    <w:rsid w:val="00621B0E"/>
    <w:rsid w:val="006223B8"/>
    <w:rsid w:val="00624A19"/>
    <w:rsid w:val="006269A1"/>
    <w:rsid w:val="00633C5A"/>
    <w:rsid w:val="00634F84"/>
    <w:rsid w:val="00640F87"/>
    <w:rsid w:val="00642F02"/>
    <w:rsid w:val="006436E2"/>
    <w:rsid w:val="00644A09"/>
    <w:rsid w:val="00652AF2"/>
    <w:rsid w:val="00653394"/>
    <w:rsid w:val="006554A2"/>
    <w:rsid w:val="006603B7"/>
    <w:rsid w:val="00660723"/>
    <w:rsid w:val="00664B73"/>
    <w:rsid w:val="006663C1"/>
    <w:rsid w:val="00673FFC"/>
    <w:rsid w:val="0067607E"/>
    <w:rsid w:val="006776DF"/>
    <w:rsid w:val="00682307"/>
    <w:rsid w:val="0068363D"/>
    <w:rsid w:val="00685572"/>
    <w:rsid w:val="00690254"/>
    <w:rsid w:val="00690D2D"/>
    <w:rsid w:val="00694B64"/>
    <w:rsid w:val="006A1E9A"/>
    <w:rsid w:val="006A3A06"/>
    <w:rsid w:val="006B0774"/>
    <w:rsid w:val="006B22FC"/>
    <w:rsid w:val="006B32A5"/>
    <w:rsid w:val="006B37F1"/>
    <w:rsid w:val="006B4800"/>
    <w:rsid w:val="006B4855"/>
    <w:rsid w:val="006B5AF1"/>
    <w:rsid w:val="006B62D9"/>
    <w:rsid w:val="006B757A"/>
    <w:rsid w:val="006C06CD"/>
    <w:rsid w:val="006C1A6E"/>
    <w:rsid w:val="006C23E0"/>
    <w:rsid w:val="006C4ACE"/>
    <w:rsid w:val="006C5B17"/>
    <w:rsid w:val="006D0EEB"/>
    <w:rsid w:val="006D410E"/>
    <w:rsid w:val="006D45A6"/>
    <w:rsid w:val="006D5077"/>
    <w:rsid w:val="006D690F"/>
    <w:rsid w:val="006E4E35"/>
    <w:rsid w:val="006E6361"/>
    <w:rsid w:val="006E6626"/>
    <w:rsid w:val="006E6761"/>
    <w:rsid w:val="00703179"/>
    <w:rsid w:val="00704DE7"/>
    <w:rsid w:val="00704EDF"/>
    <w:rsid w:val="0070690E"/>
    <w:rsid w:val="00707A89"/>
    <w:rsid w:val="00710244"/>
    <w:rsid w:val="00710374"/>
    <w:rsid w:val="00710BD0"/>
    <w:rsid w:val="00714747"/>
    <w:rsid w:val="00717F6A"/>
    <w:rsid w:val="00726A44"/>
    <w:rsid w:val="00731318"/>
    <w:rsid w:val="007314EA"/>
    <w:rsid w:val="0073510E"/>
    <w:rsid w:val="00737330"/>
    <w:rsid w:val="00745165"/>
    <w:rsid w:val="0075047C"/>
    <w:rsid w:val="00751ECE"/>
    <w:rsid w:val="007520EF"/>
    <w:rsid w:val="00753ED0"/>
    <w:rsid w:val="0075666D"/>
    <w:rsid w:val="00756772"/>
    <w:rsid w:val="00757B4E"/>
    <w:rsid w:val="00757E14"/>
    <w:rsid w:val="00763D5E"/>
    <w:rsid w:val="00764C87"/>
    <w:rsid w:val="00765757"/>
    <w:rsid w:val="00765E79"/>
    <w:rsid w:val="00766665"/>
    <w:rsid w:val="00772CA7"/>
    <w:rsid w:val="00773250"/>
    <w:rsid w:val="007736D0"/>
    <w:rsid w:val="00780AD6"/>
    <w:rsid w:val="00783E08"/>
    <w:rsid w:val="0079340A"/>
    <w:rsid w:val="00797513"/>
    <w:rsid w:val="007A6256"/>
    <w:rsid w:val="007A7321"/>
    <w:rsid w:val="007A7852"/>
    <w:rsid w:val="007B02DF"/>
    <w:rsid w:val="007B1EC9"/>
    <w:rsid w:val="007B36A3"/>
    <w:rsid w:val="007B38C0"/>
    <w:rsid w:val="007B5D85"/>
    <w:rsid w:val="007B79A9"/>
    <w:rsid w:val="007C2147"/>
    <w:rsid w:val="007C5897"/>
    <w:rsid w:val="007C70CA"/>
    <w:rsid w:val="007C78F2"/>
    <w:rsid w:val="007D418B"/>
    <w:rsid w:val="007E26AD"/>
    <w:rsid w:val="007E357A"/>
    <w:rsid w:val="007E44C9"/>
    <w:rsid w:val="007E5726"/>
    <w:rsid w:val="007F0FF7"/>
    <w:rsid w:val="007F10E5"/>
    <w:rsid w:val="007F36B4"/>
    <w:rsid w:val="007F3E4B"/>
    <w:rsid w:val="007F4C04"/>
    <w:rsid w:val="007F5FA3"/>
    <w:rsid w:val="00805AC8"/>
    <w:rsid w:val="0080672A"/>
    <w:rsid w:val="0081044B"/>
    <w:rsid w:val="00813979"/>
    <w:rsid w:val="0081451A"/>
    <w:rsid w:val="00815613"/>
    <w:rsid w:val="00815864"/>
    <w:rsid w:val="00815D47"/>
    <w:rsid w:val="008164AA"/>
    <w:rsid w:val="008165EF"/>
    <w:rsid w:val="00817E83"/>
    <w:rsid w:val="00820E64"/>
    <w:rsid w:val="00824B2F"/>
    <w:rsid w:val="0082712B"/>
    <w:rsid w:val="00836ECB"/>
    <w:rsid w:val="00843052"/>
    <w:rsid w:val="00845471"/>
    <w:rsid w:val="0085079D"/>
    <w:rsid w:val="00854C46"/>
    <w:rsid w:val="00855053"/>
    <w:rsid w:val="008554D1"/>
    <w:rsid w:val="00861BBB"/>
    <w:rsid w:val="00862F30"/>
    <w:rsid w:val="00863852"/>
    <w:rsid w:val="00865C1F"/>
    <w:rsid w:val="008663B3"/>
    <w:rsid w:val="00866D6A"/>
    <w:rsid w:val="008700DB"/>
    <w:rsid w:val="00872CDF"/>
    <w:rsid w:val="0087518C"/>
    <w:rsid w:val="00875659"/>
    <w:rsid w:val="00875FA4"/>
    <w:rsid w:val="00882937"/>
    <w:rsid w:val="00886BDA"/>
    <w:rsid w:val="00893375"/>
    <w:rsid w:val="008953B4"/>
    <w:rsid w:val="008966CE"/>
    <w:rsid w:val="008A3DA0"/>
    <w:rsid w:val="008A3E2D"/>
    <w:rsid w:val="008A60F2"/>
    <w:rsid w:val="008A76BC"/>
    <w:rsid w:val="008B0B38"/>
    <w:rsid w:val="008B26A6"/>
    <w:rsid w:val="008B3A21"/>
    <w:rsid w:val="008B419E"/>
    <w:rsid w:val="008D4BFB"/>
    <w:rsid w:val="008D50AD"/>
    <w:rsid w:val="008D53AD"/>
    <w:rsid w:val="008E2799"/>
    <w:rsid w:val="008E5227"/>
    <w:rsid w:val="008E64C3"/>
    <w:rsid w:val="008F05E4"/>
    <w:rsid w:val="008F181F"/>
    <w:rsid w:val="008F39BB"/>
    <w:rsid w:val="009019D0"/>
    <w:rsid w:val="00902956"/>
    <w:rsid w:val="009037CC"/>
    <w:rsid w:val="0090444F"/>
    <w:rsid w:val="00913A53"/>
    <w:rsid w:val="009179BA"/>
    <w:rsid w:val="00917A86"/>
    <w:rsid w:val="00921730"/>
    <w:rsid w:val="009240EB"/>
    <w:rsid w:val="00925E0E"/>
    <w:rsid w:val="009265CC"/>
    <w:rsid w:val="00927E33"/>
    <w:rsid w:val="009310F7"/>
    <w:rsid w:val="0093326E"/>
    <w:rsid w:val="00933E15"/>
    <w:rsid w:val="0093751C"/>
    <w:rsid w:val="00937C44"/>
    <w:rsid w:val="00941342"/>
    <w:rsid w:val="00941E7E"/>
    <w:rsid w:val="00944A43"/>
    <w:rsid w:val="0094639E"/>
    <w:rsid w:val="00950CE3"/>
    <w:rsid w:val="009577EB"/>
    <w:rsid w:val="00957E58"/>
    <w:rsid w:val="00966086"/>
    <w:rsid w:val="0096690B"/>
    <w:rsid w:val="009716E7"/>
    <w:rsid w:val="00972499"/>
    <w:rsid w:val="009746AF"/>
    <w:rsid w:val="00976D63"/>
    <w:rsid w:val="00984A24"/>
    <w:rsid w:val="009851CD"/>
    <w:rsid w:val="00985994"/>
    <w:rsid w:val="00986836"/>
    <w:rsid w:val="00992702"/>
    <w:rsid w:val="00993DA8"/>
    <w:rsid w:val="0099449B"/>
    <w:rsid w:val="009950B1"/>
    <w:rsid w:val="009A1134"/>
    <w:rsid w:val="009A1D9A"/>
    <w:rsid w:val="009A2869"/>
    <w:rsid w:val="009A33C8"/>
    <w:rsid w:val="009A6444"/>
    <w:rsid w:val="009A6D11"/>
    <w:rsid w:val="009A73F9"/>
    <w:rsid w:val="009B0BAB"/>
    <w:rsid w:val="009B25A9"/>
    <w:rsid w:val="009C4513"/>
    <w:rsid w:val="009C5049"/>
    <w:rsid w:val="009C5A9F"/>
    <w:rsid w:val="009C7B09"/>
    <w:rsid w:val="009D1ED1"/>
    <w:rsid w:val="009D341D"/>
    <w:rsid w:val="009D6BFE"/>
    <w:rsid w:val="009E147D"/>
    <w:rsid w:val="009E2501"/>
    <w:rsid w:val="009F00F0"/>
    <w:rsid w:val="009F1F94"/>
    <w:rsid w:val="009F268F"/>
    <w:rsid w:val="009F304E"/>
    <w:rsid w:val="009F33C7"/>
    <w:rsid w:val="009F72C0"/>
    <w:rsid w:val="009F77D3"/>
    <w:rsid w:val="00A04779"/>
    <w:rsid w:val="00A111BA"/>
    <w:rsid w:val="00A11208"/>
    <w:rsid w:val="00A12F0F"/>
    <w:rsid w:val="00A16106"/>
    <w:rsid w:val="00A16178"/>
    <w:rsid w:val="00A16982"/>
    <w:rsid w:val="00A208A0"/>
    <w:rsid w:val="00A2705A"/>
    <w:rsid w:val="00A350C9"/>
    <w:rsid w:val="00A40471"/>
    <w:rsid w:val="00A42374"/>
    <w:rsid w:val="00A4685F"/>
    <w:rsid w:val="00A47037"/>
    <w:rsid w:val="00A4703B"/>
    <w:rsid w:val="00A50E47"/>
    <w:rsid w:val="00A52073"/>
    <w:rsid w:val="00A5762E"/>
    <w:rsid w:val="00A60D12"/>
    <w:rsid w:val="00A710DF"/>
    <w:rsid w:val="00A73EC2"/>
    <w:rsid w:val="00A74174"/>
    <w:rsid w:val="00A745E0"/>
    <w:rsid w:val="00A84FBD"/>
    <w:rsid w:val="00A92D88"/>
    <w:rsid w:val="00A93454"/>
    <w:rsid w:val="00A97D90"/>
    <w:rsid w:val="00AA1AF5"/>
    <w:rsid w:val="00AA1E15"/>
    <w:rsid w:val="00AA4802"/>
    <w:rsid w:val="00AA6726"/>
    <w:rsid w:val="00AA7B23"/>
    <w:rsid w:val="00AB28CC"/>
    <w:rsid w:val="00AB2E07"/>
    <w:rsid w:val="00AB41B3"/>
    <w:rsid w:val="00AB4D9A"/>
    <w:rsid w:val="00AB7FC9"/>
    <w:rsid w:val="00AC03B1"/>
    <w:rsid w:val="00AD2D9C"/>
    <w:rsid w:val="00AD3E84"/>
    <w:rsid w:val="00AD62DE"/>
    <w:rsid w:val="00AD7F64"/>
    <w:rsid w:val="00AE1821"/>
    <w:rsid w:val="00AE2D09"/>
    <w:rsid w:val="00AE43BF"/>
    <w:rsid w:val="00AE5FAD"/>
    <w:rsid w:val="00AE6B63"/>
    <w:rsid w:val="00AE6C67"/>
    <w:rsid w:val="00AE73EF"/>
    <w:rsid w:val="00AF17E6"/>
    <w:rsid w:val="00B03699"/>
    <w:rsid w:val="00B04415"/>
    <w:rsid w:val="00B04ED3"/>
    <w:rsid w:val="00B11DFD"/>
    <w:rsid w:val="00B129C6"/>
    <w:rsid w:val="00B13FD2"/>
    <w:rsid w:val="00B15E27"/>
    <w:rsid w:val="00B17C7F"/>
    <w:rsid w:val="00B17F18"/>
    <w:rsid w:val="00B21A09"/>
    <w:rsid w:val="00B33BCC"/>
    <w:rsid w:val="00B346EF"/>
    <w:rsid w:val="00B35492"/>
    <w:rsid w:val="00B369C4"/>
    <w:rsid w:val="00B370EB"/>
    <w:rsid w:val="00B402DE"/>
    <w:rsid w:val="00B405EE"/>
    <w:rsid w:val="00B47AF6"/>
    <w:rsid w:val="00B51156"/>
    <w:rsid w:val="00B528C9"/>
    <w:rsid w:val="00B53534"/>
    <w:rsid w:val="00B5496D"/>
    <w:rsid w:val="00B55C54"/>
    <w:rsid w:val="00B67119"/>
    <w:rsid w:val="00B70B21"/>
    <w:rsid w:val="00B77E51"/>
    <w:rsid w:val="00B77F3A"/>
    <w:rsid w:val="00B85571"/>
    <w:rsid w:val="00B95F69"/>
    <w:rsid w:val="00B9698B"/>
    <w:rsid w:val="00BA046B"/>
    <w:rsid w:val="00BA1D22"/>
    <w:rsid w:val="00BA4CA9"/>
    <w:rsid w:val="00BA6630"/>
    <w:rsid w:val="00BB12AC"/>
    <w:rsid w:val="00BB16E9"/>
    <w:rsid w:val="00BB1F07"/>
    <w:rsid w:val="00BB4AD0"/>
    <w:rsid w:val="00BB6EAB"/>
    <w:rsid w:val="00BC7FBA"/>
    <w:rsid w:val="00BF0BD1"/>
    <w:rsid w:val="00BF1397"/>
    <w:rsid w:val="00BF32B8"/>
    <w:rsid w:val="00C01518"/>
    <w:rsid w:val="00C02256"/>
    <w:rsid w:val="00C02977"/>
    <w:rsid w:val="00C02AD5"/>
    <w:rsid w:val="00C03EAF"/>
    <w:rsid w:val="00C0474A"/>
    <w:rsid w:val="00C065D0"/>
    <w:rsid w:val="00C1295E"/>
    <w:rsid w:val="00C136FC"/>
    <w:rsid w:val="00C1588E"/>
    <w:rsid w:val="00C15A46"/>
    <w:rsid w:val="00C15F05"/>
    <w:rsid w:val="00C26B46"/>
    <w:rsid w:val="00C364A2"/>
    <w:rsid w:val="00C42DA7"/>
    <w:rsid w:val="00C57247"/>
    <w:rsid w:val="00C57B4F"/>
    <w:rsid w:val="00C70AB2"/>
    <w:rsid w:val="00C735A0"/>
    <w:rsid w:val="00C74CB9"/>
    <w:rsid w:val="00C74FE4"/>
    <w:rsid w:val="00C91694"/>
    <w:rsid w:val="00C921A1"/>
    <w:rsid w:val="00CA7D73"/>
    <w:rsid w:val="00CB2CC8"/>
    <w:rsid w:val="00CB7142"/>
    <w:rsid w:val="00CC35FA"/>
    <w:rsid w:val="00CC3FC1"/>
    <w:rsid w:val="00CD018F"/>
    <w:rsid w:val="00CD02A2"/>
    <w:rsid w:val="00CD613F"/>
    <w:rsid w:val="00CD6D30"/>
    <w:rsid w:val="00CF1123"/>
    <w:rsid w:val="00CF1752"/>
    <w:rsid w:val="00CF20BE"/>
    <w:rsid w:val="00CF547D"/>
    <w:rsid w:val="00CF7817"/>
    <w:rsid w:val="00D00165"/>
    <w:rsid w:val="00D00E5D"/>
    <w:rsid w:val="00D02958"/>
    <w:rsid w:val="00D03859"/>
    <w:rsid w:val="00D03923"/>
    <w:rsid w:val="00D039EE"/>
    <w:rsid w:val="00D03B8F"/>
    <w:rsid w:val="00D1348A"/>
    <w:rsid w:val="00D14F2F"/>
    <w:rsid w:val="00D16560"/>
    <w:rsid w:val="00D22327"/>
    <w:rsid w:val="00D22457"/>
    <w:rsid w:val="00D22FF9"/>
    <w:rsid w:val="00D30C1E"/>
    <w:rsid w:val="00D4674B"/>
    <w:rsid w:val="00D46DAC"/>
    <w:rsid w:val="00D5335E"/>
    <w:rsid w:val="00D702A5"/>
    <w:rsid w:val="00D73C82"/>
    <w:rsid w:val="00D76000"/>
    <w:rsid w:val="00D763AE"/>
    <w:rsid w:val="00D807C6"/>
    <w:rsid w:val="00D81D19"/>
    <w:rsid w:val="00D94179"/>
    <w:rsid w:val="00DA2F75"/>
    <w:rsid w:val="00DA7332"/>
    <w:rsid w:val="00DA7455"/>
    <w:rsid w:val="00DB0855"/>
    <w:rsid w:val="00DB6EE0"/>
    <w:rsid w:val="00DB7C13"/>
    <w:rsid w:val="00DC21AC"/>
    <w:rsid w:val="00DC31A7"/>
    <w:rsid w:val="00DC64B0"/>
    <w:rsid w:val="00DD02FD"/>
    <w:rsid w:val="00DD1912"/>
    <w:rsid w:val="00DD2ADF"/>
    <w:rsid w:val="00DD3351"/>
    <w:rsid w:val="00DE0F29"/>
    <w:rsid w:val="00DE146A"/>
    <w:rsid w:val="00DE33EC"/>
    <w:rsid w:val="00DE6172"/>
    <w:rsid w:val="00DE61E5"/>
    <w:rsid w:val="00DE647C"/>
    <w:rsid w:val="00DF40BF"/>
    <w:rsid w:val="00E017C1"/>
    <w:rsid w:val="00E02187"/>
    <w:rsid w:val="00E02393"/>
    <w:rsid w:val="00E02408"/>
    <w:rsid w:val="00E0298A"/>
    <w:rsid w:val="00E059D1"/>
    <w:rsid w:val="00E07DB4"/>
    <w:rsid w:val="00E10620"/>
    <w:rsid w:val="00E12736"/>
    <w:rsid w:val="00E12A36"/>
    <w:rsid w:val="00E12C42"/>
    <w:rsid w:val="00E17C89"/>
    <w:rsid w:val="00E24A26"/>
    <w:rsid w:val="00E2612C"/>
    <w:rsid w:val="00E33F32"/>
    <w:rsid w:val="00E40EF3"/>
    <w:rsid w:val="00E41511"/>
    <w:rsid w:val="00E423F9"/>
    <w:rsid w:val="00E42541"/>
    <w:rsid w:val="00E54320"/>
    <w:rsid w:val="00E624CD"/>
    <w:rsid w:val="00E62E51"/>
    <w:rsid w:val="00E63906"/>
    <w:rsid w:val="00E64465"/>
    <w:rsid w:val="00E66496"/>
    <w:rsid w:val="00E66E32"/>
    <w:rsid w:val="00E7043D"/>
    <w:rsid w:val="00E7044A"/>
    <w:rsid w:val="00E723CE"/>
    <w:rsid w:val="00E7715C"/>
    <w:rsid w:val="00E82844"/>
    <w:rsid w:val="00E83567"/>
    <w:rsid w:val="00E86BB0"/>
    <w:rsid w:val="00E87936"/>
    <w:rsid w:val="00E932A7"/>
    <w:rsid w:val="00E966E1"/>
    <w:rsid w:val="00EA068A"/>
    <w:rsid w:val="00EA0F0A"/>
    <w:rsid w:val="00EA1B68"/>
    <w:rsid w:val="00EA323A"/>
    <w:rsid w:val="00EA6296"/>
    <w:rsid w:val="00EC266A"/>
    <w:rsid w:val="00EC3FD8"/>
    <w:rsid w:val="00ED544B"/>
    <w:rsid w:val="00ED6973"/>
    <w:rsid w:val="00ED70B1"/>
    <w:rsid w:val="00ED7279"/>
    <w:rsid w:val="00EE000E"/>
    <w:rsid w:val="00EE0675"/>
    <w:rsid w:val="00EE414C"/>
    <w:rsid w:val="00EE595B"/>
    <w:rsid w:val="00EE5DB9"/>
    <w:rsid w:val="00EF16C2"/>
    <w:rsid w:val="00EF4DC9"/>
    <w:rsid w:val="00EF52F3"/>
    <w:rsid w:val="00F0047D"/>
    <w:rsid w:val="00F008D6"/>
    <w:rsid w:val="00F05363"/>
    <w:rsid w:val="00F05BFA"/>
    <w:rsid w:val="00F15EEF"/>
    <w:rsid w:val="00F24E07"/>
    <w:rsid w:val="00F31D38"/>
    <w:rsid w:val="00F51211"/>
    <w:rsid w:val="00F52E21"/>
    <w:rsid w:val="00F5378F"/>
    <w:rsid w:val="00F6574A"/>
    <w:rsid w:val="00F75A79"/>
    <w:rsid w:val="00F817D8"/>
    <w:rsid w:val="00F90C6A"/>
    <w:rsid w:val="00F90DA4"/>
    <w:rsid w:val="00F91FB0"/>
    <w:rsid w:val="00F935AC"/>
    <w:rsid w:val="00F93C72"/>
    <w:rsid w:val="00FA0F53"/>
    <w:rsid w:val="00FA14F9"/>
    <w:rsid w:val="00FA1CBF"/>
    <w:rsid w:val="00FA1EB4"/>
    <w:rsid w:val="00FA29FF"/>
    <w:rsid w:val="00FA3407"/>
    <w:rsid w:val="00FA3EB4"/>
    <w:rsid w:val="00FB33B2"/>
    <w:rsid w:val="00FB4996"/>
    <w:rsid w:val="00FB4CA8"/>
    <w:rsid w:val="00FC2ADC"/>
    <w:rsid w:val="00FC515E"/>
    <w:rsid w:val="00FC7C03"/>
    <w:rsid w:val="00FD12BC"/>
    <w:rsid w:val="00FD137A"/>
    <w:rsid w:val="00FD4635"/>
    <w:rsid w:val="00FD57DC"/>
    <w:rsid w:val="00FD5923"/>
    <w:rsid w:val="00FD7A24"/>
    <w:rsid w:val="00FE0DD5"/>
    <w:rsid w:val="00FE12A2"/>
    <w:rsid w:val="00FE3178"/>
    <w:rsid w:val="00FE4385"/>
    <w:rsid w:val="00FE7B82"/>
    <w:rsid w:val="00FF06AE"/>
    <w:rsid w:val="00FF0765"/>
    <w:rsid w:val="00FF4AE2"/>
    <w:rsid w:val="00FF4F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A5DC"/>
  <w15:chartTrackingRefBased/>
  <w15:docId w15:val="{FD52F380-95A6-4D44-99F3-9C9C71DC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85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DB0855"/>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uiPriority w:val="9"/>
    <w:unhideWhenUsed/>
    <w:qFormat/>
    <w:rsid w:val="00DB0855"/>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unhideWhenUsed/>
    <w:qFormat/>
    <w:rsid w:val="00DB0855"/>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uiPriority w:val="9"/>
    <w:unhideWhenUsed/>
    <w:qFormat/>
    <w:rsid w:val="00DB0855"/>
    <w:pPr>
      <w:spacing w:before="240" w:after="60" w:line="240" w:lineRule="auto"/>
      <w:outlineLvl w:val="4"/>
    </w:pPr>
    <w:rPr>
      <w:rFonts w:ascii="Calibri" w:eastAsia="Times New Roman" w:hAnsi="Calibri" w:cs="Times New Roman"/>
      <w:b/>
      <w:bCs/>
      <w:i/>
      <w:iCs/>
      <w:sz w:val="26"/>
      <w:szCs w:val="26"/>
      <w:lang w:eastAsia="es-ES"/>
    </w:rPr>
  </w:style>
  <w:style w:type="paragraph" w:styleId="Ttulo6">
    <w:name w:val="heading 6"/>
    <w:basedOn w:val="Normal"/>
    <w:next w:val="Normal"/>
    <w:link w:val="Ttulo6Car"/>
    <w:uiPriority w:val="9"/>
    <w:unhideWhenUsed/>
    <w:qFormat/>
    <w:rsid w:val="00DB0855"/>
    <w:pPr>
      <w:spacing w:before="240" w:after="60" w:line="240" w:lineRule="auto"/>
      <w:outlineLvl w:val="5"/>
    </w:pPr>
    <w:rPr>
      <w:rFonts w:ascii="Calibri" w:eastAsia="Times New Roman" w:hAnsi="Calibri" w:cs="Times New Roman"/>
      <w:b/>
      <w:bCs/>
      <w:lang w:eastAsia="es-ES"/>
    </w:rPr>
  </w:style>
  <w:style w:type="paragraph" w:styleId="Ttulo7">
    <w:name w:val="heading 7"/>
    <w:basedOn w:val="Normal"/>
    <w:next w:val="Normal"/>
    <w:link w:val="Ttulo7Car"/>
    <w:uiPriority w:val="9"/>
    <w:qFormat/>
    <w:rsid w:val="00DB0855"/>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uiPriority w:val="9"/>
    <w:qFormat/>
    <w:rsid w:val="00DB0855"/>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uiPriority w:val="9"/>
    <w:qFormat/>
    <w:rsid w:val="00DB0855"/>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24A26"/>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F52E21"/>
    <w:pPr>
      <w:spacing w:after="120" w:line="480" w:lineRule="auto"/>
    </w:pPr>
  </w:style>
  <w:style w:type="character" w:customStyle="1" w:styleId="Textoindependiente2Car">
    <w:name w:val="Texto independiente 2 Car"/>
    <w:basedOn w:val="Fuentedeprrafopredeter"/>
    <w:link w:val="Textoindependiente2"/>
    <w:uiPriority w:val="99"/>
    <w:rsid w:val="00F52E21"/>
  </w:style>
  <w:style w:type="character" w:styleId="Hipervnculo">
    <w:name w:val="Hyperlink"/>
    <w:basedOn w:val="Fuentedeprrafopredeter"/>
    <w:uiPriority w:val="99"/>
    <w:unhideWhenUsed/>
    <w:rsid w:val="00025204"/>
    <w:rPr>
      <w:color w:val="0563C1" w:themeColor="hyperlink"/>
      <w:u w:val="single"/>
    </w:rPr>
  </w:style>
  <w:style w:type="character" w:styleId="Mencinsinresolver">
    <w:name w:val="Unresolved Mention"/>
    <w:basedOn w:val="Fuentedeprrafopredeter"/>
    <w:uiPriority w:val="99"/>
    <w:semiHidden/>
    <w:unhideWhenUsed/>
    <w:rsid w:val="00025204"/>
    <w:rPr>
      <w:color w:val="605E5C"/>
      <w:shd w:val="clear" w:color="auto" w:fill="E1DFDD"/>
    </w:rPr>
  </w:style>
  <w:style w:type="paragraph" w:styleId="Textodeglobo">
    <w:name w:val="Balloon Text"/>
    <w:basedOn w:val="Normal"/>
    <w:link w:val="TextodegloboCar"/>
    <w:uiPriority w:val="99"/>
    <w:unhideWhenUsed/>
    <w:rsid w:val="009413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41342"/>
    <w:rPr>
      <w:rFonts w:ascii="Segoe UI" w:hAnsi="Segoe UI" w:cs="Segoe UI"/>
      <w:sz w:val="18"/>
      <w:szCs w:val="18"/>
    </w:rPr>
  </w:style>
  <w:style w:type="table" w:customStyle="1" w:styleId="Tablaconcuadrcula1">
    <w:name w:val="Tabla con cuadrícula1"/>
    <w:basedOn w:val="Tablanormal"/>
    <w:next w:val="Tablaconcuadrcula"/>
    <w:uiPriority w:val="39"/>
    <w:rsid w:val="00E5432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F16C2"/>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50AD"/>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927E33"/>
    <w:rPr>
      <w:sz w:val="16"/>
      <w:szCs w:val="16"/>
    </w:rPr>
  </w:style>
  <w:style w:type="paragraph" w:styleId="Textocomentario">
    <w:name w:val="annotation text"/>
    <w:basedOn w:val="Normal"/>
    <w:link w:val="TextocomentarioCar"/>
    <w:uiPriority w:val="99"/>
    <w:unhideWhenUsed/>
    <w:rsid w:val="00927E33"/>
    <w:pPr>
      <w:spacing w:line="240" w:lineRule="auto"/>
    </w:pPr>
    <w:rPr>
      <w:sz w:val="20"/>
      <w:szCs w:val="20"/>
    </w:rPr>
  </w:style>
  <w:style w:type="character" w:customStyle="1" w:styleId="TextocomentarioCar">
    <w:name w:val="Texto comentario Car"/>
    <w:basedOn w:val="Fuentedeprrafopredeter"/>
    <w:link w:val="Textocomentario"/>
    <w:uiPriority w:val="99"/>
    <w:rsid w:val="00927E33"/>
    <w:rPr>
      <w:sz w:val="20"/>
      <w:szCs w:val="20"/>
    </w:rPr>
  </w:style>
  <w:style w:type="paragraph" w:styleId="Asuntodelcomentario">
    <w:name w:val="annotation subject"/>
    <w:basedOn w:val="Textocomentario"/>
    <w:next w:val="Textocomentario"/>
    <w:link w:val="AsuntodelcomentarioCar"/>
    <w:uiPriority w:val="99"/>
    <w:semiHidden/>
    <w:unhideWhenUsed/>
    <w:rsid w:val="00927E33"/>
    <w:rPr>
      <w:b/>
      <w:bCs/>
    </w:rPr>
  </w:style>
  <w:style w:type="character" w:customStyle="1" w:styleId="AsuntodelcomentarioCar">
    <w:name w:val="Asunto del comentario Car"/>
    <w:basedOn w:val="TextocomentarioCar"/>
    <w:link w:val="Asuntodelcomentario"/>
    <w:uiPriority w:val="99"/>
    <w:semiHidden/>
    <w:rsid w:val="00927E33"/>
    <w:rPr>
      <w:b/>
      <w:bCs/>
      <w:sz w:val="20"/>
      <w:szCs w:val="20"/>
    </w:rPr>
  </w:style>
  <w:style w:type="paragraph" w:styleId="Prrafodelista">
    <w:name w:val="List Paragraph"/>
    <w:basedOn w:val="Normal"/>
    <w:link w:val="PrrafodelistaCar"/>
    <w:uiPriority w:val="34"/>
    <w:qFormat/>
    <w:rsid w:val="006051D4"/>
    <w:pPr>
      <w:spacing w:after="0" w:line="240" w:lineRule="auto"/>
      <w:ind w:left="720"/>
      <w:contextualSpacing/>
    </w:pPr>
    <w:rPr>
      <w:rFonts w:ascii="Times New Roman" w:eastAsia="Times New Roman" w:hAnsi="Times New Roman" w:cs="Times New Roman"/>
      <w:sz w:val="24"/>
      <w:szCs w:val="24"/>
      <w:lang w:val="es-ES" w:eastAsia="es-ES"/>
    </w:rPr>
  </w:style>
  <w:style w:type="table" w:customStyle="1" w:styleId="Tablaconcuadrcula4">
    <w:name w:val="Tabla con cuadrícula4"/>
    <w:basedOn w:val="Tablanormal"/>
    <w:next w:val="Tablaconcuadrcula"/>
    <w:uiPriority w:val="59"/>
    <w:rsid w:val="005418AA"/>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16560"/>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953B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unhideWhenUsed/>
    <w:rsid w:val="004E75C4"/>
    <w:pPr>
      <w:spacing w:after="120"/>
    </w:pPr>
    <w:rPr>
      <w:sz w:val="16"/>
      <w:szCs w:val="16"/>
    </w:rPr>
  </w:style>
  <w:style w:type="character" w:customStyle="1" w:styleId="Textoindependiente3Car">
    <w:name w:val="Texto independiente 3 Car"/>
    <w:basedOn w:val="Fuentedeprrafopredeter"/>
    <w:link w:val="Textoindependiente3"/>
    <w:uiPriority w:val="99"/>
    <w:rsid w:val="004E75C4"/>
    <w:rPr>
      <w:sz w:val="16"/>
      <w:szCs w:val="16"/>
    </w:rPr>
  </w:style>
  <w:style w:type="table" w:customStyle="1" w:styleId="Tablaconcuadrcula7">
    <w:name w:val="Tabla con cuadrícula7"/>
    <w:basedOn w:val="Tablanormal"/>
    <w:next w:val="Tablaconcuadrcula"/>
    <w:uiPriority w:val="59"/>
    <w:rsid w:val="004E75C4"/>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24B2F"/>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6D5077"/>
    <w:pPr>
      <w:spacing w:after="0" w:line="240" w:lineRule="auto"/>
    </w:pPr>
  </w:style>
  <w:style w:type="table" w:customStyle="1" w:styleId="Tablaconcuadrcula9">
    <w:name w:val="Tabla con cuadrícula9"/>
    <w:basedOn w:val="Tablanormal"/>
    <w:next w:val="Tablaconcuadrcula"/>
    <w:uiPriority w:val="59"/>
    <w:rsid w:val="00A47037"/>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uiPriority w:val="59"/>
    <w:rsid w:val="00751ECE"/>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B41B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AB41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41B3"/>
  </w:style>
  <w:style w:type="table" w:customStyle="1" w:styleId="Tablaconcuadrcula12">
    <w:name w:val="Tabla con cuadrícula12"/>
    <w:basedOn w:val="Tablanormal"/>
    <w:next w:val="Tablaconcuadrcula"/>
    <w:uiPriority w:val="59"/>
    <w:rsid w:val="00EF52F3"/>
    <w:pPr>
      <w:spacing w:after="0" w:line="240" w:lineRule="auto"/>
    </w:pPr>
    <w:rPr>
      <w:rFonts w:eastAsia="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446A51"/>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5B46B9"/>
    <w:pPr>
      <w:spacing w:after="0" w:line="240" w:lineRule="auto"/>
    </w:pPr>
    <w:rPr>
      <w:rFonts w:eastAsia="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sid w:val="00DB0855"/>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DB0855"/>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DB0855"/>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DB0855"/>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DB0855"/>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uiPriority w:val="9"/>
    <w:rsid w:val="00DB0855"/>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DB0855"/>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DB0855"/>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DB0855"/>
    <w:rPr>
      <w:rFonts w:ascii="Times New Roman" w:eastAsia="MS Mincho" w:hAnsi="Times New Roman" w:cs="Times New Roman"/>
      <w:b/>
      <w:bCs/>
      <w:i/>
      <w:iCs/>
      <w:sz w:val="28"/>
      <w:szCs w:val="24"/>
      <w:lang w:val="es-ES" w:eastAsia="es-ES"/>
    </w:rPr>
  </w:style>
  <w:style w:type="numbering" w:customStyle="1" w:styleId="Sinlista1">
    <w:name w:val="Sin lista1"/>
    <w:next w:val="Sinlista"/>
    <w:uiPriority w:val="99"/>
    <w:semiHidden/>
    <w:unhideWhenUsed/>
    <w:rsid w:val="00DB0855"/>
  </w:style>
  <w:style w:type="paragraph" w:styleId="Encabezado">
    <w:name w:val="header"/>
    <w:basedOn w:val="Normal"/>
    <w:link w:val="Encabezado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DB0855"/>
    <w:rPr>
      <w:rFonts w:ascii="Times New Roman" w:eastAsia="Times New Roman" w:hAnsi="Times New Roman" w:cs="Times New Roman"/>
      <w:sz w:val="24"/>
      <w:szCs w:val="24"/>
      <w:lang w:eastAsia="es-ES"/>
    </w:rPr>
  </w:style>
  <w:style w:type="character" w:styleId="Nmerodepgina">
    <w:name w:val="page number"/>
    <w:basedOn w:val="Fuentedeprrafopredeter"/>
    <w:rsid w:val="00DB0855"/>
  </w:style>
  <w:style w:type="paragraph" w:styleId="Piedepgina">
    <w:name w:val="footer"/>
    <w:basedOn w:val="Normal"/>
    <w:link w:val="PiedepginaCar"/>
    <w:uiPriority w:val="99"/>
    <w:rsid w:val="00DB085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DB0855"/>
    <w:rPr>
      <w:rFonts w:ascii="Times New Roman" w:eastAsia="Times New Roman" w:hAnsi="Times New Roman" w:cs="Times New Roman"/>
      <w:sz w:val="24"/>
      <w:szCs w:val="24"/>
      <w:lang w:eastAsia="es-ES"/>
    </w:rPr>
  </w:style>
  <w:style w:type="paragraph" w:customStyle="1" w:styleId="Default">
    <w:name w:val="Default"/>
    <w:rsid w:val="00DB0855"/>
    <w:pPr>
      <w:autoSpaceDE w:val="0"/>
      <w:autoSpaceDN w:val="0"/>
      <w:adjustRightInd w:val="0"/>
      <w:spacing w:after="0" w:line="240" w:lineRule="auto"/>
    </w:pPr>
    <w:rPr>
      <w:rFonts w:ascii="Tahoma" w:eastAsia="Calibri" w:hAnsi="Tahoma" w:cs="Tahoma"/>
      <w:color w:val="000000"/>
      <w:sz w:val="24"/>
      <w:szCs w:val="24"/>
      <w:lang w:val="es-SV"/>
    </w:rPr>
  </w:style>
  <w:style w:type="paragraph" w:styleId="Lista">
    <w:name w:val="List"/>
    <w:basedOn w:val="Normal"/>
    <w:uiPriority w:val="99"/>
    <w:rsid w:val="00DB0855"/>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rsid w:val="00DB0855"/>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rsid w:val="00DB0855"/>
    <w:pPr>
      <w:tabs>
        <w:tab w:val="num" w:pos="360"/>
      </w:tabs>
      <w:spacing w:after="0" w:line="240" w:lineRule="auto"/>
      <w:ind w:left="360" w:hanging="360"/>
      <w:contextualSpacing/>
    </w:pPr>
    <w:rPr>
      <w:rFonts w:ascii="Times New Roman" w:eastAsia="Times New Roman" w:hAnsi="Times New Roman" w:cs="Times New Roman"/>
      <w:sz w:val="24"/>
      <w:szCs w:val="24"/>
      <w:lang w:eastAsia="es-ES"/>
    </w:rPr>
  </w:style>
  <w:style w:type="paragraph" w:styleId="Listaconvietas2">
    <w:name w:val="List Bullet 2"/>
    <w:basedOn w:val="Normal"/>
    <w:uiPriority w:val="99"/>
    <w:rsid w:val="00DB0855"/>
    <w:pPr>
      <w:tabs>
        <w:tab w:val="num" w:pos="643"/>
      </w:tabs>
      <w:spacing w:after="0" w:line="240" w:lineRule="auto"/>
      <w:ind w:left="643" w:hanging="360"/>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rsid w:val="00DB0855"/>
    <w:pPr>
      <w:spacing w:after="120" w:line="240" w:lineRule="auto"/>
      <w:ind w:left="283"/>
      <w:contextualSpacing/>
    </w:pPr>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B0855"/>
    <w:pPr>
      <w:spacing w:before="240" w:after="60" w:line="240" w:lineRule="auto"/>
      <w:jc w:val="center"/>
      <w:outlineLvl w:val="0"/>
    </w:pPr>
    <w:rPr>
      <w:rFonts w:ascii="Cambria" w:eastAsia="Times New Roman" w:hAnsi="Cambria" w:cs="Times New Roman"/>
      <w:b/>
      <w:bCs/>
      <w:kern w:val="28"/>
      <w:sz w:val="32"/>
      <w:szCs w:val="32"/>
      <w:lang w:eastAsia="es-ES"/>
    </w:rPr>
  </w:style>
  <w:style w:type="character" w:customStyle="1" w:styleId="TtuloCar">
    <w:name w:val="Título Car"/>
    <w:basedOn w:val="Fuentedeprrafopredeter"/>
    <w:link w:val="Ttulo"/>
    <w:uiPriority w:val="10"/>
    <w:rsid w:val="00DB0855"/>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DB0855"/>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DB0855"/>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DB0855"/>
    <w:pPr>
      <w:ind w:firstLine="210"/>
    </w:pPr>
  </w:style>
  <w:style w:type="character" w:customStyle="1" w:styleId="TextoindependienteprimerasangraCar">
    <w:name w:val="Texto independiente primera sangría Car"/>
    <w:basedOn w:val="TextoindependienteCar"/>
    <w:link w:val="Textoindependienteprimerasangra"/>
    <w:uiPriority w:val="99"/>
    <w:rsid w:val="00DB0855"/>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DB0855"/>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DB0855"/>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DB0855"/>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B0855"/>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rsid w:val="00DB0855"/>
    <w:rPr>
      <w:vertAlign w:val="superscript"/>
    </w:rPr>
  </w:style>
  <w:style w:type="paragraph" w:customStyle="1" w:styleId="Textodenotaalpie">
    <w:name w:val="Texto de nota al pie"/>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rsid w:val="00DB0855"/>
    <w:rPr>
      <w:vertAlign w:val="superscript"/>
    </w:rPr>
  </w:style>
  <w:style w:type="character" w:customStyle="1" w:styleId="Documento4">
    <w:name w:val="Documento 4"/>
    <w:rsid w:val="00DB0855"/>
    <w:rPr>
      <w:b/>
      <w:bCs/>
      <w:i/>
      <w:iCs/>
      <w:sz w:val="24"/>
      <w:szCs w:val="24"/>
    </w:rPr>
  </w:style>
  <w:style w:type="character" w:customStyle="1" w:styleId="Bibliogr">
    <w:name w:val="Bibliogr."/>
    <w:basedOn w:val="Fuentedeprrafopredeter"/>
    <w:rsid w:val="00DB0855"/>
  </w:style>
  <w:style w:type="character" w:customStyle="1" w:styleId="Documento5">
    <w:name w:val="Documento 5"/>
    <w:basedOn w:val="Fuentedeprrafopredeter"/>
    <w:rsid w:val="00DB0855"/>
  </w:style>
  <w:style w:type="character" w:customStyle="1" w:styleId="Documento2">
    <w:name w:val="Documento 2"/>
    <w:rsid w:val="00DB0855"/>
    <w:rPr>
      <w:rFonts w:ascii="Lucida Sans Typewriter" w:hAnsi="Lucida Sans Typewriter"/>
      <w:sz w:val="24"/>
      <w:szCs w:val="24"/>
      <w:lang w:val="en-US"/>
    </w:rPr>
  </w:style>
  <w:style w:type="character" w:customStyle="1" w:styleId="Documento6">
    <w:name w:val="Documento 6"/>
    <w:basedOn w:val="Fuentedeprrafopredeter"/>
    <w:rsid w:val="00DB0855"/>
  </w:style>
  <w:style w:type="character" w:customStyle="1" w:styleId="Documento7">
    <w:name w:val="Documento 7"/>
    <w:basedOn w:val="Fuentedeprrafopredeter"/>
    <w:rsid w:val="00DB0855"/>
  </w:style>
  <w:style w:type="character" w:customStyle="1" w:styleId="Documento8">
    <w:name w:val="Documento 8"/>
    <w:basedOn w:val="Fuentedeprrafopredeter"/>
    <w:rsid w:val="00DB0855"/>
  </w:style>
  <w:style w:type="character" w:customStyle="1" w:styleId="Documento3">
    <w:name w:val="Documento 3"/>
    <w:rsid w:val="00DB0855"/>
    <w:rPr>
      <w:rFonts w:ascii="Lucida Sans Typewriter" w:hAnsi="Lucida Sans Typewriter"/>
      <w:sz w:val="24"/>
      <w:szCs w:val="24"/>
      <w:lang w:val="en-US"/>
    </w:rPr>
  </w:style>
  <w:style w:type="character" w:customStyle="1" w:styleId="Prder1">
    <w:name w:val="Pár. der. 1"/>
    <w:basedOn w:val="Fuentedeprrafopredeter"/>
    <w:rsid w:val="00DB0855"/>
  </w:style>
  <w:style w:type="character" w:customStyle="1" w:styleId="Prder2">
    <w:name w:val="Pár. der. 2"/>
    <w:basedOn w:val="Fuentedeprrafopredeter"/>
    <w:rsid w:val="00DB0855"/>
  </w:style>
  <w:style w:type="character" w:customStyle="1" w:styleId="Prder3">
    <w:name w:val="Pár. der. 3"/>
    <w:basedOn w:val="Fuentedeprrafopredeter"/>
    <w:rsid w:val="00DB0855"/>
  </w:style>
  <w:style w:type="character" w:customStyle="1" w:styleId="Prder4">
    <w:name w:val="Pár. der. 4"/>
    <w:basedOn w:val="Fuentedeprrafopredeter"/>
    <w:rsid w:val="00DB0855"/>
  </w:style>
  <w:style w:type="paragraph" w:customStyle="1" w:styleId="Documento1">
    <w:name w:val="Documento 1"/>
    <w:rsid w:val="00DB0855"/>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DB0855"/>
  </w:style>
  <w:style w:type="character" w:customStyle="1" w:styleId="Prder6">
    <w:name w:val="Pár. der. 6"/>
    <w:basedOn w:val="Fuentedeprrafopredeter"/>
    <w:rsid w:val="00DB0855"/>
  </w:style>
  <w:style w:type="character" w:customStyle="1" w:styleId="Prder7">
    <w:name w:val="Pár. der. 7"/>
    <w:basedOn w:val="Fuentedeprrafopredeter"/>
    <w:rsid w:val="00DB0855"/>
  </w:style>
  <w:style w:type="character" w:customStyle="1" w:styleId="Prder8">
    <w:name w:val="Pár. der. 8"/>
    <w:basedOn w:val="Fuentedeprrafopredeter"/>
    <w:rsid w:val="00DB0855"/>
  </w:style>
  <w:style w:type="character" w:customStyle="1" w:styleId="Tcnico2">
    <w:name w:val="Técnico 2"/>
    <w:rsid w:val="00DB0855"/>
    <w:rPr>
      <w:rFonts w:ascii="Lucida Sans Typewriter" w:hAnsi="Lucida Sans Typewriter"/>
      <w:sz w:val="24"/>
      <w:szCs w:val="24"/>
      <w:lang w:val="en-US"/>
    </w:rPr>
  </w:style>
  <w:style w:type="character" w:customStyle="1" w:styleId="Tcnico3">
    <w:name w:val="Técnico 3"/>
    <w:rsid w:val="00DB0855"/>
    <w:rPr>
      <w:rFonts w:ascii="Lucida Sans Typewriter" w:hAnsi="Lucida Sans Typewriter"/>
      <w:sz w:val="24"/>
      <w:szCs w:val="24"/>
      <w:lang w:val="en-US"/>
    </w:rPr>
  </w:style>
  <w:style w:type="character" w:customStyle="1" w:styleId="Tcnico4">
    <w:name w:val="Técnico 4"/>
    <w:basedOn w:val="Fuentedeprrafopredeter"/>
    <w:rsid w:val="00DB0855"/>
  </w:style>
  <w:style w:type="character" w:customStyle="1" w:styleId="Tcnico1">
    <w:name w:val="Técnico 1"/>
    <w:rsid w:val="00DB0855"/>
    <w:rPr>
      <w:rFonts w:ascii="Lucida Sans Typewriter" w:hAnsi="Lucida Sans Typewriter"/>
      <w:sz w:val="24"/>
      <w:szCs w:val="24"/>
      <w:lang w:val="en-US"/>
    </w:rPr>
  </w:style>
  <w:style w:type="character" w:customStyle="1" w:styleId="Inicdoc">
    <w:name w:val="Inic. doc."/>
    <w:basedOn w:val="Fuentedeprrafopredeter"/>
    <w:rsid w:val="00DB0855"/>
  </w:style>
  <w:style w:type="paragraph" w:customStyle="1" w:styleId="Tdc1">
    <w:name w:val="Tdc 1"/>
    <w:basedOn w:val="Normal"/>
    <w:rsid w:val="00DB0855"/>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DB0855"/>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DB0855"/>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DB0855"/>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DB0855"/>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DB0855"/>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DB0855"/>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rsid w:val="00DB0855"/>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DB0855"/>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EquationCaption">
    <w:name w:val="_Equation Caption"/>
    <w:rsid w:val="00DB0855"/>
  </w:style>
  <w:style w:type="paragraph" w:styleId="Textonotapie">
    <w:name w:val="footnote text"/>
    <w:basedOn w:val="Normal"/>
    <w:link w:val="TextonotapieCar"/>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rsid w:val="00DB0855"/>
    <w:rPr>
      <w:rFonts w:ascii="Lucida Sans Typewriter" w:eastAsia="MS Mincho" w:hAnsi="Lucida Sans Typewriter" w:cs="Times New Roman"/>
      <w:sz w:val="20"/>
      <w:szCs w:val="20"/>
      <w:lang w:val="es-ES" w:eastAsia="es-ES"/>
    </w:rPr>
  </w:style>
  <w:style w:type="character" w:styleId="Nmerodelnea">
    <w:name w:val="line number"/>
    <w:basedOn w:val="Fuentedeprrafopredeter"/>
    <w:rsid w:val="00DB0855"/>
  </w:style>
  <w:style w:type="paragraph" w:styleId="Subttulo">
    <w:name w:val="Subtitle"/>
    <w:basedOn w:val="Normal"/>
    <w:link w:val="SubttuloCar"/>
    <w:uiPriority w:val="11"/>
    <w:qFormat/>
    <w:rsid w:val="00DB0855"/>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uiPriority w:val="11"/>
    <w:rsid w:val="00DB0855"/>
    <w:rPr>
      <w:rFonts w:ascii="Times New Roman" w:eastAsia="MS Mincho" w:hAnsi="Times New Roman" w:cs="Times New Roman"/>
      <w:sz w:val="36"/>
      <w:szCs w:val="24"/>
      <w:lang w:val="es-ES" w:eastAsia="es-ES"/>
    </w:rPr>
  </w:style>
  <w:style w:type="paragraph" w:styleId="Sangra3detindependiente">
    <w:name w:val="Body Text Indent 3"/>
    <w:basedOn w:val="Normal"/>
    <w:link w:val="Sangra3detindependienteCar"/>
    <w:uiPriority w:val="99"/>
    <w:rsid w:val="00DB0855"/>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uiPriority w:val="99"/>
    <w:rsid w:val="00DB0855"/>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DB085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DB0855"/>
    <w:rPr>
      <w:rFonts w:ascii="Arial" w:eastAsia="MS Mincho" w:hAnsi="Arial" w:cs="Arial"/>
      <w:sz w:val="24"/>
      <w:szCs w:val="24"/>
      <w:shd w:val="pct20" w:color="auto" w:fill="auto"/>
      <w:lang w:val="es-ES" w:eastAsia="es-ES"/>
    </w:rPr>
  </w:style>
  <w:style w:type="paragraph" w:customStyle="1" w:styleId="ListaCC">
    <w:name w:val="Lista CC."/>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2">
    <w:name w:val="List Continue 2"/>
    <w:basedOn w:val="Normal"/>
    <w:uiPriority w:val="99"/>
    <w:rsid w:val="00DB0855"/>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paragraph" w:customStyle="1" w:styleId="msolistparagraph0">
    <w:name w:val="msolistparagraph"/>
    <w:basedOn w:val="Normal"/>
    <w:rsid w:val="00DB0855"/>
    <w:pPr>
      <w:spacing w:after="200" w:line="276" w:lineRule="auto"/>
      <w:ind w:left="720"/>
      <w:contextualSpacing/>
    </w:pPr>
    <w:rPr>
      <w:rFonts w:ascii="Calibri" w:eastAsia="Calibri" w:hAnsi="Calibri" w:cs="Times New Roman"/>
      <w:lang w:val="es-ES"/>
    </w:rPr>
  </w:style>
  <w:style w:type="table" w:customStyle="1" w:styleId="Tablaconcuadrcula15">
    <w:name w:val="Tabla con cuadrícula15"/>
    <w:basedOn w:val="Tablanormal"/>
    <w:next w:val="Tablaconcuadrcula"/>
    <w:uiPriority w:val="39"/>
    <w:rsid w:val="00DB0855"/>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085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DB0855"/>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DB0855"/>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table" w:customStyle="1" w:styleId="Tablaconcuadrcula16">
    <w:name w:val="Tabla con cuadrícula16"/>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DB0855"/>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alfinalCar">
    <w:name w:val="Texto nota al final Car"/>
    <w:basedOn w:val="Fuentedeprrafopredeter"/>
    <w:link w:val="Textonotaalfinal"/>
    <w:rsid w:val="00DB0855"/>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DB0855"/>
    <w:pPr>
      <w:spacing w:after="0" w:line="240" w:lineRule="auto"/>
    </w:pPr>
    <w:rPr>
      <w:rFonts w:ascii="Tahoma" w:eastAsia="Times New Roman" w:hAnsi="Tahoma" w:cs="Tahoma"/>
      <w:sz w:val="16"/>
      <w:szCs w:val="16"/>
      <w:lang w:eastAsia="es-ES"/>
    </w:rPr>
  </w:style>
  <w:style w:type="character" w:customStyle="1" w:styleId="MapadeldocumentoCar">
    <w:name w:val="Mapa del documento Car"/>
    <w:basedOn w:val="Fuentedeprrafopredeter"/>
    <w:link w:val="Mapadeldocumento"/>
    <w:rsid w:val="00DB0855"/>
    <w:rPr>
      <w:rFonts w:ascii="Tahoma" w:eastAsia="Times New Roman" w:hAnsi="Tahoma" w:cs="Tahoma"/>
      <w:sz w:val="16"/>
      <w:szCs w:val="16"/>
      <w:lang w:eastAsia="es-ES"/>
    </w:rPr>
  </w:style>
  <w:style w:type="character" w:customStyle="1" w:styleId="FontStyle92">
    <w:name w:val="Font Style92"/>
    <w:rsid w:val="00DB0855"/>
    <w:rPr>
      <w:rFonts w:ascii="Arial" w:hAnsi="Arial" w:cs="Arial"/>
      <w:sz w:val="22"/>
      <w:szCs w:val="22"/>
    </w:rPr>
  </w:style>
  <w:style w:type="character" w:customStyle="1" w:styleId="FontStyle80">
    <w:name w:val="Font Style80"/>
    <w:rsid w:val="00DB0855"/>
    <w:rPr>
      <w:rFonts w:ascii="Arial" w:hAnsi="Arial" w:cs="Arial"/>
      <w:sz w:val="24"/>
      <w:szCs w:val="24"/>
    </w:rPr>
  </w:style>
  <w:style w:type="paragraph" w:customStyle="1" w:styleId="Style72">
    <w:name w:val="Style72"/>
    <w:basedOn w:val="Normal"/>
    <w:uiPriority w:val="99"/>
    <w:rsid w:val="00DB0855"/>
    <w:pPr>
      <w:widowControl w:val="0"/>
      <w:autoSpaceDE w:val="0"/>
      <w:autoSpaceDN w:val="0"/>
      <w:adjustRightInd w:val="0"/>
      <w:spacing w:after="0" w:line="288" w:lineRule="exact"/>
      <w:ind w:hanging="269"/>
      <w:jc w:val="both"/>
    </w:pPr>
    <w:rPr>
      <w:rFonts w:ascii="Impact" w:eastAsia="Times New Roman" w:hAnsi="Impact" w:cs="Impact"/>
      <w:sz w:val="24"/>
      <w:szCs w:val="24"/>
      <w:lang w:val="es-ES" w:eastAsia="es-ES"/>
    </w:rPr>
  </w:style>
  <w:style w:type="paragraph" w:customStyle="1" w:styleId="Style21">
    <w:name w:val="Style21"/>
    <w:basedOn w:val="Normal"/>
    <w:uiPriority w:val="99"/>
    <w:rsid w:val="00DB0855"/>
    <w:pPr>
      <w:widowControl w:val="0"/>
      <w:autoSpaceDE w:val="0"/>
      <w:autoSpaceDN w:val="0"/>
      <w:adjustRightInd w:val="0"/>
      <w:spacing w:after="0" w:line="286" w:lineRule="exact"/>
      <w:jc w:val="both"/>
    </w:pPr>
    <w:rPr>
      <w:rFonts w:ascii="Impact" w:eastAsia="Times New Roman" w:hAnsi="Impact" w:cs="Impact"/>
      <w:sz w:val="24"/>
      <w:szCs w:val="24"/>
      <w:lang w:val="es-ES" w:eastAsia="es-ES"/>
    </w:rPr>
  </w:style>
  <w:style w:type="paragraph" w:styleId="NormalWeb">
    <w:name w:val="Normal (Web)"/>
    <w:basedOn w:val="Normal"/>
    <w:uiPriority w:val="99"/>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eNormal">
    <w:name w:val="Table Normal"/>
    <w:uiPriority w:val="2"/>
    <w:semiHidden/>
    <w:unhideWhenUsed/>
    <w:qFormat/>
    <w:rsid w:val="00DB085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855"/>
    <w:pPr>
      <w:widowControl w:val="0"/>
      <w:spacing w:after="0" w:line="240" w:lineRule="auto"/>
    </w:pPr>
    <w:rPr>
      <w:rFonts w:ascii="Calibri" w:eastAsia="Calibri" w:hAnsi="Calibri" w:cs="Times New Roman"/>
      <w:lang w:val="en-US"/>
    </w:rPr>
  </w:style>
  <w:style w:type="paragraph" w:customStyle="1" w:styleId="xmsonormal">
    <w:name w:val="x_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tulo11">
    <w:name w:val="Título 11"/>
    <w:basedOn w:val="Normal"/>
    <w:uiPriority w:val="9"/>
    <w:qFormat/>
    <w:rsid w:val="00DB0855"/>
    <w:pPr>
      <w:widowControl w:val="0"/>
      <w:spacing w:after="0" w:line="240" w:lineRule="auto"/>
      <w:outlineLvl w:val="1"/>
    </w:pPr>
    <w:rPr>
      <w:rFonts w:ascii="Times New Roman" w:eastAsia="Times New Roman" w:hAnsi="Times New Roman" w:cs="Times New Roman"/>
      <w:b/>
      <w:bCs/>
      <w:sz w:val="24"/>
      <w:szCs w:val="24"/>
      <w:u w:val="single"/>
      <w:lang w:val="en-US"/>
    </w:rPr>
  </w:style>
  <w:style w:type="paragraph" w:customStyle="1" w:styleId="Ttulo21">
    <w:name w:val="Título 21"/>
    <w:basedOn w:val="Normal"/>
    <w:uiPriority w:val="1"/>
    <w:qFormat/>
    <w:rsid w:val="00DB0855"/>
    <w:pPr>
      <w:widowControl w:val="0"/>
      <w:spacing w:after="0" w:line="240" w:lineRule="auto"/>
      <w:ind w:left="102"/>
      <w:outlineLvl w:val="2"/>
    </w:pPr>
    <w:rPr>
      <w:rFonts w:ascii="Times New Roman" w:eastAsia="Times New Roman" w:hAnsi="Times New Roman" w:cs="Times New Roman"/>
      <w:b/>
      <w:bCs/>
      <w:lang w:val="en-US"/>
    </w:rPr>
  </w:style>
  <w:style w:type="paragraph" w:customStyle="1" w:styleId="Style26">
    <w:name w:val="Style26"/>
    <w:basedOn w:val="Normal"/>
    <w:uiPriority w:val="99"/>
    <w:rsid w:val="00DB0855"/>
    <w:pPr>
      <w:widowControl w:val="0"/>
      <w:autoSpaceDE w:val="0"/>
      <w:autoSpaceDN w:val="0"/>
      <w:adjustRightInd w:val="0"/>
      <w:spacing w:after="0" w:line="240" w:lineRule="auto"/>
      <w:jc w:val="both"/>
    </w:pPr>
    <w:rPr>
      <w:rFonts w:ascii="Impact" w:eastAsia="Times New Roman" w:hAnsi="Impact" w:cs="Impact"/>
      <w:sz w:val="24"/>
      <w:szCs w:val="24"/>
      <w:lang w:val="es-ES" w:eastAsia="es-ES"/>
    </w:rPr>
  </w:style>
  <w:style w:type="paragraph" w:customStyle="1" w:styleId="Style11">
    <w:name w:val="Style11"/>
    <w:basedOn w:val="Normal"/>
    <w:rsid w:val="00DB0855"/>
    <w:pPr>
      <w:widowControl w:val="0"/>
      <w:autoSpaceDE w:val="0"/>
      <w:autoSpaceDN w:val="0"/>
      <w:adjustRightInd w:val="0"/>
      <w:spacing w:after="0" w:line="240" w:lineRule="auto"/>
    </w:pPr>
    <w:rPr>
      <w:rFonts w:ascii="Impact" w:eastAsia="Times New Roman" w:hAnsi="Impact" w:cs="Impact"/>
      <w:sz w:val="24"/>
      <w:szCs w:val="24"/>
      <w:lang w:val="es-ES" w:eastAsia="es-ES"/>
    </w:rPr>
  </w:style>
  <w:style w:type="paragraph" w:customStyle="1" w:styleId="Style50">
    <w:name w:val="Style50"/>
    <w:basedOn w:val="Normal"/>
    <w:rsid w:val="00DB0855"/>
    <w:pPr>
      <w:widowControl w:val="0"/>
      <w:autoSpaceDE w:val="0"/>
      <w:autoSpaceDN w:val="0"/>
      <w:adjustRightInd w:val="0"/>
      <w:spacing w:after="0" w:line="336" w:lineRule="exact"/>
      <w:ind w:hanging="274"/>
      <w:jc w:val="both"/>
    </w:pPr>
    <w:rPr>
      <w:rFonts w:ascii="Impact" w:eastAsia="Times New Roman" w:hAnsi="Impact" w:cs="Times New Roman"/>
      <w:sz w:val="24"/>
      <w:szCs w:val="24"/>
      <w:lang w:val="es-ES" w:eastAsia="es-ES"/>
    </w:rPr>
  </w:style>
  <w:style w:type="paragraph" w:customStyle="1" w:styleId="Style46">
    <w:name w:val="Style46"/>
    <w:basedOn w:val="Normal"/>
    <w:rsid w:val="00DB0855"/>
    <w:pPr>
      <w:widowControl w:val="0"/>
      <w:autoSpaceDE w:val="0"/>
      <w:autoSpaceDN w:val="0"/>
      <w:adjustRightInd w:val="0"/>
      <w:spacing w:after="0" w:line="277" w:lineRule="exact"/>
      <w:jc w:val="both"/>
    </w:pPr>
    <w:rPr>
      <w:rFonts w:ascii="Times New Roman" w:eastAsia="Times New Roman" w:hAnsi="Times New Roman" w:cs="Times New Roman"/>
      <w:sz w:val="24"/>
      <w:szCs w:val="24"/>
      <w:lang w:val="es-ES" w:eastAsia="es-ES"/>
    </w:rPr>
  </w:style>
  <w:style w:type="character" w:styleId="Textodelmarcadordeposicin">
    <w:name w:val="Placeholder Text"/>
    <w:uiPriority w:val="99"/>
    <w:semiHidden/>
    <w:rsid w:val="00DB0855"/>
    <w:rPr>
      <w:color w:val="808080"/>
    </w:rPr>
  </w:style>
  <w:style w:type="table" w:customStyle="1" w:styleId="Tablaconcuadrcula31">
    <w:name w:val="Tabla con cuadrícula31"/>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DB0855"/>
    <w:rPr>
      <w:i/>
      <w:iCs/>
      <w:color w:val="404040"/>
    </w:rPr>
  </w:style>
  <w:style w:type="paragraph" w:customStyle="1" w:styleId="xl63">
    <w:name w:val="xl6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4">
    <w:name w:val="xl6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65">
    <w:name w:val="xl6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66">
    <w:name w:val="xl6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sz w:val="20"/>
      <w:szCs w:val="20"/>
      <w:lang w:val="es-SV" w:eastAsia="es-SV"/>
    </w:rPr>
  </w:style>
  <w:style w:type="paragraph" w:customStyle="1" w:styleId="xl67">
    <w:name w:val="xl6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68">
    <w:name w:val="xl6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69">
    <w:name w:val="xl6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70">
    <w:name w:val="xl7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71">
    <w:name w:val="xl7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2">
    <w:name w:val="xl7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73">
    <w:name w:val="xl7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74">
    <w:name w:val="xl7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75">
    <w:name w:val="xl7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6">
    <w:name w:val="xl76"/>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18"/>
      <w:szCs w:val="18"/>
      <w:lang w:val="es-SV" w:eastAsia="es-SV"/>
    </w:rPr>
  </w:style>
  <w:style w:type="paragraph" w:customStyle="1" w:styleId="xl77">
    <w:name w:val="xl7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78">
    <w:name w:val="xl7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b/>
      <w:bCs/>
      <w:sz w:val="20"/>
      <w:szCs w:val="20"/>
      <w:lang w:val="es-SV" w:eastAsia="es-SV"/>
    </w:rPr>
  </w:style>
  <w:style w:type="paragraph" w:customStyle="1" w:styleId="xl79">
    <w:name w:val="xl7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b/>
      <w:bCs/>
      <w:sz w:val="20"/>
      <w:szCs w:val="20"/>
      <w:lang w:val="es-SV" w:eastAsia="es-SV"/>
    </w:rPr>
  </w:style>
  <w:style w:type="paragraph" w:customStyle="1" w:styleId="xl80">
    <w:name w:val="xl8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8"/>
      <w:szCs w:val="18"/>
      <w:lang w:val="es-SV" w:eastAsia="es-SV"/>
    </w:rPr>
  </w:style>
  <w:style w:type="paragraph" w:customStyle="1" w:styleId="xl81">
    <w:name w:val="xl81"/>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b/>
      <w:bCs/>
      <w:sz w:val="20"/>
      <w:szCs w:val="20"/>
      <w:lang w:val="es-SV" w:eastAsia="es-SV"/>
    </w:rPr>
  </w:style>
  <w:style w:type="paragraph" w:customStyle="1" w:styleId="xl82">
    <w:name w:val="xl8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3">
    <w:name w:val="xl8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84">
    <w:name w:val="xl8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5">
    <w:name w:val="xl8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8"/>
      <w:szCs w:val="18"/>
      <w:lang w:val="es-SV" w:eastAsia="es-SV"/>
    </w:rPr>
  </w:style>
  <w:style w:type="paragraph" w:customStyle="1" w:styleId="xl86">
    <w:name w:val="xl8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18"/>
      <w:szCs w:val="18"/>
      <w:lang w:val="es-SV" w:eastAsia="es-SV"/>
    </w:rPr>
  </w:style>
  <w:style w:type="paragraph" w:customStyle="1" w:styleId="xl87">
    <w:name w:val="xl8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88">
    <w:name w:val="xl8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89">
    <w:name w:val="xl8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0">
    <w:name w:val="xl90"/>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ill Sans MT Condensed" w:eastAsia="Times New Roman" w:hAnsi="Gill Sans MT Condensed" w:cs="Times New Roman"/>
      <w:sz w:val="20"/>
      <w:szCs w:val="20"/>
      <w:lang w:val="es-SV" w:eastAsia="es-SV"/>
    </w:rPr>
  </w:style>
  <w:style w:type="paragraph" w:customStyle="1" w:styleId="xl91">
    <w:name w:val="xl9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 Sans MT Condensed" w:eastAsia="Times New Roman" w:hAnsi="Gill Sans MT Condensed" w:cs="Times New Roman"/>
      <w:sz w:val="20"/>
      <w:szCs w:val="20"/>
      <w:lang w:val="es-SV" w:eastAsia="es-SV"/>
    </w:rPr>
  </w:style>
  <w:style w:type="paragraph" w:customStyle="1" w:styleId="xl92">
    <w:name w:val="xl9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93">
    <w:name w:val="xl93"/>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s-SV" w:eastAsia="es-SV"/>
    </w:rPr>
  </w:style>
  <w:style w:type="paragraph" w:customStyle="1" w:styleId="xl94">
    <w:name w:val="xl9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s-SV" w:eastAsia="es-SV"/>
    </w:rPr>
  </w:style>
  <w:style w:type="paragraph" w:customStyle="1" w:styleId="xl95">
    <w:name w:val="xl9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b/>
      <w:bCs/>
      <w:sz w:val="20"/>
      <w:szCs w:val="20"/>
      <w:lang w:val="es-SV" w:eastAsia="es-SV"/>
    </w:rPr>
  </w:style>
  <w:style w:type="paragraph" w:customStyle="1" w:styleId="xl96">
    <w:name w:val="xl9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7">
    <w:name w:val="xl97"/>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Gill Sans MT Condensed" w:eastAsia="Times New Roman" w:hAnsi="Gill Sans MT Condensed" w:cs="Times New Roman"/>
      <w:sz w:val="20"/>
      <w:szCs w:val="20"/>
      <w:lang w:val="es-SV" w:eastAsia="es-SV"/>
    </w:rPr>
  </w:style>
  <w:style w:type="paragraph" w:customStyle="1" w:styleId="xl98">
    <w:name w:val="xl98"/>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b/>
      <w:bCs/>
      <w:sz w:val="20"/>
      <w:szCs w:val="20"/>
      <w:lang w:val="es-SV" w:eastAsia="es-SV"/>
    </w:rPr>
  </w:style>
  <w:style w:type="paragraph" w:customStyle="1" w:styleId="xl99">
    <w:name w:val="xl99"/>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ill Sans MT Condensed" w:eastAsia="Times New Roman" w:hAnsi="Gill Sans MT Condensed" w:cs="Times New Roman"/>
      <w:sz w:val="20"/>
      <w:szCs w:val="20"/>
      <w:lang w:val="es-SV" w:eastAsia="es-SV"/>
    </w:rPr>
  </w:style>
  <w:style w:type="paragraph" w:customStyle="1" w:styleId="xl100">
    <w:name w:val="xl100"/>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1">
    <w:name w:val="xl101"/>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ill Sans MT Condensed" w:eastAsia="Times New Roman" w:hAnsi="Gill Sans MT Condensed" w:cs="Times New Roman"/>
      <w:sz w:val="16"/>
      <w:szCs w:val="16"/>
      <w:lang w:val="es-SV" w:eastAsia="es-SV"/>
    </w:rPr>
  </w:style>
  <w:style w:type="paragraph" w:customStyle="1" w:styleId="xl102">
    <w:name w:val="xl10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 Sans MT Condensed" w:eastAsia="Times New Roman" w:hAnsi="Gill Sans MT Condensed" w:cs="Times New Roman"/>
      <w:b/>
      <w:bCs/>
      <w:sz w:val="20"/>
      <w:szCs w:val="20"/>
      <w:lang w:val="es-SV" w:eastAsia="es-SV"/>
    </w:rPr>
  </w:style>
  <w:style w:type="paragraph" w:customStyle="1" w:styleId="xl103">
    <w:name w:val="xl103"/>
    <w:basedOn w:val="Normal"/>
    <w:rsid w:val="00DB08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ill Sans MT Condensed" w:eastAsia="Times New Roman" w:hAnsi="Gill Sans MT Condensed" w:cs="Times New Roman"/>
      <w:sz w:val="16"/>
      <w:szCs w:val="16"/>
      <w:lang w:val="es-SV" w:eastAsia="es-SV"/>
    </w:rPr>
  </w:style>
  <w:style w:type="paragraph" w:customStyle="1" w:styleId="xl104">
    <w:name w:val="xl104"/>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5">
    <w:name w:val="xl10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6">
    <w:name w:val="xl10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paragraph" w:styleId="Cita">
    <w:name w:val="Quote"/>
    <w:basedOn w:val="Normal"/>
    <w:next w:val="Normal"/>
    <w:link w:val="CitaCar"/>
    <w:uiPriority w:val="29"/>
    <w:qFormat/>
    <w:rsid w:val="00DB0855"/>
    <w:pPr>
      <w:spacing w:after="200" w:line="276" w:lineRule="auto"/>
    </w:pPr>
    <w:rPr>
      <w:rFonts w:ascii="Calibri" w:eastAsia="Calibri" w:hAnsi="Calibri" w:cs="Times New Roman"/>
      <w:i/>
      <w:iCs/>
      <w:color w:val="000000"/>
      <w:lang w:val="es-ES"/>
    </w:rPr>
  </w:style>
  <w:style w:type="character" w:customStyle="1" w:styleId="CitaCar">
    <w:name w:val="Cita Car"/>
    <w:basedOn w:val="Fuentedeprrafopredeter"/>
    <w:link w:val="Cita"/>
    <w:uiPriority w:val="29"/>
    <w:rsid w:val="00DB0855"/>
    <w:rPr>
      <w:rFonts w:ascii="Calibri" w:eastAsia="Calibri" w:hAnsi="Calibri" w:cs="Times New Roman"/>
      <w:i/>
      <w:iCs/>
      <w:color w:val="000000"/>
      <w:lang w:val="es-ES"/>
    </w:rPr>
  </w:style>
  <w:style w:type="character" w:styleId="nfasis">
    <w:name w:val="Emphasis"/>
    <w:uiPriority w:val="20"/>
    <w:qFormat/>
    <w:rsid w:val="00DB0855"/>
    <w:rPr>
      <w:i/>
      <w:iCs/>
    </w:rPr>
  </w:style>
  <w:style w:type="character" w:styleId="nfasisintenso">
    <w:name w:val="Intense Emphasis"/>
    <w:uiPriority w:val="21"/>
    <w:qFormat/>
    <w:rsid w:val="00DB0855"/>
    <w:rPr>
      <w:b/>
      <w:bCs/>
      <w:i/>
      <w:iCs/>
      <w:color w:val="4F81BD"/>
    </w:rPr>
  </w:style>
  <w:style w:type="character" w:styleId="Textoennegrita">
    <w:name w:val="Strong"/>
    <w:uiPriority w:val="22"/>
    <w:qFormat/>
    <w:rsid w:val="00DB0855"/>
    <w:rPr>
      <w:b/>
      <w:bCs/>
    </w:rPr>
  </w:style>
  <w:style w:type="paragraph" w:styleId="Citadestacada">
    <w:name w:val="Intense Quote"/>
    <w:basedOn w:val="Normal"/>
    <w:next w:val="Normal"/>
    <w:link w:val="CitadestacadaCar"/>
    <w:uiPriority w:val="30"/>
    <w:qFormat/>
    <w:rsid w:val="00DB0855"/>
    <w:pPr>
      <w:pBdr>
        <w:bottom w:val="single" w:sz="4" w:space="4" w:color="4F81BD"/>
      </w:pBdr>
      <w:spacing w:before="200" w:after="280" w:line="276" w:lineRule="auto"/>
      <w:ind w:left="936" w:right="936"/>
    </w:pPr>
    <w:rPr>
      <w:rFonts w:ascii="Calibri" w:eastAsia="Calibri" w:hAnsi="Calibri" w:cs="Times New Roman"/>
      <w:b/>
      <w:bCs/>
      <w:i/>
      <w:iCs/>
      <w:color w:val="4F81BD"/>
      <w:lang w:val="es-ES"/>
    </w:rPr>
  </w:style>
  <w:style w:type="character" w:customStyle="1" w:styleId="CitadestacadaCar">
    <w:name w:val="Cita destacada Car"/>
    <w:basedOn w:val="Fuentedeprrafopredeter"/>
    <w:link w:val="Citadestacada"/>
    <w:uiPriority w:val="30"/>
    <w:rsid w:val="00DB0855"/>
    <w:rPr>
      <w:rFonts w:ascii="Calibri" w:eastAsia="Calibri" w:hAnsi="Calibri" w:cs="Times New Roman"/>
      <w:b/>
      <w:bCs/>
      <w:i/>
      <w:iCs/>
      <w:color w:val="4F81BD"/>
      <w:lang w:val="es-ES"/>
    </w:rPr>
  </w:style>
  <w:style w:type="character" w:styleId="Referenciasutil">
    <w:name w:val="Subtle Reference"/>
    <w:uiPriority w:val="31"/>
    <w:qFormat/>
    <w:rsid w:val="00DB0855"/>
    <w:rPr>
      <w:smallCaps/>
      <w:color w:val="C0504D"/>
      <w:u w:val="single"/>
    </w:rPr>
  </w:style>
  <w:style w:type="character" w:styleId="Referenciaintensa">
    <w:name w:val="Intense Reference"/>
    <w:uiPriority w:val="32"/>
    <w:qFormat/>
    <w:rsid w:val="00DB0855"/>
    <w:rPr>
      <w:b/>
      <w:bCs/>
      <w:smallCaps/>
      <w:color w:val="C0504D"/>
      <w:spacing w:val="5"/>
      <w:u w:val="single"/>
    </w:rPr>
  </w:style>
  <w:style w:type="character" w:styleId="Ttulodellibro">
    <w:name w:val="Book Title"/>
    <w:uiPriority w:val="33"/>
    <w:qFormat/>
    <w:rsid w:val="00DB0855"/>
    <w:rPr>
      <w:b/>
      <w:bCs/>
      <w:smallCaps/>
      <w:spacing w:val="5"/>
    </w:rPr>
  </w:style>
  <w:style w:type="character" w:styleId="Hipervnculovisitado">
    <w:name w:val="FollowedHyperlink"/>
    <w:uiPriority w:val="99"/>
    <w:unhideWhenUsed/>
    <w:rsid w:val="00DB0855"/>
    <w:rPr>
      <w:color w:val="800080"/>
      <w:u w:val="single"/>
    </w:rPr>
  </w:style>
  <w:style w:type="numbering" w:customStyle="1" w:styleId="Sinlista11">
    <w:name w:val="Sin lista11"/>
    <w:next w:val="Sinlista"/>
    <w:uiPriority w:val="99"/>
    <w:semiHidden/>
    <w:unhideWhenUsed/>
    <w:rsid w:val="00DB0855"/>
  </w:style>
  <w:style w:type="table" w:customStyle="1" w:styleId="Tablaconcuadrcula111">
    <w:name w:val="Tabla con cuadrícula11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DB0855"/>
  </w:style>
  <w:style w:type="table" w:customStyle="1" w:styleId="Tablaconcuadrcula121">
    <w:name w:val="Tabla con cuadrícula12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B0855"/>
  </w:style>
  <w:style w:type="table" w:customStyle="1" w:styleId="Tablaconcuadrcula131">
    <w:name w:val="Tabla con cuadrícula13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16"/>
      <w:szCs w:val="16"/>
      <w:lang w:val="es-SV" w:eastAsia="es-SV"/>
    </w:rPr>
  </w:style>
  <w:style w:type="paragraph" w:customStyle="1" w:styleId="xl108">
    <w:name w:val="xl10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sz w:val="16"/>
      <w:szCs w:val="16"/>
      <w:lang w:val="es-SV" w:eastAsia="es-SV"/>
    </w:rPr>
  </w:style>
  <w:style w:type="numbering" w:customStyle="1" w:styleId="Sinlista4">
    <w:name w:val="Sin lista4"/>
    <w:next w:val="Sinlista"/>
    <w:uiPriority w:val="99"/>
    <w:semiHidden/>
    <w:unhideWhenUsed/>
    <w:rsid w:val="00DB0855"/>
  </w:style>
  <w:style w:type="table" w:customStyle="1" w:styleId="Tablaconcuadrcula141">
    <w:name w:val="Tabla con cuadrícula141"/>
    <w:basedOn w:val="Tablanormal"/>
    <w:next w:val="Tablaconcuadrcula"/>
    <w:uiPriority w:val="5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0855"/>
  </w:style>
  <w:style w:type="numbering" w:customStyle="1" w:styleId="Sinlista21">
    <w:name w:val="Sin lista21"/>
    <w:next w:val="Sinlista"/>
    <w:uiPriority w:val="99"/>
    <w:semiHidden/>
    <w:unhideWhenUsed/>
    <w:rsid w:val="00DB0855"/>
  </w:style>
  <w:style w:type="numbering" w:customStyle="1" w:styleId="Sinlista31">
    <w:name w:val="Sin lista31"/>
    <w:next w:val="Sinlista"/>
    <w:uiPriority w:val="99"/>
    <w:semiHidden/>
    <w:unhideWhenUsed/>
    <w:rsid w:val="00DB0855"/>
  </w:style>
  <w:style w:type="paragraph" w:styleId="Lista3">
    <w:name w:val="List 3"/>
    <w:basedOn w:val="Normal"/>
    <w:rsid w:val="00DB0855"/>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4">
    <w:name w:val="List 4"/>
    <w:basedOn w:val="Normal"/>
    <w:rsid w:val="00DB0855"/>
    <w:pPr>
      <w:spacing w:after="0" w:line="240" w:lineRule="auto"/>
      <w:ind w:left="1132" w:hanging="283"/>
      <w:contextualSpacing/>
    </w:pPr>
    <w:rPr>
      <w:rFonts w:ascii="Times New Roman" w:eastAsia="Times New Roman" w:hAnsi="Times New Roman" w:cs="Times New Roman"/>
      <w:sz w:val="24"/>
      <w:szCs w:val="24"/>
      <w:lang w:eastAsia="es-ES"/>
    </w:rPr>
  </w:style>
  <w:style w:type="paragraph" w:styleId="Saludo">
    <w:name w:val="Salutation"/>
    <w:basedOn w:val="Normal"/>
    <w:next w:val="Normal"/>
    <w:link w:val="SaludoCar"/>
    <w:rsid w:val="00DB085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rsid w:val="00DB0855"/>
    <w:rPr>
      <w:rFonts w:ascii="Times New Roman" w:eastAsia="Times New Roman" w:hAnsi="Times New Roman" w:cs="Times New Roman"/>
      <w:sz w:val="24"/>
      <w:szCs w:val="24"/>
      <w:lang w:eastAsia="es-ES"/>
    </w:rPr>
  </w:style>
  <w:style w:type="paragraph" w:styleId="Cierre">
    <w:name w:val="Closing"/>
    <w:basedOn w:val="Normal"/>
    <w:link w:val="Cierre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DB0855"/>
    <w:rPr>
      <w:rFonts w:ascii="Times New Roman" w:eastAsia="Times New Roman" w:hAnsi="Times New Roman" w:cs="Times New Roman"/>
      <w:sz w:val="24"/>
      <w:szCs w:val="24"/>
      <w:lang w:eastAsia="es-ES"/>
    </w:rPr>
  </w:style>
  <w:style w:type="paragraph" w:styleId="Continuarlista3">
    <w:name w:val="List Continue 3"/>
    <w:basedOn w:val="Normal"/>
    <w:rsid w:val="00DB0855"/>
    <w:pPr>
      <w:spacing w:after="120" w:line="240" w:lineRule="auto"/>
      <w:ind w:left="849"/>
      <w:contextualSpacing/>
    </w:pPr>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DB0855"/>
    <w:pPr>
      <w:spacing w:after="0" w:line="240" w:lineRule="auto"/>
    </w:pPr>
    <w:rPr>
      <w:rFonts w:ascii="Times New Roman" w:eastAsia="Times New Roman" w:hAnsi="Times New Roman" w:cs="Times New Roman"/>
      <w:sz w:val="24"/>
      <w:szCs w:val="24"/>
      <w:lang w:eastAsia="es-ES"/>
    </w:rPr>
  </w:style>
  <w:style w:type="paragraph" w:styleId="Descripcin">
    <w:name w:val="caption"/>
    <w:basedOn w:val="Normal"/>
    <w:next w:val="Normal"/>
    <w:uiPriority w:val="35"/>
    <w:unhideWhenUsed/>
    <w:qFormat/>
    <w:rsid w:val="00DB0855"/>
    <w:pPr>
      <w:spacing w:after="200" w:line="240" w:lineRule="auto"/>
    </w:pPr>
    <w:rPr>
      <w:rFonts w:ascii="Times New Roman" w:eastAsia="Times New Roman" w:hAnsi="Times New Roman" w:cs="Times New Roman"/>
      <w:b/>
      <w:bCs/>
      <w:color w:val="4F81BD"/>
      <w:sz w:val="18"/>
      <w:szCs w:val="18"/>
      <w:lang w:eastAsia="es-ES"/>
    </w:rPr>
  </w:style>
  <w:style w:type="paragraph" w:styleId="Sangranormal">
    <w:name w:val="Normal Indent"/>
    <w:basedOn w:val="Normal"/>
    <w:rsid w:val="00DB0855"/>
    <w:pPr>
      <w:spacing w:after="0" w:line="240" w:lineRule="auto"/>
      <w:ind w:left="708"/>
    </w:pPr>
    <w:rPr>
      <w:rFonts w:ascii="Times New Roman" w:eastAsia="Times New Roman" w:hAnsi="Times New Roman" w:cs="Times New Roman"/>
      <w:sz w:val="24"/>
      <w:szCs w:val="24"/>
      <w:lang w:eastAsia="es-ES"/>
    </w:rPr>
  </w:style>
  <w:style w:type="paragraph" w:customStyle="1" w:styleId="Remiteabreviado">
    <w:name w:val="Remite abreviado"/>
    <w:basedOn w:val="Normal"/>
    <w:rsid w:val="00DB0855"/>
    <w:pPr>
      <w:spacing w:after="0" w:line="240" w:lineRule="auto"/>
    </w:pPr>
    <w:rPr>
      <w:rFonts w:ascii="Times New Roman" w:eastAsia="Times New Roman" w:hAnsi="Times New Roman" w:cs="Times New Roman"/>
      <w:sz w:val="24"/>
      <w:szCs w:val="24"/>
      <w:lang w:eastAsia="es-ES"/>
    </w:rPr>
  </w:style>
  <w:style w:type="paragraph" w:styleId="Firma">
    <w:name w:val="Signature"/>
    <w:basedOn w:val="Normal"/>
    <w:link w:val="FirmaCar"/>
    <w:rsid w:val="00DB0855"/>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DB0855"/>
    <w:rPr>
      <w:rFonts w:ascii="Times New Roman" w:eastAsia="Times New Roman" w:hAnsi="Times New Roman" w:cs="Times New Roman"/>
      <w:sz w:val="24"/>
      <w:szCs w:val="24"/>
      <w:lang w:eastAsia="es-ES"/>
    </w:rPr>
  </w:style>
  <w:style w:type="paragraph" w:customStyle="1" w:styleId="LneaPg">
    <w:name w:val="Línea Pág."/>
    <w:basedOn w:val="Firma"/>
    <w:rsid w:val="00DB0855"/>
  </w:style>
  <w:style w:type="paragraph" w:customStyle="1" w:styleId="msonormal0">
    <w:name w:val="msonormal"/>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font5">
    <w:name w:val="font5"/>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paragraph" w:customStyle="1" w:styleId="font6">
    <w:name w:val="font6"/>
    <w:basedOn w:val="Normal"/>
    <w:rsid w:val="00DB0855"/>
    <w:pPr>
      <w:spacing w:before="100" w:beforeAutospacing="1" w:after="100" w:afterAutospacing="1" w:line="240" w:lineRule="auto"/>
    </w:pPr>
    <w:rPr>
      <w:rFonts w:ascii="Arial" w:eastAsia="Times New Roman" w:hAnsi="Arial" w:cs="Arial"/>
      <w:sz w:val="24"/>
      <w:szCs w:val="24"/>
      <w:lang w:val="es-SV" w:eastAsia="es-SV"/>
    </w:rPr>
  </w:style>
  <w:style w:type="paragraph" w:customStyle="1" w:styleId="font7">
    <w:name w:val="font7"/>
    <w:basedOn w:val="Normal"/>
    <w:rsid w:val="00DB0855"/>
    <w:pPr>
      <w:spacing w:before="100" w:beforeAutospacing="1" w:after="100" w:afterAutospacing="1" w:line="240" w:lineRule="auto"/>
    </w:pPr>
    <w:rPr>
      <w:rFonts w:ascii="Arial" w:eastAsia="Times New Roman" w:hAnsi="Arial" w:cs="Arial"/>
      <w:color w:val="000000"/>
      <w:sz w:val="24"/>
      <w:szCs w:val="24"/>
      <w:lang w:val="es-SV" w:eastAsia="es-SV"/>
    </w:rPr>
  </w:style>
  <w:style w:type="numbering" w:customStyle="1" w:styleId="Sinlista5">
    <w:name w:val="Sin lista5"/>
    <w:next w:val="Sinlista"/>
    <w:uiPriority w:val="99"/>
    <w:semiHidden/>
    <w:unhideWhenUsed/>
    <w:rsid w:val="00DB0855"/>
  </w:style>
  <w:style w:type="table" w:customStyle="1" w:styleId="Tablaconcuadrcula151">
    <w:name w:val="Tabla con cuadrícula151"/>
    <w:basedOn w:val="Tablanormal"/>
    <w:next w:val="Tablaconcuadrcula"/>
    <w:uiPriority w:val="39"/>
    <w:rsid w:val="00DB0855"/>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B0855"/>
  </w:style>
  <w:style w:type="numbering" w:customStyle="1" w:styleId="Sinlista22">
    <w:name w:val="Sin lista22"/>
    <w:next w:val="Sinlista"/>
    <w:uiPriority w:val="99"/>
    <w:semiHidden/>
    <w:unhideWhenUsed/>
    <w:rsid w:val="00DB0855"/>
  </w:style>
  <w:style w:type="numbering" w:customStyle="1" w:styleId="Sinlista32">
    <w:name w:val="Sin lista32"/>
    <w:next w:val="Sinlista"/>
    <w:uiPriority w:val="99"/>
    <w:semiHidden/>
    <w:unhideWhenUsed/>
    <w:rsid w:val="00DB0855"/>
  </w:style>
  <w:style w:type="numbering" w:customStyle="1" w:styleId="Sinlista41">
    <w:name w:val="Sin lista41"/>
    <w:next w:val="Sinlista"/>
    <w:uiPriority w:val="99"/>
    <w:semiHidden/>
    <w:unhideWhenUsed/>
    <w:rsid w:val="00DB0855"/>
  </w:style>
  <w:style w:type="numbering" w:customStyle="1" w:styleId="Sinlista1111">
    <w:name w:val="Sin lista1111"/>
    <w:next w:val="Sinlista"/>
    <w:uiPriority w:val="99"/>
    <w:semiHidden/>
    <w:unhideWhenUsed/>
    <w:rsid w:val="00DB0855"/>
  </w:style>
  <w:style w:type="numbering" w:customStyle="1" w:styleId="Sinlista211">
    <w:name w:val="Sin lista211"/>
    <w:next w:val="Sinlista"/>
    <w:uiPriority w:val="99"/>
    <w:semiHidden/>
    <w:unhideWhenUsed/>
    <w:rsid w:val="00DB0855"/>
  </w:style>
  <w:style w:type="numbering" w:customStyle="1" w:styleId="Sinlista311">
    <w:name w:val="Sin lista311"/>
    <w:next w:val="Sinlista"/>
    <w:uiPriority w:val="99"/>
    <w:semiHidden/>
    <w:unhideWhenUsed/>
    <w:rsid w:val="00DB0855"/>
  </w:style>
  <w:style w:type="paragraph" w:customStyle="1" w:styleId="TDC21">
    <w:name w:val="TDC 21"/>
    <w:basedOn w:val="Normal"/>
    <w:next w:val="Normal"/>
    <w:autoRedefine/>
    <w:uiPriority w:val="39"/>
    <w:unhideWhenUsed/>
    <w:rsid w:val="00DB0855"/>
    <w:pPr>
      <w:spacing w:after="100"/>
      <w:ind w:left="220"/>
    </w:pPr>
    <w:rPr>
      <w:lang w:val="es-SV"/>
    </w:rPr>
  </w:style>
  <w:style w:type="paragraph" w:customStyle="1" w:styleId="TDC11">
    <w:name w:val="TDC 11"/>
    <w:basedOn w:val="Normal"/>
    <w:next w:val="Normal"/>
    <w:autoRedefine/>
    <w:uiPriority w:val="39"/>
    <w:unhideWhenUsed/>
    <w:rsid w:val="00DB0855"/>
    <w:pPr>
      <w:spacing w:after="100" w:line="240" w:lineRule="auto"/>
    </w:pPr>
    <w:rPr>
      <w:noProof/>
      <w:lang w:val="es-SV"/>
    </w:rPr>
  </w:style>
  <w:style w:type="paragraph" w:customStyle="1" w:styleId="TtuloTDC1">
    <w:name w:val="Título TDC1"/>
    <w:basedOn w:val="Ttulo1"/>
    <w:next w:val="Normal"/>
    <w:uiPriority w:val="39"/>
    <w:unhideWhenUsed/>
    <w:qFormat/>
    <w:rsid w:val="00DB0855"/>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DB0855"/>
    <w:pPr>
      <w:spacing w:after="100" w:line="240" w:lineRule="auto"/>
      <w:ind w:left="440"/>
    </w:pPr>
    <w:rPr>
      <w:noProof/>
      <w:lang w:val="es-SV"/>
    </w:rPr>
  </w:style>
  <w:style w:type="character" w:customStyle="1" w:styleId="tgc">
    <w:name w:val="_tgc"/>
    <w:basedOn w:val="Fuentedeprrafopredeter"/>
    <w:rsid w:val="00DB0855"/>
  </w:style>
  <w:style w:type="character" w:customStyle="1" w:styleId="TextonotaalfinalCar1">
    <w:name w:val="Texto nota al final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DB0855"/>
    <w:rPr>
      <w:rFonts w:ascii="Times New Roman" w:eastAsia="Times New Roman" w:hAnsi="Times New Roman" w:cs="Times New Roman"/>
      <w:sz w:val="20"/>
      <w:szCs w:val="20"/>
      <w:lang w:val="es-ES" w:eastAsia="es-ES"/>
    </w:rPr>
  </w:style>
  <w:style w:type="character" w:customStyle="1" w:styleId="AsuntodelcomentarioCar1">
    <w:name w:val="Asunto del comentario Car1"/>
    <w:basedOn w:val="TextocomentarioCar"/>
    <w:uiPriority w:val="99"/>
    <w:semiHidden/>
    <w:rsid w:val="00DB0855"/>
    <w:rPr>
      <w:rFonts w:ascii="Lucida Sans Typewriter" w:eastAsia="MS Mincho" w:hAnsi="Lucida Sans Typewriter"/>
      <w:b/>
      <w:bCs/>
      <w:sz w:val="20"/>
      <w:szCs w:val="20"/>
      <w:lang w:val="es-ES" w:eastAsia="es-ES"/>
    </w:rPr>
  </w:style>
  <w:style w:type="paragraph" w:customStyle="1" w:styleId="style1">
    <w:name w:val="style1"/>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
    <w:name w:val="paragraph"/>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normaltextrun">
    <w:name w:val="normaltextrun"/>
    <w:basedOn w:val="Fuentedeprrafopredeter"/>
    <w:rsid w:val="00DB0855"/>
  </w:style>
  <w:style w:type="character" w:customStyle="1" w:styleId="eop">
    <w:name w:val="eop"/>
    <w:basedOn w:val="Fuentedeprrafopredeter"/>
    <w:rsid w:val="00DB0855"/>
  </w:style>
  <w:style w:type="character" w:customStyle="1" w:styleId="spellingerror">
    <w:name w:val="spellingerror"/>
    <w:basedOn w:val="Fuentedeprrafopredeter"/>
    <w:rsid w:val="00DB0855"/>
  </w:style>
  <w:style w:type="character" w:customStyle="1" w:styleId="contextualspellingandgrammarerror">
    <w:name w:val="contextualspellingandgrammarerror"/>
    <w:basedOn w:val="Fuentedeprrafopredeter"/>
    <w:rsid w:val="00DB0855"/>
  </w:style>
  <w:style w:type="paragraph" w:customStyle="1" w:styleId="style6">
    <w:name w:val="style6"/>
    <w:basedOn w:val="Normal"/>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haracterstyle1">
    <w:name w:val="characterstyle1"/>
    <w:basedOn w:val="Fuentedeprrafopredeter"/>
    <w:rsid w:val="00DB0855"/>
  </w:style>
  <w:style w:type="character" w:customStyle="1" w:styleId="apple-tab-span">
    <w:name w:val="apple-tab-span"/>
    <w:basedOn w:val="Fuentedeprrafopredeter"/>
    <w:rsid w:val="00DB0855"/>
  </w:style>
  <w:style w:type="table" w:customStyle="1" w:styleId="TableGrid">
    <w:name w:val="TableGrid"/>
    <w:rsid w:val="00DB0855"/>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
    <w:name w:val="Tabla con cuadrícula5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DB0855"/>
  </w:style>
  <w:style w:type="table" w:customStyle="1" w:styleId="Tablaconcuadrcula61">
    <w:name w:val="Tabla con cuadrícula6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3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1">
    <w:name w:val="Tabla con cuadrícula7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DB0855"/>
  </w:style>
  <w:style w:type="table" w:customStyle="1" w:styleId="Tablaconcuadrcula81">
    <w:name w:val="Tabla con cuadrícula81"/>
    <w:basedOn w:val="Tablanormal"/>
    <w:next w:val="Tablaconcuadrcula"/>
    <w:uiPriority w:val="3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DB0855"/>
  </w:style>
  <w:style w:type="table" w:customStyle="1" w:styleId="Tablaconcuadrcula91">
    <w:name w:val="Tabla con cuadrícula9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DB0855"/>
  </w:style>
  <w:style w:type="table" w:customStyle="1" w:styleId="Tablaconcuadrcula101">
    <w:name w:val="Tabla con cuadrícula101"/>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DB0855"/>
  </w:style>
  <w:style w:type="table" w:customStyle="1" w:styleId="Tablaconcuadrcula20">
    <w:name w:val="Tabla con cuadrícula2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DB0855"/>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DB0855"/>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DB0855"/>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B085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DB0855"/>
    <w:pPr>
      <w:numPr>
        <w:numId w:val="17"/>
      </w:numPr>
    </w:pPr>
  </w:style>
  <w:style w:type="paragraph" w:customStyle="1" w:styleId="xl109">
    <w:name w:val="xl10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0">
    <w:name w:val="xl110"/>
    <w:basedOn w:val="Normal"/>
    <w:rsid w:val="00DB085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1">
    <w:name w:val="xl111"/>
    <w:basedOn w:val="Normal"/>
    <w:rsid w:val="00DB085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2">
    <w:name w:val="xl112"/>
    <w:basedOn w:val="Normal"/>
    <w:rsid w:val="00DB085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SV" w:eastAsia="es-SV"/>
    </w:rPr>
  </w:style>
  <w:style w:type="paragraph" w:customStyle="1" w:styleId="xl113">
    <w:name w:val="xl113"/>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4">
    <w:name w:val="xl114"/>
    <w:basedOn w:val="Normal"/>
    <w:rsid w:val="00DB085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s-SV" w:eastAsia="es-SV"/>
    </w:rPr>
  </w:style>
  <w:style w:type="paragraph" w:customStyle="1" w:styleId="xl115">
    <w:name w:val="xl115"/>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6">
    <w:name w:val="xl116"/>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7">
    <w:name w:val="xl117"/>
    <w:basedOn w:val="Normal"/>
    <w:rsid w:val="00DB0855"/>
    <w:pP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18">
    <w:name w:val="xl118"/>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19">
    <w:name w:val="xl119"/>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0">
    <w:name w:val="xl120"/>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1">
    <w:name w:val="xl121"/>
    <w:basedOn w:val="Normal"/>
    <w:rsid w:val="00DB0855"/>
    <w:pPr>
      <w:spacing w:before="100" w:beforeAutospacing="1" w:after="100" w:afterAutospacing="1" w:line="240" w:lineRule="auto"/>
    </w:pPr>
    <w:rPr>
      <w:rFonts w:ascii="Times New Roman" w:eastAsia="Times New Roman" w:hAnsi="Times New Roman" w:cs="Times New Roman"/>
      <w:b/>
      <w:bCs/>
      <w:sz w:val="24"/>
      <w:szCs w:val="24"/>
      <w:lang w:val="es-SV" w:eastAsia="es-SV"/>
    </w:rPr>
  </w:style>
  <w:style w:type="paragraph" w:customStyle="1" w:styleId="xl122">
    <w:name w:val="xl122"/>
    <w:basedOn w:val="Normal"/>
    <w:rsid w:val="00DB085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3">
    <w:name w:val="xl123"/>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4">
    <w:name w:val="xl124"/>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paragraph" w:customStyle="1" w:styleId="xl125">
    <w:name w:val="xl125"/>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SV" w:eastAsia="es-SV"/>
    </w:rPr>
  </w:style>
  <w:style w:type="paragraph" w:customStyle="1" w:styleId="xl126">
    <w:name w:val="xl126"/>
    <w:basedOn w:val="Normal"/>
    <w:rsid w:val="00DB0855"/>
    <w:pP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7">
    <w:name w:val="xl127"/>
    <w:basedOn w:val="Normal"/>
    <w:rsid w:val="00DB085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28">
    <w:name w:val="xl128"/>
    <w:basedOn w:val="Normal"/>
    <w:rsid w:val="00DB0855"/>
    <w:pPr>
      <w:spacing w:before="100" w:beforeAutospacing="1" w:after="100" w:afterAutospacing="1" w:line="240" w:lineRule="auto"/>
      <w:ind w:firstLineChars="100" w:firstLine="100"/>
    </w:pPr>
    <w:rPr>
      <w:rFonts w:ascii="Times New Roman" w:eastAsia="Times New Roman" w:hAnsi="Times New Roman" w:cs="Times New Roman"/>
      <w:b/>
      <w:bCs/>
      <w:sz w:val="16"/>
      <w:szCs w:val="16"/>
      <w:lang w:val="es-SV" w:eastAsia="es-SV"/>
    </w:rPr>
  </w:style>
  <w:style w:type="paragraph" w:customStyle="1" w:styleId="xl129">
    <w:name w:val="xl129"/>
    <w:basedOn w:val="Normal"/>
    <w:rsid w:val="00DB085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SV" w:eastAsia="es-SV"/>
    </w:rPr>
  </w:style>
  <w:style w:type="paragraph" w:customStyle="1" w:styleId="xl130">
    <w:name w:val="xl130"/>
    <w:basedOn w:val="Normal"/>
    <w:rsid w:val="00DB0855"/>
    <w:pPr>
      <w:spacing w:before="100" w:beforeAutospacing="1" w:after="100" w:afterAutospacing="1" w:line="240" w:lineRule="auto"/>
      <w:jc w:val="center"/>
    </w:pPr>
    <w:rPr>
      <w:rFonts w:ascii="Times New Roman" w:eastAsia="Times New Roman" w:hAnsi="Times New Roman" w:cs="Times New Roman"/>
      <w:sz w:val="24"/>
      <w:szCs w:val="24"/>
      <w:lang w:val="es-SV" w:eastAsia="es-SV"/>
    </w:rPr>
  </w:style>
  <w:style w:type="character" w:customStyle="1" w:styleId="Mencinsinresolver1">
    <w:name w:val="Mención sin resolver1"/>
    <w:basedOn w:val="Fuentedeprrafopredeter"/>
    <w:uiPriority w:val="99"/>
    <w:semiHidden/>
    <w:unhideWhenUsed/>
    <w:rsid w:val="00DB0855"/>
    <w:rPr>
      <w:color w:val="808080"/>
      <w:shd w:val="clear" w:color="auto" w:fill="E6E6E6"/>
    </w:rPr>
  </w:style>
  <w:style w:type="character" w:customStyle="1" w:styleId="Mencinsinresolver2">
    <w:name w:val="Mención sin resolver2"/>
    <w:basedOn w:val="Fuentedeprrafopredeter"/>
    <w:uiPriority w:val="99"/>
    <w:semiHidden/>
    <w:unhideWhenUsed/>
    <w:rsid w:val="00DB0855"/>
    <w:rPr>
      <w:color w:val="808080"/>
      <w:shd w:val="clear" w:color="auto" w:fill="E6E6E6"/>
    </w:rPr>
  </w:style>
  <w:style w:type="table" w:customStyle="1" w:styleId="Tablaconcuadrcula1clara-nfasis51">
    <w:name w:val="Tabla con cuadrícula 1 clara - Énfasis 51"/>
    <w:basedOn w:val="Tablanormal"/>
    <w:uiPriority w:val="46"/>
    <w:rsid w:val="00DB0855"/>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DB0855"/>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link w:val="Prrafodelista"/>
    <w:uiPriority w:val="34"/>
    <w:locked/>
    <w:rsid w:val="00DB0855"/>
    <w:rPr>
      <w:rFonts w:ascii="Times New Roman" w:eastAsia="Times New Roman" w:hAnsi="Times New Roman" w:cs="Times New Roman"/>
      <w:sz w:val="24"/>
      <w:szCs w:val="24"/>
      <w:lang w:val="es-ES" w:eastAsia="es-ES"/>
    </w:rPr>
  </w:style>
  <w:style w:type="paragraph" w:customStyle="1" w:styleId="FirstParagraph">
    <w:name w:val="First Paragraph"/>
    <w:basedOn w:val="Textoindependiente"/>
    <w:next w:val="Textoindependiente"/>
    <w:qFormat/>
    <w:rsid w:val="00DB0855"/>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DB085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DB0855"/>
    <w:pPr>
      <w:widowControl w:val="0"/>
      <w:spacing w:after="0" w:line="240" w:lineRule="auto"/>
      <w:ind w:left="3779"/>
      <w:outlineLvl w:val="1"/>
    </w:pPr>
    <w:rPr>
      <w:rFonts w:ascii="Cambria" w:eastAsia="Cambria" w:hAnsi="Cambria"/>
      <w:sz w:val="29"/>
      <w:szCs w:val="29"/>
      <w:lang w:val="en-US"/>
    </w:rPr>
  </w:style>
  <w:style w:type="paragraph" w:customStyle="1" w:styleId="Ttulo31">
    <w:name w:val="Título 31"/>
    <w:basedOn w:val="Normal"/>
    <w:uiPriority w:val="1"/>
    <w:qFormat/>
    <w:rsid w:val="00DB0855"/>
    <w:pPr>
      <w:widowControl w:val="0"/>
      <w:spacing w:after="0" w:line="240" w:lineRule="auto"/>
      <w:ind w:left="910"/>
      <w:outlineLvl w:val="3"/>
    </w:pPr>
    <w:rPr>
      <w:rFonts w:ascii="Times New Roman" w:eastAsia="Times New Roman" w:hAnsi="Times New Roman"/>
      <w:sz w:val="25"/>
      <w:szCs w:val="25"/>
      <w:lang w:val="en-US"/>
    </w:rPr>
  </w:style>
  <w:style w:type="paragraph" w:styleId="Fecha">
    <w:name w:val="Date"/>
    <w:basedOn w:val="Normal"/>
    <w:next w:val="Normal"/>
    <w:link w:val="FechaCar"/>
    <w:uiPriority w:val="99"/>
    <w:unhideWhenUsed/>
    <w:rsid w:val="00DB0855"/>
    <w:pPr>
      <w:spacing w:after="0" w:line="240" w:lineRule="auto"/>
    </w:pPr>
    <w:rPr>
      <w:rFonts w:ascii="Times New Roman" w:eastAsia="Times New Roman" w:hAnsi="Times New Roman" w:cs="Times New Roman"/>
      <w:sz w:val="24"/>
      <w:szCs w:val="24"/>
      <w:lang w:eastAsia="es-ES"/>
    </w:rPr>
  </w:style>
  <w:style w:type="character" w:customStyle="1" w:styleId="FechaCar">
    <w:name w:val="Fecha Car"/>
    <w:basedOn w:val="Fuentedeprrafopredeter"/>
    <w:link w:val="Fecha"/>
    <w:uiPriority w:val="99"/>
    <w:rsid w:val="00DB0855"/>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DB0855"/>
    <w:pPr>
      <w:numPr>
        <w:numId w:val="20"/>
      </w:numPr>
      <w:tabs>
        <w:tab w:val="clear" w:pos="926"/>
      </w:tabs>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Standard">
    <w:name w:val="Standard"/>
    <w:rsid w:val="00DB0855"/>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DB0855"/>
    <w:rPr>
      <w:color w:val="0000FF"/>
      <w:u w:val="single"/>
    </w:rPr>
  </w:style>
  <w:style w:type="table" w:customStyle="1" w:styleId="Tablaconcuadrcula48">
    <w:name w:val="Tabla con cuadrícula48"/>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132">
    <w:name w:val="xl132"/>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133">
    <w:name w:val="xl133"/>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color w:val="000000"/>
      <w:sz w:val="16"/>
      <w:szCs w:val="16"/>
      <w:lang w:val="es-ES" w:eastAsia="es-ES"/>
    </w:rPr>
  </w:style>
  <w:style w:type="paragraph" w:customStyle="1" w:styleId="xl134">
    <w:name w:val="xl134"/>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5">
    <w:name w:val="xl135"/>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6">
    <w:name w:val="xl136"/>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37">
    <w:name w:val="xl137"/>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customStyle="1" w:styleId="xl138">
    <w:name w:val="xl138"/>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18"/>
      <w:szCs w:val="18"/>
      <w:lang w:val="es-ES" w:eastAsia="es-ES"/>
    </w:rPr>
  </w:style>
  <w:style w:type="paragraph" w:customStyle="1" w:styleId="xl139">
    <w:name w:val="xl139"/>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0">
    <w:name w:val="xl140"/>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b/>
      <w:bCs/>
      <w:sz w:val="16"/>
      <w:szCs w:val="16"/>
      <w:lang w:val="es-ES" w:eastAsia="es-ES"/>
    </w:rPr>
  </w:style>
  <w:style w:type="paragraph" w:customStyle="1" w:styleId="xl141">
    <w:name w:val="xl141"/>
    <w:basedOn w:val="Normal"/>
    <w:rsid w:val="00DB08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color w:val="000000"/>
      <w:sz w:val="18"/>
      <w:szCs w:val="18"/>
      <w:lang w:val="es-ES" w:eastAsia="es-ES"/>
    </w:rPr>
  </w:style>
  <w:style w:type="paragraph" w:styleId="Textodebloque">
    <w:name w:val="Block Text"/>
    <w:basedOn w:val="Normal"/>
    <w:uiPriority w:val="99"/>
    <w:unhideWhenUsed/>
    <w:rsid w:val="00DB0855"/>
    <w:pPr>
      <w:tabs>
        <w:tab w:val="left" w:pos="2698"/>
      </w:tabs>
      <w:spacing w:after="0" w:line="240" w:lineRule="auto"/>
      <w:ind w:left="-142" w:right="-801" w:hanging="425"/>
      <w:jc w:val="both"/>
    </w:pPr>
    <w:rPr>
      <w:rFonts w:ascii="Times New Roman" w:eastAsia="Arial Unicode MS" w:hAnsi="Times New Roman" w:cs="Times New Roman"/>
      <w:bCs/>
      <w:sz w:val="28"/>
      <w:szCs w:val="28"/>
      <w:lang w:val="es-ES" w:eastAsia="es-ES"/>
    </w:rPr>
  </w:style>
  <w:style w:type="numbering" w:customStyle="1" w:styleId="Sinlista13">
    <w:name w:val="Sin lista13"/>
    <w:next w:val="Sinlista"/>
    <w:uiPriority w:val="99"/>
    <w:semiHidden/>
    <w:unhideWhenUsed/>
    <w:rsid w:val="00DB0855"/>
  </w:style>
  <w:style w:type="table" w:customStyle="1" w:styleId="Tablaconcuadrcula49">
    <w:name w:val="Tabla con cuadrícula4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B0855"/>
  </w:style>
  <w:style w:type="table" w:customStyle="1" w:styleId="Tablaconcuadrcula50">
    <w:name w:val="Tabla con cuadrícula5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B0855"/>
  </w:style>
  <w:style w:type="table" w:customStyle="1" w:styleId="Tablaconcuadrcula511">
    <w:name w:val="Tabla con cuadrícula5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DB0855"/>
  </w:style>
  <w:style w:type="table" w:customStyle="1" w:styleId="Tablaconcuadrcula52">
    <w:name w:val="Tabla con cuadrícula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DB0855"/>
  </w:style>
  <w:style w:type="paragraph" w:customStyle="1" w:styleId="Textodebloque1">
    <w:name w:val="Texto de bloque1"/>
    <w:basedOn w:val="Normal"/>
    <w:next w:val="Textodebloque"/>
    <w:uiPriority w:val="99"/>
    <w:unhideWhenUsed/>
    <w:rsid w:val="00DB0855"/>
    <w:pPr>
      <w:tabs>
        <w:tab w:val="left" w:pos="6921"/>
      </w:tabs>
      <w:spacing w:line="240" w:lineRule="auto"/>
      <w:ind w:left="-567" w:right="-235"/>
      <w:jc w:val="both"/>
    </w:pPr>
    <w:rPr>
      <w:rFonts w:ascii="Times New Roman" w:eastAsia="Calibri" w:hAnsi="Times New Roman" w:cs="Times New Roman"/>
      <w:sz w:val="28"/>
      <w:szCs w:val="28"/>
      <w:lang w:val="es-SV"/>
    </w:rPr>
  </w:style>
  <w:style w:type="table" w:customStyle="1" w:styleId="Tablaconcuadrcula310">
    <w:name w:val="Tabla con cuadrícula3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DB08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numbering" w:customStyle="1" w:styleId="Sinlista23">
    <w:name w:val="Sin lista23"/>
    <w:next w:val="Sinlista"/>
    <w:uiPriority w:val="99"/>
    <w:semiHidden/>
    <w:unhideWhenUsed/>
    <w:rsid w:val="00DB0855"/>
  </w:style>
  <w:style w:type="table" w:customStyle="1" w:styleId="Tablaconcuadrcula410">
    <w:name w:val="Tabla con cuadrícula410"/>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DB0855"/>
  </w:style>
  <w:style w:type="table" w:customStyle="1" w:styleId="Tablaconcuadrcula54">
    <w:name w:val="Tabla con cuadrícula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DB0855"/>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B0855"/>
  </w:style>
  <w:style w:type="table" w:customStyle="1" w:styleId="Tablaconcuadrcula311">
    <w:name w:val="Tabla con cuadrícula3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B0855"/>
  </w:style>
  <w:style w:type="table" w:customStyle="1" w:styleId="Tablaconcuadrcula411">
    <w:name w:val="Tabla con cuadrícula4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B0855"/>
  </w:style>
  <w:style w:type="numbering" w:customStyle="1" w:styleId="Sinlista25">
    <w:name w:val="Sin lista25"/>
    <w:next w:val="Sinlista"/>
    <w:uiPriority w:val="99"/>
    <w:semiHidden/>
    <w:unhideWhenUsed/>
    <w:rsid w:val="00DB0855"/>
  </w:style>
  <w:style w:type="table" w:customStyle="1" w:styleId="Tablaconcuadrcula56">
    <w:name w:val="Tabla con cuadrícula5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B0855"/>
  </w:style>
  <w:style w:type="table" w:customStyle="1" w:styleId="Tablaconcuadrcula58">
    <w:name w:val="Tabla con cuadrícula5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DB0855"/>
  </w:style>
  <w:style w:type="numbering" w:customStyle="1" w:styleId="Sinlista28">
    <w:name w:val="Sin lista28"/>
    <w:next w:val="Sinlista"/>
    <w:uiPriority w:val="99"/>
    <w:semiHidden/>
    <w:unhideWhenUsed/>
    <w:rsid w:val="00DB0855"/>
  </w:style>
  <w:style w:type="numbering" w:customStyle="1" w:styleId="Sinlista29">
    <w:name w:val="Sin lista29"/>
    <w:next w:val="Sinlista"/>
    <w:uiPriority w:val="99"/>
    <w:semiHidden/>
    <w:unhideWhenUsed/>
    <w:rsid w:val="00DB0855"/>
  </w:style>
  <w:style w:type="numbering" w:customStyle="1" w:styleId="Sinlista110">
    <w:name w:val="Sin lista110"/>
    <w:next w:val="Sinlista"/>
    <w:uiPriority w:val="99"/>
    <w:semiHidden/>
    <w:unhideWhenUsed/>
    <w:rsid w:val="00DB0855"/>
  </w:style>
  <w:style w:type="numbering" w:customStyle="1" w:styleId="Sinlista30">
    <w:name w:val="Sin lista30"/>
    <w:next w:val="Sinlista"/>
    <w:uiPriority w:val="99"/>
    <w:semiHidden/>
    <w:unhideWhenUsed/>
    <w:rsid w:val="00DB0855"/>
  </w:style>
  <w:style w:type="table" w:customStyle="1" w:styleId="Tablaconcuadrcula59">
    <w:name w:val="Tabla con cuadrícula5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DB0855"/>
  </w:style>
  <w:style w:type="numbering" w:customStyle="1" w:styleId="Sinlista34">
    <w:name w:val="Sin lista34"/>
    <w:next w:val="Sinlista"/>
    <w:uiPriority w:val="99"/>
    <w:semiHidden/>
    <w:unhideWhenUsed/>
    <w:rsid w:val="00DB0855"/>
  </w:style>
  <w:style w:type="table" w:customStyle="1" w:styleId="Tablaconcuadrcula118">
    <w:name w:val="Tabla con cuadrícula11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DB0855"/>
  </w:style>
  <w:style w:type="table" w:customStyle="1" w:styleId="Tablaconcuadrcula119">
    <w:name w:val="Tabla con cuadrícula11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1">
    <w:name w:val="Tabla con cuadrícula611"/>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DB0855"/>
  </w:style>
  <w:style w:type="numbering" w:customStyle="1" w:styleId="Sinlista112">
    <w:name w:val="Sin lista112"/>
    <w:next w:val="Sinlista"/>
    <w:uiPriority w:val="99"/>
    <w:semiHidden/>
    <w:unhideWhenUsed/>
    <w:rsid w:val="00DB0855"/>
  </w:style>
  <w:style w:type="table" w:customStyle="1" w:styleId="Tablaconcuadrcula120">
    <w:name w:val="Tabla con cuadrícula12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DB0855"/>
    <w:pPr>
      <w:tabs>
        <w:tab w:val="center" w:pos="4419"/>
        <w:tab w:val="right" w:pos="8838"/>
      </w:tabs>
      <w:spacing w:after="0" w:line="240" w:lineRule="auto"/>
    </w:pPr>
    <w:rPr>
      <w:rFonts w:ascii="Calibri" w:eastAsia="Calibri" w:hAnsi="Calibri" w:cs="Times New Roman"/>
      <w:lang w:val="es-SV"/>
    </w:rPr>
  </w:style>
  <w:style w:type="character" w:customStyle="1" w:styleId="PiedepginaCar1">
    <w:name w:val="Pie de página Car1"/>
    <w:basedOn w:val="Fuentedeprrafopredeter"/>
    <w:uiPriority w:val="99"/>
    <w:semiHidden/>
    <w:rsid w:val="00DB0855"/>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DB0855"/>
  </w:style>
  <w:style w:type="table" w:customStyle="1" w:styleId="Tablaconcuadrcula62">
    <w:name w:val="Tabla con cuadrícula62"/>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DB0855"/>
  </w:style>
  <w:style w:type="numbering" w:customStyle="1" w:styleId="Sinlista210">
    <w:name w:val="Sin lista210"/>
    <w:next w:val="Sinlista"/>
    <w:uiPriority w:val="99"/>
    <w:semiHidden/>
    <w:unhideWhenUsed/>
    <w:rsid w:val="00DB0855"/>
  </w:style>
  <w:style w:type="table" w:customStyle="1" w:styleId="Tablaconcuadrcula217">
    <w:name w:val="Tabla con cuadrícula2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DB0855"/>
  </w:style>
  <w:style w:type="numbering" w:customStyle="1" w:styleId="Sinlista37">
    <w:name w:val="Sin lista37"/>
    <w:next w:val="Sinlista"/>
    <w:uiPriority w:val="99"/>
    <w:semiHidden/>
    <w:unhideWhenUsed/>
    <w:rsid w:val="00DB0855"/>
  </w:style>
  <w:style w:type="table" w:customStyle="1" w:styleId="Tablaconcuadrcula313">
    <w:name w:val="Tabla con cuadrícula3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DB0855"/>
  </w:style>
  <w:style w:type="numbering" w:customStyle="1" w:styleId="Sinlista42">
    <w:name w:val="Sin lista42"/>
    <w:next w:val="Sinlista"/>
    <w:uiPriority w:val="99"/>
    <w:semiHidden/>
    <w:unhideWhenUsed/>
    <w:rsid w:val="00DB0855"/>
  </w:style>
  <w:style w:type="table" w:customStyle="1" w:styleId="Tablaconcuadrcula412">
    <w:name w:val="Tabla con cuadrícula4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DB0855"/>
  </w:style>
  <w:style w:type="numbering" w:customStyle="1" w:styleId="Sinlista38">
    <w:name w:val="Sin lista38"/>
    <w:next w:val="Sinlista"/>
    <w:uiPriority w:val="99"/>
    <w:semiHidden/>
    <w:unhideWhenUsed/>
    <w:rsid w:val="00DB0855"/>
  </w:style>
  <w:style w:type="table" w:customStyle="1" w:styleId="TableGrid1">
    <w:name w:val="Table Grid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DB08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DB0855"/>
  </w:style>
  <w:style w:type="table" w:customStyle="1" w:styleId="Tablaconcuadrcula64">
    <w:name w:val="Tabla con cuadrícula6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DB0855"/>
  </w:style>
  <w:style w:type="table" w:customStyle="1" w:styleId="Tablaconcuadrcula65">
    <w:name w:val="Tabla con cuadrícula6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DB0855"/>
  </w:style>
  <w:style w:type="table" w:customStyle="1" w:styleId="Tablaconcuadrcula66">
    <w:name w:val="Tabla con cuadrícula6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B0855"/>
  </w:style>
  <w:style w:type="table" w:customStyle="1" w:styleId="Tablaconcuadrcula67">
    <w:name w:val="Tabla con cuadrícula6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0">
    <w:name w:val="Tabla con cuadrícula2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0">
    <w:name w:val="Tabla con cuadrícula5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DB0855"/>
  </w:style>
  <w:style w:type="table" w:customStyle="1" w:styleId="Tablaconcuadrcula69">
    <w:name w:val="Tabla con cuadrícula6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
    <w:name w:val="Sin lista46"/>
    <w:next w:val="Sinlista"/>
    <w:uiPriority w:val="99"/>
    <w:semiHidden/>
    <w:unhideWhenUsed/>
    <w:rsid w:val="00DB0855"/>
  </w:style>
  <w:style w:type="table" w:customStyle="1" w:styleId="Tablaconcuadrcula70">
    <w:name w:val="Tabla con cuadrícula7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7">
    <w:name w:val="Sin lista47"/>
    <w:next w:val="Sinlista"/>
    <w:uiPriority w:val="99"/>
    <w:semiHidden/>
    <w:unhideWhenUsed/>
    <w:rsid w:val="00DB0855"/>
  </w:style>
  <w:style w:type="table" w:customStyle="1" w:styleId="Tablaconcuadrcula73">
    <w:name w:val="Tabla con cuadrícula7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1">
    <w:name w:val="Tabla con cuadrícula9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
    <w:name w:val="Sin lista48"/>
    <w:next w:val="Sinlista"/>
    <w:uiPriority w:val="99"/>
    <w:semiHidden/>
    <w:unhideWhenUsed/>
    <w:rsid w:val="00DB0855"/>
  </w:style>
  <w:style w:type="table" w:customStyle="1" w:styleId="Tablaconcuadrcula75">
    <w:name w:val="Tabla con cuadrícula7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4">
    <w:name w:val="Tabla con cuadrícula5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1">
    <w:name w:val="Tabla con cuadrícula10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
    <w:name w:val="Sin lista49"/>
    <w:next w:val="Sinlista"/>
    <w:uiPriority w:val="99"/>
    <w:semiHidden/>
    <w:unhideWhenUsed/>
    <w:rsid w:val="00DB0855"/>
  </w:style>
  <w:style w:type="table" w:customStyle="1" w:styleId="Tablaconcuadrcula77">
    <w:name w:val="Tabla con cuadrícula7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0">
    <w:name w:val="Tabla con cuadrícula32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
    <w:name w:val="Tabla con cuadrícula7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
    <w:name w:val="Tabla con cuadrícula1411"/>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
    <w:name w:val="Sin lista50"/>
    <w:next w:val="Sinlista"/>
    <w:uiPriority w:val="99"/>
    <w:semiHidden/>
    <w:unhideWhenUsed/>
    <w:rsid w:val="00DB0855"/>
  </w:style>
  <w:style w:type="table" w:customStyle="1" w:styleId="Tablaconcuadrcula79">
    <w:name w:val="Tabla con cuadrícula7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
    <w:name w:val="Tabla con cuadrícula1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0">
    <w:name w:val="Tabla con cuadrícula4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6">
    <w:name w:val="Tabla con cuadrícula5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4">
    <w:name w:val="Tabla con cuadrícula9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2">
    <w:name w:val="Tabla con cuadrícula14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1">
    <w:name w:val="Tabla con cuadrícula15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DB0855"/>
  </w:style>
  <w:style w:type="table" w:customStyle="1" w:styleId="Tablaconcuadrcula80">
    <w:name w:val="Tabla con cuadrícula8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5">
    <w:name w:val="Tabla con cuadrícula9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4">
    <w:name w:val="Tabla con cuadrícula10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3">
    <w:name w:val="Tabla con cuadrícula14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2">
    <w:name w:val="Tabla con cuadrícula15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DB0855"/>
  </w:style>
  <w:style w:type="table" w:customStyle="1" w:styleId="Tablaconcuadrcula90">
    <w:name w:val="Tabla con cuadrícula9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8">
    <w:name w:val="Tabla con cuadrícula2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8">
    <w:name w:val="Tabla con cuadrícula5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6">
    <w:name w:val="Tabla con cuadrícula9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5">
    <w:name w:val="Tabla con cuadrícula10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4">
    <w:name w:val="Tabla con cuadrícula144"/>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3">
    <w:name w:val="Tabla con cuadrícula15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B0855"/>
  </w:style>
  <w:style w:type="table" w:customStyle="1" w:styleId="Tablaconcuadrcula97">
    <w:name w:val="Tabla con cuadrícula9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9">
    <w:name w:val="Tabla con cuadrícula22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8">
    <w:name w:val="Tabla con cuadrícula9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6">
    <w:name w:val="Tabla con cuadrícula10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5">
    <w:name w:val="Tabla con cuadrícula145"/>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4">
    <w:name w:val="Tabla con cuadrícula15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uiPriority w:val="9"/>
    <w:unhideWhenUsed/>
    <w:qFormat/>
    <w:rsid w:val="00DB0855"/>
    <w:pPr>
      <w:keepNext/>
      <w:keepLines/>
      <w:spacing w:before="40" w:after="0"/>
      <w:outlineLvl w:val="8"/>
    </w:pPr>
    <w:rPr>
      <w:rFonts w:ascii="Calibri Light" w:eastAsia="Times New Roman" w:hAnsi="Calibri Light" w:cs="Times New Roman"/>
      <w:i/>
      <w:iCs/>
      <w:color w:val="272727"/>
      <w:sz w:val="21"/>
      <w:szCs w:val="21"/>
      <w:lang w:val=""/>
    </w:rPr>
  </w:style>
  <w:style w:type="numbering" w:customStyle="1" w:styleId="Sinlista114">
    <w:name w:val="Sin lista114"/>
    <w:next w:val="Sinlista"/>
    <w:uiPriority w:val="99"/>
    <w:semiHidden/>
    <w:unhideWhenUsed/>
    <w:rsid w:val="00DB0855"/>
  </w:style>
  <w:style w:type="table" w:customStyle="1" w:styleId="Tablaconcuadrcula2110">
    <w:name w:val="Tabla con cuadrícula21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3detindependiente1">
    <w:name w:val="Sangría 3 de t. independiente1"/>
    <w:basedOn w:val="Normal"/>
    <w:next w:val="Sangra3detindependiente"/>
    <w:uiPriority w:val="99"/>
    <w:unhideWhenUsed/>
    <w:rsid w:val="00DB0855"/>
    <w:pPr>
      <w:spacing w:line="240" w:lineRule="auto"/>
      <w:ind w:left="284"/>
      <w:jc w:val="both"/>
    </w:pPr>
    <w:rPr>
      <w:rFonts w:ascii="Times New Roman" w:eastAsia="Calibri" w:hAnsi="Times New Roman" w:cs="Times New Roman"/>
      <w:color w:val="000000"/>
      <w:sz w:val="24"/>
      <w:szCs w:val="24"/>
    </w:rPr>
  </w:style>
  <w:style w:type="character" w:customStyle="1" w:styleId="Ttulo1Car1">
    <w:name w:val="Título 1 Car1"/>
    <w:basedOn w:val="Fuentedeprrafopredeter"/>
    <w:uiPriority w:val="9"/>
    <w:rsid w:val="00DB0855"/>
    <w:rPr>
      <w:rFonts w:ascii="Calibri Light" w:eastAsia="Times New Roman" w:hAnsi="Calibri Light" w:cs="Times New Roman"/>
      <w:color w:val="2F5496"/>
      <w:sz w:val="32"/>
      <w:szCs w:val="32"/>
    </w:rPr>
  </w:style>
  <w:style w:type="character" w:customStyle="1" w:styleId="Ttulo9Car1">
    <w:name w:val="Título 9 Car1"/>
    <w:basedOn w:val="Fuentedeprrafopredeter"/>
    <w:uiPriority w:val="9"/>
    <w:semiHidden/>
    <w:rsid w:val="00DB0855"/>
    <w:rPr>
      <w:rFonts w:ascii="Calibri Light" w:eastAsia="Times New Roman" w:hAnsi="Calibri Light" w:cs="Times New Roman"/>
      <w:i/>
      <w:iCs/>
      <w:color w:val="272727"/>
      <w:sz w:val="21"/>
      <w:szCs w:val="21"/>
    </w:rPr>
  </w:style>
  <w:style w:type="character" w:customStyle="1" w:styleId="Sangra3detindependienteCar1">
    <w:name w:val="Sangría 3 de t. independiente Car1"/>
    <w:basedOn w:val="Fuentedeprrafopredeter"/>
    <w:uiPriority w:val="99"/>
    <w:semiHidden/>
    <w:rsid w:val="00DB0855"/>
    <w:rPr>
      <w:sz w:val="16"/>
      <w:szCs w:val="16"/>
    </w:rPr>
  </w:style>
  <w:style w:type="table" w:customStyle="1" w:styleId="Tablaconcuadrcula2210">
    <w:name w:val="Tabla con cuadrícula2210"/>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DB0855"/>
  </w:style>
  <w:style w:type="table" w:customStyle="1" w:styleId="Tablaconcuadrcula99">
    <w:name w:val="Tabla con cuadrícula9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0">
    <w:name w:val="Tabla con cuadrícula23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0">
    <w:name w:val="Tabla con cuadrícula5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0">
    <w:name w:val="Tabla con cuadrícula9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7">
    <w:name w:val="Tabla con cuadrícula10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6">
    <w:name w:val="Tabla con cuadrícula146"/>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5">
    <w:name w:val="Tabla con cuadrícula15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DB0855"/>
  </w:style>
  <w:style w:type="table" w:customStyle="1" w:styleId="Tablaconcuadrcula2111">
    <w:name w:val="Tabla con cuadrícula21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5">
    <w:name w:val="Sin lista55"/>
    <w:next w:val="Sinlista"/>
    <w:uiPriority w:val="99"/>
    <w:semiHidden/>
    <w:unhideWhenUsed/>
    <w:rsid w:val="00DB0855"/>
  </w:style>
  <w:style w:type="table" w:customStyle="1" w:styleId="Tablaconcuadrcula100">
    <w:name w:val="Tabla con cuadrícula10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6">
    <w:name w:val="Tabla con cuadrícula326"/>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0">
    <w:name w:val="Tabla con cuadrícula62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8">
    <w:name w:val="Tabla con cuadrícula10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6">
    <w:name w:val="Tabla con cuadrícula15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DB0855"/>
  </w:style>
  <w:style w:type="table" w:customStyle="1" w:styleId="Tablaconcuadrcula2112">
    <w:name w:val="Tabla con cuadrícula21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6">
    <w:name w:val="Sin lista56"/>
    <w:next w:val="Sinlista"/>
    <w:uiPriority w:val="99"/>
    <w:semiHidden/>
    <w:unhideWhenUsed/>
    <w:rsid w:val="00DB0855"/>
  </w:style>
  <w:style w:type="table" w:customStyle="1" w:styleId="Tablaconcuadrcula109">
    <w:name w:val="Tabla con cuadrícula109"/>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8">
    <w:name w:val="Tabla con cuadrícula14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7">
    <w:name w:val="Tabla con cuadrícula327"/>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6">
    <w:name w:val="Tabla con cuadrícula42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2">
    <w:name w:val="Tabla con cuadrícula9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0">
    <w:name w:val="Tabla con cuadrícula1010"/>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9">
    <w:name w:val="Tabla con cuadrícula149"/>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7">
    <w:name w:val="Tabla con cuadrícula15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7">
    <w:name w:val="Tabla con cuadrícula167"/>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7">
    <w:name w:val="Sin lista117"/>
    <w:next w:val="Sinlista"/>
    <w:uiPriority w:val="99"/>
    <w:semiHidden/>
    <w:unhideWhenUsed/>
    <w:rsid w:val="00DB0855"/>
  </w:style>
  <w:style w:type="table" w:customStyle="1" w:styleId="Tablaconcuadrcula2113">
    <w:name w:val="Tabla con cuadrícula21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7">
    <w:name w:val="Sin lista57"/>
    <w:next w:val="Sinlista"/>
    <w:uiPriority w:val="99"/>
    <w:semiHidden/>
    <w:unhideWhenUsed/>
    <w:rsid w:val="00DB0855"/>
  </w:style>
  <w:style w:type="table" w:customStyle="1" w:styleId="Tablaconcuadrcula150">
    <w:name w:val="Tabla con cuadrícula150"/>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8">
    <w:name w:val="Tabla con cuadrícula15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8">
    <w:name w:val="Tabla con cuadrícula328"/>
    <w:basedOn w:val="Tablanormal"/>
    <w:next w:val="Tablaconcuadrcula"/>
    <w:uiPriority w:val="3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7">
    <w:name w:val="Tabla con cuadrícula42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3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3">
    <w:name w:val="Tabla con cuadrícula9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9">
    <w:name w:val="Tabla con cuadrícula1119"/>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8">
    <w:name w:val="Tabla con cuadrícula1218"/>
    <w:basedOn w:val="Tablanormal"/>
    <w:next w:val="Tablaconcuadrcula"/>
    <w:uiPriority w:val="59"/>
    <w:rsid w:val="00DB0855"/>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0">
    <w:name w:val="Tabla con cuadrícula1410"/>
    <w:basedOn w:val="Tablanormal"/>
    <w:next w:val="Tablaconcuadrcula"/>
    <w:uiPriority w:val="59"/>
    <w:rsid w:val="00DB0855"/>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9">
    <w:name w:val="Tabla con cuadrícula159"/>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8">
    <w:name w:val="Tabla con cuadrícula168"/>
    <w:basedOn w:val="Tablanormal"/>
    <w:next w:val="Tablaconcuadrcula"/>
    <w:uiPriority w:val="3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6">
    <w:name w:val="Tabla con cuadrícula17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6">
    <w:name w:val="Tabla con cuadrícula18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DB0855"/>
  </w:style>
  <w:style w:type="table" w:customStyle="1" w:styleId="Tablaconcuadrcula2114">
    <w:name w:val="Tabla con cuadrícula21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4">
    <w:name w:val="Tabla con cuadrícula2214"/>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DB0855"/>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39"/>
    <w:rsid w:val="008D4BFB"/>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8">
    <w:name w:val="Sin lista58"/>
    <w:next w:val="Sinlista"/>
    <w:uiPriority w:val="99"/>
    <w:semiHidden/>
    <w:unhideWhenUsed/>
    <w:rsid w:val="006D410E"/>
  </w:style>
  <w:style w:type="table" w:customStyle="1" w:styleId="Tablaconcuadrcula160">
    <w:name w:val="Tabla con cuadrícula160"/>
    <w:basedOn w:val="Tablanormal"/>
    <w:next w:val="Tablaconcuadrcula"/>
    <w:uiPriority w:val="39"/>
    <w:rsid w:val="006D410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
    <w:name w:val="Tabla con cuadrícula169"/>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8">
    <w:name w:val="Tabla con cuadrícula428"/>
    <w:basedOn w:val="Tablanormal"/>
    <w:next w:val="Tablaconcuadrcula"/>
    <w:uiPriority w:val="5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
    <w:name w:val="Tabla con cuadrícula329"/>
    <w:basedOn w:val="Tablanormal"/>
    <w:next w:val="Tablaconcuadrcula"/>
    <w:uiPriority w:val="39"/>
    <w:rsid w:val="006D410E"/>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
    <w:name w:val="Sin lista119"/>
    <w:next w:val="Sinlista"/>
    <w:uiPriority w:val="99"/>
    <w:semiHidden/>
    <w:unhideWhenUsed/>
    <w:rsid w:val="006D410E"/>
  </w:style>
  <w:style w:type="table" w:customStyle="1" w:styleId="Tablaconcuadrcula1120">
    <w:name w:val="Tabla con cuadrícula1120"/>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2">
    <w:name w:val="Sin lista212"/>
    <w:next w:val="Sinlista"/>
    <w:uiPriority w:val="99"/>
    <w:semiHidden/>
    <w:unhideWhenUsed/>
    <w:rsid w:val="006D410E"/>
  </w:style>
  <w:style w:type="table" w:customStyle="1" w:styleId="Tablaconcuadrcula1219">
    <w:name w:val="Tabla con cuadrícula1219"/>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0">
    <w:name w:val="Sin lista310"/>
    <w:next w:val="Sinlista"/>
    <w:uiPriority w:val="99"/>
    <w:semiHidden/>
    <w:unhideWhenUsed/>
    <w:rsid w:val="006D410E"/>
  </w:style>
  <w:style w:type="table" w:customStyle="1" w:styleId="Tablaconcuadrcula1314">
    <w:name w:val="Tabla con cuadrícula1314"/>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0">
    <w:name w:val="Sin lista410"/>
    <w:next w:val="Sinlista"/>
    <w:uiPriority w:val="99"/>
    <w:semiHidden/>
    <w:unhideWhenUsed/>
    <w:rsid w:val="006D410E"/>
  </w:style>
  <w:style w:type="table" w:customStyle="1" w:styleId="Tablaconcuadrcula1412">
    <w:name w:val="Tabla con cuadrícula1412"/>
    <w:basedOn w:val="Tablanormal"/>
    <w:next w:val="Tablaconcuadrcula"/>
    <w:uiPriority w:val="5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0">
    <w:name w:val="Sin lista1110"/>
    <w:next w:val="Sinlista"/>
    <w:uiPriority w:val="99"/>
    <w:semiHidden/>
    <w:unhideWhenUsed/>
    <w:rsid w:val="006D410E"/>
  </w:style>
  <w:style w:type="numbering" w:customStyle="1" w:styleId="Sinlista213">
    <w:name w:val="Sin lista213"/>
    <w:next w:val="Sinlista"/>
    <w:uiPriority w:val="99"/>
    <w:semiHidden/>
    <w:unhideWhenUsed/>
    <w:rsid w:val="006D410E"/>
  </w:style>
  <w:style w:type="numbering" w:customStyle="1" w:styleId="Sinlista312">
    <w:name w:val="Sin lista312"/>
    <w:next w:val="Sinlista"/>
    <w:uiPriority w:val="99"/>
    <w:semiHidden/>
    <w:unhideWhenUsed/>
    <w:rsid w:val="006D410E"/>
  </w:style>
  <w:style w:type="numbering" w:customStyle="1" w:styleId="Sinlista59">
    <w:name w:val="Sin lista59"/>
    <w:next w:val="Sinlista"/>
    <w:uiPriority w:val="99"/>
    <w:semiHidden/>
    <w:unhideWhenUsed/>
    <w:rsid w:val="006D410E"/>
  </w:style>
  <w:style w:type="table" w:customStyle="1" w:styleId="Tablaconcuadrcula1510">
    <w:name w:val="Tabla con cuadrícula1510"/>
    <w:basedOn w:val="Tablanormal"/>
    <w:next w:val="Tablaconcuadrcula"/>
    <w:uiPriority w:val="39"/>
    <w:rsid w:val="006D410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2">
    <w:name w:val="Sin lista122"/>
    <w:next w:val="Sinlista"/>
    <w:uiPriority w:val="99"/>
    <w:semiHidden/>
    <w:unhideWhenUsed/>
    <w:rsid w:val="006D410E"/>
  </w:style>
  <w:style w:type="numbering" w:customStyle="1" w:styleId="Sinlista221">
    <w:name w:val="Sin lista221"/>
    <w:next w:val="Sinlista"/>
    <w:uiPriority w:val="99"/>
    <w:semiHidden/>
    <w:unhideWhenUsed/>
    <w:rsid w:val="006D410E"/>
  </w:style>
  <w:style w:type="numbering" w:customStyle="1" w:styleId="Sinlista321">
    <w:name w:val="Sin lista321"/>
    <w:next w:val="Sinlista"/>
    <w:uiPriority w:val="99"/>
    <w:semiHidden/>
    <w:unhideWhenUsed/>
    <w:rsid w:val="006D410E"/>
  </w:style>
  <w:style w:type="numbering" w:customStyle="1" w:styleId="Sinlista411">
    <w:name w:val="Sin lista411"/>
    <w:next w:val="Sinlista"/>
    <w:uiPriority w:val="99"/>
    <w:semiHidden/>
    <w:unhideWhenUsed/>
    <w:rsid w:val="006D410E"/>
  </w:style>
  <w:style w:type="numbering" w:customStyle="1" w:styleId="Sinlista1112">
    <w:name w:val="Sin lista1112"/>
    <w:next w:val="Sinlista"/>
    <w:uiPriority w:val="99"/>
    <w:semiHidden/>
    <w:unhideWhenUsed/>
    <w:rsid w:val="006D410E"/>
  </w:style>
  <w:style w:type="numbering" w:customStyle="1" w:styleId="Sinlista2111">
    <w:name w:val="Sin lista2111"/>
    <w:next w:val="Sinlista"/>
    <w:uiPriority w:val="99"/>
    <w:semiHidden/>
    <w:unhideWhenUsed/>
    <w:rsid w:val="006D410E"/>
  </w:style>
  <w:style w:type="numbering" w:customStyle="1" w:styleId="Sinlista3111">
    <w:name w:val="Sin lista3111"/>
    <w:next w:val="Sinlista"/>
    <w:uiPriority w:val="99"/>
    <w:semiHidden/>
    <w:unhideWhenUsed/>
    <w:rsid w:val="006D410E"/>
  </w:style>
  <w:style w:type="paragraph" w:customStyle="1" w:styleId="TDC22">
    <w:name w:val="TDC 22"/>
    <w:basedOn w:val="Normal"/>
    <w:next w:val="Normal"/>
    <w:autoRedefine/>
    <w:uiPriority w:val="39"/>
    <w:unhideWhenUsed/>
    <w:rsid w:val="006D410E"/>
    <w:pPr>
      <w:spacing w:after="100"/>
      <w:ind w:left="220"/>
    </w:pPr>
    <w:rPr>
      <w:lang w:val="es-SV"/>
    </w:rPr>
  </w:style>
  <w:style w:type="paragraph" w:customStyle="1" w:styleId="TDC12">
    <w:name w:val="TDC 12"/>
    <w:basedOn w:val="Normal"/>
    <w:next w:val="Normal"/>
    <w:autoRedefine/>
    <w:uiPriority w:val="39"/>
    <w:unhideWhenUsed/>
    <w:rsid w:val="006D410E"/>
    <w:pPr>
      <w:spacing w:after="100" w:line="240" w:lineRule="auto"/>
    </w:pPr>
    <w:rPr>
      <w:noProof/>
      <w:lang w:val="es-SV"/>
    </w:rPr>
  </w:style>
  <w:style w:type="paragraph" w:customStyle="1" w:styleId="TtuloTDC2">
    <w:name w:val="Título TDC2"/>
    <w:basedOn w:val="Ttulo1"/>
    <w:next w:val="Normal"/>
    <w:uiPriority w:val="39"/>
    <w:unhideWhenUsed/>
    <w:qFormat/>
    <w:rsid w:val="006D410E"/>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D410E"/>
    <w:pPr>
      <w:spacing w:after="100" w:line="240" w:lineRule="auto"/>
      <w:ind w:left="440"/>
    </w:pPr>
    <w:rPr>
      <w:noProof/>
      <w:lang w:val="es-SV"/>
    </w:rPr>
  </w:style>
  <w:style w:type="table" w:customStyle="1" w:styleId="TableGrid10">
    <w:name w:val="TableGrid1"/>
    <w:rsid w:val="006D410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4">
    <w:name w:val="Tabla con cuadrícula52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
    <w:name w:val="Sin lista61"/>
    <w:next w:val="Sinlista"/>
    <w:uiPriority w:val="99"/>
    <w:semiHidden/>
    <w:unhideWhenUsed/>
    <w:rsid w:val="006D410E"/>
  </w:style>
  <w:style w:type="table" w:customStyle="1" w:styleId="Tablaconcuadrcula623">
    <w:name w:val="Tabla con cuadrícula623"/>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0">
    <w:name w:val="Tabla con cuadrícula1610"/>
    <w:basedOn w:val="Tablanormal"/>
    <w:next w:val="Tablaconcuadrcula"/>
    <w:uiPriority w:val="3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8">
    <w:name w:val="Tabla con cuadrícula718"/>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1">
    <w:name w:val="Sin lista71"/>
    <w:next w:val="Sinlista"/>
    <w:uiPriority w:val="99"/>
    <w:semiHidden/>
    <w:unhideWhenUsed/>
    <w:rsid w:val="006D410E"/>
  </w:style>
  <w:style w:type="table" w:customStyle="1" w:styleId="Tablaconcuadrcula818">
    <w:name w:val="Tabla con cuadrícula818"/>
    <w:basedOn w:val="Tablanormal"/>
    <w:next w:val="Tablaconcuadrcula"/>
    <w:uiPriority w:val="3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7">
    <w:name w:val="Tabla con cuadrícula17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1">
    <w:name w:val="Sin lista81"/>
    <w:next w:val="Sinlista"/>
    <w:uiPriority w:val="99"/>
    <w:semiHidden/>
    <w:unhideWhenUsed/>
    <w:rsid w:val="006D410E"/>
  </w:style>
  <w:style w:type="table" w:customStyle="1" w:styleId="Tablaconcuadrcula914">
    <w:name w:val="Tabla con cuadrícula914"/>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7">
    <w:name w:val="Tabla con cuadrícula187"/>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1">
    <w:name w:val="Sin lista91"/>
    <w:next w:val="Sinlista"/>
    <w:uiPriority w:val="99"/>
    <w:semiHidden/>
    <w:unhideWhenUsed/>
    <w:rsid w:val="006D410E"/>
  </w:style>
  <w:style w:type="table" w:customStyle="1" w:styleId="Tablaconcuadrcula1012">
    <w:name w:val="Tabla con cuadrícula1012"/>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6">
    <w:name w:val="Tabla con cuadrícula196"/>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1">
    <w:name w:val="Sin lista101"/>
    <w:next w:val="Sinlista"/>
    <w:uiPriority w:val="99"/>
    <w:semiHidden/>
    <w:unhideWhenUsed/>
    <w:rsid w:val="006D410E"/>
  </w:style>
  <w:style w:type="table" w:customStyle="1" w:styleId="Tablaconcuadrcula206">
    <w:name w:val="Tabla con cuadrícula206"/>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0">
    <w:name w:val="Tabla con cuadrícula11110"/>
    <w:basedOn w:val="Tablanormal"/>
    <w:next w:val="Tablaconcuadrcula"/>
    <w:uiPriority w:val="59"/>
    <w:rsid w:val="006D410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D410E"/>
  </w:style>
  <w:style w:type="table" w:customStyle="1" w:styleId="Tablaconcuadrcula1clara-nfasis511">
    <w:name w:val="Tabla con cuadrícula 1 clara - Énfasis 511"/>
    <w:basedOn w:val="Tablanormal"/>
    <w:uiPriority w:val="46"/>
    <w:rsid w:val="006D410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D410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2">
    <w:name w:val="Sin lista132"/>
    <w:next w:val="Sinlista"/>
    <w:uiPriority w:val="99"/>
    <w:semiHidden/>
    <w:unhideWhenUsed/>
    <w:rsid w:val="006D410E"/>
  </w:style>
  <w:style w:type="table" w:customStyle="1" w:styleId="Tablaconcuadrcula819">
    <w:name w:val="Tabla con cuadrícula819"/>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
    <w:name w:val="Sin lista142"/>
    <w:next w:val="Sinlista"/>
    <w:uiPriority w:val="99"/>
    <w:semiHidden/>
    <w:unhideWhenUsed/>
    <w:rsid w:val="006D410E"/>
  </w:style>
  <w:style w:type="numbering" w:customStyle="1" w:styleId="Sinlista151">
    <w:name w:val="Sin lista151"/>
    <w:next w:val="Sinlista"/>
    <w:uiPriority w:val="99"/>
    <w:semiHidden/>
    <w:unhideWhenUsed/>
    <w:rsid w:val="006D410E"/>
  </w:style>
  <w:style w:type="table" w:customStyle="1" w:styleId="Tablaconcuadrcula5110">
    <w:name w:val="Tabla con cuadrícula5110"/>
    <w:basedOn w:val="Tablanormal"/>
    <w:next w:val="Tablaconcuadrcula"/>
    <w:uiPriority w:val="5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1">
    <w:name w:val="Sin lista161"/>
    <w:next w:val="Sinlista"/>
    <w:uiPriority w:val="99"/>
    <w:semiHidden/>
    <w:unhideWhenUsed/>
    <w:rsid w:val="006D410E"/>
  </w:style>
  <w:style w:type="numbering" w:customStyle="1" w:styleId="Sinlista171">
    <w:name w:val="Sin lista171"/>
    <w:next w:val="Sinlista"/>
    <w:uiPriority w:val="99"/>
    <w:semiHidden/>
    <w:unhideWhenUsed/>
    <w:rsid w:val="006D410E"/>
  </w:style>
  <w:style w:type="numbering" w:customStyle="1" w:styleId="Sinlista231">
    <w:name w:val="Sin lista231"/>
    <w:next w:val="Sinlista"/>
    <w:uiPriority w:val="99"/>
    <w:semiHidden/>
    <w:unhideWhenUsed/>
    <w:rsid w:val="006D410E"/>
  </w:style>
  <w:style w:type="numbering" w:customStyle="1" w:styleId="Sinlista181">
    <w:name w:val="Sin lista181"/>
    <w:next w:val="Sinlista"/>
    <w:uiPriority w:val="99"/>
    <w:semiHidden/>
    <w:unhideWhenUsed/>
    <w:rsid w:val="006D410E"/>
  </w:style>
  <w:style w:type="numbering" w:customStyle="1" w:styleId="Sinlista191">
    <w:name w:val="Sin lista191"/>
    <w:next w:val="Sinlista"/>
    <w:uiPriority w:val="99"/>
    <w:semiHidden/>
    <w:unhideWhenUsed/>
    <w:rsid w:val="006D410E"/>
  </w:style>
  <w:style w:type="numbering" w:customStyle="1" w:styleId="Sinlista241">
    <w:name w:val="Sin lista241"/>
    <w:next w:val="Sinlista"/>
    <w:uiPriority w:val="99"/>
    <w:semiHidden/>
    <w:unhideWhenUsed/>
    <w:rsid w:val="006D410E"/>
  </w:style>
  <w:style w:type="numbering" w:customStyle="1" w:styleId="Sinlista201">
    <w:name w:val="Sin lista201"/>
    <w:next w:val="Sinlista"/>
    <w:uiPriority w:val="99"/>
    <w:semiHidden/>
    <w:unhideWhenUsed/>
    <w:rsid w:val="006D410E"/>
  </w:style>
  <w:style w:type="numbering" w:customStyle="1" w:styleId="Sinlista251">
    <w:name w:val="Sin lista251"/>
    <w:next w:val="Sinlista"/>
    <w:uiPriority w:val="99"/>
    <w:semiHidden/>
    <w:unhideWhenUsed/>
    <w:rsid w:val="006D410E"/>
  </w:style>
  <w:style w:type="numbering" w:customStyle="1" w:styleId="Sinlista261">
    <w:name w:val="Sin lista261"/>
    <w:next w:val="Sinlista"/>
    <w:uiPriority w:val="99"/>
    <w:semiHidden/>
    <w:unhideWhenUsed/>
    <w:rsid w:val="006D410E"/>
  </w:style>
  <w:style w:type="numbering" w:customStyle="1" w:styleId="Sinlista271">
    <w:name w:val="Sin lista271"/>
    <w:next w:val="Sinlista"/>
    <w:uiPriority w:val="99"/>
    <w:semiHidden/>
    <w:unhideWhenUsed/>
    <w:rsid w:val="006D410E"/>
  </w:style>
  <w:style w:type="numbering" w:customStyle="1" w:styleId="Sinlista281">
    <w:name w:val="Sin lista281"/>
    <w:next w:val="Sinlista"/>
    <w:uiPriority w:val="99"/>
    <w:semiHidden/>
    <w:unhideWhenUsed/>
    <w:rsid w:val="006D410E"/>
  </w:style>
  <w:style w:type="numbering" w:customStyle="1" w:styleId="Sinlista291">
    <w:name w:val="Sin lista291"/>
    <w:next w:val="Sinlista"/>
    <w:uiPriority w:val="99"/>
    <w:semiHidden/>
    <w:unhideWhenUsed/>
    <w:rsid w:val="006D410E"/>
  </w:style>
  <w:style w:type="numbering" w:customStyle="1" w:styleId="Sinlista1101">
    <w:name w:val="Sin lista1101"/>
    <w:next w:val="Sinlista"/>
    <w:uiPriority w:val="99"/>
    <w:semiHidden/>
    <w:unhideWhenUsed/>
    <w:rsid w:val="006D410E"/>
  </w:style>
  <w:style w:type="numbering" w:customStyle="1" w:styleId="Sinlista301">
    <w:name w:val="Sin lista301"/>
    <w:next w:val="Sinlista"/>
    <w:uiPriority w:val="99"/>
    <w:semiHidden/>
    <w:unhideWhenUsed/>
    <w:rsid w:val="006D410E"/>
  </w:style>
  <w:style w:type="numbering" w:customStyle="1" w:styleId="Sinlista331">
    <w:name w:val="Sin lista331"/>
    <w:next w:val="Sinlista"/>
    <w:uiPriority w:val="99"/>
    <w:semiHidden/>
    <w:unhideWhenUsed/>
    <w:rsid w:val="006D410E"/>
  </w:style>
  <w:style w:type="numbering" w:customStyle="1" w:styleId="Sinlista341">
    <w:name w:val="Sin lista341"/>
    <w:next w:val="Sinlista"/>
    <w:uiPriority w:val="99"/>
    <w:semiHidden/>
    <w:unhideWhenUsed/>
    <w:rsid w:val="006D410E"/>
  </w:style>
  <w:style w:type="numbering" w:customStyle="1" w:styleId="Sinlista351">
    <w:name w:val="Sin lista351"/>
    <w:next w:val="Sinlista"/>
    <w:uiPriority w:val="99"/>
    <w:semiHidden/>
    <w:unhideWhenUsed/>
    <w:rsid w:val="006D410E"/>
  </w:style>
  <w:style w:type="table" w:customStyle="1" w:styleId="Tablaconcuadrcula6110">
    <w:name w:val="Tabla con cuadrícula6110"/>
    <w:basedOn w:val="Tablanormal"/>
    <w:next w:val="Tablaconcuadrcula"/>
    <w:uiPriority w:val="39"/>
    <w:rsid w:val="006D41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1">
    <w:name w:val="Sin lista361"/>
    <w:next w:val="Sinlista"/>
    <w:uiPriority w:val="99"/>
    <w:semiHidden/>
    <w:unhideWhenUsed/>
    <w:rsid w:val="006D410E"/>
  </w:style>
  <w:style w:type="numbering" w:customStyle="1" w:styleId="Sinlista1121">
    <w:name w:val="Sin lista1121"/>
    <w:next w:val="Sinlista"/>
    <w:uiPriority w:val="99"/>
    <w:semiHidden/>
    <w:unhideWhenUsed/>
    <w:rsid w:val="006D410E"/>
  </w:style>
  <w:style w:type="numbering" w:customStyle="1" w:styleId="Sinlista1131">
    <w:name w:val="Sin lista1131"/>
    <w:next w:val="Sinlista"/>
    <w:uiPriority w:val="99"/>
    <w:semiHidden/>
    <w:unhideWhenUsed/>
    <w:rsid w:val="006D410E"/>
  </w:style>
  <w:style w:type="numbering" w:customStyle="1" w:styleId="Sinlista2101">
    <w:name w:val="Sin lista2101"/>
    <w:next w:val="Sinlista"/>
    <w:uiPriority w:val="99"/>
    <w:semiHidden/>
    <w:unhideWhenUsed/>
    <w:rsid w:val="006D410E"/>
  </w:style>
  <w:style w:type="numbering" w:customStyle="1" w:styleId="Sinlista1211">
    <w:name w:val="Sin lista1211"/>
    <w:next w:val="Sinlista"/>
    <w:uiPriority w:val="99"/>
    <w:semiHidden/>
    <w:unhideWhenUsed/>
    <w:rsid w:val="006D410E"/>
  </w:style>
  <w:style w:type="numbering" w:customStyle="1" w:styleId="Sinlista371">
    <w:name w:val="Sin lista371"/>
    <w:next w:val="Sinlista"/>
    <w:uiPriority w:val="99"/>
    <w:semiHidden/>
    <w:unhideWhenUsed/>
    <w:rsid w:val="006D410E"/>
  </w:style>
  <w:style w:type="numbering" w:customStyle="1" w:styleId="Sinlista1311">
    <w:name w:val="Sin lista1311"/>
    <w:next w:val="Sinlista"/>
    <w:uiPriority w:val="99"/>
    <w:semiHidden/>
    <w:unhideWhenUsed/>
    <w:rsid w:val="006D410E"/>
  </w:style>
  <w:style w:type="numbering" w:customStyle="1" w:styleId="Sinlista421">
    <w:name w:val="Sin lista421"/>
    <w:next w:val="Sinlista"/>
    <w:uiPriority w:val="99"/>
    <w:semiHidden/>
    <w:unhideWhenUsed/>
    <w:rsid w:val="006D410E"/>
  </w:style>
  <w:style w:type="numbering" w:customStyle="1" w:styleId="Sinlista1411">
    <w:name w:val="Sin lista1411"/>
    <w:next w:val="Sinlista"/>
    <w:uiPriority w:val="99"/>
    <w:semiHidden/>
    <w:unhideWhenUsed/>
    <w:rsid w:val="006D410E"/>
  </w:style>
  <w:style w:type="numbering" w:customStyle="1" w:styleId="Sinlista381">
    <w:name w:val="Sin lista381"/>
    <w:next w:val="Sinlista"/>
    <w:uiPriority w:val="99"/>
    <w:semiHidden/>
    <w:unhideWhenUsed/>
    <w:rsid w:val="006D410E"/>
  </w:style>
  <w:style w:type="numbering" w:customStyle="1" w:styleId="Sinlista391">
    <w:name w:val="Sin lista391"/>
    <w:next w:val="Sinlista"/>
    <w:uiPriority w:val="99"/>
    <w:semiHidden/>
    <w:unhideWhenUsed/>
    <w:rsid w:val="006D410E"/>
  </w:style>
  <w:style w:type="numbering" w:customStyle="1" w:styleId="Sinlista401">
    <w:name w:val="Sin lista401"/>
    <w:next w:val="Sinlista"/>
    <w:uiPriority w:val="99"/>
    <w:semiHidden/>
    <w:unhideWhenUsed/>
    <w:rsid w:val="006D410E"/>
  </w:style>
  <w:style w:type="table" w:customStyle="1" w:styleId="Tablaconcuadrcula12110">
    <w:name w:val="Tabla con cuadrícula12110"/>
    <w:basedOn w:val="Tablanormal"/>
    <w:next w:val="Tablaconcuadrcula"/>
    <w:uiPriority w:val="3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1">
    <w:name w:val="Sin lista431"/>
    <w:next w:val="Sinlista"/>
    <w:uiPriority w:val="99"/>
    <w:semiHidden/>
    <w:unhideWhenUsed/>
    <w:rsid w:val="006D410E"/>
  </w:style>
  <w:style w:type="numbering" w:customStyle="1" w:styleId="Sinlista441">
    <w:name w:val="Sin lista441"/>
    <w:next w:val="Sinlista"/>
    <w:uiPriority w:val="99"/>
    <w:semiHidden/>
    <w:unhideWhenUsed/>
    <w:rsid w:val="006D410E"/>
  </w:style>
  <w:style w:type="numbering" w:customStyle="1" w:styleId="Sinlista451">
    <w:name w:val="Sin lista451"/>
    <w:next w:val="Sinlista"/>
    <w:uiPriority w:val="99"/>
    <w:semiHidden/>
    <w:unhideWhenUsed/>
    <w:rsid w:val="006D410E"/>
  </w:style>
  <w:style w:type="table" w:customStyle="1" w:styleId="Tablaconcuadrcula5112">
    <w:name w:val="Tabla con cuadrícula5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1">
    <w:name w:val="Sin lista461"/>
    <w:next w:val="Sinlista"/>
    <w:uiPriority w:val="99"/>
    <w:semiHidden/>
    <w:unhideWhenUsed/>
    <w:rsid w:val="006D410E"/>
  </w:style>
  <w:style w:type="table" w:customStyle="1" w:styleId="Tablaconcuadrcula6112">
    <w:name w:val="Tabla con cuadrícula6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1">
    <w:name w:val="Sin lista471"/>
    <w:next w:val="Sinlista"/>
    <w:uiPriority w:val="99"/>
    <w:semiHidden/>
    <w:unhideWhenUsed/>
    <w:rsid w:val="006D410E"/>
  </w:style>
  <w:style w:type="table" w:customStyle="1" w:styleId="Tablaconcuadrcula915">
    <w:name w:val="Tabla con cuadrícula9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1">
    <w:name w:val="Sin lista481"/>
    <w:next w:val="Sinlista"/>
    <w:uiPriority w:val="99"/>
    <w:semiHidden/>
    <w:unhideWhenUsed/>
    <w:rsid w:val="006D410E"/>
  </w:style>
  <w:style w:type="table" w:customStyle="1" w:styleId="Tablaconcuadrcula1013">
    <w:name w:val="Tabla con cuadrícula1013"/>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1">
    <w:name w:val="Sin lista491"/>
    <w:next w:val="Sinlista"/>
    <w:uiPriority w:val="99"/>
    <w:semiHidden/>
    <w:unhideWhenUsed/>
    <w:rsid w:val="006D410E"/>
  </w:style>
  <w:style w:type="table" w:customStyle="1" w:styleId="Tablaconcuadrcula11112">
    <w:name w:val="Tabla con cuadrícula11112"/>
    <w:basedOn w:val="Tablanormal"/>
    <w:next w:val="Tablaconcuadrcula"/>
    <w:uiPriority w:val="59"/>
    <w:rsid w:val="006D410E"/>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5">
    <w:name w:val="Tabla con cuadrícula1315"/>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3">
    <w:name w:val="Tabla con cuadrícula1413"/>
    <w:basedOn w:val="Tablanormal"/>
    <w:next w:val="Tablaconcuadrcula"/>
    <w:uiPriority w:val="5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1">
    <w:name w:val="Sin lista501"/>
    <w:next w:val="Sinlista"/>
    <w:uiPriority w:val="99"/>
    <w:semiHidden/>
    <w:unhideWhenUsed/>
    <w:rsid w:val="006D410E"/>
  </w:style>
  <w:style w:type="table" w:customStyle="1" w:styleId="Tablaconcuadrcula1513">
    <w:name w:val="Tabla con cuadrícula15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39"/>
    <w:rsid w:val="006D410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D410E"/>
  </w:style>
  <w:style w:type="table" w:customStyle="1" w:styleId="Tablaconcuadrcula8112">
    <w:name w:val="Tabla con cuadrícula8112"/>
    <w:basedOn w:val="Tablanormal"/>
    <w:next w:val="Tablaconcuadrcula"/>
    <w:uiPriority w:val="39"/>
    <w:rsid w:val="006D410E"/>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1">
    <w:name w:val="Sin lista521"/>
    <w:next w:val="Sinlista"/>
    <w:uiPriority w:val="99"/>
    <w:semiHidden/>
    <w:unhideWhenUsed/>
    <w:rsid w:val="006D410E"/>
  </w:style>
  <w:style w:type="numbering" w:customStyle="1" w:styleId="Sinlista531">
    <w:name w:val="Sin lista531"/>
    <w:next w:val="Sinlista"/>
    <w:uiPriority w:val="99"/>
    <w:semiHidden/>
    <w:unhideWhenUsed/>
    <w:rsid w:val="006D410E"/>
  </w:style>
  <w:style w:type="numbering" w:customStyle="1" w:styleId="Sinlista1141">
    <w:name w:val="Sin lista1141"/>
    <w:next w:val="Sinlista"/>
    <w:uiPriority w:val="99"/>
    <w:semiHidden/>
    <w:unhideWhenUsed/>
    <w:rsid w:val="006D410E"/>
  </w:style>
  <w:style w:type="numbering" w:customStyle="1" w:styleId="Sinlista541">
    <w:name w:val="Sin lista541"/>
    <w:next w:val="Sinlista"/>
    <w:uiPriority w:val="99"/>
    <w:semiHidden/>
    <w:unhideWhenUsed/>
    <w:rsid w:val="006D410E"/>
  </w:style>
  <w:style w:type="numbering" w:customStyle="1" w:styleId="Sinlista1151">
    <w:name w:val="Sin lista1151"/>
    <w:next w:val="Sinlista"/>
    <w:uiPriority w:val="99"/>
    <w:semiHidden/>
    <w:unhideWhenUsed/>
    <w:rsid w:val="006D410E"/>
  </w:style>
  <w:style w:type="numbering" w:customStyle="1" w:styleId="Sinlista551">
    <w:name w:val="Sin lista551"/>
    <w:next w:val="Sinlista"/>
    <w:uiPriority w:val="99"/>
    <w:semiHidden/>
    <w:unhideWhenUsed/>
    <w:rsid w:val="006D410E"/>
  </w:style>
  <w:style w:type="numbering" w:customStyle="1" w:styleId="Sinlista1161">
    <w:name w:val="Sin lista1161"/>
    <w:next w:val="Sinlista"/>
    <w:uiPriority w:val="99"/>
    <w:semiHidden/>
    <w:unhideWhenUsed/>
    <w:rsid w:val="006D410E"/>
  </w:style>
  <w:style w:type="numbering" w:customStyle="1" w:styleId="Sinlista561">
    <w:name w:val="Sin lista561"/>
    <w:next w:val="Sinlista"/>
    <w:uiPriority w:val="99"/>
    <w:semiHidden/>
    <w:unhideWhenUsed/>
    <w:rsid w:val="006D410E"/>
  </w:style>
  <w:style w:type="numbering" w:customStyle="1" w:styleId="Sinlista1171">
    <w:name w:val="Sin lista1171"/>
    <w:next w:val="Sinlista"/>
    <w:uiPriority w:val="99"/>
    <w:semiHidden/>
    <w:unhideWhenUsed/>
    <w:rsid w:val="006D410E"/>
  </w:style>
  <w:style w:type="numbering" w:customStyle="1" w:styleId="Sinlista571">
    <w:name w:val="Sin lista571"/>
    <w:next w:val="Sinlista"/>
    <w:uiPriority w:val="99"/>
    <w:semiHidden/>
    <w:unhideWhenUsed/>
    <w:rsid w:val="006D410E"/>
  </w:style>
  <w:style w:type="numbering" w:customStyle="1" w:styleId="Sinlista1181">
    <w:name w:val="Sin lista1181"/>
    <w:next w:val="Sinlista"/>
    <w:uiPriority w:val="99"/>
    <w:semiHidden/>
    <w:unhideWhenUsed/>
    <w:rsid w:val="006D410E"/>
  </w:style>
  <w:style w:type="numbering" w:customStyle="1" w:styleId="Sinlista60">
    <w:name w:val="Sin lista60"/>
    <w:next w:val="Sinlista"/>
    <w:uiPriority w:val="99"/>
    <w:semiHidden/>
    <w:unhideWhenUsed/>
    <w:rsid w:val="00CD6D30"/>
  </w:style>
  <w:style w:type="table" w:customStyle="1" w:styleId="Tablaconcuadrcula170">
    <w:name w:val="Tabla con cuadrícula170"/>
    <w:basedOn w:val="Tablanormal"/>
    <w:next w:val="Tablaconcuadrcula"/>
    <w:uiPriority w:val="39"/>
    <w:rsid w:val="00CD6D30"/>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8">
    <w:name w:val="Tabla con cuadrícula178"/>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29">
    <w:name w:val="Tabla con cuadrícula429"/>
    <w:basedOn w:val="Tablanormal"/>
    <w:next w:val="Tablaconcuadrcula"/>
    <w:uiPriority w:val="5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8">
    <w:name w:val="Tabla con cuadrícula238"/>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0">
    <w:name w:val="Tabla con cuadrícula330"/>
    <w:basedOn w:val="Tablanormal"/>
    <w:next w:val="Tablaconcuadrcula"/>
    <w:uiPriority w:val="39"/>
    <w:rsid w:val="00CD6D30"/>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CD6D30"/>
  </w:style>
  <w:style w:type="table" w:customStyle="1" w:styleId="Tablaconcuadrcula1121">
    <w:name w:val="Tabla con cuadrícula1121"/>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4">
    <w:name w:val="Sin lista214"/>
    <w:next w:val="Sinlista"/>
    <w:uiPriority w:val="99"/>
    <w:semiHidden/>
    <w:unhideWhenUsed/>
    <w:rsid w:val="00CD6D30"/>
  </w:style>
  <w:style w:type="table" w:customStyle="1" w:styleId="Tablaconcuadrcula1220">
    <w:name w:val="Tabla con cuadrícula1220"/>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3">
    <w:name w:val="Sin lista313"/>
    <w:next w:val="Sinlista"/>
    <w:uiPriority w:val="99"/>
    <w:semiHidden/>
    <w:unhideWhenUsed/>
    <w:rsid w:val="00CD6D30"/>
  </w:style>
  <w:style w:type="table" w:customStyle="1" w:styleId="Tablaconcuadrcula1316">
    <w:name w:val="Tabla con cuadrícula1316"/>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2">
    <w:name w:val="Sin lista412"/>
    <w:next w:val="Sinlista"/>
    <w:uiPriority w:val="99"/>
    <w:semiHidden/>
    <w:unhideWhenUsed/>
    <w:rsid w:val="00CD6D30"/>
  </w:style>
  <w:style w:type="table" w:customStyle="1" w:styleId="Tablaconcuadrcula1414">
    <w:name w:val="Tabla con cuadrícula1414"/>
    <w:basedOn w:val="Tablanormal"/>
    <w:next w:val="Tablaconcuadrcula"/>
    <w:uiPriority w:val="5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3">
    <w:name w:val="Sin lista1113"/>
    <w:next w:val="Sinlista"/>
    <w:uiPriority w:val="99"/>
    <w:semiHidden/>
    <w:unhideWhenUsed/>
    <w:rsid w:val="00CD6D30"/>
  </w:style>
  <w:style w:type="numbering" w:customStyle="1" w:styleId="Sinlista215">
    <w:name w:val="Sin lista215"/>
    <w:next w:val="Sinlista"/>
    <w:uiPriority w:val="99"/>
    <w:semiHidden/>
    <w:unhideWhenUsed/>
    <w:rsid w:val="00CD6D30"/>
  </w:style>
  <w:style w:type="numbering" w:customStyle="1" w:styleId="Sinlista314">
    <w:name w:val="Sin lista314"/>
    <w:next w:val="Sinlista"/>
    <w:uiPriority w:val="99"/>
    <w:semiHidden/>
    <w:unhideWhenUsed/>
    <w:rsid w:val="00CD6D30"/>
  </w:style>
  <w:style w:type="numbering" w:customStyle="1" w:styleId="Sinlista510">
    <w:name w:val="Sin lista510"/>
    <w:next w:val="Sinlista"/>
    <w:uiPriority w:val="99"/>
    <w:semiHidden/>
    <w:unhideWhenUsed/>
    <w:rsid w:val="00CD6D30"/>
  </w:style>
  <w:style w:type="table" w:customStyle="1" w:styleId="Tablaconcuadrcula1514">
    <w:name w:val="Tabla con cuadrícula1514"/>
    <w:basedOn w:val="Tablanormal"/>
    <w:next w:val="Tablaconcuadrcula"/>
    <w:uiPriority w:val="39"/>
    <w:rsid w:val="00CD6D30"/>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3">
    <w:name w:val="Sin lista123"/>
    <w:next w:val="Sinlista"/>
    <w:uiPriority w:val="99"/>
    <w:semiHidden/>
    <w:unhideWhenUsed/>
    <w:rsid w:val="00CD6D30"/>
  </w:style>
  <w:style w:type="numbering" w:customStyle="1" w:styleId="Sinlista222">
    <w:name w:val="Sin lista222"/>
    <w:next w:val="Sinlista"/>
    <w:uiPriority w:val="99"/>
    <w:semiHidden/>
    <w:unhideWhenUsed/>
    <w:rsid w:val="00CD6D30"/>
  </w:style>
  <w:style w:type="numbering" w:customStyle="1" w:styleId="Sinlista322">
    <w:name w:val="Sin lista322"/>
    <w:next w:val="Sinlista"/>
    <w:uiPriority w:val="99"/>
    <w:semiHidden/>
    <w:unhideWhenUsed/>
    <w:rsid w:val="00CD6D30"/>
  </w:style>
  <w:style w:type="numbering" w:customStyle="1" w:styleId="Sinlista413">
    <w:name w:val="Sin lista413"/>
    <w:next w:val="Sinlista"/>
    <w:uiPriority w:val="99"/>
    <w:semiHidden/>
    <w:unhideWhenUsed/>
    <w:rsid w:val="00CD6D30"/>
  </w:style>
  <w:style w:type="numbering" w:customStyle="1" w:styleId="Sinlista1114">
    <w:name w:val="Sin lista1114"/>
    <w:next w:val="Sinlista"/>
    <w:uiPriority w:val="99"/>
    <w:semiHidden/>
    <w:unhideWhenUsed/>
    <w:rsid w:val="00CD6D30"/>
  </w:style>
  <w:style w:type="numbering" w:customStyle="1" w:styleId="Sinlista2112">
    <w:name w:val="Sin lista2112"/>
    <w:next w:val="Sinlista"/>
    <w:uiPriority w:val="99"/>
    <w:semiHidden/>
    <w:unhideWhenUsed/>
    <w:rsid w:val="00CD6D30"/>
  </w:style>
  <w:style w:type="numbering" w:customStyle="1" w:styleId="Sinlista3112">
    <w:name w:val="Sin lista3112"/>
    <w:next w:val="Sinlista"/>
    <w:uiPriority w:val="99"/>
    <w:semiHidden/>
    <w:unhideWhenUsed/>
    <w:rsid w:val="00CD6D30"/>
  </w:style>
  <w:style w:type="paragraph" w:customStyle="1" w:styleId="TDC23">
    <w:name w:val="TDC 23"/>
    <w:basedOn w:val="Normal"/>
    <w:next w:val="Normal"/>
    <w:autoRedefine/>
    <w:uiPriority w:val="39"/>
    <w:unhideWhenUsed/>
    <w:rsid w:val="00CD6D30"/>
    <w:pPr>
      <w:spacing w:after="100"/>
      <w:ind w:left="220"/>
    </w:pPr>
    <w:rPr>
      <w:lang w:val="es-SV"/>
    </w:rPr>
  </w:style>
  <w:style w:type="paragraph" w:customStyle="1" w:styleId="TDC13">
    <w:name w:val="TDC 13"/>
    <w:basedOn w:val="Normal"/>
    <w:next w:val="Normal"/>
    <w:autoRedefine/>
    <w:uiPriority w:val="39"/>
    <w:unhideWhenUsed/>
    <w:rsid w:val="00CD6D30"/>
    <w:pPr>
      <w:spacing w:after="100" w:line="240" w:lineRule="auto"/>
    </w:pPr>
    <w:rPr>
      <w:noProof/>
      <w:lang w:val="es-SV"/>
    </w:rPr>
  </w:style>
  <w:style w:type="paragraph" w:customStyle="1" w:styleId="TtuloTDC3">
    <w:name w:val="Título TDC3"/>
    <w:basedOn w:val="Ttulo1"/>
    <w:next w:val="Normal"/>
    <w:uiPriority w:val="39"/>
    <w:unhideWhenUsed/>
    <w:qFormat/>
    <w:rsid w:val="00CD6D30"/>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CD6D30"/>
    <w:pPr>
      <w:spacing w:after="100" w:line="240" w:lineRule="auto"/>
      <w:ind w:left="440"/>
    </w:pPr>
    <w:rPr>
      <w:noProof/>
      <w:lang w:val="es-SV"/>
    </w:rPr>
  </w:style>
  <w:style w:type="table" w:customStyle="1" w:styleId="TableGrid2">
    <w:name w:val="TableGrid2"/>
    <w:rsid w:val="00CD6D30"/>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5">
    <w:name w:val="Tabla con cuadrícula525"/>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2">
    <w:name w:val="Sin lista62"/>
    <w:next w:val="Sinlista"/>
    <w:uiPriority w:val="99"/>
    <w:semiHidden/>
    <w:unhideWhenUsed/>
    <w:rsid w:val="00CD6D30"/>
  </w:style>
  <w:style w:type="table" w:customStyle="1" w:styleId="Tablaconcuadrcula624">
    <w:name w:val="Tabla con cuadrícula62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4">
    <w:name w:val="Tabla con cuadrícula1614"/>
    <w:basedOn w:val="Tablanormal"/>
    <w:next w:val="Tablaconcuadrcula"/>
    <w:uiPriority w:val="3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0">
    <w:name w:val="Tabla con cuadrícula720"/>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2">
    <w:name w:val="Sin lista72"/>
    <w:next w:val="Sinlista"/>
    <w:uiPriority w:val="99"/>
    <w:semiHidden/>
    <w:unhideWhenUsed/>
    <w:rsid w:val="00CD6D30"/>
  </w:style>
  <w:style w:type="table" w:customStyle="1" w:styleId="Tablaconcuadrcula820">
    <w:name w:val="Tabla con cuadrícula820"/>
    <w:basedOn w:val="Tablanormal"/>
    <w:next w:val="Tablaconcuadrcula"/>
    <w:uiPriority w:val="3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9">
    <w:name w:val="Tabla con cuadrícula179"/>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2">
    <w:name w:val="Sin lista82"/>
    <w:next w:val="Sinlista"/>
    <w:uiPriority w:val="99"/>
    <w:semiHidden/>
    <w:unhideWhenUsed/>
    <w:rsid w:val="00CD6D30"/>
  </w:style>
  <w:style w:type="table" w:customStyle="1" w:styleId="Tablaconcuadrcula916">
    <w:name w:val="Tabla con cuadrícula916"/>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8">
    <w:name w:val="Tabla con cuadrícula188"/>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2">
    <w:name w:val="Sin lista92"/>
    <w:next w:val="Sinlista"/>
    <w:uiPriority w:val="99"/>
    <w:semiHidden/>
    <w:unhideWhenUsed/>
    <w:rsid w:val="00CD6D30"/>
  </w:style>
  <w:style w:type="table" w:customStyle="1" w:styleId="Tablaconcuadrcula1014">
    <w:name w:val="Tabla con cuadrícula1014"/>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7">
    <w:name w:val="Tabla con cuadrícula197"/>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2">
    <w:name w:val="Sin lista102"/>
    <w:next w:val="Sinlista"/>
    <w:uiPriority w:val="99"/>
    <w:semiHidden/>
    <w:unhideWhenUsed/>
    <w:rsid w:val="00CD6D30"/>
  </w:style>
  <w:style w:type="table" w:customStyle="1" w:styleId="Tablaconcuadrcula207">
    <w:name w:val="Tabla con cuadrícula207"/>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3">
    <w:name w:val="Tabla con cuadrícula11113"/>
    <w:basedOn w:val="Tablanormal"/>
    <w:next w:val="Tablaconcuadrcula"/>
    <w:uiPriority w:val="59"/>
    <w:rsid w:val="00CD6D30"/>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CD6D30"/>
  </w:style>
  <w:style w:type="table" w:customStyle="1" w:styleId="Tablaconcuadrcula1clara-nfasis512">
    <w:name w:val="Tabla con cuadrícula 1 clara - Énfasis 512"/>
    <w:basedOn w:val="Tablanormal"/>
    <w:uiPriority w:val="46"/>
    <w:rsid w:val="00CD6D30"/>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CD6D30"/>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3">
    <w:name w:val="Sin lista133"/>
    <w:next w:val="Sinlista"/>
    <w:uiPriority w:val="99"/>
    <w:semiHidden/>
    <w:unhideWhenUsed/>
    <w:rsid w:val="00CD6D30"/>
  </w:style>
  <w:style w:type="table" w:customStyle="1" w:styleId="Tablaconcuadrcula8110">
    <w:name w:val="Tabla con cuadrícula8110"/>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CD6D30"/>
  </w:style>
  <w:style w:type="numbering" w:customStyle="1" w:styleId="Sinlista152">
    <w:name w:val="Sin lista152"/>
    <w:next w:val="Sinlista"/>
    <w:uiPriority w:val="99"/>
    <w:semiHidden/>
    <w:unhideWhenUsed/>
    <w:rsid w:val="00CD6D30"/>
  </w:style>
  <w:style w:type="table" w:customStyle="1" w:styleId="Tablaconcuadrcula5113">
    <w:name w:val="Tabla con cuadrícula5113"/>
    <w:basedOn w:val="Tablanormal"/>
    <w:next w:val="Tablaconcuadrcula"/>
    <w:uiPriority w:val="5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2">
    <w:name w:val="Sin lista162"/>
    <w:next w:val="Sinlista"/>
    <w:uiPriority w:val="99"/>
    <w:semiHidden/>
    <w:unhideWhenUsed/>
    <w:rsid w:val="00CD6D30"/>
  </w:style>
  <w:style w:type="numbering" w:customStyle="1" w:styleId="Sinlista172">
    <w:name w:val="Sin lista172"/>
    <w:next w:val="Sinlista"/>
    <w:uiPriority w:val="99"/>
    <w:semiHidden/>
    <w:unhideWhenUsed/>
    <w:rsid w:val="00CD6D30"/>
  </w:style>
  <w:style w:type="numbering" w:customStyle="1" w:styleId="Sinlista232">
    <w:name w:val="Sin lista232"/>
    <w:next w:val="Sinlista"/>
    <w:uiPriority w:val="99"/>
    <w:semiHidden/>
    <w:unhideWhenUsed/>
    <w:rsid w:val="00CD6D30"/>
  </w:style>
  <w:style w:type="numbering" w:customStyle="1" w:styleId="Sinlista182">
    <w:name w:val="Sin lista182"/>
    <w:next w:val="Sinlista"/>
    <w:uiPriority w:val="99"/>
    <w:semiHidden/>
    <w:unhideWhenUsed/>
    <w:rsid w:val="00CD6D30"/>
  </w:style>
  <w:style w:type="numbering" w:customStyle="1" w:styleId="Sinlista192">
    <w:name w:val="Sin lista192"/>
    <w:next w:val="Sinlista"/>
    <w:uiPriority w:val="99"/>
    <w:semiHidden/>
    <w:unhideWhenUsed/>
    <w:rsid w:val="00CD6D30"/>
  </w:style>
  <w:style w:type="numbering" w:customStyle="1" w:styleId="Sinlista242">
    <w:name w:val="Sin lista242"/>
    <w:next w:val="Sinlista"/>
    <w:uiPriority w:val="99"/>
    <w:semiHidden/>
    <w:unhideWhenUsed/>
    <w:rsid w:val="00CD6D30"/>
  </w:style>
  <w:style w:type="numbering" w:customStyle="1" w:styleId="Sinlista202">
    <w:name w:val="Sin lista202"/>
    <w:next w:val="Sinlista"/>
    <w:uiPriority w:val="99"/>
    <w:semiHidden/>
    <w:unhideWhenUsed/>
    <w:rsid w:val="00CD6D30"/>
  </w:style>
  <w:style w:type="numbering" w:customStyle="1" w:styleId="Sinlista252">
    <w:name w:val="Sin lista252"/>
    <w:next w:val="Sinlista"/>
    <w:uiPriority w:val="99"/>
    <w:semiHidden/>
    <w:unhideWhenUsed/>
    <w:rsid w:val="00CD6D30"/>
  </w:style>
  <w:style w:type="numbering" w:customStyle="1" w:styleId="Sinlista262">
    <w:name w:val="Sin lista262"/>
    <w:next w:val="Sinlista"/>
    <w:uiPriority w:val="99"/>
    <w:semiHidden/>
    <w:unhideWhenUsed/>
    <w:rsid w:val="00CD6D30"/>
  </w:style>
  <w:style w:type="numbering" w:customStyle="1" w:styleId="Sinlista272">
    <w:name w:val="Sin lista272"/>
    <w:next w:val="Sinlista"/>
    <w:uiPriority w:val="99"/>
    <w:semiHidden/>
    <w:unhideWhenUsed/>
    <w:rsid w:val="00CD6D30"/>
  </w:style>
  <w:style w:type="numbering" w:customStyle="1" w:styleId="Sinlista282">
    <w:name w:val="Sin lista282"/>
    <w:next w:val="Sinlista"/>
    <w:uiPriority w:val="99"/>
    <w:semiHidden/>
    <w:unhideWhenUsed/>
    <w:rsid w:val="00CD6D30"/>
  </w:style>
  <w:style w:type="numbering" w:customStyle="1" w:styleId="Sinlista292">
    <w:name w:val="Sin lista292"/>
    <w:next w:val="Sinlista"/>
    <w:uiPriority w:val="99"/>
    <w:semiHidden/>
    <w:unhideWhenUsed/>
    <w:rsid w:val="00CD6D30"/>
  </w:style>
  <w:style w:type="numbering" w:customStyle="1" w:styleId="Sinlista1102">
    <w:name w:val="Sin lista1102"/>
    <w:next w:val="Sinlista"/>
    <w:uiPriority w:val="99"/>
    <w:semiHidden/>
    <w:unhideWhenUsed/>
    <w:rsid w:val="00CD6D30"/>
  </w:style>
  <w:style w:type="numbering" w:customStyle="1" w:styleId="Sinlista302">
    <w:name w:val="Sin lista302"/>
    <w:next w:val="Sinlista"/>
    <w:uiPriority w:val="99"/>
    <w:semiHidden/>
    <w:unhideWhenUsed/>
    <w:rsid w:val="00CD6D30"/>
  </w:style>
  <w:style w:type="numbering" w:customStyle="1" w:styleId="Sinlista332">
    <w:name w:val="Sin lista332"/>
    <w:next w:val="Sinlista"/>
    <w:uiPriority w:val="99"/>
    <w:semiHidden/>
    <w:unhideWhenUsed/>
    <w:rsid w:val="00CD6D30"/>
  </w:style>
  <w:style w:type="numbering" w:customStyle="1" w:styleId="Sinlista342">
    <w:name w:val="Sin lista342"/>
    <w:next w:val="Sinlista"/>
    <w:uiPriority w:val="99"/>
    <w:semiHidden/>
    <w:unhideWhenUsed/>
    <w:rsid w:val="00CD6D30"/>
  </w:style>
  <w:style w:type="numbering" w:customStyle="1" w:styleId="Sinlista352">
    <w:name w:val="Sin lista352"/>
    <w:next w:val="Sinlista"/>
    <w:uiPriority w:val="99"/>
    <w:semiHidden/>
    <w:unhideWhenUsed/>
    <w:rsid w:val="00CD6D30"/>
  </w:style>
  <w:style w:type="table" w:customStyle="1" w:styleId="Tablaconcuadrcula6113">
    <w:name w:val="Tabla con cuadrícula6113"/>
    <w:basedOn w:val="Tablanormal"/>
    <w:next w:val="Tablaconcuadrcula"/>
    <w:uiPriority w:val="39"/>
    <w:rsid w:val="00CD6D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2">
    <w:name w:val="Sin lista362"/>
    <w:next w:val="Sinlista"/>
    <w:uiPriority w:val="99"/>
    <w:semiHidden/>
    <w:unhideWhenUsed/>
    <w:rsid w:val="00CD6D30"/>
  </w:style>
  <w:style w:type="numbering" w:customStyle="1" w:styleId="Sinlista1122">
    <w:name w:val="Sin lista1122"/>
    <w:next w:val="Sinlista"/>
    <w:uiPriority w:val="99"/>
    <w:semiHidden/>
    <w:unhideWhenUsed/>
    <w:rsid w:val="00CD6D30"/>
  </w:style>
  <w:style w:type="numbering" w:customStyle="1" w:styleId="Sinlista1132">
    <w:name w:val="Sin lista1132"/>
    <w:next w:val="Sinlista"/>
    <w:uiPriority w:val="99"/>
    <w:semiHidden/>
    <w:unhideWhenUsed/>
    <w:rsid w:val="00CD6D30"/>
  </w:style>
  <w:style w:type="numbering" w:customStyle="1" w:styleId="Sinlista2102">
    <w:name w:val="Sin lista2102"/>
    <w:next w:val="Sinlista"/>
    <w:uiPriority w:val="99"/>
    <w:semiHidden/>
    <w:unhideWhenUsed/>
    <w:rsid w:val="00CD6D30"/>
  </w:style>
  <w:style w:type="numbering" w:customStyle="1" w:styleId="Sinlista1212">
    <w:name w:val="Sin lista1212"/>
    <w:next w:val="Sinlista"/>
    <w:uiPriority w:val="99"/>
    <w:semiHidden/>
    <w:unhideWhenUsed/>
    <w:rsid w:val="00CD6D30"/>
  </w:style>
  <w:style w:type="numbering" w:customStyle="1" w:styleId="Sinlista372">
    <w:name w:val="Sin lista372"/>
    <w:next w:val="Sinlista"/>
    <w:uiPriority w:val="99"/>
    <w:semiHidden/>
    <w:unhideWhenUsed/>
    <w:rsid w:val="00CD6D30"/>
  </w:style>
  <w:style w:type="numbering" w:customStyle="1" w:styleId="Sinlista1312">
    <w:name w:val="Sin lista1312"/>
    <w:next w:val="Sinlista"/>
    <w:uiPriority w:val="99"/>
    <w:semiHidden/>
    <w:unhideWhenUsed/>
    <w:rsid w:val="00CD6D30"/>
  </w:style>
  <w:style w:type="numbering" w:customStyle="1" w:styleId="Sinlista422">
    <w:name w:val="Sin lista422"/>
    <w:next w:val="Sinlista"/>
    <w:uiPriority w:val="99"/>
    <w:semiHidden/>
    <w:unhideWhenUsed/>
    <w:rsid w:val="00CD6D30"/>
  </w:style>
  <w:style w:type="numbering" w:customStyle="1" w:styleId="Sinlista1412">
    <w:name w:val="Sin lista1412"/>
    <w:next w:val="Sinlista"/>
    <w:uiPriority w:val="99"/>
    <w:semiHidden/>
    <w:unhideWhenUsed/>
    <w:rsid w:val="00CD6D30"/>
  </w:style>
  <w:style w:type="numbering" w:customStyle="1" w:styleId="Sinlista382">
    <w:name w:val="Sin lista382"/>
    <w:next w:val="Sinlista"/>
    <w:uiPriority w:val="99"/>
    <w:semiHidden/>
    <w:unhideWhenUsed/>
    <w:rsid w:val="00CD6D30"/>
  </w:style>
  <w:style w:type="numbering" w:customStyle="1" w:styleId="Sinlista392">
    <w:name w:val="Sin lista392"/>
    <w:next w:val="Sinlista"/>
    <w:uiPriority w:val="99"/>
    <w:semiHidden/>
    <w:unhideWhenUsed/>
    <w:rsid w:val="00CD6D30"/>
  </w:style>
  <w:style w:type="numbering" w:customStyle="1" w:styleId="Sinlista402">
    <w:name w:val="Sin lista402"/>
    <w:next w:val="Sinlista"/>
    <w:uiPriority w:val="99"/>
    <w:semiHidden/>
    <w:unhideWhenUsed/>
    <w:rsid w:val="00CD6D30"/>
  </w:style>
  <w:style w:type="table" w:customStyle="1" w:styleId="Tablaconcuadrcula12111">
    <w:name w:val="Tabla con cuadrícula12111"/>
    <w:basedOn w:val="Tablanormal"/>
    <w:next w:val="Tablaconcuadrcula"/>
    <w:uiPriority w:val="3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2">
    <w:name w:val="Sin lista432"/>
    <w:next w:val="Sinlista"/>
    <w:uiPriority w:val="99"/>
    <w:semiHidden/>
    <w:unhideWhenUsed/>
    <w:rsid w:val="00CD6D30"/>
  </w:style>
  <w:style w:type="numbering" w:customStyle="1" w:styleId="Sinlista442">
    <w:name w:val="Sin lista442"/>
    <w:next w:val="Sinlista"/>
    <w:uiPriority w:val="99"/>
    <w:semiHidden/>
    <w:unhideWhenUsed/>
    <w:rsid w:val="00CD6D30"/>
  </w:style>
  <w:style w:type="numbering" w:customStyle="1" w:styleId="Sinlista452">
    <w:name w:val="Sin lista452"/>
    <w:next w:val="Sinlista"/>
    <w:uiPriority w:val="99"/>
    <w:semiHidden/>
    <w:unhideWhenUsed/>
    <w:rsid w:val="00CD6D30"/>
  </w:style>
  <w:style w:type="table" w:customStyle="1" w:styleId="Tablaconcuadrcula5114">
    <w:name w:val="Tabla con cuadrícula5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0">
    <w:name w:val="Tabla con cuadrícula7110"/>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2">
    <w:name w:val="Sin lista462"/>
    <w:next w:val="Sinlista"/>
    <w:uiPriority w:val="99"/>
    <w:semiHidden/>
    <w:unhideWhenUsed/>
    <w:rsid w:val="00CD6D30"/>
  </w:style>
  <w:style w:type="table" w:customStyle="1" w:styleId="Tablaconcuadrcula6114">
    <w:name w:val="Tabla con cuadrícula6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2">
    <w:name w:val="Sin lista472"/>
    <w:next w:val="Sinlista"/>
    <w:uiPriority w:val="99"/>
    <w:semiHidden/>
    <w:unhideWhenUsed/>
    <w:rsid w:val="00CD6D30"/>
  </w:style>
  <w:style w:type="table" w:customStyle="1" w:styleId="Tablaconcuadrcula917">
    <w:name w:val="Tabla con cuadrícula9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2">
    <w:name w:val="Sin lista482"/>
    <w:next w:val="Sinlista"/>
    <w:uiPriority w:val="99"/>
    <w:semiHidden/>
    <w:unhideWhenUsed/>
    <w:rsid w:val="00CD6D30"/>
  </w:style>
  <w:style w:type="table" w:customStyle="1" w:styleId="Tablaconcuadrcula1015">
    <w:name w:val="Tabla con cuadrícula1015"/>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2">
    <w:name w:val="Sin lista492"/>
    <w:next w:val="Sinlista"/>
    <w:uiPriority w:val="99"/>
    <w:semiHidden/>
    <w:unhideWhenUsed/>
    <w:rsid w:val="00CD6D30"/>
  </w:style>
  <w:style w:type="table" w:customStyle="1" w:styleId="Tablaconcuadrcula11114">
    <w:name w:val="Tabla con cuadrícula11114"/>
    <w:basedOn w:val="Tablanormal"/>
    <w:next w:val="Tablaconcuadrcula"/>
    <w:uiPriority w:val="59"/>
    <w:rsid w:val="00CD6D30"/>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7">
    <w:name w:val="Tabla con cuadrícula1317"/>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5">
    <w:name w:val="Tabla con cuadrícula1415"/>
    <w:basedOn w:val="Tablanormal"/>
    <w:next w:val="Tablaconcuadrcula"/>
    <w:uiPriority w:val="5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2">
    <w:name w:val="Sin lista502"/>
    <w:next w:val="Sinlista"/>
    <w:uiPriority w:val="99"/>
    <w:semiHidden/>
    <w:unhideWhenUsed/>
    <w:rsid w:val="00CD6D30"/>
  </w:style>
  <w:style w:type="table" w:customStyle="1" w:styleId="Tablaconcuadrcula1515">
    <w:name w:val="Tabla con cuadrícula15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39"/>
    <w:rsid w:val="00CD6D3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6D30"/>
  </w:style>
  <w:style w:type="table" w:customStyle="1" w:styleId="Tablaconcuadrcula8113">
    <w:name w:val="Tabla con cuadrícula8113"/>
    <w:basedOn w:val="Tablanormal"/>
    <w:next w:val="Tablaconcuadrcula"/>
    <w:uiPriority w:val="39"/>
    <w:rsid w:val="00CD6D30"/>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2">
    <w:name w:val="Sin lista522"/>
    <w:next w:val="Sinlista"/>
    <w:uiPriority w:val="99"/>
    <w:semiHidden/>
    <w:unhideWhenUsed/>
    <w:rsid w:val="00CD6D30"/>
  </w:style>
  <w:style w:type="numbering" w:customStyle="1" w:styleId="Sinlista532">
    <w:name w:val="Sin lista532"/>
    <w:next w:val="Sinlista"/>
    <w:uiPriority w:val="99"/>
    <w:semiHidden/>
    <w:unhideWhenUsed/>
    <w:rsid w:val="00CD6D30"/>
  </w:style>
  <w:style w:type="numbering" w:customStyle="1" w:styleId="Sinlista1142">
    <w:name w:val="Sin lista1142"/>
    <w:next w:val="Sinlista"/>
    <w:uiPriority w:val="99"/>
    <w:semiHidden/>
    <w:unhideWhenUsed/>
    <w:rsid w:val="00CD6D30"/>
  </w:style>
  <w:style w:type="numbering" w:customStyle="1" w:styleId="Sinlista542">
    <w:name w:val="Sin lista542"/>
    <w:next w:val="Sinlista"/>
    <w:uiPriority w:val="99"/>
    <w:semiHidden/>
    <w:unhideWhenUsed/>
    <w:rsid w:val="00CD6D30"/>
  </w:style>
  <w:style w:type="numbering" w:customStyle="1" w:styleId="Sinlista1152">
    <w:name w:val="Sin lista1152"/>
    <w:next w:val="Sinlista"/>
    <w:uiPriority w:val="99"/>
    <w:semiHidden/>
    <w:unhideWhenUsed/>
    <w:rsid w:val="00CD6D30"/>
  </w:style>
  <w:style w:type="numbering" w:customStyle="1" w:styleId="Sinlista552">
    <w:name w:val="Sin lista552"/>
    <w:next w:val="Sinlista"/>
    <w:uiPriority w:val="99"/>
    <w:semiHidden/>
    <w:unhideWhenUsed/>
    <w:rsid w:val="00CD6D30"/>
  </w:style>
  <w:style w:type="numbering" w:customStyle="1" w:styleId="Sinlista1162">
    <w:name w:val="Sin lista1162"/>
    <w:next w:val="Sinlista"/>
    <w:uiPriority w:val="99"/>
    <w:semiHidden/>
    <w:unhideWhenUsed/>
    <w:rsid w:val="00CD6D30"/>
  </w:style>
  <w:style w:type="numbering" w:customStyle="1" w:styleId="Sinlista562">
    <w:name w:val="Sin lista562"/>
    <w:next w:val="Sinlista"/>
    <w:uiPriority w:val="99"/>
    <w:semiHidden/>
    <w:unhideWhenUsed/>
    <w:rsid w:val="00CD6D30"/>
  </w:style>
  <w:style w:type="numbering" w:customStyle="1" w:styleId="Sinlista1172">
    <w:name w:val="Sin lista1172"/>
    <w:next w:val="Sinlista"/>
    <w:uiPriority w:val="99"/>
    <w:semiHidden/>
    <w:unhideWhenUsed/>
    <w:rsid w:val="00CD6D30"/>
  </w:style>
  <w:style w:type="numbering" w:customStyle="1" w:styleId="Sinlista572">
    <w:name w:val="Sin lista572"/>
    <w:next w:val="Sinlista"/>
    <w:uiPriority w:val="99"/>
    <w:semiHidden/>
    <w:unhideWhenUsed/>
    <w:rsid w:val="00CD6D30"/>
  </w:style>
  <w:style w:type="numbering" w:customStyle="1" w:styleId="Sinlista1182">
    <w:name w:val="Sin lista1182"/>
    <w:next w:val="Sinlista"/>
    <w:uiPriority w:val="99"/>
    <w:semiHidden/>
    <w:unhideWhenUsed/>
    <w:rsid w:val="00CD6D30"/>
  </w:style>
  <w:style w:type="numbering" w:customStyle="1" w:styleId="Sinlista63">
    <w:name w:val="Sin lista63"/>
    <w:next w:val="Sinlista"/>
    <w:uiPriority w:val="99"/>
    <w:semiHidden/>
    <w:unhideWhenUsed/>
    <w:rsid w:val="00336987"/>
  </w:style>
  <w:style w:type="table" w:customStyle="1" w:styleId="Tablaconcuadrcula180">
    <w:name w:val="Tabla con cuadrícula180"/>
    <w:basedOn w:val="Tablanormal"/>
    <w:next w:val="Tablaconcuadrcula"/>
    <w:uiPriority w:val="39"/>
    <w:rsid w:val="0033698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9">
    <w:name w:val="Tabla con cuadrícula189"/>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0">
    <w:name w:val="Tabla con cuadrícula430"/>
    <w:basedOn w:val="Tablanormal"/>
    <w:next w:val="Tablaconcuadrcula"/>
    <w:uiPriority w:val="5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9">
    <w:name w:val="Tabla con cuadrícula239"/>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39"/>
    <w:rsid w:val="0033698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36987"/>
  </w:style>
  <w:style w:type="table" w:customStyle="1" w:styleId="Tablaconcuadrcula1122">
    <w:name w:val="Tabla con cuadrícula1122"/>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6">
    <w:name w:val="Sin lista216"/>
    <w:next w:val="Sinlista"/>
    <w:uiPriority w:val="99"/>
    <w:semiHidden/>
    <w:unhideWhenUsed/>
    <w:rsid w:val="00336987"/>
  </w:style>
  <w:style w:type="table" w:customStyle="1" w:styleId="Tablaconcuadrcula1221">
    <w:name w:val="Tabla con cuadrícula1221"/>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5">
    <w:name w:val="Sin lista315"/>
    <w:next w:val="Sinlista"/>
    <w:uiPriority w:val="99"/>
    <w:semiHidden/>
    <w:unhideWhenUsed/>
    <w:rsid w:val="00336987"/>
  </w:style>
  <w:style w:type="table" w:customStyle="1" w:styleId="Tablaconcuadrcula1318">
    <w:name w:val="Tabla con cuadrícula1318"/>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4">
    <w:name w:val="Sin lista414"/>
    <w:next w:val="Sinlista"/>
    <w:uiPriority w:val="99"/>
    <w:semiHidden/>
    <w:unhideWhenUsed/>
    <w:rsid w:val="00336987"/>
  </w:style>
  <w:style w:type="table" w:customStyle="1" w:styleId="Tablaconcuadrcula1416">
    <w:name w:val="Tabla con cuadrícula1416"/>
    <w:basedOn w:val="Tablanormal"/>
    <w:next w:val="Tablaconcuadrcula"/>
    <w:uiPriority w:val="5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5">
    <w:name w:val="Sin lista1115"/>
    <w:next w:val="Sinlista"/>
    <w:uiPriority w:val="99"/>
    <w:semiHidden/>
    <w:unhideWhenUsed/>
    <w:rsid w:val="00336987"/>
  </w:style>
  <w:style w:type="numbering" w:customStyle="1" w:styleId="Sinlista217">
    <w:name w:val="Sin lista217"/>
    <w:next w:val="Sinlista"/>
    <w:uiPriority w:val="99"/>
    <w:semiHidden/>
    <w:unhideWhenUsed/>
    <w:rsid w:val="00336987"/>
  </w:style>
  <w:style w:type="numbering" w:customStyle="1" w:styleId="Sinlista316">
    <w:name w:val="Sin lista316"/>
    <w:next w:val="Sinlista"/>
    <w:uiPriority w:val="99"/>
    <w:semiHidden/>
    <w:unhideWhenUsed/>
    <w:rsid w:val="00336987"/>
  </w:style>
  <w:style w:type="numbering" w:customStyle="1" w:styleId="Sinlista513">
    <w:name w:val="Sin lista513"/>
    <w:next w:val="Sinlista"/>
    <w:uiPriority w:val="99"/>
    <w:semiHidden/>
    <w:unhideWhenUsed/>
    <w:rsid w:val="00336987"/>
  </w:style>
  <w:style w:type="table" w:customStyle="1" w:styleId="Tablaconcuadrcula1516">
    <w:name w:val="Tabla con cuadrícula1516"/>
    <w:basedOn w:val="Tablanormal"/>
    <w:next w:val="Tablaconcuadrcula"/>
    <w:uiPriority w:val="39"/>
    <w:rsid w:val="0033698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5">
    <w:name w:val="Sin lista125"/>
    <w:next w:val="Sinlista"/>
    <w:uiPriority w:val="99"/>
    <w:semiHidden/>
    <w:unhideWhenUsed/>
    <w:rsid w:val="00336987"/>
  </w:style>
  <w:style w:type="numbering" w:customStyle="1" w:styleId="Sinlista223">
    <w:name w:val="Sin lista223"/>
    <w:next w:val="Sinlista"/>
    <w:uiPriority w:val="99"/>
    <w:semiHidden/>
    <w:unhideWhenUsed/>
    <w:rsid w:val="00336987"/>
  </w:style>
  <w:style w:type="numbering" w:customStyle="1" w:styleId="Sinlista323">
    <w:name w:val="Sin lista323"/>
    <w:next w:val="Sinlista"/>
    <w:uiPriority w:val="99"/>
    <w:semiHidden/>
    <w:unhideWhenUsed/>
    <w:rsid w:val="00336987"/>
  </w:style>
  <w:style w:type="numbering" w:customStyle="1" w:styleId="Sinlista415">
    <w:name w:val="Sin lista415"/>
    <w:next w:val="Sinlista"/>
    <w:uiPriority w:val="99"/>
    <w:semiHidden/>
    <w:unhideWhenUsed/>
    <w:rsid w:val="00336987"/>
  </w:style>
  <w:style w:type="numbering" w:customStyle="1" w:styleId="Sinlista1116">
    <w:name w:val="Sin lista1116"/>
    <w:next w:val="Sinlista"/>
    <w:uiPriority w:val="99"/>
    <w:semiHidden/>
    <w:unhideWhenUsed/>
    <w:rsid w:val="00336987"/>
  </w:style>
  <w:style w:type="numbering" w:customStyle="1" w:styleId="Sinlista2113">
    <w:name w:val="Sin lista2113"/>
    <w:next w:val="Sinlista"/>
    <w:uiPriority w:val="99"/>
    <w:semiHidden/>
    <w:unhideWhenUsed/>
    <w:rsid w:val="00336987"/>
  </w:style>
  <w:style w:type="numbering" w:customStyle="1" w:styleId="Sinlista3113">
    <w:name w:val="Sin lista3113"/>
    <w:next w:val="Sinlista"/>
    <w:uiPriority w:val="99"/>
    <w:semiHidden/>
    <w:unhideWhenUsed/>
    <w:rsid w:val="00336987"/>
  </w:style>
  <w:style w:type="paragraph" w:customStyle="1" w:styleId="TDC24">
    <w:name w:val="TDC 24"/>
    <w:basedOn w:val="Normal"/>
    <w:next w:val="Normal"/>
    <w:autoRedefine/>
    <w:uiPriority w:val="39"/>
    <w:unhideWhenUsed/>
    <w:rsid w:val="00336987"/>
    <w:pPr>
      <w:spacing w:after="100"/>
      <w:ind w:left="220"/>
    </w:pPr>
    <w:rPr>
      <w:lang w:val="es-SV"/>
    </w:rPr>
  </w:style>
  <w:style w:type="paragraph" w:customStyle="1" w:styleId="TDC14">
    <w:name w:val="TDC 14"/>
    <w:basedOn w:val="Normal"/>
    <w:next w:val="Normal"/>
    <w:autoRedefine/>
    <w:uiPriority w:val="39"/>
    <w:unhideWhenUsed/>
    <w:rsid w:val="00336987"/>
    <w:pPr>
      <w:spacing w:after="100" w:line="240" w:lineRule="auto"/>
    </w:pPr>
    <w:rPr>
      <w:noProof/>
      <w:lang w:val="es-SV"/>
    </w:rPr>
  </w:style>
  <w:style w:type="paragraph" w:customStyle="1" w:styleId="TtuloTDC4">
    <w:name w:val="Título TDC4"/>
    <w:basedOn w:val="Ttulo1"/>
    <w:next w:val="Normal"/>
    <w:uiPriority w:val="39"/>
    <w:unhideWhenUsed/>
    <w:qFormat/>
    <w:rsid w:val="00336987"/>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336987"/>
    <w:pPr>
      <w:spacing w:after="100" w:line="240" w:lineRule="auto"/>
      <w:ind w:left="440"/>
    </w:pPr>
    <w:rPr>
      <w:noProof/>
      <w:lang w:val="es-SV"/>
    </w:rPr>
  </w:style>
  <w:style w:type="table" w:customStyle="1" w:styleId="TableGrid3">
    <w:name w:val="TableGrid3"/>
    <w:rsid w:val="0033698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6">
    <w:name w:val="Tabla con cuadrícula52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4">
    <w:name w:val="Sin lista64"/>
    <w:next w:val="Sinlista"/>
    <w:uiPriority w:val="99"/>
    <w:semiHidden/>
    <w:unhideWhenUsed/>
    <w:rsid w:val="00336987"/>
  </w:style>
  <w:style w:type="table" w:customStyle="1" w:styleId="Tablaconcuadrcula625">
    <w:name w:val="Tabla con cuadrícula625"/>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6">
    <w:name w:val="Tabla con cuadrícula1616"/>
    <w:basedOn w:val="Tablanormal"/>
    <w:next w:val="Tablaconcuadrcula"/>
    <w:uiPriority w:val="3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1">
    <w:name w:val="Tabla con cuadrícula721"/>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3">
    <w:name w:val="Sin lista73"/>
    <w:next w:val="Sinlista"/>
    <w:uiPriority w:val="99"/>
    <w:semiHidden/>
    <w:unhideWhenUsed/>
    <w:rsid w:val="00336987"/>
  </w:style>
  <w:style w:type="table" w:customStyle="1" w:styleId="Tablaconcuadrcula821">
    <w:name w:val="Tabla con cuadrícula821"/>
    <w:basedOn w:val="Tablanormal"/>
    <w:next w:val="Tablaconcuadrcula"/>
    <w:uiPriority w:val="3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0">
    <w:name w:val="Tabla con cuadrícula17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3">
    <w:name w:val="Sin lista83"/>
    <w:next w:val="Sinlista"/>
    <w:uiPriority w:val="99"/>
    <w:semiHidden/>
    <w:unhideWhenUsed/>
    <w:rsid w:val="00336987"/>
  </w:style>
  <w:style w:type="table" w:customStyle="1" w:styleId="Tablaconcuadrcula918">
    <w:name w:val="Tabla con cuadrícula91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0">
    <w:name w:val="Tabla con cuadrícula1810"/>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3">
    <w:name w:val="Sin lista93"/>
    <w:next w:val="Sinlista"/>
    <w:uiPriority w:val="99"/>
    <w:semiHidden/>
    <w:unhideWhenUsed/>
    <w:rsid w:val="00336987"/>
  </w:style>
  <w:style w:type="table" w:customStyle="1" w:styleId="Tablaconcuadrcula1016">
    <w:name w:val="Tabla con cuadrícula1016"/>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8">
    <w:name w:val="Tabla con cuadrícula198"/>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3">
    <w:name w:val="Sin lista103"/>
    <w:next w:val="Sinlista"/>
    <w:uiPriority w:val="99"/>
    <w:semiHidden/>
    <w:unhideWhenUsed/>
    <w:rsid w:val="00336987"/>
  </w:style>
  <w:style w:type="table" w:customStyle="1" w:styleId="Tablaconcuadrcula208">
    <w:name w:val="Tabla con cuadrícula208"/>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5">
    <w:name w:val="Tabla con cuadrícula11115"/>
    <w:basedOn w:val="Tablanormal"/>
    <w:next w:val="Tablaconcuadrcula"/>
    <w:uiPriority w:val="59"/>
    <w:rsid w:val="0033698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336987"/>
  </w:style>
  <w:style w:type="table" w:customStyle="1" w:styleId="Tablaconcuadrcula1clara-nfasis513">
    <w:name w:val="Tabla con cuadrícula 1 clara - Énfasis 513"/>
    <w:basedOn w:val="Tablanormal"/>
    <w:uiPriority w:val="46"/>
    <w:rsid w:val="0033698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33698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4">
    <w:name w:val="Sin lista134"/>
    <w:next w:val="Sinlista"/>
    <w:uiPriority w:val="99"/>
    <w:semiHidden/>
    <w:unhideWhenUsed/>
    <w:rsid w:val="00336987"/>
  </w:style>
  <w:style w:type="table" w:customStyle="1" w:styleId="Tablaconcuadrcula8114">
    <w:name w:val="Tabla con cuadrícula8114"/>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4">
    <w:name w:val="Sin lista144"/>
    <w:next w:val="Sinlista"/>
    <w:uiPriority w:val="99"/>
    <w:semiHidden/>
    <w:unhideWhenUsed/>
    <w:rsid w:val="00336987"/>
  </w:style>
  <w:style w:type="numbering" w:customStyle="1" w:styleId="Sinlista153">
    <w:name w:val="Sin lista153"/>
    <w:next w:val="Sinlista"/>
    <w:uiPriority w:val="99"/>
    <w:semiHidden/>
    <w:unhideWhenUsed/>
    <w:rsid w:val="00336987"/>
  </w:style>
  <w:style w:type="table" w:customStyle="1" w:styleId="Tablaconcuadrcula5115">
    <w:name w:val="Tabla con cuadrícula5115"/>
    <w:basedOn w:val="Tablanormal"/>
    <w:next w:val="Tablaconcuadrcula"/>
    <w:uiPriority w:val="5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3">
    <w:name w:val="Sin lista163"/>
    <w:next w:val="Sinlista"/>
    <w:uiPriority w:val="99"/>
    <w:semiHidden/>
    <w:unhideWhenUsed/>
    <w:rsid w:val="00336987"/>
  </w:style>
  <w:style w:type="numbering" w:customStyle="1" w:styleId="Sinlista173">
    <w:name w:val="Sin lista173"/>
    <w:next w:val="Sinlista"/>
    <w:uiPriority w:val="99"/>
    <w:semiHidden/>
    <w:unhideWhenUsed/>
    <w:rsid w:val="00336987"/>
  </w:style>
  <w:style w:type="numbering" w:customStyle="1" w:styleId="Sinlista233">
    <w:name w:val="Sin lista233"/>
    <w:next w:val="Sinlista"/>
    <w:uiPriority w:val="99"/>
    <w:semiHidden/>
    <w:unhideWhenUsed/>
    <w:rsid w:val="00336987"/>
  </w:style>
  <w:style w:type="numbering" w:customStyle="1" w:styleId="Sinlista183">
    <w:name w:val="Sin lista183"/>
    <w:next w:val="Sinlista"/>
    <w:uiPriority w:val="99"/>
    <w:semiHidden/>
    <w:unhideWhenUsed/>
    <w:rsid w:val="00336987"/>
  </w:style>
  <w:style w:type="numbering" w:customStyle="1" w:styleId="Sinlista193">
    <w:name w:val="Sin lista193"/>
    <w:next w:val="Sinlista"/>
    <w:uiPriority w:val="99"/>
    <w:semiHidden/>
    <w:unhideWhenUsed/>
    <w:rsid w:val="00336987"/>
  </w:style>
  <w:style w:type="numbering" w:customStyle="1" w:styleId="Sinlista243">
    <w:name w:val="Sin lista243"/>
    <w:next w:val="Sinlista"/>
    <w:uiPriority w:val="99"/>
    <w:semiHidden/>
    <w:unhideWhenUsed/>
    <w:rsid w:val="00336987"/>
  </w:style>
  <w:style w:type="numbering" w:customStyle="1" w:styleId="Sinlista203">
    <w:name w:val="Sin lista203"/>
    <w:next w:val="Sinlista"/>
    <w:uiPriority w:val="99"/>
    <w:semiHidden/>
    <w:unhideWhenUsed/>
    <w:rsid w:val="00336987"/>
  </w:style>
  <w:style w:type="numbering" w:customStyle="1" w:styleId="Sinlista253">
    <w:name w:val="Sin lista253"/>
    <w:next w:val="Sinlista"/>
    <w:uiPriority w:val="99"/>
    <w:semiHidden/>
    <w:unhideWhenUsed/>
    <w:rsid w:val="00336987"/>
  </w:style>
  <w:style w:type="numbering" w:customStyle="1" w:styleId="Sinlista263">
    <w:name w:val="Sin lista263"/>
    <w:next w:val="Sinlista"/>
    <w:uiPriority w:val="99"/>
    <w:semiHidden/>
    <w:unhideWhenUsed/>
    <w:rsid w:val="00336987"/>
  </w:style>
  <w:style w:type="numbering" w:customStyle="1" w:styleId="Sinlista273">
    <w:name w:val="Sin lista273"/>
    <w:next w:val="Sinlista"/>
    <w:uiPriority w:val="99"/>
    <w:semiHidden/>
    <w:unhideWhenUsed/>
    <w:rsid w:val="00336987"/>
  </w:style>
  <w:style w:type="numbering" w:customStyle="1" w:styleId="Sinlista283">
    <w:name w:val="Sin lista283"/>
    <w:next w:val="Sinlista"/>
    <w:uiPriority w:val="99"/>
    <w:semiHidden/>
    <w:unhideWhenUsed/>
    <w:rsid w:val="00336987"/>
  </w:style>
  <w:style w:type="numbering" w:customStyle="1" w:styleId="Sinlista293">
    <w:name w:val="Sin lista293"/>
    <w:next w:val="Sinlista"/>
    <w:uiPriority w:val="99"/>
    <w:semiHidden/>
    <w:unhideWhenUsed/>
    <w:rsid w:val="00336987"/>
  </w:style>
  <w:style w:type="numbering" w:customStyle="1" w:styleId="Sinlista1103">
    <w:name w:val="Sin lista1103"/>
    <w:next w:val="Sinlista"/>
    <w:uiPriority w:val="99"/>
    <w:semiHidden/>
    <w:unhideWhenUsed/>
    <w:rsid w:val="00336987"/>
  </w:style>
  <w:style w:type="numbering" w:customStyle="1" w:styleId="Sinlista303">
    <w:name w:val="Sin lista303"/>
    <w:next w:val="Sinlista"/>
    <w:uiPriority w:val="99"/>
    <w:semiHidden/>
    <w:unhideWhenUsed/>
    <w:rsid w:val="00336987"/>
  </w:style>
  <w:style w:type="numbering" w:customStyle="1" w:styleId="Sinlista333">
    <w:name w:val="Sin lista333"/>
    <w:next w:val="Sinlista"/>
    <w:uiPriority w:val="99"/>
    <w:semiHidden/>
    <w:unhideWhenUsed/>
    <w:rsid w:val="00336987"/>
  </w:style>
  <w:style w:type="numbering" w:customStyle="1" w:styleId="Sinlista343">
    <w:name w:val="Sin lista343"/>
    <w:next w:val="Sinlista"/>
    <w:uiPriority w:val="99"/>
    <w:semiHidden/>
    <w:unhideWhenUsed/>
    <w:rsid w:val="00336987"/>
  </w:style>
  <w:style w:type="numbering" w:customStyle="1" w:styleId="Sinlista353">
    <w:name w:val="Sin lista353"/>
    <w:next w:val="Sinlista"/>
    <w:uiPriority w:val="99"/>
    <w:semiHidden/>
    <w:unhideWhenUsed/>
    <w:rsid w:val="00336987"/>
  </w:style>
  <w:style w:type="table" w:customStyle="1" w:styleId="Tablaconcuadrcula6115">
    <w:name w:val="Tabla con cuadrícula6115"/>
    <w:basedOn w:val="Tablanormal"/>
    <w:next w:val="Tablaconcuadrcula"/>
    <w:uiPriority w:val="39"/>
    <w:rsid w:val="003369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3">
    <w:name w:val="Sin lista363"/>
    <w:next w:val="Sinlista"/>
    <w:uiPriority w:val="99"/>
    <w:semiHidden/>
    <w:unhideWhenUsed/>
    <w:rsid w:val="00336987"/>
  </w:style>
  <w:style w:type="numbering" w:customStyle="1" w:styleId="Sinlista1123">
    <w:name w:val="Sin lista1123"/>
    <w:next w:val="Sinlista"/>
    <w:uiPriority w:val="99"/>
    <w:semiHidden/>
    <w:unhideWhenUsed/>
    <w:rsid w:val="00336987"/>
  </w:style>
  <w:style w:type="numbering" w:customStyle="1" w:styleId="Sinlista1133">
    <w:name w:val="Sin lista1133"/>
    <w:next w:val="Sinlista"/>
    <w:uiPriority w:val="99"/>
    <w:semiHidden/>
    <w:unhideWhenUsed/>
    <w:rsid w:val="00336987"/>
  </w:style>
  <w:style w:type="numbering" w:customStyle="1" w:styleId="Sinlista2103">
    <w:name w:val="Sin lista2103"/>
    <w:next w:val="Sinlista"/>
    <w:uiPriority w:val="99"/>
    <w:semiHidden/>
    <w:unhideWhenUsed/>
    <w:rsid w:val="00336987"/>
  </w:style>
  <w:style w:type="numbering" w:customStyle="1" w:styleId="Sinlista1213">
    <w:name w:val="Sin lista1213"/>
    <w:next w:val="Sinlista"/>
    <w:uiPriority w:val="99"/>
    <w:semiHidden/>
    <w:unhideWhenUsed/>
    <w:rsid w:val="00336987"/>
  </w:style>
  <w:style w:type="numbering" w:customStyle="1" w:styleId="Sinlista373">
    <w:name w:val="Sin lista373"/>
    <w:next w:val="Sinlista"/>
    <w:uiPriority w:val="99"/>
    <w:semiHidden/>
    <w:unhideWhenUsed/>
    <w:rsid w:val="00336987"/>
  </w:style>
  <w:style w:type="numbering" w:customStyle="1" w:styleId="Sinlista1313">
    <w:name w:val="Sin lista1313"/>
    <w:next w:val="Sinlista"/>
    <w:uiPriority w:val="99"/>
    <w:semiHidden/>
    <w:unhideWhenUsed/>
    <w:rsid w:val="00336987"/>
  </w:style>
  <w:style w:type="numbering" w:customStyle="1" w:styleId="Sinlista423">
    <w:name w:val="Sin lista423"/>
    <w:next w:val="Sinlista"/>
    <w:uiPriority w:val="99"/>
    <w:semiHidden/>
    <w:unhideWhenUsed/>
    <w:rsid w:val="00336987"/>
  </w:style>
  <w:style w:type="numbering" w:customStyle="1" w:styleId="Sinlista1413">
    <w:name w:val="Sin lista1413"/>
    <w:next w:val="Sinlista"/>
    <w:uiPriority w:val="99"/>
    <w:semiHidden/>
    <w:unhideWhenUsed/>
    <w:rsid w:val="00336987"/>
  </w:style>
  <w:style w:type="numbering" w:customStyle="1" w:styleId="Sinlista383">
    <w:name w:val="Sin lista383"/>
    <w:next w:val="Sinlista"/>
    <w:uiPriority w:val="99"/>
    <w:semiHidden/>
    <w:unhideWhenUsed/>
    <w:rsid w:val="00336987"/>
  </w:style>
  <w:style w:type="numbering" w:customStyle="1" w:styleId="Sinlista393">
    <w:name w:val="Sin lista393"/>
    <w:next w:val="Sinlista"/>
    <w:uiPriority w:val="99"/>
    <w:semiHidden/>
    <w:unhideWhenUsed/>
    <w:rsid w:val="00336987"/>
  </w:style>
  <w:style w:type="numbering" w:customStyle="1" w:styleId="Sinlista403">
    <w:name w:val="Sin lista403"/>
    <w:next w:val="Sinlista"/>
    <w:uiPriority w:val="99"/>
    <w:semiHidden/>
    <w:unhideWhenUsed/>
    <w:rsid w:val="00336987"/>
  </w:style>
  <w:style w:type="table" w:customStyle="1" w:styleId="Tablaconcuadrcula12112">
    <w:name w:val="Tabla con cuadrícula12112"/>
    <w:basedOn w:val="Tablanormal"/>
    <w:next w:val="Tablaconcuadrcula"/>
    <w:uiPriority w:val="3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3">
    <w:name w:val="Sin lista433"/>
    <w:next w:val="Sinlista"/>
    <w:uiPriority w:val="99"/>
    <w:semiHidden/>
    <w:unhideWhenUsed/>
    <w:rsid w:val="00336987"/>
  </w:style>
  <w:style w:type="numbering" w:customStyle="1" w:styleId="Sinlista443">
    <w:name w:val="Sin lista443"/>
    <w:next w:val="Sinlista"/>
    <w:uiPriority w:val="99"/>
    <w:semiHidden/>
    <w:unhideWhenUsed/>
    <w:rsid w:val="00336987"/>
  </w:style>
  <w:style w:type="numbering" w:customStyle="1" w:styleId="Sinlista453">
    <w:name w:val="Sin lista453"/>
    <w:next w:val="Sinlista"/>
    <w:uiPriority w:val="99"/>
    <w:semiHidden/>
    <w:unhideWhenUsed/>
    <w:rsid w:val="00336987"/>
  </w:style>
  <w:style w:type="table" w:customStyle="1" w:styleId="Tablaconcuadrcula5116">
    <w:name w:val="Tabla con cuadrícula5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3">
    <w:name w:val="Sin lista463"/>
    <w:next w:val="Sinlista"/>
    <w:uiPriority w:val="99"/>
    <w:semiHidden/>
    <w:unhideWhenUsed/>
    <w:rsid w:val="00336987"/>
  </w:style>
  <w:style w:type="table" w:customStyle="1" w:styleId="Tablaconcuadrcula6116">
    <w:name w:val="Tabla con cuadrícula6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3">
    <w:name w:val="Sin lista473"/>
    <w:next w:val="Sinlista"/>
    <w:uiPriority w:val="99"/>
    <w:semiHidden/>
    <w:unhideWhenUsed/>
    <w:rsid w:val="00336987"/>
  </w:style>
  <w:style w:type="table" w:customStyle="1" w:styleId="Tablaconcuadrcula919">
    <w:name w:val="Tabla con cuadrícula9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3">
    <w:name w:val="Sin lista483"/>
    <w:next w:val="Sinlista"/>
    <w:uiPriority w:val="99"/>
    <w:semiHidden/>
    <w:unhideWhenUsed/>
    <w:rsid w:val="00336987"/>
  </w:style>
  <w:style w:type="table" w:customStyle="1" w:styleId="Tablaconcuadrcula1017">
    <w:name w:val="Tabla con cuadrícula1017"/>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3">
    <w:name w:val="Sin lista493"/>
    <w:next w:val="Sinlista"/>
    <w:uiPriority w:val="99"/>
    <w:semiHidden/>
    <w:unhideWhenUsed/>
    <w:rsid w:val="00336987"/>
  </w:style>
  <w:style w:type="table" w:customStyle="1" w:styleId="Tablaconcuadrcula11116">
    <w:name w:val="Tabla con cuadrícula11116"/>
    <w:basedOn w:val="Tablanormal"/>
    <w:next w:val="Tablaconcuadrcula"/>
    <w:uiPriority w:val="59"/>
    <w:rsid w:val="0033698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9">
    <w:name w:val="Tabla con cuadrícula1319"/>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7">
    <w:name w:val="Tabla con cuadrícula1417"/>
    <w:basedOn w:val="Tablanormal"/>
    <w:next w:val="Tablaconcuadrcula"/>
    <w:uiPriority w:val="5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3">
    <w:name w:val="Sin lista503"/>
    <w:next w:val="Sinlista"/>
    <w:uiPriority w:val="99"/>
    <w:semiHidden/>
    <w:unhideWhenUsed/>
    <w:rsid w:val="00336987"/>
  </w:style>
  <w:style w:type="table" w:customStyle="1" w:styleId="Tablaconcuadrcula1517">
    <w:name w:val="Tabla con cuadrícula15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7">
    <w:name w:val="Tabla con cuadrícula1617"/>
    <w:basedOn w:val="Tablanormal"/>
    <w:next w:val="Tablaconcuadrcula"/>
    <w:uiPriority w:val="39"/>
    <w:rsid w:val="0033698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4">
    <w:name w:val="Sin lista514"/>
    <w:next w:val="Sinlista"/>
    <w:uiPriority w:val="99"/>
    <w:semiHidden/>
    <w:unhideWhenUsed/>
    <w:rsid w:val="00336987"/>
  </w:style>
  <w:style w:type="table" w:customStyle="1" w:styleId="Tablaconcuadrcula8115">
    <w:name w:val="Tabla con cuadrícula8115"/>
    <w:basedOn w:val="Tablanormal"/>
    <w:next w:val="Tablaconcuadrcula"/>
    <w:uiPriority w:val="39"/>
    <w:rsid w:val="0033698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3">
    <w:name w:val="Sin lista523"/>
    <w:next w:val="Sinlista"/>
    <w:uiPriority w:val="99"/>
    <w:semiHidden/>
    <w:unhideWhenUsed/>
    <w:rsid w:val="00336987"/>
  </w:style>
  <w:style w:type="numbering" w:customStyle="1" w:styleId="Sinlista533">
    <w:name w:val="Sin lista533"/>
    <w:next w:val="Sinlista"/>
    <w:uiPriority w:val="99"/>
    <w:semiHidden/>
    <w:unhideWhenUsed/>
    <w:rsid w:val="00336987"/>
  </w:style>
  <w:style w:type="numbering" w:customStyle="1" w:styleId="Sinlista1143">
    <w:name w:val="Sin lista1143"/>
    <w:next w:val="Sinlista"/>
    <w:uiPriority w:val="99"/>
    <w:semiHidden/>
    <w:unhideWhenUsed/>
    <w:rsid w:val="00336987"/>
  </w:style>
  <w:style w:type="numbering" w:customStyle="1" w:styleId="Sinlista543">
    <w:name w:val="Sin lista543"/>
    <w:next w:val="Sinlista"/>
    <w:uiPriority w:val="99"/>
    <w:semiHidden/>
    <w:unhideWhenUsed/>
    <w:rsid w:val="00336987"/>
  </w:style>
  <w:style w:type="numbering" w:customStyle="1" w:styleId="Sinlista1153">
    <w:name w:val="Sin lista1153"/>
    <w:next w:val="Sinlista"/>
    <w:uiPriority w:val="99"/>
    <w:semiHidden/>
    <w:unhideWhenUsed/>
    <w:rsid w:val="00336987"/>
  </w:style>
  <w:style w:type="numbering" w:customStyle="1" w:styleId="Sinlista553">
    <w:name w:val="Sin lista553"/>
    <w:next w:val="Sinlista"/>
    <w:uiPriority w:val="99"/>
    <w:semiHidden/>
    <w:unhideWhenUsed/>
    <w:rsid w:val="00336987"/>
  </w:style>
  <w:style w:type="numbering" w:customStyle="1" w:styleId="Sinlista1163">
    <w:name w:val="Sin lista1163"/>
    <w:next w:val="Sinlista"/>
    <w:uiPriority w:val="99"/>
    <w:semiHidden/>
    <w:unhideWhenUsed/>
    <w:rsid w:val="00336987"/>
  </w:style>
  <w:style w:type="numbering" w:customStyle="1" w:styleId="Sinlista563">
    <w:name w:val="Sin lista563"/>
    <w:next w:val="Sinlista"/>
    <w:uiPriority w:val="99"/>
    <w:semiHidden/>
    <w:unhideWhenUsed/>
    <w:rsid w:val="00336987"/>
  </w:style>
  <w:style w:type="numbering" w:customStyle="1" w:styleId="Sinlista1173">
    <w:name w:val="Sin lista1173"/>
    <w:next w:val="Sinlista"/>
    <w:uiPriority w:val="99"/>
    <w:semiHidden/>
    <w:unhideWhenUsed/>
    <w:rsid w:val="00336987"/>
  </w:style>
  <w:style w:type="numbering" w:customStyle="1" w:styleId="Sinlista573">
    <w:name w:val="Sin lista573"/>
    <w:next w:val="Sinlista"/>
    <w:uiPriority w:val="99"/>
    <w:semiHidden/>
    <w:unhideWhenUsed/>
    <w:rsid w:val="00336987"/>
  </w:style>
  <w:style w:type="numbering" w:customStyle="1" w:styleId="Sinlista1183">
    <w:name w:val="Sin lista1183"/>
    <w:next w:val="Sinlista"/>
    <w:uiPriority w:val="99"/>
    <w:semiHidden/>
    <w:unhideWhenUsed/>
    <w:rsid w:val="00336987"/>
  </w:style>
  <w:style w:type="numbering" w:customStyle="1" w:styleId="Sinlista65">
    <w:name w:val="Sin lista65"/>
    <w:next w:val="Sinlista"/>
    <w:uiPriority w:val="99"/>
    <w:semiHidden/>
    <w:unhideWhenUsed/>
    <w:rsid w:val="00BB16E9"/>
  </w:style>
  <w:style w:type="table" w:customStyle="1" w:styleId="Tablaconcuadrcula190">
    <w:name w:val="Tabla con cuadrícula190"/>
    <w:basedOn w:val="Tablanormal"/>
    <w:next w:val="Tablaconcuadrcula"/>
    <w:uiPriority w:val="39"/>
    <w:rsid w:val="00BB16E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9">
    <w:name w:val="Tabla con cuadrícula199"/>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1">
    <w:name w:val="Tabla con cuadrícula431"/>
    <w:basedOn w:val="Tablanormal"/>
    <w:next w:val="Tablaconcuadrcula"/>
    <w:uiPriority w:val="5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0">
    <w:name w:val="Tabla con cuadrícula240"/>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39"/>
    <w:rsid w:val="00BB16E9"/>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BB16E9"/>
  </w:style>
  <w:style w:type="table" w:customStyle="1" w:styleId="Tablaconcuadrcula1123">
    <w:name w:val="Tabla con cuadrícula1123"/>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8">
    <w:name w:val="Sin lista218"/>
    <w:next w:val="Sinlista"/>
    <w:uiPriority w:val="99"/>
    <w:semiHidden/>
    <w:unhideWhenUsed/>
    <w:rsid w:val="00BB16E9"/>
  </w:style>
  <w:style w:type="table" w:customStyle="1" w:styleId="Tablaconcuadrcula1222">
    <w:name w:val="Tabla con cuadrícula1222"/>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7">
    <w:name w:val="Sin lista317"/>
    <w:next w:val="Sinlista"/>
    <w:uiPriority w:val="99"/>
    <w:semiHidden/>
    <w:unhideWhenUsed/>
    <w:rsid w:val="00BB16E9"/>
  </w:style>
  <w:style w:type="table" w:customStyle="1" w:styleId="Tablaconcuadrcula1320">
    <w:name w:val="Tabla con cuadrícula1320"/>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6">
    <w:name w:val="Sin lista416"/>
    <w:next w:val="Sinlista"/>
    <w:uiPriority w:val="99"/>
    <w:semiHidden/>
    <w:unhideWhenUsed/>
    <w:rsid w:val="00BB16E9"/>
  </w:style>
  <w:style w:type="table" w:customStyle="1" w:styleId="Tablaconcuadrcula1418">
    <w:name w:val="Tabla con cuadrícula1418"/>
    <w:basedOn w:val="Tablanormal"/>
    <w:next w:val="Tablaconcuadrcula"/>
    <w:uiPriority w:val="5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7">
    <w:name w:val="Sin lista1117"/>
    <w:next w:val="Sinlista"/>
    <w:uiPriority w:val="99"/>
    <w:semiHidden/>
    <w:unhideWhenUsed/>
    <w:rsid w:val="00BB16E9"/>
  </w:style>
  <w:style w:type="numbering" w:customStyle="1" w:styleId="Sinlista219">
    <w:name w:val="Sin lista219"/>
    <w:next w:val="Sinlista"/>
    <w:uiPriority w:val="99"/>
    <w:semiHidden/>
    <w:unhideWhenUsed/>
    <w:rsid w:val="00BB16E9"/>
  </w:style>
  <w:style w:type="numbering" w:customStyle="1" w:styleId="Sinlista318">
    <w:name w:val="Sin lista318"/>
    <w:next w:val="Sinlista"/>
    <w:uiPriority w:val="99"/>
    <w:semiHidden/>
    <w:unhideWhenUsed/>
    <w:rsid w:val="00BB16E9"/>
  </w:style>
  <w:style w:type="numbering" w:customStyle="1" w:styleId="Sinlista515">
    <w:name w:val="Sin lista515"/>
    <w:next w:val="Sinlista"/>
    <w:uiPriority w:val="99"/>
    <w:semiHidden/>
    <w:unhideWhenUsed/>
    <w:rsid w:val="00BB16E9"/>
  </w:style>
  <w:style w:type="table" w:customStyle="1" w:styleId="Tablaconcuadrcula1518">
    <w:name w:val="Tabla con cuadrícula1518"/>
    <w:basedOn w:val="Tablanormal"/>
    <w:next w:val="Tablaconcuadrcula"/>
    <w:uiPriority w:val="39"/>
    <w:rsid w:val="00BB16E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7">
    <w:name w:val="Sin lista127"/>
    <w:next w:val="Sinlista"/>
    <w:uiPriority w:val="99"/>
    <w:semiHidden/>
    <w:unhideWhenUsed/>
    <w:rsid w:val="00BB16E9"/>
  </w:style>
  <w:style w:type="numbering" w:customStyle="1" w:styleId="Sinlista224">
    <w:name w:val="Sin lista224"/>
    <w:next w:val="Sinlista"/>
    <w:uiPriority w:val="99"/>
    <w:semiHidden/>
    <w:unhideWhenUsed/>
    <w:rsid w:val="00BB16E9"/>
  </w:style>
  <w:style w:type="numbering" w:customStyle="1" w:styleId="Sinlista324">
    <w:name w:val="Sin lista324"/>
    <w:next w:val="Sinlista"/>
    <w:uiPriority w:val="99"/>
    <w:semiHidden/>
    <w:unhideWhenUsed/>
    <w:rsid w:val="00BB16E9"/>
  </w:style>
  <w:style w:type="numbering" w:customStyle="1" w:styleId="Sinlista417">
    <w:name w:val="Sin lista417"/>
    <w:next w:val="Sinlista"/>
    <w:uiPriority w:val="99"/>
    <w:semiHidden/>
    <w:unhideWhenUsed/>
    <w:rsid w:val="00BB16E9"/>
  </w:style>
  <w:style w:type="numbering" w:customStyle="1" w:styleId="Sinlista1118">
    <w:name w:val="Sin lista1118"/>
    <w:next w:val="Sinlista"/>
    <w:uiPriority w:val="99"/>
    <w:semiHidden/>
    <w:unhideWhenUsed/>
    <w:rsid w:val="00BB16E9"/>
  </w:style>
  <w:style w:type="numbering" w:customStyle="1" w:styleId="Sinlista2114">
    <w:name w:val="Sin lista2114"/>
    <w:next w:val="Sinlista"/>
    <w:uiPriority w:val="99"/>
    <w:semiHidden/>
    <w:unhideWhenUsed/>
    <w:rsid w:val="00BB16E9"/>
  </w:style>
  <w:style w:type="numbering" w:customStyle="1" w:styleId="Sinlista3114">
    <w:name w:val="Sin lista3114"/>
    <w:next w:val="Sinlista"/>
    <w:uiPriority w:val="99"/>
    <w:semiHidden/>
    <w:unhideWhenUsed/>
    <w:rsid w:val="00BB16E9"/>
  </w:style>
  <w:style w:type="paragraph" w:customStyle="1" w:styleId="TDC25">
    <w:name w:val="TDC 25"/>
    <w:basedOn w:val="Normal"/>
    <w:next w:val="Normal"/>
    <w:autoRedefine/>
    <w:uiPriority w:val="39"/>
    <w:unhideWhenUsed/>
    <w:rsid w:val="00BB16E9"/>
    <w:pPr>
      <w:spacing w:after="100"/>
      <w:ind w:left="220"/>
    </w:pPr>
    <w:rPr>
      <w:lang w:val="es-SV"/>
    </w:rPr>
  </w:style>
  <w:style w:type="paragraph" w:customStyle="1" w:styleId="TDC15">
    <w:name w:val="TDC 15"/>
    <w:basedOn w:val="Normal"/>
    <w:next w:val="Normal"/>
    <w:autoRedefine/>
    <w:uiPriority w:val="39"/>
    <w:unhideWhenUsed/>
    <w:rsid w:val="00BB16E9"/>
    <w:pPr>
      <w:spacing w:after="100" w:line="240" w:lineRule="auto"/>
    </w:pPr>
    <w:rPr>
      <w:noProof/>
      <w:lang w:val="es-SV"/>
    </w:rPr>
  </w:style>
  <w:style w:type="paragraph" w:customStyle="1" w:styleId="TtuloTDC5">
    <w:name w:val="Título TDC5"/>
    <w:basedOn w:val="Ttulo1"/>
    <w:next w:val="Normal"/>
    <w:uiPriority w:val="39"/>
    <w:unhideWhenUsed/>
    <w:qFormat/>
    <w:rsid w:val="00BB16E9"/>
    <w:pPr>
      <w:keepLines/>
      <w:spacing w:after="0" w:line="259" w:lineRule="auto"/>
      <w:outlineLvl w:val="9"/>
    </w:pPr>
    <w:rPr>
      <w:b w:val="0"/>
      <w:bCs w:val="0"/>
      <w:color w:val="365F91"/>
      <w:kern w:val="0"/>
      <w:lang w:val="es-SV" w:eastAsia="es-SV"/>
    </w:rPr>
  </w:style>
  <w:style w:type="paragraph" w:customStyle="1" w:styleId="TDC35">
    <w:name w:val="TDC 35"/>
    <w:basedOn w:val="Normal"/>
    <w:next w:val="Normal"/>
    <w:autoRedefine/>
    <w:uiPriority w:val="39"/>
    <w:unhideWhenUsed/>
    <w:rsid w:val="00BB16E9"/>
    <w:pPr>
      <w:spacing w:after="100" w:line="240" w:lineRule="auto"/>
      <w:ind w:left="440"/>
    </w:pPr>
    <w:rPr>
      <w:noProof/>
      <w:lang w:val="es-SV"/>
    </w:rPr>
  </w:style>
  <w:style w:type="table" w:customStyle="1" w:styleId="TableGrid4">
    <w:name w:val="TableGrid4"/>
    <w:rsid w:val="00BB16E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7">
    <w:name w:val="Tabla con cuadrícula527"/>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6">
    <w:name w:val="Sin lista66"/>
    <w:next w:val="Sinlista"/>
    <w:uiPriority w:val="99"/>
    <w:semiHidden/>
    <w:unhideWhenUsed/>
    <w:rsid w:val="00BB16E9"/>
  </w:style>
  <w:style w:type="table" w:customStyle="1" w:styleId="Tablaconcuadrcula626">
    <w:name w:val="Tabla con cuadrícula626"/>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8">
    <w:name w:val="Tabla con cuadrícula1618"/>
    <w:basedOn w:val="Tablanormal"/>
    <w:next w:val="Tablaconcuadrcula"/>
    <w:uiPriority w:val="3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2">
    <w:name w:val="Tabla con cuadrícula722"/>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4">
    <w:name w:val="Sin lista74"/>
    <w:next w:val="Sinlista"/>
    <w:uiPriority w:val="99"/>
    <w:semiHidden/>
    <w:unhideWhenUsed/>
    <w:rsid w:val="00BB16E9"/>
  </w:style>
  <w:style w:type="table" w:customStyle="1" w:styleId="Tablaconcuadrcula822">
    <w:name w:val="Tabla con cuadrícula822"/>
    <w:basedOn w:val="Tablanormal"/>
    <w:next w:val="Tablaconcuadrcula"/>
    <w:uiPriority w:val="3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1">
    <w:name w:val="Tabla con cuadrícula17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4">
    <w:name w:val="Sin lista84"/>
    <w:next w:val="Sinlista"/>
    <w:uiPriority w:val="99"/>
    <w:semiHidden/>
    <w:unhideWhenUsed/>
    <w:rsid w:val="00BB16E9"/>
  </w:style>
  <w:style w:type="table" w:customStyle="1" w:styleId="Tablaconcuadrcula920">
    <w:name w:val="Tabla con cuadrícula920"/>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1">
    <w:name w:val="Tabla con cuadrícula1811"/>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4">
    <w:name w:val="Sin lista94"/>
    <w:next w:val="Sinlista"/>
    <w:uiPriority w:val="99"/>
    <w:semiHidden/>
    <w:unhideWhenUsed/>
    <w:rsid w:val="00BB16E9"/>
  </w:style>
  <w:style w:type="table" w:customStyle="1" w:styleId="Tablaconcuadrcula1018">
    <w:name w:val="Tabla con cuadrícula1018"/>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0">
    <w:name w:val="Tabla con cuadrícula1910"/>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4">
    <w:name w:val="Sin lista104"/>
    <w:next w:val="Sinlista"/>
    <w:uiPriority w:val="99"/>
    <w:semiHidden/>
    <w:unhideWhenUsed/>
    <w:rsid w:val="00BB16E9"/>
  </w:style>
  <w:style w:type="table" w:customStyle="1" w:styleId="Tablaconcuadrcula209">
    <w:name w:val="Tabla con cuadrícula209"/>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4">
    <w:name w:val="Tabla con cuadrícula1104"/>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4">
    <w:name w:val="Tabla con cuadrícula30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7">
    <w:name w:val="Tabla con cuadrícula11117"/>
    <w:basedOn w:val="Tablanormal"/>
    <w:next w:val="Tablaconcuadrcula"/>
    <w:uiPriority w:val="59"/>
    <w:rsid w:val="00BB16E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4">
    <w:name w:val="Estilo14"/>
    <w:uiPriority w:val="99"/>
    <w:rsid w:val="00BB16E9"/>
  </w:style>
  <w:style w:type="table" w:customStyle="1" w:styleId="Tablaconcuadrcula1clara-nfasis514">
    <w:name w:val="Tabla con cuadrícula 1 clara - Énfasis 514"/>
    <w:basedOn w:val="Tablanormal"/>
    <w:uiPriority w:val="46"/>
    <w:rsid w:val="00BB16E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4">
    <w:name w:val="Tabla con cuadrícula384"/>
    <w:basedOn w:val="Tablanormal"/>
    <w:next w:val="Tablaconcuadrcula"/>
    <w:uiPriority w:val="59"/>
    <w:rsid w:val="00BB16E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5">
    <w:name w:val="Sin lista135"/>
    <w:next w:val="Sinlista"/>
    <w:uiPriority w:val="99"/>
    <w:semiHidden/>
    <w:unhideWhenUsed/>
    <w:rsid w:val="00BB16E9"/>
  </w:style>
  <w:style w:type="table" w:customStyle="1" w:styleId="Tablaconcuadrcula8116">
    <w:name w:val="Tabla con cuadrícula8116"/>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5">
    <w:name w:val="Sin lista145"/>
    <w:next w:val="Sinlista"/>
    <w:uiPriority w:val="99"/>
    <w:semiHidden/>
    <w:unhideWhenUsed/>
    <w:rsid w:val="00BB16E9"/>
  </w:style>
  <w:style w:type="numbering" w:customStyle="1" w:styleId="Sinlista154">
    <w:name w:val="Sin lista154"/>
    <w:next w:val="Sinlista"/>
    <w:uiPriority w:val="99"/>
    <w:semiHidden/>
    <w:unhideWhenUsed/>
    <w:rsid w:val="00BB16E9"/>
  </w:style>
  <w:style w:type="table" w:customStyle="1" w:styleId="Tablaconcuadrcula5117">
    <w:name w:val="Tabla con cuadrícula5117"/>
    <w:basedOn w:val="Tablanormal"/>
    <w:next w:val="Tablaconcuadrcula"/>
    <w:uiPriority w:val="5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4">
    <w:name w:val="Sin lista164"/>
    <w:next w:val="Sinlista"/>
    <w:uiPriority w:val="99"/>
    <w:semiHidden/>
    <w:unhideWhenUsed/>
    <w:rsid w:val="00BB16E9"/>
  </w:style>
  <w:style w:type="numbering" w:customStyle="1" w:styleId="Sinlista174">
    <w:name w:val="Sin lista174"/>
    <w:next w:val="Sinlista"/>
    <w:uiPriority w:val="99"/>
    <w:semiHidden/>
    <w:unhideWhenUsed/>
    <w:rsid w:val="00BB16E9"/>
  </w:style>
  <w:style w:type="numbering" w:customStyle="1" w:styleId="Sinlista234">
    <w:name w:val="Sin lista234"/>
    <w:next w:val="Sinlista"/>
    <w:uiPriority w:val="99"/>
    <w:semiHidden/>
    <w:unhideWhenUsed/>
    <w:rsid w:val="00BB16E9"/>
  </w:style>
  <w:style w:type="numbering" w:customStyle="1" w:styleId="Sinlista184">
    <w:name w:val="Sin lista184"/>
    <w:next w:val="Sinlista"/>
    <w:uiPriority w:val="99"/>
    <w:semiHidden/>
    <w:unhideWhenUsed/>
    <w:rsid w:val="00BB16E9"/>
  </w:style>
  <w:style w:type="numbering" w:customStyle="1" w:styleId="Sinlista194">
    <w:name w:val="Sin lista194"/>
    <w:next w:val="Sinlista"/>
    <w:uiPriority w:val="99"/>
    <w:semiHidden/>
    <w:unhideWhenUsed/>
    <w:rsid w:val="00BB16E9"/>
  </w:style>
  <w:style w:type="numbering" w:customStyle="1" w:styleId="Sinlista244">
    <w:name w:val="Sin lista244"/>
    <w:next w:val="Sinlista"/>
    <w:uiPriority w:val="99"/>
    <w:semiHidden/>
    <w:unhideWhenUsed/>
    <w:rsid w:val="00BB16E9"/>
  </w:style>
  <w:style w:type="numbering" w:customStyle="1" w:styleId="Sinlista204">
    <w:name w:val="Sin lista204"/>
    <w:next w:val="Sinlista"/>
    <w:uiPriority w:val="99"/>
    <w:semiHidden/>
    <w:unhideWhenUsed/>
    <w:rsid w:val="00BB16E9"/>
  </w:style>
  <w:style w:type="numbering" w:customStyle="1" w:styleId="Sinlista254">
    <w:name w:val="Sin lista254"/>
    <w:next w:val="Sinlista"/>
    <w:uiPriority w:val="99"/>
    <w:semiHidden/>
    <w:unhideWhenUsed/>
    <w:rsid w:val="00BB16E9"/>
  </w:style>
  <w:style w:type="numbering" w:customStyle="1" w:styleId="Sinlista264">
    <w:name w:val="Sin lista264"/>
    <w:next w:val="Sinlista"/>
    <w:uiPriority w:val="99"/>
    <w:semiHidden/>
    <w:unhideWhenUsed/>
    <w:rsid w:val="00BB16E9"/>
  </w:style>
  <w:style w:type="numbering" w:customStyle="1" w:styleId="Sinlista274">
    <w:name w:val="Sin lista274"/>
    <w:next w:val="Sinlista"/>
    <w:uiPriority w:val="99"/>
    <w:semiHidden/>
    <w:unhideWhenUsed/>
    <w:rsid w:val="00BB16E9"/>
  </w:style>
  <w:style w:type="numbering" w:customStyle="1" w:styleId="Sinlista284">
    <w:name w:val="Sin lista284"/>
    <w:next w:val="Sinlista"/>
    <w:uiPriority w:val="99"/>
    <w:semiHidden/>
    <w:unhideWhenUsed/>
    <w:rsid w:val="00BB16E9"/>
  </w:style>
  <w:style w:type="numbering" w:customStyle="1" w:styleId="Sinlista294">
    <w:name w:val="Sin lista294"/>
    <w:next w:val="Sinlista"/>
    <w:uiPriority w:val="99"/>
    <w:semiHidden/>
    <w:unhideWhenUsed/>
    <w:rsid w:val="00BB16E9"/>
  </w:style>
  <w:style w:type="numbering" w:customStyle="1" w:styleId="Sinlista1104">
    <w:name w:val="Sin lista1104"/>
    <w:next w:val="Sinlista"/>
    <w:uiPriority w:val="99"/>
    <w:semiHidden/>
    <w:unhideWhenUsed/>
    <w:rsid w:val="00BB16E9"/>
  </w:style>
  <w:style w:type="numbering" w:customStyle="1" w:styleId="Sinlista304">
    <w:name w:val="Sin lista304"/>
    <w:next w:val="Sinlista"/>
    <w:uiPriority w:val="99"/>
    <w:semiHidden/>
    <w:unhideWhenUsed/>
    <w:rsid w:val="00BB16E9"/>
  </w:style>
  <w:style w:type="numbering" w:customStyle="1" w:styleId="Sinlista334">
    <w:name w:val="Sin lista334"/>
    <w:next w:val="Sinlista"/>
    <w:uiPriority w:val="99"/>
    <w:semiHidden/>
    <w:unhideWhenUsed/>
    <w:rsid w:val="00BB16E9"/>
  </w:style>
  <w:style w:type="numbering" w:customStyle="1" w:styleId="Sinlista344">
    <w:name w:val="Sin lista344"/>
    <w:next w:val="Sinlista"/>
    <w:uiPriority w:val="99"/>
    <w:semiHidden/>
    <w:unhideWhenUsed/>
    <w:rsid w:val="00BB16E9"/>
  </w:style>
  <w:style w:type="numbering" w:customStyle="1" w:styleId="Sinlista354">
    <w:name w:val="Sin lista354"/>
    <w:next w:val="Sinlista"/>
    <w:uiPriority w:val="99"/>
    <w:semiHidden/>
    <w:unhideWhenUsed/>
    <w:rsid w:val="00BB16E9"/>
  </w:style>
  <w:style w:type="table" w:customStyle="1" w:styleId="Tablaconcuadrcula6117">
    <w:name w:val="Tabla con cuadrícula6117"/>
    <w:basedOn w:val="Tablanormal"/>
    <w:next w:val="Tablaconcuadrcula"/>
    <w:uiPriority w:val="39"/>
    <w:rsid w:val="00BB16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4">
    <w:name w:val="Sin lista364"/>
    <w:next w:val="Sinlista"/>
    <w:uiPriority w:val="99"/>
    <w:semiHidden/>
    <w:unhideWhenUsed/>
    <w:rsid w:val="00BB16E9"/>
  </w:style>
  <w:style w:type="numbering" w:customStyle="1" w:styleId="Sinlista1124">
    <w:name w:val="Sin lista1124"/>
    <w:next w:val="Sinlista"/>
    <w:uiPriority w:val="99"/>
    <w:semiHidden/>
    <w:unhideWhenUsed/>
    <w:rsid w:val="00BB16E9"/>
  </w:style>
  <w:style w:type="numbering" w:customStyle="1" w:styleId="Sinlista1134">
    <w:name w:val="Sin lista1134"/>
    <w:next w:val="Sinlista"/>
    <w:uiPriority w:val="99"/>
    <w:semiHidden/>
    <w:unhideWhenUsed/>
    <w:rsid w:val="00BB16E9"/>
  </w:style>
  <w:style w:type="numbering" w:customStyle="1" w:styleId="Sinlista2104">
    <w:name w:val="Sin lista2104"/>
    <w:next w:val="Sinlista"/>
    <w:uiPriority w:val="99"/>
    <w:semiHidden/>
    <w:unhideWhenUsed/>
    <w:rsid w:val="00BB16E9"/>
  </w:style>
  <w:style w:type="numbering" w:customStyle="1" w:styleId="Sinlista1214">
    <w:name w:val="Sin lista1214"/>
    <w:next w:val="Sinlista"/>
    <w:uiPriority w:val="99"/>
    <w:semiHidden/>
    <w:unhideWhenUsed/>
    <w:rsid w:val="00BB16E9"/>
  </w:style>
  <w:style w:type="numbering" w:customStyle="1" w:styleId="Sinlista374">
    <w:name w:val="Sin lista374"/>
    <w:next w:val="Sinlista"/>
    <w:uiPriority w:val="99"/>
    <w:semiHidden/>
    <w:unhideWhenUsed/>
    <w:rsid w:val="00BB16E9"/>
  </w:style>
  <w:style w:type="numbering" w:customStyle="1" w:styleId="Sinlista1314">
    <w:name w:val="Sin lista1314"/>
    <w:next w:val="Sinlista"/>
    <w:uiPriority w:val="99"/>
    <w:semiHidden/>
    <w:unhideWhenUsed/>
    <w:rsid w:val="00BB16E9"/>
  </w:style>
  <w:style w:type="numbering" w:customStyle="1" w:styleId="Sinlista424">
    <w:name w:val="Sin lista424"/>
    <w:next w:val="Sinlista"/>
    <w:uiPriority w:val="99"/>
    <w:semiHidden/>
    <w:unhideWhenUsed/>
    <w:rsid w:val="00BB16E9"/>
  </w:style>
  <w:style w:type="numbering" w:customStyle="1" w:styleId="Sinlista1414">
    <w:name w:val="Sin lista1414"/>
    <w:next w:val="Sinlista"/>
    <w:uiPriority w:val="99"/>
    <w:semiHidden/>
    <w:unhideWhenUsed/>
    <w:rsid w:val="00BB16E9"/>
  </w:style>
  <w:style w:type="numbering" w:customStyle="1" w:styleId="Sinlista384">
    <w:name w:val="Sin lista384"/>
    <w:next w:val="Sinlista"/>
    <w:uiPriority w:val="99"/>
    <w:semiHidden/>
    <w:unhideWhenUsed/>
    <w:rsid w:val="00BB16E9"/>
  </w:style>
  <w:style w:type="numbering" w:customStyle="1" w:styleId="Sinlista394">
    <w:name w:val="Sin lista394"/>
    <w:next w:val="Sinlista"/>
    <w:uiPriority w:val="99"/>
    <w:semiHidden/>
    <w:unhideWhenUsed/>
    <w:rsid w:val="00BB16E9"/>
  </w:style>
  <w:style w:type="numbering" w:customStyle="1" w:styleId="Sinlista404">
    <w:name w:val="Sin lista404"/>
    <w:next w:val="Sinlista"/>
    <w:uiPriority w:val="99"/>
    <w:semiHidden/>
    <w:unhideWhenUsed/>
    <w:rsid w:val="00BB16E9"/>
  </w:style>
  <w:style w:type="table" w:customStyle="1" w:styleId="Tablaconcuadrcula12113">
    <w:name w:val="Tabla con cuadrícula12113"/>
    <w:basedOn w:val="Tablanormal"/>
    <w:next w:val="Tablaconcuadrcula"/>
    <w:uiPriority w:val="3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4">
    <w:name w:val="Sin lista434"/>
    <w:next w:val="Sinlista"/>
    <w:uiPriority w:val="99"/>
    <w:semiHidden/>
    <w:unhideWhenUsed/>
    <w:rsid w:val="00BB16E9"/>
  </w:style>
  <w:style w:type="numbering" w:customStyle="1" w:styleId="Sinlista444">
    <w:name w:val="Sin lista444"/>
    <w:next w:val="Sinlista"/>
    <w:uiPriority w:val="99"/>
    <w:semiHidden/>
    <w:unhideWhenUsed/>
    <w:rsid w:val="00BB16E9"/>
  </w:style>
  <w:style w:type="numbering" w:customStyle="1" w:styleId="Sinlista454">
    <w:name w:val="Sin lista454"/>
    <w:next w:val="Sinlista"/>
    <w:uiPriority w:val="99"/>
    <w:semiHidden/>
    <w:unhideWhenUsed/>
    <w:rsid w:val="00BB16E9"/>
  </w:style>
  <w:style w:type="table" w:customStyle="1" w:styleId="Tablaconcuadrcula5118">
    <w:name w:val="Tabla con cuadrícula5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4">
    <w:name w:val="Sin lista464"/>
    <w:next w:val="Sinlista"/>
    <w:uiPriority w:val="99"/>
    <w:semiHidden/>
    <w:unhideWhenUsed/>
    <w:rsid w:val="00BB16E9"/>
  </w:style>
  <w:style w:type="table" w:customStyle="1" w:styleId="Tablaconcuadrcula6118">
    <w:name w:val="Tabla con cuadrícula6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4">
    <w:name w:val="Sin lista474"/>
    <w:next w:val="Sinlista"/>
    <w:uiPriority w:val="99"/>
    <w:semiHidden/>
    <w:unhideWhenUsed/>
    <w:rsid w:val="00BB16E9"/>
  </w:style>
  <w:style w:type="table" w:customStyle="1" w:styleId="Tablaconcuadrcula9110">
    <w:name w:val="Tabla con cuadrícula9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4">
    <w:name w:val="Sin lista484"/>
    <w:next w:val="Sinlista"/>
    <w:uiPriority w:val="99"/>
    <w:semiHidden/>
    <w:unhideWhenUsed/>
    <w:rsid w:val="00BB16E9"/>
  </w:style>
  <w:style w:type="table" w:customStyle="1" w:styleId="Tablaconcuadrcula1019">
    <w:name w:val="Tabla con cuadrícula1019"/>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4">
    <w:name w:val="Sin lista494"/>
    <w:next w:val="Sinlista"/>
    <w:uiPriority w:val="99"/>
    <w:semiHidden/>
    <w:unhideWhenUsed/>
    <w:rsid w:val="00BB16E9"/>
  </w:style>
  <w:style w:type="table" w:customStyle="1" w:styleId="Tablaconcuadrcula11118">
    <w:name w:val="Tabla con cuadrícula11118"/>
    <w:basedOn w:val="Tablanormal"/>
    <w:next w:val="Tablaconcuadrcula"/>
    <w:uiPriority w:val="59"/>
    <w:rsid w:val="00BB16E9"/>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0">
    <w:name w:val="Tabla con cuadrícula13110"/>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9">
    <w:name w:val="Tabla con cuadrícula1419"/>
    <w:basedOn w:val="Tablanormal"/>
    <w:next w:val="Tablaconcuadrcula"/>
    <w:uiPriority w:val="5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4">
    <w:name w:val="Sin lista504"/>
    <w:next w:val="Sinlista"/>
    <w:uiPriority w:val="99"/>
    <w:semiHidden/>
    <w:unhideWhenUsed/>
    <w:rsid w:val="00BB16E9"/>
  </w:style>
  <w:style w:type="table" w:customStyle="1" w:styleId="Tablaconcuadrcula1519">
    <w:name w:val="Tabla con cuadrícula15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9">
    <w:name w:val="Tabla con cuadrícula1619"/>
    <w:basedOn w:val="Tablanormal"/>
    <w:next w:val="Tablaconcuadrcula"/>
    <w:uiPriority w:val="39"/>
    <w:rsid w:val="00BB16E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6">
    <w:name w:val="Sin lista516"/>
    <w:next w:val="Sinlista"/>
    <w:uiPriority w:val="99"/>
    <w:semiHidden/>
    <w:unhideWhenUsed/>
    <w:rsid w:val="00BB16E9"/>
  </w:style>
  <w:style w:type="table" w:customStyle="1" w:styleId="Tablaconcuadrcula8117">
    <w:name w:val="Tabla con cuadrícula8117"/>
    <w:basedOn w:val="Tablanormal"/>
    <w:next w:val="Tablaconcuadrcula"/>
    <w:uiPriority w:val="39"/>
    <w:rsid w:val="00BB16E9"/>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4">
    <w:name w:val="Sin lista524"/>
    <w:next w:val="Sinlista"/>
    <w:uiPriority w:val="99"/>
    <w:semiHidden/>
    <w:unhideWhenUsed/>
    <w:rsid w:val="00BB16E9"/>
  </w:style>
  <w:style w:type="numbering" w:customStyle="1" w:styleId="Sinlista534">
    <w:name w:val="Sin lista534"/>
    <w:next w:val="Sinlista"/>
    <w:uiPriority w:val="99"/>
    <w:semiHidden/>
    <w:unhideWhenUsed/>
    <w:rsid w:val="00BB16E9"/>
  </w:style>
  <w:style w:type="numbering" w:customStyle="1" w:styleId="Sinlista1144">
    <w:name w:val="Sin lista1144"/>
    <w:next w:val="Sinlista"/>
    <w:uiPriority w:val="99"/>
    <w:semiHidden/>
    <w:unhideWhenUsed/>
    <w:rsid w:val="00BB16E9"/>
  </w:style>
  <w:style w:type="numbering" w:customStyle="1" w:styleId="Sinlista544">
    <w:name w:val="Sin lista544"/>
    <w:next w:val="Sinlista"/>
    <w:uiPriority w:val="99"/>
    <w:semiHidden/>
    <w:unhideWhenUsed/>
    <w:rsid w:val="00BB16E9"/>
  </w:style>
  <w:style w:type="numbering" w:customStyle="1" w:styleId="Sinlista1154">
    <w:name w:val="Sin lista1154"/>
    <w:next w:val="Sinlista"/>
    <w:uiPriority w:val="99"/>
    <w:semiHidden/>
    <w:unhideWhenUsed/>
    <w:rsid w:val="00BB16E9"/>
  </w:style>
  <w:style w:type="numbering" w:customStyle="1" w:styleId="Sinlista554">
    <w:name w:val="Sin lista554"/>
    <w:next w:val="Sinlista"/>
    <w:uiPriority w:val="99"/>
    <w:semiHidden/>
    <w:unhideWhenUsed/>
    <w:rsid w:val="00BB16E9"/>
  </w:style>
  <w:style w:type="numbering" w:customStyle="1" w:styleId="Sinlista1164">
    <w:name w:val="Sin lista1164"/>
    <w:next w:val="Sinlista"/>
    <w:uiPriority w:val="99"/>
    <w:semiHidden/>
    <w:unhideWhenUsed/>
    <w:rsid w:val="00BB16E9"/>
  </w:style>
  <w:style w:type="numbering" w:customStyle="1" w:styleId="Sinlista564">
    <w:name w:val="Sin lista564"/>
    <w:next w:val="Sinlista"/>
    <w:uiPriority w:val="99"/>
    <w:semiHidden/>
    <w:unhideWhenUsed/>
    <w:rsid w:val="00BB16E9"/>
  </w:style>
  <w:style w:type="numbering" w:customStyle="1" w:styleId="Sinlista1174">
    <w:name w:val="Sin lista1174"/>
    <w:next w:val="Sinlista"/>
    <w:uiPriority w:val="99"/>
    <w:semiHidden/>
    <w:unhideWhenUsed/>
    <w:rsid w:val="00BB16E9"/>
  </w:style>
  <w:style w:type="numbering" w:customStyle="1" w:styleId="Sinlista574">
    <w:name w:val="Sin lista574"/>
    <w:next w:val="Sinlista"/>
    <w:uiPriority w:val="99"/>
    <w:semiHidden/>
    <w:unhideWhenUsed/>
    <w:rsid w:val="00BB16E9"/>
  </w:style>
  <w:style w:type="numbering" w:customStyle="1" w:styleId="Sinlista1184">
    <w:name w:val="Sin lista1184"/>
    <w:next w:val="Sinlista"/>
    <w:uiPriority w:val="99"/>
    <w:semiHidden/>
    <w:unhideWhenUsed/>
    <w:rsid w:val="00BB16E9"/>
  </w:style>
  <w:style w:type="numbering" w:customStyle="1" w:styleId="Sinlista67">
    <w:name w:val="Sin lista67"/>
    <w:next w:val="Sinlista"/>
    <w:uiPriority w:val="99"/>
    <w:semiHidden/>
    <w:unhideWhenUsed/>
    <w:rsid w:val="00093ED7"/>
  </w:style>
  <w:style w:type="table" w:customStyle="1" w:styleId="Tablaconcuadrcula200">
    <w:name w:val="Tabla con cuadrícula200"/>
    <w:basedOn w:val="Tablanormal"/>
    <w:next w:val="Tablaconcuadrcula"/>
    <w:uiPriority w:val="39"/>
    <w:rsid w:val="00093ED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0">
    <w:name w:val="Tabla con cuadrícula110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2">
    <w:name w:val="Tabla con cuadrícula432"/>
    <w:basedOn w:val="Tablanormal"/>
    <w:next w:val="Tablaconcuadrcula"/>
    <w:uiPriority w:val="5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39"/>
    <w:rsid w:val="00093ED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093ED7"/>
  </w:style>
  <w:style w:type="table" w:customStyle="1" w:styleId="Tablaconcuadrcula1124">
    <w:name w:val="Tabla con cuadrícula1124"/>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0">
    <w:name w:val="Sin lista220"/>
    <w:next w:val="Sinlista"/>
    <w:uiPriority w:val="99"/>
    <w:semiHidden/>
    <w:unhideWhenUsed/>
    <w:rsid w:val="00093ED7"/>
  </w:style>
  <w:style w:type="table" w:customStyle="1" w:styleId="Tablaconcuadrcula1223">
    <w:name w:val="Tabla con cuadrícula1223"/>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19">
    <w:name w:val="Sin lista319"/>
    <w:next w:val="Sinlista"/>
    <w:uiPriority w:val="99"/>
    <w:semiHidden/>
    <w:unhideWhenUsed/>
    <w:rsid w:val="00093ED7"/>
  </w:style>
  <w:style w:type="table" w:customStyle="1" w:styleId="Tablaconcuadrcula1321">
    <w:name w:val="Tabla con cuadrícula1321"/>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18">
    <w:name w:val="Sin lista418"/>
    <w:next w:val="Sinlista"/>
    <w:uiPriority w:val="99"/>
    <w:semiHidden/>
    <w:unhideWhenUsed/>
    <w:rsid w:val="00093ED7"/>
  </w:style>
  <w:style w:type="table" w:customStyle="1" w:styleId="Tablaconcuadrcula1420">
    <w:name w:val="Tabla con cuadrícula1420"/>
    <w:basedOn w:val="Tablanormal"/>
    <w:next w:val="Tablaconcuadrcula"/>
    <w:uiPriority w:val="5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19">
    <w:name w:val="Sin lista1119"/>
    <w:next w:val="Sinlista"/>
    <w:uiPriority w:val="99"/>
    <w:semiHidden/>
    <w:unhideWhenUsed/>
    <w:rsid w:val="00093ED7"/>
  </w:style>
  <w:style w:type="numbering" w:customStyle="1" w:styleId="Sinlista2110">
    <w:name w:val="Sin lista2110"/>
    <w:next w:val="Sinlista"/>
    <w:uiPriority w:val="99"/>
    <w:semiHidden/>
    <w:unhideWhenUsed/>
    <w:rsid w:val="00093ED7"/>
  </w:style>
  <w:style w:type="numbering" w:customStyle="1" w:styleId="Sinlista3110">
    <w:name w:val="Sin lista3110"/>
    <w:next w:val="Sinlista"/>
    <w:uiPriority w:val="99"/>
    <w:semiHidden/>
    <w:unhideWhenUsed/>
    <w:rsid w:val="00093ED7"/>
  </w:style>
  <w:style w:type="numbering" w:customStyle="1" w:styleId="Sinlista517">
    <w:name w:val="Sin lista517"/>
    <w:next w:val="Sinlista"/>
    <w:uiPriority w:val="99"/>
    <w:semiHidden/>
    <w:unhideWhenUsed/>
    <w:rsid w:val="00093ED7"/>
  </w:style>
  <w:style w:type="table" w:customStyle="1" w:styleId="Tablaconcuadrcula1520">
    <w:name w:val="Tabla con cuadrícula1520"/>
    <w:basedOn w:val="Tablanormal"/>
    <w:next w:val="Tablaconcuadrcula"/>
    <w:uiPriority w:val="39"/>
    <w:rsid w:val="00093ED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9">
    <w:name w:val="Sin lista129"/>
    <w:next w:val="Sinlista"/>
    <w:uiPriority w:val="99"/>
    <w:semiHidden/>
    <w:unhideWhenUsed/>
    <w:rsid w:val="00093ED7"/>
  </w:style>
  <w:style w:type="numbering" w:customStyle="1" w:styleId="Sinlista225">
    <w:name w:val="Sin lista225"/>
    <w:next w:val="Sinlista"/>
    <w:uiPriority w:val="99"/>
    <w:semiHidden/>
    <w:unhideWhenUsed/>
    <w:rsid w:val="00093ED7"/>
  </w:style>
  <w:style w:type="numbering" w:customStyle="1" w:styleId="Sinlista325">
    <w:name w:val="Sin lista325"/>
    <w:next w:val="Sinlista"/>
    <w:uiPriority w:val="99"/>
    <w:semiHidden/>
    <w:unhideWhenUsed/>
    <w:rsid w:val="00093ED7"/>
  </w:style>
  <w:style w:type="numbering" w:customStyle="1" w:styleId="Sinlista419">
    <w:name w:val="Sin lista419"/>
    <w:next w:val="Sinlista"/>
    <w:uiPriority w:val="99"/>
    <w:semiHidden/>
    <w:unhideWhenUsed/>
    <w:rsid w:val="00093ED7"/>
  </w:style>
  <w:style w:type="numbering" w:customStyle="1" w:styleId="Sinlista11110">
    <w:name w:val="Sin lista11110"/>
    <w:next w:val="Sinlista"/>
    <w:uiPriority w:val="99"/>
    <w:semiHidden/>
    <w:unhideWhenUsed/>
    <w:rsid w:val="00093ED7"/>
  </w:style>
  <w:style w:type="numbering" w:customStyle="1" w:styleId="Sinlista2115">
    <w:name w:val="Sin lista2115"/>
    <w:next w:val="Sinlista"/>
    <w:uiPriority w:val="99"/>
    <w:semiHidden/>
    <w:unhideWhenUsed/>
    <w:rsid w:val="00093ED7"/>
  </w:style>
  <w:style w:type="numbering" w:customStyle="1" w:styleId="Sinlista3115">
    <w:name w:val="Sin lista3115"/>
    <w:next w:val="Sinlista"/>
    <w:uiPriority w:val="99"/>
    <w:semiHidden/>
    <w:unhideWhenUsed/>
    <w:rsid w:val="00093ED7"/>
  </w:style>
  <w:style w:type="paragraph" w:customStyle="1" w:styleId="TDC26">
    <w:name w:val="TDC 26"/>
    <w:basedOn w:val="Normal"/>
    <w:next w:val="Normal"/>
    <w:autoRedefine/>
    <w:uiPriority w:val="39"/>
    <w:unhideWhenUsed/>
    <w:rsid w:val="00093ED7"/>
    <w:pPr>
      <w:spacing w:after="100"/>
      <w:ind w:left="220"/>
    </w:pPr>
    <w:rPr>
      <w:lang w:val="es-SV"/>
    </w:rPr>
  </w:style>
  <w:style w:type="paragraph" w:customStyle="1" w:styleId="TDC16">
    <w:name w:val="TDC 16"/>
    <w:basedOn w:val="Normal"/>
    <w:next w:val="Normal"/>
    <w:autoRedefine/>
    <w:uiPriority w:val="39"/>
    <w:unhideWhenUsed/>
    <w:rsid w:val="00093ED7"/>
    <w:pPr>
      <w:spacing w:after="100" w:line="240" w:lineRule="auto"/>
    </w:pPr>
    <w:rPr>
      <w:noProof/>
      <w:lang w:val="es-SV"/>
    </w:rPr>
  </w:style>
  <w:style w:type="paragraph" w:customStyle="1" w:styleId="TtuloTDC6">
    <w:name w:val="Título TDC6"/>
    <w:basedOn w:val="Ttulo1"/>
    <w:next w:val="Normal"/>
    <w:uiPriority w:val="39"/>
    <w:unhideWhenUsed/>
    <w:qFormat/>
    <w:rsid w:val="00093ED7"/>
    <w:pPr>
      <w:keepLines/>
      <w:spacing w:after="0" w:line="259" w:lineRule="auto"/>
      <w:outlineLvl w:val="9"/>
    </w:pPr>
    <w:rPr>
      <w:b w:val="0"/>
      <w:bCs w:val="0"/>
      <w:color w:val="365F91"/>
      <w:kern w:val="0"/>
      <w:lang w:val="es-SV" w:eastAsia="es-SV"/>
    </w:rPr>
  </w:style>
  <w:style w:type="paragraph" w:customStyle="1" w:styleId="TDC36">
    <w:name w:val="TDC 36"/>
    <w:basedOn w:val="Normal"/>
    <w:next w:val="Normal"/>
    <w:autoRedefine/>
    <w:uiPriority w:val="39"/>
    <w:unhideWhenUsed/>
    <w:rsid w:val="00093ED7"/>
    <w:pPr>
      <w:spacing w:after="100" w:line="240" w:lineRule="auto"/>
      <w:ind w:left="440"/>
    </w:pPr>
    <w:rPr>
      <w:noProof/>
      <w:lang w:val="es-SV"/>
    </w:rPr>
  </w:style>
  <w:style w:type="table" w:customStyle="1" w:styleId="TableGrid5">
    <w:name w:val="TableGrid5"/>
    <w:rsid w:val="00093ED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8">
    <w:name w:val="Tabla con cuadrícula528"/>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8">
    <w:name w:val="Sin lista68"/>
    <w:next w:val="Sinlista"/>
    <w:uiPriority w:val="99"/>
    <w:semiHidden/>
    <w:unhideWhenUsed/>
    <w:rsid w:val="00093ED7"/>
  </w:style>
  <w:style w:type="table" w:customStyle="1" w:styleId="Tablaconcuadrcula627">
    <w:name w:val="Tabla con cuadrícula627"/>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0">
    <w:name w:val="Tabla con cuadrícula1620"/>
    <w:basedOn w:val="Tablanormal"/>
    <w:next w:val="Tablaconcuadrcula"/>
    <w:uiPriority w:val="3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3">
    <w:name w:val="Tabla con cuadrícula723"/>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5">
    <w:name w:val="Sin lista75"/>
    <w:next w:val="Sinlista"/>
    <w:uiPriority w:val="99"/>
    <w:semiHidden/>
    <w:unhideWhenUsed/>
    <w:rsid w:val="00093ED7"/>
  </w:style>
  <w:style w:type="table" w:customStyle="1" w:styleId="Tablaconcuadrcula823">
    <w:name w:val="Tabla con cuadrícula823"/>
    <w:basedOn w:val="Tablanormal"/>
    <w:next w:val="Tablaconcuadrcula"/>
    <w:uiPriority w:val="3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2">
    <w:name w:val="Tabla con cuadrícula17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5">
    <w:name w:val="Sin lista85"/>
    <w:next w:val="Sinlista"/>
    <w:uiPriority w:val="99"/>
    <w:semiHidden/>
    <w:unhideWhenUsed/>
    <w:rsid w:val="00093ED7"/>
  </w:style>
  <w:style w:type="table" w:customStyle="1" w:styleId="Tablaconcuadrcula921">
    <w:name w:val="Tabla con cuadrícula921"/>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2">
    <w:name w:val="Tabla con cuadrícula1812"/>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5">
    <w:name w:val="Sin lista95"/>
    <w:next w:val="Sinlista"/>
    <w:uiPriority w:val="99"/>
    <w:semiHidden/>
    <w:unhideWhenUsed/>
    <w:rsid w:val="00093ED7"/>
  </w:style>
  <w:style w:type="table" w:customStyle="1" w:styleId="Tablaconcuadrcula1020">
    <w:name w:val="Tabla con cuadrícula102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1">
    <w:name w:val="Tabla con cuadrícula1911"/>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5">
    <w:name w:val="Sin lista105"/>
    <w:next w:val="Sinlista"/>
    <w:uiPriority w:val="99"/>
    <w:semiHidden/>
    <w:unhideWhenUsed/>
    <w:rsid w:val="00093ED7"/>
  </w:style>
  <w:style w:type="table" w:customStyle="1" w:styleId="Tablaconcuadrcula2010">
    <w:name w:val="Tabla con cuadrícula2010"/>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5">
    <w:name w:val="Tabla con cuadrícula1105"/>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5">
    <w:name w:val="Tabla con cuadrícula30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9">
    <w:name w:val="Tabla con cuadrícula11119"/>
    <w:basedOn w:val="Tablanormal"/>
    <w:next w:val="Tablaconcuadrcula"/>
    <w:uiPriority w:val="59"/>
    <w:rsid w:val="00093ED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5">
    <w:name w:val="Estilo15"/>
    <w:uiPriority w:val="99"/>
    <w:rsid w:val="00093ED7"/>
  </w:style>
  <w:style w:type="table" w:customStyle="1" w:styleId="Tablaconcuadrcula1clara-nfasis515">
    <w:name w:val="Tabla con cuadrícula 1 clara - Énfasis 515"/>
    <w:basedOn w:val="Tablanormal"/>
    <w:uiPriority w:val="46"/>
    <w:rsid w:val="00093ED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5">
    <w:name w:val="Tabla con cuadrícula385"/>
    <w:basedOn w:val="Tablanormal"/>
    <w:next w:val="Tablaconcuadrcula"/>
    <w:uiPriority w:val="59"/>
    <w:rsid w:val="00093ED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6">
    <w:name w:val="Sin lista136"/>
    <w:next w:val="Sinlista"/>
    <w:uiPriority w:val="99"/>
    <w:semiHidden/>
    <w:unhideWhenUsed/>
    <w:rsid w:val="00093ED7"/>
  </w:style>
  <w:style w:type="table" w:customStyle="1" w:styleId="Tablaconcuadrcula8118">
    <w:name w:val="Tabla con cuadrícula8118"/>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093ED7"/>
  </w:style>
  <w:style w:type="numbering" w:customStyle="1" w:styleId="Sinlista155">
    <w:name w:val="Sin lista155"/>
    <w:next w:val="Sinlista"/>
    <w:uiPriority w:val="99"/>
    <w:semiHidden/>
    <w:unhideWhenUsed/>
    <w:rsid w:val="00093ED7"/>
  </w:style>
  <w:style w:type="table" w:customStyle="1" w:styleId="Tablaconcuadrcula5119">
    <w:name w:val="Tabla con cuadrícula5119"/>
    <w:basedOn w:val="Tablanormal"/>
    <w:next w:val="Tablaconcuadrcula"/>
    <w:uiPriority w:val="5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5">
    <w:name w:val="Sin lista165"/>
    <w:next w:val="Sinlista"/>
    <w:uiPriority w:val="99"/>
    <w:semiHidden/>
    <w:unhideWhenUsed/>
    <w:rsid w:val="00093ED7"/>
  </w:style>
  <w:style w:type="numbering" w:customStyle="1" w:styleId="Sinlista175">
    <w:name w:val="Sin lista175"/>
    <w:next w:val="Sinlista"/>
    <w:uiPriority w:val="99"/>
    <w:semiHidden/>
    <w:unhideWhenUsed/>
    <w:rsid w:val="00093ED7"/>
  </w:style>
  <w:style w:type="numbering" w:customStyle="1" w:styleId="Sinlista235">
    <w:name w:val="Sin lista235"/>
    <w:next w:val="Sinlista"/>
    <w:uiPriority w:val="99"/>
    <w:semiHidden/>
    <w:unhideWhenUsed/>
    <w:rsid w:val="00093ED7"/>
  </w:style>
  <w:style w:type="numbering" w:customStyle="1" w:styleId="Sinlista185">
    <w:name w:val="Sin lista185"/>
    <w:next w:val="Sinlista"/>
    <w:uiPriority w:val="99"/>
    <w:semiHidden/>
    <w:unhideWhenUsed/>
    <w:rsid w:val="00093ED7"/>
  </w:style>
  <w:style w:type="numbering" w:customStyle="1" w:styleId="Sinlista195">
    <w:name w:val="Sin lista195"/>
    <w:next w:val="Sinlista"/>
    <w:uiPriority w:val="99"/>
    <w:semiHidden/>
    <w:unhideWhenUsed/>
    <w:rsid w:val="00093ED7"/>
  </w:style>
  <w:style w:type="numbering" w:customStyle="1" w:styleId="Sinlista245">
    <w:name w:val="Sin lista245"/>
    <w:next w:val="Sinlista"/>
    <w:uiPriority w:val="99"/>
    <w:semiHidden/>
    <w:unhideWhenUsed/>
    <w:rsid w:val="00093ED7"/>
  </w:style>
  <w:style w:type="numbering" w:customStyle="1" w:styleId="Sinlista205">
    <w:name w:val="Sin lista205"/>
    <w:next w:val="Sinlista"/>
    <w:uiPriority w:val="99"/>
    <w:semiHidden/>
    <w:unhideWhenUsed/>
    <w:rsid w:val="00093ED7"/>
  </w:style>
  <w:style w:type="numbering" w:customStyle="1" w:styleId="Sinlista255">
    <w:name w:val="Sin lista255"/>
    <w:next w:val="Sinlista"/>
    <w:uiPriority w:val="99"/>
    <w:semiHidden/>
    <w:unhideWhenUsed/>
    <w:rsid w:val="00093ED7"/>
  </w:style>
  <w:style w:type="numbering" w:customStyle="1" w:styleId="Sinlista265">
    <w:name w:val="Sin lista265"/>
    <w:next w:val="Sinlista"/>
    <w:uiPriority w:val="99"/>
    <w:semiHidden/>
    <w:unhideWhenUsed/>
    <w:rsid w:val="00093ED7"/>
  </w:style>
  <w:style w:type="numbering" w:customStyle="1" w:styleId="Sinlista275">
    <w:name w:val="Sin lista275"/>
    <w:next w:val="Sinlista"/>
    <w:uiPriority w:val="99"/>
    <w:semiHidden/>
    <w:unhideWhenUsed/>
    <w:rsid w:val="00093ED7"/>
  </w:style>
  <w:style w:type="numbering" w:customStyle="1" w:styleId="Sinlista285">
    <w:name w:val="Sin lista285"/>
    <w:next w:val="Sinlista"/>
    <w:uiPriority w:val="99"/>
    <w:semiHidden/>
    <w:unhideWhenUsed/>
    <w:rsid w:val="00093ED7"/>
  </w:style>
  <w:style w:type="numbering" w:customStyle="1" w:styleId="Sinlista295">
    <w:name w:val="Sin lista295"/>
    <w:next w:val="Sinlista"/>
    <w:uiPriority w:val="99"/>
    <w:semiHidden/>
    <w:unhideWhenUsed/>
    <w:rsid w:val="00093ED7"/>
  </w:style>
  <w:style w:type="numbering" w:customStyle="1" w:styleId="Sinlista1105">
    <w:name w:val="Sin lista1105"/>
    <w:next w:val="Sinlista"/>
    <w:uiPriority w:val="99"/>
    <w:semiHidden/>
    <w:unhideWhenUsed/>
    <w:rsid w:val="00093ED7"/>
  </w:style>
  <w:style w:type="numbering" w:customStyle="1" w:styleId="Sinlista305">
    <w:name w:val="Sin lista305"/>
    <w:next w:val="Sinlista"/>
    <w:uiPriority w:val="99"/>
    <w:semiHidden/>
    <w:unhideWhenUsed/>
    <w:rsid w:val="00093ED7"/>
  </w:style>
  <w:style w:type="numbering" w:customStyle="1" w:styleId="Sinlista335">
    <w:name w:val="Sin lista335"/>
    <w:next w:val="Sinlista"/>
    <w:uiPriority w:val="99"/>
    <w:semiHidden/>
    <w:unhideWhenUsed/>
    <w:rsid w:val="00093ED7"/>
  </w:style>
  <w:style w:type="numbering" w:customStyle="1" w:styleId="Sinlista345">
    <w:name w:val="Sin lista345"/>
    <w:next w:val="Sinlista"/>
    <w:uiPriority w:val="99"/>
    <w:semiHidden/>
    <w:unhideWhenUsed/>
    <w:rsid w:val="00093ED7"/>
  </w:style>
  <w:style w:type="numbering" w:customStyle="1" w:styleId="Sinlista355">
    <w:name w:val="Sin lista355"/>
    <w:next w:val="Sinlista"/>
    <w:uiPriority w:val="99"/>
    <w:semiHidden/>
    <w:unhideWhenUsed/>
    <w:rsid w:val="00093ED7"/>
  </w:style>
  <w:style w:type="table" w:customStyle="1" w:styleId="Tablaconcuadrcula6119">
    <w:name w:val="Tabla con cuadrícula6119"/>
    <w:basedOn w:val="Tablanormal"/>
    <w:next w:val="Tablaconcuadrcula"/>
    <w:uiPriority w:val="39"/>
    <w:rsid w:val="00093E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5">
    <w:name w:val="Sin lista365"/>
    <w:next w:val="Sinlista"/>
    <w:uiPriority w:val="99"/>
    <w:semiHidden/>
    <w:unhideWhenUsed/>
    <w:rsid w:val="00093ED7"/>
  </w:style>
  <w:style w:type="numbering" w:customStyle="1" w:styleId="Sinlista1125">
    <w:name w:val="Sin lista1125"/>
    <w:next w:val="Sinlista"/>
    <w:uiPriority w:val="99"/>
    <w:semiHidden/>
    <w:unhideWhenUsed/>
    <w:rsid w:val="00093ED7"/>
  </w:style>
  <w:style w:type="numbering" w:customStyle="1" w:styleId="Sinlista1135">
    <w:name w:val="Sin lista1135"/>
    <w:next w:val="Sinlista"/>
    <w:uiPriority w:val="99"/>
    <w:semiHidden/>
    <w:unhideWhenUsed/>
    <w:rsid w:val="00093ED7"/>
  </w:style>
  <w:style w:type="numbering" w:customStyle="1" w:styleId="Sinlista2105">
    <w:name w:val="Sin lista2105"/>
    <w:next w:val="Sinlista"/>
    <w:uiPriority w:val="99"/>
    <w:semiHidden/>
    <w:unhideWhenUsed/>
    <w:rsid w:val="00093ED7"/>
  </w:style>
  <w:style w:type="numbering" w:customStyle="1" w:styleId="Sinlista1215">
    <w:name w:val="Sin lista1215"/>
    <w:next w:val="Sinlista"/>
    <w:uiPriority w:val="99"/>
    <w:semiHidden/>
    <w:unhideWhenUsed/>
    <w:rsid w:val="00093ED7"/>
  </w:style>
  <w:style w:type="numbering" w:customStyle="1" w:styleId="Sinlista375">
    <w:name w:val="Sin lista375"/>
    <w:next w:val="Sinlista"/>
    <w:uiPriority w:val="99"/>
    <w:semiHidden/>
    <w:unhideWhenUsed/>
    <w:rsid w:val="00093ED7"/>
  </w:style>
  <w:style w:type="numbering" w:customStyle="1" w:styleId="Sinlista1315">
    <w:name w:val="Sin lista1315"/>
    <w:next w:val="Sinlista"/>
    <w:uiPriority w:val="99"/>
    <w:semiHidden/>
    <w:unhideWhenUsed/>
    <w:rsid w:val="00093ED7"/>
  </w:style>
  <w:style w:type="numbering" w:customStyle="1" w:styleId="Sinlista425">
    <w:name w:val="Sin lista425"/>
    <w:next w:val="Sinlista"/>
    <w:uiPriority w:val="99"/>
    <w:semiHidden/>
    <w:unhideWhenUsed/>
    <w:rsid w:val="00093ED7"/>
  </w:style>
  <w:style w:type="numbering" w:customStyle="1" w:styleId="Sinlista1415">
    <w:name w:val="Sin lista1415"/>
    <w:next w:val="Sinlista"/>
    <w:uiPriority w:val="99"/>
    <w:semiHidden/>
    <w:unhideWhenUsed/>
    <w:rsid w:val="00093ED7"/>
  </w:style>
  <w:style w:type="numbering" w:customStyle="1" w:styleId="Sinlista385">
    <w:name w:val="Sin lista385"/>
    <w:next w:val="Sinlista"/>
    <w:uiPriority w:val="99"/>
    <w:semiHidden/>
    <w:unhideWhenUsed/>
    <w:rsid w:val="00093ED7"/>
  </w:style>
  <w:style w:type="numbering" w:customStyle="1" w:styleId="Sinlista395">
    <w:name w:val="Sin lista395"/>
    <w:next w:val="Sinlista"/>
    <w:uiPriority w:val="99"/>
    <w:semiHidden/>
    <w:unhideWhenUsed/>
    <w:rsid w:val="00093ED7"/>
  </w:style>
  <w:style w:type="numbering" w:customStyle="1" w:styleId="Sinlista405">
    <w:name w:val="Sin lista405"/>
    <w:next w:val="Sinlista"/>
    <w:uiPriority w:val="99"/>
    <w:semiHidden/>
    <w:unhideWhenUsed/>
    <w:rsid w:val="00093ED7"/>
  </w:style>
  <w:style w:type="table" w:customStyle="1" w:styleId="Tablaconcuadrcula12114">
    <w:name w:val="Tabla con cuadrícula12114"/>
    <w:basedOn w:val="Tablanormal"/>
    <w:next w:val="Tablaconcuadrcula"/>
    <w:uiPriority w:val="3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5">
    <w:name w:val="Sin lista435"/>
    <w:next w:val="Sinlista"/>
    <w:uiPriority w:val="99"/>
    <w:semiHidden/>
    <w:unhideWhenUsed/>
    <w:rsid w:val="00093ED7"/>
  </w:style>
  <w:style w:type="numbering" w:customStyle="1" w:styleId="Sinlista445">
    <w:name w:val="Sin lista445"/>
    <w:next w:val="Sinlista"/>
    <w:uiPriority w:val="99"/>
    <w:semiHidden/>
    <w:unhideWhenUsed/>
    <w:rsid w:val="00093ED7"/>
  </w:style>
  <w:style w:type="numbering" w:customStyle="1" w:styleId="Sinlista455">
    <w:name w:val="Sin lista455"/>
    <w:next w:val="Sinlista"/>
    <w:uiPriority w:val="99"/>
    <w:semiHidden/>
    <w:unhideWhenUsed/>
    <w:rsid w:val="00093ED7"/>
  </w:style>
  <w:style w:type="table" w:customStyle="1" w:styleId="Tablaconcuadrcula51110">
    <w:name w:val="Tabla con cuadrícula5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5">
    <w:name w:val="Sin lista465"/>
    <w:next w:val="Sinlista"/>
    <w:uiPriority w:val="99"/>
    <w:semiHidden/>
    <w:unhideWhenUsed/>
    <w:rsid w:val="00093ED7"/>
  </w:style>
  <w:style w:type="table" w:customStyle="1" w:styleId="Tablaconcuadrcula61110">
    <w:name w:val="Tabla con cuadrícula6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5">
    <w:name w:val="Sin lista475"/>
    <w:next w:val="Sinlista"/>
    <w:uiPriority w:val="99"/>
    <w:semiHidden/>
    <w:unhideWhenUsed/>
    <w:rsid w:val="00093ED7"/>
  </w:style>
  <w:style w:type="table" w:customStyle="1" w:styleId="Tablaconcuadrcula9111">
    <w:name w:val="Tabla con cuadrícula9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5">
    <w:name w:val="Sin lista485"/>
    <w:next w:val="Sinlista"/>
    <w:uiPriority w:val="99"/>
    <w:semiHidden/>
    <w:unhideWhenUsed/>
    <w:rsid w:val="00093ED7"/>
  </w:style>
  <w:style w:type="table" w:customStyle="1" w:styleId="Tablaconcuadrcula10110">
    <w:name w:val="Tabla con cuadrícula10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5">
    <w:name w:val="Sin lista495"/>
    <w:next w:val="Sinlista"/>
    <w:uiPriority w:val="99"/>
    <w:semiHidden/>
    <w:unhideWhenUsed/>
    <w:rsid w:val="00093ED7"/>
  </w:style>
  <w:style w:type="table" w:customStyle="1" w:styleId="Tablaconcuadrcula111110">
    <w:name w:val="Tabla con cuadrícula111110"/>
    <w:basedOn w:val="Tablanormal"/>
    <w:next w:val="Tablaconcuadrcula"/>
    <w:uiPriority w:val="59"/>
    <w:rsid w:val="00093ED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0">
    <w:name w:val="Tabla con cuadrícula14110"/>
    <w:basedOn w:val="Tablanormal"/>
    <w:next w:val="Tablaconcuadrcula"/>
    <w:uiPriority w:val="5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5">
    <w:name w:val="Sin lista505"/>
    <w:next w:val="Sinlista"/>
    <w:uiPriority w:val="99"/>
    <w:semiHidden/>
    <w:unhideWhenUsed/>
    <w:rsid w:val="00093ED7"/>
  </w:style>
  <w:style w:type="table" w:customStyle="1" w:styleId="Tablaconcuadrcula15110">
    <w:name w:val="Tabla con cuadrícula15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0">
    <w:name w:val="Tabla con cuadrícula16110"/>
    <w:basedOn w:val="Tablanormal"/>
    <w:next w:val="Tablaconcuadrcula"/>
    <w:uiPriority w:val="39"/>
    <w:rsid w:val="00093ED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8">
    <w:name w:val="Sin lista518"/>
    <w:next w:val="Sinlista"/>
    <w:uiPriority w:val="99"/>
    <w:semiHidden/>
    <w:unhideWhenUsed/>
    <w:rsid w:val="00093ED7"/>
  </w:style>
  <w:style w:type="table" w:customStyle="1" w:styleId="Tablaconcuadrcula8119">
    <w:name w:val="Tabla con cuadrícula8119"/>
    <w:basedOn w:val="Tablanormal"/>
    <w:next w:val="Tablaconcuadrcula"/>
    <w:uiPriority w:val="39"/>
    <w:rsid w:val="00093ED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5">
    <w:name w:val="Sin lista525"/>
    <w:next w:val="Sinlista"/>
    <w:uiPriority w:val="99"/>
    <w:semiHidden/>
    <w:unhideWhenUsed/>
    <w:rsid w:val="00093ED7"/>
  </w:style>
  <w:style w:type="numbering" w:customStyle="1" w:styleId="Sinlista535">
    <w:name w:val="Sin lista535"/>
    <w:next w:val="Sinlista"/>
    <w:uiPriority w:val="99"/>
    <w:semiHidden/>
    <w:unhideWhenUsed/>
    <w:rsid w:val="00093ED7"/>
  </w:style>
  <w:style w:type="numbering" w:customStyle="1" w:styleId="Sinlista1145">
    <w:name w:val="Sin lista1145"/>
    <w:next w:val="Sinlista"/>
    <w:uiPriority w:val="99"/>
    <w:semiHidden/>
    <w:unhideWhenUsed/>
    <w:rsid w:val="00093ED7"/>
  </w:style>
  <w:style w:type="numbering" w:customStyle="1" w:styleId="Sinlista545">
    <w:name w:val="Sin lista545"/>
    <w:next w:val="Sinlista"/>
    <w:uiPriority w:val="99"/>
    <w:semiHidden/>
    <w:unhideWhenUsed/>
    <w:rsid w:val="00093ED7"/>
  </w:style>
  <w:style w:type="numbering" w:customStyle="1" w:styleId="Sinlista1155">
    <w:name w:val="Sin lista1155"/>
    <w:next w:val="Sinlista"/>
    <w:uiPriority w:val="99"/>
    <w:semiHidden/>
    <w:unhideWhenUsed/>
    <w:rsid w:val="00093ED7"/>
  </w:style>
  <w:style w:type="numbering" w:customStyle="1" w:styleId="Sinlista555">
    <w:name w:val="Sin lista555"/>
    <w:next w:val="Sinlista"/>
    <w:uiPriority w:val="99"/>
    <w:semiHidden/>
    <w:unhideWhenUsed/>
    <w:rsid w:val="00093ED7"/>
  </w:style>
  <w:style w:type="numbering" w:customStyle="1" w:styleId="Sinlista1165">
    <w:name w:val="Sin lista1165"/>
    <w:next w:val="Sinlista"/>
    <w:uiPriority w:val="99"/>
    <w:semiHidden/>
    <w:unhideWhenUsed/>
    <w:rsid w:val="00093ED7"/>
  </w:style>
  <w:style w:type="numbering" w:customStyle="1" w:styleId="Sinlista565">
    <w:name w:val="Sin lista565"/>
    <w:next w:val="Sinlista"/>
    <w:uiPriority w:val="99"/>
    <w:semiHidden/>
    <w:unhideWhenUsed/>
    <w:rsid w:val="00093ED7"/>
  </w:style>
  <w:style w:type="numbering" w:customStyle="1" w:styleId="Sinlista1175">
    <w:name w:val="Sin lista1175"/>
    <w:next w:val="Sinlista"/>
    <w:uiPriority w:val="99"/>
    <w:semiHidden/>
    <w:unhideWhenUsed/>
    <w:rsid w:val="00093ED7"/>
  </w:style>
  <w:style w:type="numbering" w:customStyle="1" w:styleId="Sinlista575">
    <w:name w:val="Sin lista575"/>
    <w:next w:val="Sinlista"/>
    <w:uiPriority w:val="99"/>
    <w:semiHidden/>
    <w:unhideWhenUsed/>
    <w:rsid w:val="00093ED7"/>
  </w:style>
  <w:style w:type="numbering" w:customStyle="1" w:styleId="Sinlista1185">
    <w:name w:val="Sin lista1185"/>
    <w:next w:val="Sinlista"/>
    <w:uiPriority w:val="99"/>
    <w:semiHidden/>
    <w:unhideWhenUsed/>
    <w:rsid w:val="00093ED7"/>
  </w:style>
  <w:style w:type="numbering" w:customStyle="1" w:styleId="Sinlista69">
    <w:name w:val="Sin lista69"/>
    <w:next w:val="Sinlista"/>
    <w:uiPriority w:val="99"/>
    <w:semiHidden/>
    <w:unhideWhenUsed/>
    <w:rsid w:val="003E4DFF"/>
  </w:style>
  <w:style w:type="table" w:customStyle="1" w:styleId="Tablaconcuadrcula245">
    <w:name w:val="Tabla con cuadrícula245"/>
    <w:basedOn w:val="Tablanormal"/>
    <w:next w:val="Tablaconcuadrcula"/>
    <w:uiPriority w:val="39"/>
    <w:rsid w:val="003E4DFF"/>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6">
    <w:name w:val="Tabla con cuadrícula1106"/>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33">
    <w:name w:val="Tabla con cuadrícula433"/>
    <w:basedOn w:val="Tablanormal"/>
    <w:next w:val="Tablaconcuadrcula"/>
    <w:uiPriority w:val="5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6">
    <w:name w:val="Tabla con cuadrícula246"/>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39"/>
    <w:rsid w:val="003E4DFF"/>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3E4DFF"/>
  </w:style>
  <w:style w:type="table" w:customStyle="1" w:styleId="Tablaconcuadrcula1125">
    <w:name w:val="Tabla con cuadrícula1125"/>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26">
    <w:name w:val="Sin lista226"/>
    <w:next w:val="Sinlista"/>
    <w:uiPriority w:val="99"/>
    <w:semiHidden/>
    <w:unhideWhenUsed/>
    <w:rsid w:val="003E4DFF"/>
  </w:style>
  <w:style w:type="table" w:customStyle="1" w:styleId="Tablaconcuadrcula1224">
    <w:name w:val="Tabla con cuadrícula1224"/>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20">
    <w:name w:val="Sin lista320"/>
    <w:next w:val="Sinlista"/>
    <w:uiPriority w:val="99"/>
    <w:semiHidden/>
    <w:unhideWhenUsed/>
    <w:rsid w:val="003E4DFF"/>
  </w:style>
  <w:style w:type="table" w:customStyle="1" w:styleId="Tablaconcuadrcula1322">
    <w:name w:val="Tabla con cuadrícula1322"/>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20">
    <w:name w:val="Sin lista420"/>
    <w:next w:val="Sinlista"/>
    <w:uiPriority w:val="99"/>
    <w:semiHidden/>
    <w:unhideWhenUsed/>
    <w:rsid w:val="003E4DFF"/>
  </w:style>
  <w:style w:type="table" w:customStyle="1" w:styleId="Tablaconcuadrcula1421">
    <w:name w:val="Tabla con cuadrícula1421"/>
    <w:basedOn w:val="Tablanormal"/>
    <w:next w:val="Tablaconcuadrcula"/>
    <w:uiPriority w:val="5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0">
    <w:name w:val="Sin lista1120"/>
    <w:next w:val="Sinlista"/>
    <w:uiPriority w:val="99"/>
    <w:semiHidden/>
    <w:unhideWhenUsed/>
    <w:rsid w:val="003E4DFF"/>
  </w:style>
  <w:style w:type="numbering" w:customStyle="1" w:styleId="Sinlista2116">
    <w:name w:val="Sin lista2116"/>
    <w:next w:val="Sinlista"/>
    <w:uiPriority w:val="99"/>
    <w:semiHidden/>
    <w:unhideWhenUsed/>
    <w:rsid w:val="003E4DFF"/>
  </w:style>
  <w:style w:type="numbering" w:customStyle="1" w:styleId="Sinlista3116">
    <w:name w:val="Sin lista3116"/>
    <w:next w:val="Sinlista"/>
    <w:uiPriority w:val="99"/>
    <w:semiHidden/>
    <w:unhideWhenUsed/>
    <w:rsid w:val="003E4DFF"/>
  </w:style>
  <w:style w:type="numbering" w:customStyle="1" w:styleId="Sinlista519">
    <w:name w:val="Sin lista519"/>
    <w:next w:val="Sinlista"/>
    <w:uiPriority w:val="99"/>
    <w:semiHidden/>
    <w:unhideWhenUsed/>
    <w:rsid w:val="003E4DFF"/>
  </w:style>
  <w:style w:type="table" w:customStyle="1" w:styleId="Tablaconcuadrcula1521">
    <w:name w:val="Tabla con cuadrícula1521"/>
    <w:basedOn w:val="Tablanormal"/>
    <w:next w:val="Tablaconcuadrcula"/>
    <w:uiPriority w:val="39"/>
    <w:rsid w:val="003E4DFF"/>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0">
    <w:name w:val="Sin lista1210"/>
    <w:next w:val="Sinlista"/>
    <w:uiPriority w:val="99"/>
    <w:semiHidden/>
    <w:unhideWhenUsed/>
    <w:rsid w:val="003E4DFF"/>
  </w:style>
  <w:style w:type="numbering" w:customStyle="1" w:styleId="Sinlista227">
    <w:name w:val="Sin lista227"/>
    <w:next w:val="Sinlista"/>
    <w:uiPriority w:val="99"/>
    <w:semiHidden/>
    <w:unhideWhenUsed/>
    <w:rsid w:val="003E4DFF"/>
  </w:style>
  <w:style w:type="numbering" w:customStyle="1" w:styleId="Sinlista326">
    <w:name w:val="Sin lista326"/>
    <w:next w:val="Sinlista"/>
    <w:uiPriority w:val="99"/>
    <w:semiHidden/>
    <w:unhideWhenUsed/>
    <w:rsid w:val="003E4DFF"/>
  </w:style>
  <w:style w:type="numbering" w:customStyle="1" w:styleId="Sinlista4110">
    <w:name w:val="Sin lista4110"/>
    <w:next w:val="Sinlista"/>
    <w:uiPriority w:val="99"/>
    <w:semiHidden/>
    <w:unhideWhenUsed/>
    <w:rsid w:val="003E4DFF"/>
  </w:style>
  <w:style w:type="numbering" w:customStyle="1" w:styleId="Sinlista11111">
    <w:name w:val="Sin lista11111"/>
    <w:next w:val="Sinlista"/>
    <w:uiPriority w:val="99"/>
    <w:semiHidden/>
    <w:unhideWhenUsed/>
    <w:rsid w:val="003E4DFF"/>
  </w:style>
  <w:style w:type="numbering" w:customStyle="1" w:styleId="Sinlista2117">
    <w:name w:val="Sin lista2117"/>
    <w:next w:val="Sinlista"/>
    <w:uiPriority w:val="99"/>
    <w:semiHidden/>
    <w:unhideWhenUsed/>
    <w:rsid w:val="003E4DFF"/>
  </w:style>
  <w:style w:type="numbering" w:customStyle="1" w:styleId="Sinlista3117">
    <w:name w:val="Sin lista3117"/>
    <w:next w:val="Sinlista"/>
    <w:uiPriority w:val="99"/>
    <w:semiHidden/>
    <w:unhideWhenUsed/>
    <w:rsid w:val="003E4DFF"/>
  </w:style>
  <w:style w:type="paragraph" w:customStyle="1" w:styleId="TDC27">
    <w:name w:val="TDC 27"/>
    <w:basedOn w:val="Normal"/>
    <w:next w:val="Normal"/>
    <w:autoRedefine/>
    <w:uiPriority w:val="39"/>
    <w:unhideWhenUsed/>
    <w:rsid w:val="003E4DFF"/>
    <w:pPr>
      <w:spacing w:after="100"/>
      <w:ind w:left="220"/>
    </w:pPr>
    <w:rPr>
      <w:lang w:val="es-SV"/>
    </w:rPr>
  </w:style>
  <w:style w:type="paragraph" w:customStyle="1" w:styleId="TDC17">
    <w:name w:val="TDC 17"/>
    <w:basedOn w:val="Normal"/>
    <w:next w:val="Normal"/>
    <w:autoRedefine/>
    <w:uiPriority w:val="39"/>
    <w:unhideWhenUsed/>
    <w:rsid w:val="003E4DFF"/>
    <w:pPr>
      <w:spacing w:after="100" w:line="240" w:lineRule="auto"/>
    </w:pPr>
    <w:rPr>
      <w:noProof/>
      <w:lang w:val="es-SV"/>
    </w:rPr>
  </w:style>
  <w:style w:type="paragraph" w:customStyle="1" w:styleId="TtuloTDC7">
    <w:name w:val="Título TDC7"/>
    <w:basedOn w:val="Ttulo1"/>
    <w:next w:val="Normal"/>
    <w:uiPriority w:val="39"/>
    <w:unhideWhenUsed/>
    <w:qFormat/>
    <w:rsid w:val="003E4DFF"/>
    <w:pPr>
      <w:keepLines/>
      <w:spacing w:after="0" w:line="259" w:lineRule="auto"/>
      <w:outlineLvl w:val="9"/>
    </w:pPr>
    <w:rPr>
      <w:b w:val="0"/>
      <w:bCs w:val="0"/>
      <w:color w:val="365F91"/>
      <w:kern w:val="0"/>
      <w:lang w:val="es-SV" w:eastAsia="es-SV"/>
    </w:rPr>
  </w:style>
  <w:style w:type="paragraph" w:customStyle="1" w:styleId="TDC37">
    <w:name w:val="TDC 37"/>
    <w:basedOn w:val="Normal"/>
    <w:next w:val="Normal"/>
    <w:autoRedefine/>
    <w:uiPriority w:val="39"/>
    <w:unhideWhenUsed/>
    <w:rsid w:val="003E4DFF"/>
    <w:pPr>
      <w:spacing w:after="100" w:line="240" w:lineRule="auto"/>
      <w:ind w:left="440"/>
    </w:pPr>
    <w:rPr>
      <w:noProof/>
      <w:lang w:val="es-SV"/>
    </w:rPr>
  </w:style>
  <w:style w:type="table" w:customStyle="1" w:styleId="TableGrid6">
    <w:name w:val="TableGrid6"/>
    <w:rsid w:val="003E4DFF"/>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29">
    <w:name w:val="Tabla con cuadrícula529"/>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610">
    <w:name w:val="Sin lista610"/>
    <w:next w:val="Sinlista"/>
    <w:uiPriority w:val="99"/>
    <w:semiHidden/>
    <w:unhideWhenUsed/>
    <w:rsid w:val="003E4DFF"/>
  </w:style>
  <w:style w:type="table" w:customStyle="1" w:styleId="Tablaconcuadrcula628">
    <w:name w:val="Tabla con cuadrícula628"/>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1">
    <w:name w:val="Tabla con cuadrícula1621"/>
    <w:basedOn w:val="Tablanormal"/>
    <w:next w:val="Tablaconcuadrcula"/>
    <w:uiPriority w:val="3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4">
    <w:name w:val="Tabla con cuadrícula724"/>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6">
    <w:name w:val="Sin lista76"/>
    <w:next w:val="Sinlista"/>
    <w:uiPriority w:val="99"/>
    <w:semiHidden/>
    <w:unhideWhenUsed/>
    <w:rsid w:val="003E4DFF"/>
  </w:style>
  <w:style w:type="table" w:customStyle="1" w:styleId="Tablaconcuadrcula824">
    <w:name w:val="Tabla con cuadrícula824"/>
    <w:basedOn w:val="Tablanormal"/>
    <w:next w:val="Tablaconcuadrcula"/>
    <w:uiPriority w:val="3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3">
    <w:name w:val="Tabla con cuadrícula17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86">
    <w:name w:val="Sin lista86"/>
    <w:next w:val="Sinlista"/>
    <w:uiPriority w:val="99"/>
    <w:semiHidden/>
    <w:unhideWhenUsed/>
    <w:rsid w:val="003E4DFF"/>
  </w:style>
  <w:style w:type="table" w:customStyle="1" w:styleId="Tablaconcuadrcula922">
    <w:name w:val="Tabla con cuadrícula922"/>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3">
    <w:name w:val="Tabla con cuadrícula1813"/>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96">
    <w:name w:val="Sin lista96"/>
    <w:next w:val="Sinlista"/>
    <w:uiPriority w:val="99"/>
    <w:semiHidden/>
    <w:unhideWhenUsed/>
    <w:rsid w:val="003E4DFF"/>
  </w:style>
  <w:style w:type="table" w:customStyle="1" w:styleId="Tablaconcuadrcula1021">
    <w:name w:val="Tabla con cuadrícula102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2">
    <w:name w:val="Tabla con cuadrícula1912"/>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06">
    <w:name w:val="Sin lista106"/>
    <w:next w:val="Sinlista"/>
    <w:uiPriority w:val="99"/>
    <w:semiHidden/>
    <w:unhideWhenUsed/>
    <w:rsid w:val="003E4DFF"/>
  </w:style>
  <w:style w:type="table" w:customStyle="1" w:styleId="Tablaconcuadrcula2011">
    <w:name w:val="Tabla con cuadrícula2011"/>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7">
    <w:name w:val="Tabla con cuadrícula1107"/>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6">
    <w:name w:val="Tabla con cuadrícula30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0">
    <w:name w:val="Tabla con cuadrícula11120"/>
    <w:basedOn w:val="Tablanormal"/>
    <w:next w:val="Tablaconcuadrcula"/>
    <w:uiPriority w:val="59"/>
    <w:rsid w:val="003E4DFF"/>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6">
    <w:name w:val="Estilo16"/>
    <w:uiPriority w:val="99"/>
    <w:rsid w:val="003E4DFF"/>
    <w:pPr>
      <w:numPr>
        <w:numId w:val="1"/>
      </w:numPr>
    </w:pPr>
  </w:style>
  <w:style w:type="table" w:customStyle="1" w:styleId="Tablaconcuadrcula1clara-nfasis516">
    <w:name w:val="Tabla con cuadrícula 1 clara - Énfasis 516"/>
    <w:basedOn w:val="Tablanormal"/>
    <w:uiPriority w:val="46"/>
    <w:rsid w:val="003E4DFF"/>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6">
    <w:name w:val="Tabla con cuadrícula386"/>
    <w:basedOn w:val="Tablanormal"/>
    <w:next w:val="Tablaconcuadrcula"/>
    <w:uiPriority w:val="59"/>
    <w:rsid w:val="003E4DFF"/>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7">
    <w:name w:val="Sin lista137"/>
    <w:next w:val="Sinlista"/>
    <w:uiPriority w:val="99"/>
    <w:semiHidden/>
    <w:unhideWhenUsed/>
    <w:rsid w:val="003E4DFF"/>
  </w:style>
  <w:style w:type="table" w:customStyle="1" w:styleId="Tablaconcuadrcula8120">
    <w:name w:val="Tabla con cuadrícula8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7">
    <w:name w:val="Sin lista147"/>
    <w:next w:val="Sinlista"/>
    <w:uiPriority w:val="99"/>
    <w:semiHidden/>
    <w:unhideWhenUsed/>
    <w:rsid w:val="003E4DFF"/>
  </w:style>
  <w:style w:type="numbering" w:customStyle="1" w:styleId="Sinlista156">
    <w:name w:val="Sin lista156"/>
    <w:next w:val="Sinlista"/>
    <w:uiPriority w:val="99"/>
    <w:semiHidden/>
    <w:unhideWhenUsed/>
    <w:rsid w:val="003E4DFF"/>
  </w:style>
  <w:style w:type="table" w:customStyle="1" w:styleId="Tablaconcuadrcula5120">
    <w:name w:val="Tabla con cuadrícula5120"/>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6">
    <w:name w:val="Sin lista166"/>
    <w:next w:val="Sinlista"/>
    <w:uiPriority w:val="99"/>
    <w:semiHidden/>
    <w:unhideWhenUsed/>
    <w:rsid w:val="003E4DFF"/>
  </w:style>
  <w:style w:type="numbering" w:customStyle="1" w:styleId="Sinlista176">
    <w:name w:val="Sin lista176"/>
    <w:next w:val="Sinlista"/>
    <w:uiPriority w:val="99"/>
    <w:semiHidden/>
    <w:unhideWhenUsed/>
    <w:rsid w:val="003E4DFF"/>
  </w:style>
  <w:style w:type="numbering" w:customStyle="1" w:styleId="Sinlista236">
    <w:name w:val="Sin lista236"/>
    <w:next w:val="Sinlista"/>
    <w:uiPriority w:val="99"/>
    <w:semiHidden/>
    <w:unhideWhenUsed/>
    <w:rsid w:val="003E4DFF"/>
  </w:style>
  <w:style w:type="numbering" w:customStyle="1" w:styleId="Sinlista186">
    <w:name w:val="Sin lista186"/>
    <w:next w:val="Sinlista"/>
    <w:uiPriority w:val="99"/>
    <w:semiHidden/>
    <w:unhideWhenUsed/>
    <w:rsid w:val="003E4DFF"/>
  </w:style>
  <w:style w:type="numbering" w:customStyle="1" w:styleId="Sinlista196">
    <w:name w:val="Sin lista196"/>
    <w:next w:val="Sinlista"/>
    <w:uiPriority w:val="99"/>
    <w:semiHidden/>
    <w:unhideWhenUsed/>
    <w:rsid w:val="003E4DFF"/>
  </w:style>
  <w:style w:type="numbering" w:customStyle="1" w:styleId="Sinlista246">
    <w:name w:val="Sin lista246"/>
    <w:next w:val="Sinlista"/>
    <w:uiPriority w:val="99"/>
    <w:semiHidden/>
    <w:unhideWhenUsed/>
    <w:rsid w:val="003E4DFF"/>
  </w:style>
  <w:style w:type="numbering" w:customStyle="1" w:styleId="Sinlista206">
    <w:name w:val="Sin lista206"/>
    <w:next w:val="Sinlista"/>
    <w:uiPriority w:val="99"/>
    <w:semiHidden/>
    <w:unhideWhenUsed/>
    <w:rsid w:val="003E4DFF"/>
  </w:style>
  <w:style w:type="numbering" w:customStyle="1" w:styleId="Sinlista256">
    <w:name w:val="Sin lista256"/>
    <w:next w:val="Sinlista"/>
    <w:uiPriority w:val="99"/>
    <w:semiHidden/>
    <w:unhideWhenUsed/>
    <w:rsid w:val="003E4DFF"/>
  </w:style>
  <w:style w:type="numbering" w:customStyle="1" w:styleId="Sinlista266">
    <w:name w:val="Sin lista266"/>
    <w:next w:val="Sinlista"/>
    <w:uiPriority w:val="99"/>
    <w:semiHidden/>
    <w:unhideWhenUsed/>
    <w:rsid w:val="003E4DFF"/>
  </w:style>
  <w:style w:type="numbering" w:customStyle="1" w:styleId="Sinlista276">
    <w:name w:val="Sin lista276"/>
    <w:next w:val="Sinlista"/>
    <w:uiPriority w:val="99"/>
    <w:semiHidden/>
    <w:unhideWhenUsed/>
    <w:rsid w:val="003E4DFF"/>
  </w:style>
  <w:style w:type="numbering" w:customStyle="1" w:styleId="Sinlista286">
    <w:name w:val="Sin lista286"/>
    <w:next w:val="Sinlista"/>
    <w:uiPriority w:val="99"/>
    <w:semiHidden/>
    <w:unhideWhenUsed/>
    <w:rsid w:val="003E4DFF"/>
  </w:style>
  <w:style w:type="numbering" w:customStyle="1" w:styleId="Sinlista296">
    <w:name w:val="Sin lista296"/>
    <w:next w:val="Sinlista"/>
    <w:uiPriority w:val="99"/>
    <w:semiHidden/>
    <w:unhideWhenUsed/>
    <w:rsid w:val="003E4DFF"/>
  </w:style>
  <w:style w:type="numbering" w:customStyle="1" w:styleId="Sinlista1106">
    <w:name w:val="Sin lista1106"/>
    <w:next w:val="Sinlista"/>
    <w:uiPriority w:val="99"/>
    <w:semiHidden/>
    <w:unhideWhenUsed/>
    <w:rsid w:val="003E4DFF"/>
  </w:style>
  <w:style w:type="numbering" w:customStyle="1" w:styleId="Sinlista306">
    <w:name w:val="Sin lista306"/>
    <w:next w:val="Sinlista"/>
    <w:uiPriority w:val="99"/>
    <w:semiHidden/>
    <w:unhideWhenUsed/>
    <w:rsid w:val="003E4DFF"/>
  </w:style>
  <w:style w:type="numbering" w:customStyle="1" w:styleId="Sinlista336">
    <w:name w:val="Sin lista336"/>
    <w:next w:val="Sinlista"/>
    <w:uiPriority w:val="99"/>
    <w:semiHidden/>
    <w:unhideWhenUsed/>
    <w:rsid w:val="003E4DFF"/>
  </w:style>
  <w:style w:type="numbering" w:customStyle="1" w:styleId="Sinlista346">
    <w:name w:val="Sin lista346"/>
    <w:next w:val="Sinlista"/>
    <w:uiPriority w:val="99"/>
    <w:semiHidden/>
    <w:unhideWhenUsed/>
    <w:rsid w:val="003E4DFF"/>
  </w:style>
  <w:style w:type="numbering" w:customStyle="1" w:styleId="Sinlista356">
    <w:name w:val="Sin lista356"/>
    <w:next w:val="Sinlista"/>
    <w:uiPriority w:val="99"/>
    <w:semiHidden/>
    <w:unhideWhenUsed/>
    <w:rsid w:val="003E4DFF"/>
  </w:style>
  <w:style w:type="table" w:customStyle="1" w:styleId="Tablaconcuadrcula6120">
    <w:name w:val="Tabla con cuadrícula6120"/>
    <w:basedOn w:val="Tablanormal"/>
    <w:next w:val="Tablaconcuadrcula"/>
    <w:uiPriority w:val="39"/>
    <w:rsid w:val="003E4D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66">
    <w:name w:val="Sin lista366"/>
    <w:next w:val="Sinlista"/>
    <w:uiPriority w:val="99"/>
    <w:semiHidden/>
    <w:unhideWhenUsed/>
    <w:rsid w:val="003E4DFF"/>
  </w:style>
  <w:style w:type="numbering" w:customStyle="1" w:styleId="Sinlista1126">
    <w:name w:val="Sin lista1126"/>
    <w:next w:val="Sinlista"/>
    <w:uiPriority w:val="99"/>
    <w:semiHidden/>
    <w:unhideWhenUsed/>
    <w:rsid w:val="003E4DFF"/>
  </w:style>
  <w:style w:type="numbering" w:customStyle="1" w:styleId="Sinlista1136">
    <w:name w:val="Sin lista1136"/>
    <w:next w:val="Sinlista"/>
    <w:uiPriority w:val="99"/>
    <w:semiHidden/>
    <w:unhideWhenUsed/>
    <w:rsid w:val="003E4DFF"/>
  </w:style>
  <w:style w:type="numbering" w:customStyle="1" w:styleId="Sinlista2106">
    <w:name w:val="Sin lista2106"/>
    <w:next w:val="Sinlista"/>
    <w:uiPriority w:val="99"/>
    <w:semiHidden/>
    <w:unhideWhenUsed/>
    <w:rsid w:val="003E4DFF"/>
  </w:style>
  <w:style w:type="numbering" w:customStyle="1" w:styleId="Sinlista1216">
    <w:name w:val="Sin lista1216"/>
    <w:next w:val="Sinlista"/>
    <w:uiPriority w:val="99"/>
    <w:semiHidden/>
    <w:unhideWhenUsed/>
    <w:rsid w:val="003E4DFF"/>
  </w:style>
  <w:style w:type="numbering" w:customStyle="1" w:styleId="Sinlista376">
    <w:name w:val="Sin lista376"/>
    <w:next w:val="Sinlista"/>
    <w:uiPriority w:val="99"/>
    <w:semiHidden/>
    <w:unhideWhenUsed/>
    <w:rsid w:val="003E4DFF"/>
  </w:style>
  <w:style w:type="numbering" w:customStyle="1" w:styleId="Sinlista1316">
    <w:name w:val="Sin lista1316"/>
    <w:next w:val="Sinlista"/>
    <w:uiPriority w:val="99"/>
    <w:semiHidden/>
    <w:unhideWhenUsed/>
    <w:rsid w:val="003E4DFF"/>
  </w:style>
  <w:style w:type="numbering" w:customStyle="1" w:styleId="Sinlista426">
    <w:name w:val="Sin lista426"/>
    <w:next w:val="Sinlista"/>
    <w:uiPriority w:val="99"/>
    <w:semiHidden/>
    <w:unhideWhenUsed/>
    <w:rsid w:val="003E4DFF"/>
  </w:style>
  <w:style w:type="numbering" w:customStyle="1" w:styleId="Sinlista1416">
    <w:name w:val="Sin lista1416"/>
    <w:next w:val="Sinlista"/>
    <w:uiPriority w:val="99"/>
    <w:semiHidden/>
    <w:unhideWhenUsed/>
    <w:rsid w:val="003E4DFF"/>
  </w:style>
  <w:style w:type="numbering" w:customStyle="1" w:styleId="Sinlista386">
    <w:name w:val="Sin lista386"/>
    <w:next w:val="Sinlista"/>
    <w:uiPriority w:val="99"/>
    <w:semiHidden/>
    <w:unhideWhenUsed/>
    <w:rsid w:val="003E4DFF"/>
  </w:style>
  <w:style w:type="numbering" w:customStyle="1" w:styleId="Sinlista396">
    <w:name w:val="Sin lista396"/>
    <w:next w:val="Sinlista"/>
    <w:uiPriority w:val="99"/>
    <w:semiHidden/>
    <w:unhideWhenUsed/>
    <w:rsid w:val="003E4DFF"/>
  </w:style>
  <w:style w:type="numbering" w:customStyle="1" w:styleId="Sinlista406">
    <w:name w:val="Sin lista406"/>
    <w:next w:val="Sinlista"/>
    <w:uiPriority w:val="99"/>
    <w:semiHidden/>
    <w:unhideWhenUsed/>
    <w:rsid w:val="003E4DFF"/>
  </w:style>
  <w:style w:type="table" w:customStyle="1" w:styleId="Tablaconcuadrcula12115">
    <w:name w:val="Tabla con cuadrícula12115"/>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6">
    <w:name w:val="Sin lista436"/>
    <w:next w:val="Sinlista"/>
    <w:uiPriority w:val="99"/>
    <w:semiHidden/>
    <w:unhideWhenUsed/>
    <w:rsid w:val="003E4DFF"/>
  </w:style>
  <w:style w:type="numbering" w:customStyle="1" w:styleId="Sinlista446">
    <w:name w:val="Sin lista446"/>
    <w:next w:val="Sinlista"/>
    <w:uiPriority w:val="99"/>
    <w:semiHidden/>
    <w:unhideWhenUsed/>
    <w:rsid w:val="003E4DFF"/>
  </w:style>
  <w:style w:type="numbering" w:customStyle="1" w:styleId="Sinlista456">
    <w:name w:val="Sin lista456"/>
    <w:next w:val="Sinlista"/>
    <w:uiPriority w:val="99"/>
    <w:semiHidden/>
    <w:unhideWhenUsed/>
    <w:rsid w:val="003E4DFF"/>
  </w:style>
  <w:style w:type="table" w:customStyle="1" w:styleId="Tablaconcuadrcula51111">
    <w:name w:val="Tabla con cuadrícula5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4">
    <w:name w:val="Tabla con cuadrícula7114"/>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66">
    <w:name w:val="Sin lista466"/>
    <w:next w:val="Sinlista"/>
    <w:uiPriority w:val="99"/>
    <w:semiHidden/>
    <w:unhideWhenUsed/>
    <w:rsid w:val="003E4DFF"/>
  </w:style>
  <w:style w:type="table" w:customStyle="1" w:styleId="Tablaconcuadrcula61111">
    <w:name w:val="Tabla con cuadrícula6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76">
    <w:name w:val="Sin lista476"/>
    <w:next w:val="Sinlista"/>
    <w:uiPriority w:val="99"/>
    <w:semiHidden/>
    <w:unhideWhenUsed/>
    <w:rsid w:val="003E4DFF"/>
  </w:style>
  <w:style w:type="table" w:customStyle="1" w:styleId="Tablaconcuadrcula9112">
    <w:name w:val="Tabla con cuadrícula9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86">
    <w:name w:val="Sin lista486"/>
    <w:next w:val="Sinlista"/>
    <w:uiPriority w:val="99"/>
    <w:semiHidden/>
    <w:unhideWhenUsed/>
    <w:rsid w:val="003E4DFF"/>
  </w:style>
  <w:style w:type="table" w:customStyle="1" w:styleId="Tablaconcuadrcula10111">
    <w:name w:val="Tabla con cuadrícula10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96">
    <w:name w:val="Sin lista496"/>
    <w:next w:val="Sinlista"/>
    <w:uiPriority w:val="99"/>
    <w:semiHidden/>
    <w:unhideWhenUsed/>
    <w:rsid w:val="003E4DFF"/>
  </w:style>
  <w:style w:type="table" w:customStyle="1" w:styleId="Tablaconcuadrcula111111">
    <w:name w:val="Tabla con cuadrícula11111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111">
    <w:name w:val="Tabla con cuadrícula1411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06">
    <w:name w:val="Sin lista506"/>
    <w:next w:val="Sinlista"/>
    <w:uiPriority w:val="99"/>
    <w:semiHidden/>
    <w:unhideWhenUsed/>
    <w:rsid w:val="003E4DFF"/>
  </w:style>
  <w:style w:type="table" w:customStyle="1" w:styleId="Tablaconcuadrcula15111">
    <w:name w:val="Tabla con cuadrícula15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1">
    <w:name w:val="Tabla con cuadrícula161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0">
    <w:name w:val="Sin lista5110"/>
    <w:next w:val="Sinlista"/>
    <w:uiPriority w:val="99"/>
    <w:semiHidden/>
    <w:unhideWhenUsed/>
    <w:rsid w:val="003E4DFF"/>
  </w:style>
  <w:style w:type="table" w:customStyle="1" w:styleId="Tablaconcuadrcula81110">
    <w:name w:val="Tabla con cuadrícula81110"/>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26">
    <w:name w:val="Sin lista526"/>
    <w:next w:val="Sinlista"/>
    <w:uiPriority w:val="99"/>
    <w:semiHidden/>
    <w:unhideWhenUsed/>
    <w:rsid w:val="003E4DFF"/>
  </w:style>
  <w:style w:type="numbering" w:customStyle="1" w:styleId="Sinlista536">
    <w:name w:val="Sin lista536"/>
    <w:next w:val="Sinlista"/>
    <w:uiPriority w:val="99"/>
    <w:semiHidden/>
    <w:unhideWhenUsed/>
    <w:rsid w:val="003E4DFF"/>
  </w:style>
  <w:style w:type="numbering" w:customStyle="1" w:styleId="Sinlista1146">
    <w:name w:val="Sin lista1146"/>
    <w:next w:val="Sinlista"/>
    <w:uiPriority w:val="99"/>
    <w:semiHidden/>
    <w:unhideWhenUsed/>
    <w:rsid w:val="003E4DFF"/>
  </w:style>
  <w:style w:type="numbering" w:customStyle="1" w:styleId="Sinlista546">
    <w:name w:val="Sin lista546"/>
    <w:next w:val="Sinlista"/>
    <w:uiPriority w:val="99"/>
    <w:semiHidden/>
    <w:unhideWhenUsed/>
    <w:rsid w:val="003E4DFF"/>
  </w:style>
  <w:style w:type="numbering" w:customStyle="1" w:styleId="Sinlista1156">
    <w:name w:val="Sin lista1156"/>
    <w:next w:val="Sinlista"/>
    <w:uiPriority w:val="99"/>
    <w:semiHidden/>
    <w:unhideWhenUsed/>
    <w:rsid w:val="003E4DFF"/>
  </w:style>
  <w:style w:type="numbering" w:customStyle="1" w:styleId="Sinlista556">
    <w:name w:val="Sin lista556"/>
    <w:next w:val="Sinlista"/>
    <w:uiPriority w:val="99"/>
    <w:semiHidden/>
    <w:unhideWhenUsed/>
    <w:rsid w:val="003E4DFF"/>
  </w:style>
  <w:style w:type="numbering" w:customStyle="1" w:styleId="Sinlista1166">
    <w:name w:val="Sin lista1166"/>
    <w:next w:val="Sinlista"/>
    <w:uiPriority w:val="99"/>
    <w:semiHidden/>
    <w:unhideWhenUsed/>
    <w:rsid w:val="003E4DFF"/>
  </w:style>
  <w:style w:type="numbering" w:customStyle="1" w:styleId="Sinlista566">
    <w:name w:val="Sin lista566"/>
    <w:next w:val="Sinlista"/>
    <w:uiPriority w:val="99"/>
    <w:semiHidden/>
    <w:unhideWhenUsed/>
    <w:rsid w:val="003E4DFF"/>
  </w:style>
  <w:style w:type="numbering" w:customStyle="1" w:styleId="Sinlista1176">
    <w:name w:val="Sin lista1176"/>
    <w:next w:val="Sinlista"/>
    <w:uiPriority w:val="99"/>
    <w:semiHidden/>
    <w:unhideWhenUsed/>
    <w:rsid w:val="003E4DFF"/>
  </w:style>
  <w:style w:type="numbering" w:customStyle="1" w:styleId="Sinlista576">
    <w:name w:val="Sin lista576"/>
    <w:next w:val="Sinlista"/>
    <w:uiPriority w:val="99"/>
    <w:semiHidden/>
    <w:unhideWhenUsed/>
    <w:rsid w:val="003E4DFF"/>
  </w:style>
  <w:style w:type="numbering" w:customStyle="1" w:styleId="Sinlista1186">
    <w:name w:val="Sin lista1186"/>
    <w:next w:val="Sinlista"/>
    <w:uiPriority w:val="99"/>
    <w:semiHidden/>
    <w:unhideWhenUsed/>
    <w:rsid w:val="003E4DFF"/>
  </w:style>
  <w:style w:type="numbering" w:customStyle="1" w:styleId="Sinlista581">
    <w:name w:val="Sin lista581"/>
    <w:next w:val="Sinlista"/>
    <w:uiPriority w:val="99"/>
    <w:semiHidden/>
    <w:unhideWhenUsed/>
    <w:rsid w:val="003E4DFF"/>
  </w:style>
  <w:style w:type="table" w:customStyle="1" w:styleId="Tablaconcuadrcula1601">
    <w:name w:val="Tabla con cuadrícula160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91">
    <w:name w:val="Tabla con cuadrícula16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1">
    <w:name w:val="Tabla con cuadrícula237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91">
    <w:name w:val="Tabla con cuadrícula3291"/>
    <w:basedOn w:val="Tablanormal"/>
    <w:next w:val="Tablaconcuadrcula"/>
    <w:uiPriority w:val="3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81">
    <w:name w:val="Tabla con cuadrícula42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1">
    <w:name w:val="Tabla con cuadrícula524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1">
    <w:name w:val="Tabla con cuadrícula718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1">
    <w:name w:val="Tabla con cuadrícula8181"/>
    <w:basedOn w:val="Tablanormal"/>
    <w:next w:val="Tablaconcuadrcula"/>
    <w:uiPriority w:val="3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41">
    <w:name w:val="Tabla con cuadrícula9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21">
    <w:name w:val="Tabla con cuadrícula1012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01">
    <w:name w:val="Tabla con cuadrícula1120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91">
    <w:name w:val="Tabla con cuadrícula12191"/>
    <w:basedOn w:val="Tablanormal"/>
    <w:next w:val="Tablaconcuadrcula"/>
    <w:uiPriority w:val="59"/>
    <w:rsid w:val="003E4DFF"/>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41">
    <w:name w:val="Tabla con cuadrícula13141"/>
    <w:basedOn w:val="Tablanormal"/>
    <w:next w:val="Tablaconcuadrcula"/>
    <w:uiPriority w:val="59"/>
    <w:rsid w:val="003E4DFF"/>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101">
    <w:name w:val="Tabla con cuadrícula15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01">
    <w:name w:val="Tabla con cuadrícula1610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71">
    <w:name w:val="Tabla con cuadrícula17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71">
    <w:name w:val="Tabla con cuadrícula187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61">
    <w:name w:val="Tabla con cuadrícula19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61">
    <w:name w:val="Tabla con cuadrícula2061"/>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91">
    <w:name w:val="Sin lista1191"/>
    <w:next w:val="Sinlista"/>
    <w:uiPriority w:val="99"/>
    <w:semiHidden/>
    <w:unhideWhenUsed/>
    <w:rsid w:val="003E4DFF"/>
  </w:style>
  <w:style w:type="table" w:customStyle="1" w:styleId="Tablaconcuadrcula2115">
    <w:name w:val="Tabla con cuadrícula21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5">
    <w:name w:val="Tabla con cuadrícula2215"/>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3E4DFF"/>
  </w:style>
  <w:style w:type="table" w:customStyle="1" w:styleId="Tablaconcuadrcula271">
    <w:name w:val="Tabla con cuadrícula27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1">
    <w:name w:val="Lista media 2 - Énfasis 1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1">
    <w:name w:val="Lista clara - Énfasis 3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2">
    <w:name w:val="Lista media 2 - Énfasis 12"/>
    <w:basedOn w:val="Tablanormal"/>
    <w:next w:val="Listamedia2-nfasis1"/>
    <w:uiPriority w:val="66"/>
    <w:unhideWhenUsed/>
    <w:rsid w:val="003E4DFF"/>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
    <w:name w:val="Lista clara - Énfasis 32"/>
    <w:basedOn w:val="Tablanormal"/>
    <w:next w:val="Listaclara-nfasis3"/>
    <w:uiPriority w:val="61"/>
    <w:unhideWhenUsed/>
    <w:rsid w:val="003E4DFF"/>
    <w:pPr>
      <w:spacing w:after="0" w:line="240" w:lineRule="auto"/>
    </w:pPr>
    <w:rPr>
      <w:rFonts w:ascii="Calibri" w:eastAsia="Calibri" w:hAnsi="Calibri"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3101">
    <w:name w:val="Sin lista3101"/>
    <w:next w:val="Sinlista"/>
    <w:uiPriority w:val="99"/>
    <w:semiHidden/>
    <w:unhideWhenUsed/>
    <w:rsid w:val="003E4DFF"/>
  </w:style>
  <w:style w:type="table" w:customStyle="1" w:styleId="Tablaconcuadrcula281">
    <w:name w:val="Tabla con cuadrícula28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21">
    <w:name w:val="Lista media 2 - Énfasis 121"/>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21">
    <w:name w:val="Lista clara - Énfasis 321"/>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4101">
    <w:name w:val="Sin lista4101"/>
    <w:next w:val="Sinlista"/>
    <w:uiPriority w:val="99"/>
    <w:semiHidden/>
    <w:unhideWhenUsed/>
    <w:rsid w:val="003E4DFF"/>
  </w:style>
  <w:style w:type="table" w:customStyle="1" w:styleId="Tablaconcuadrcula291">
    <w:name w:val="Tabla con cuadrícula29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3">
    <w:name w:val="Lista media 2 - Énfasis 13"/>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3">
    <w:name w:val="Lista clara - Énfasis 33"/>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numbering" w:customStyle="1" w:styleId="Sinlista591">
    <w:name w:val="Sin lista591"/>
    <w:next w:val="Sinlista"/>
    <w:uiPriority w:val="99"/>
    <w:semiHidden/>
    <w:unhideWhenUsed/>
    <w:rsid w:val="003E4DFF"/>
  </w:style>
  <w:style w:type="table" w:customStyle="1" w:styleId="Tablaconcuadrcula3011">
    <w:name w:val="Tabla con cuadrícula30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edia2-nfasis14">
    <w:name w:val="Lista media 2 - Énfasis 14"/>
    <w:basedOn w:val="Tablanormal"/>
    <w:next w:val="Listamedia2-nfasis1"/>
    <w:uiPriority w:val="66"/>
    <w:rsid w:val="003E4DFF"/>
    <w:pPr>
      <w:spacing w:after="0" w:line="240" w:lineRule="auto"/>
    </w:pPr>
    <w:rPr>
      <w:rFonts w:ascii="Calibri Light" w:eastAsia="Times New Roman" w:hAnsi="Calibri Light" w:cs="Times New Roman"/>
      <w:color w:val="000000"/>
      <w:lang w:val="es-SV" w:eastAsia="es-SV"/>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Listaclara-nfasis34">
    <w:name w:val="Lista clara - Énfasis 34"/>
    <w:basedOn w:val="Tablanormal"/>
    <w:next w:val="Listaclara-nfasis3"/>
    <w:uiPriority w:val="61"/>
    <w:rsid w:val="003E4DFF"/>
    <w:pPr>
      <w:spacing w:after="0" w:line="240" w:lineRule="auto"/>
    </w:pPr>
    <w:rPr>
      <w:rFonts w:ascii="Calibri" w:eastAsia="Times New Roman" w:hAnsi="Calibri" w:cs="Times New Roman"/>
      <w:lang w:val="es-SV" w:eastAsia="es-SV"/>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ablaconcuadrcula3110">
    <w:name w:val="Tabla con cuadrícula31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0">
    <w:name w:val="Tabla con cuadrícula3210"/>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39"/>
    <w:rsid w:val="003E4DFF"/>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1">
    <w:name w:val="Sin lista611"/>
    <w:next w:val="Sinlista"/>
    <w:uiPriority w:val="99"/>
    <w:semiHidden/>
    <w:unhideWhenUsed/>
    <w:rsid w:val="003E4DFF"/>
  </w:style>
  <w:style w:type="table" w:customStyle="1" w:styleId="Listamedia2-nfasis15">
    <w:name w:val="Lista media 2 - Énfasis 15"/>
    <w:basedOn w:val="Tablanormal"/>
    <w:next w:val="Listamedia2-nfasis1"/>
    <w:uiPriority w:val="66"/>
    <w:semiHidden/>
    <w:unhideWhenUsed/>
    <w:rsid w:val="003E4DFF"/>
    <w:pPr>
      <w:spacing w:after="0" w:line="240" w:lineRule="auto"/>
    </w:pPr>
    <w:rPr>
      <w:rFonts w:ascii="Cambria" w:eastAsia="Times New Roman" w:hAnsi="Cambria" w:cs="Times New Roman"/>
      <w:color w:val="000000"/>
      <w:sz w:val="20"/>
      <w:szCs w:val="20"/>
      <w:lang w:val="es-SV" w:eastAsia="es-SV"/>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aclara-nfasis35">
    <w:name w:val="Lista clara - Énfasis 35"/>
    <w:basedOn w:val="Tablanormal"/>
    <w:next w:val="Listaclara-nfasis3"/>
    <w:uiPriority w:val="61"/>
    <w:semiHidden/>
    <w:unhideWhenUsed/>
    <w:rsid w:val="003E4DFF"/>
    <w:pPr>
      <w:spacing w:after="0" w:line="240" w:lineRule="auto"/>
    </w:pPr>
    <w:rPr>
      <w:rFonts w:ascii="Times New Roman" w:eastAsia="Times New Roman" w:hAnsi="Times New Roman" w:cs="Times New Roman"/>
      <w:sz w:val="20"/>
      <w:szCs w:val="20"/>
      <w:lang w:val="es-SV" w:eastAsia="es-SV"/>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media2-nfasis1">
    <w:name w:val="Medium List 2 Accent 1"/>
    <w:basedOn w:val="Tablanormal"/>
    <w:uiPriority w:val="66"/>
    <w:semiHidden/>
    <w:unhideWhenUsed/>
    <w:rsid w:val="003E4D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3E4D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73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4CB1B-4AC9-425D-B974-4699A1B2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153</Pages>
  <Words>57618</Words>
  <Characters>316901</Characters>
  <Application>Microsoft Office Word</Application>
  <DocSecurity>0</DocSecurity>
  <Lines>2640</Lines>
  <Paragraphs>747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cp:lastPrinted>2020-09-08T21:25:00Z</cp:lastPrinted>
  <dcterms:created xsi:type="dcterms:W3CDTF">2021-04-26T17:24:00Z</dcterms:created>
  <dcterms:modified xsi:type="dcterms:W3CDTF">2021-04-26T17:24:00Z</dcterms:modified>
</cp:coreProperties>
</file>